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32" w:rsidRPr="00506F32" w:rsidRDefault="00506F32" w:rsidP="00506F32">
      <w:pPr>
        <w:jc w:val="right"/>
        <w:rPr>
          <w:i/>
        </w:rPr>
      </w:pPr>
      <w:r w:rsidRPr="00506F32">
        <w:rPr>
          <w:i/>
        </w:rPr>
        <w:t>Игорь Бурдонов</w:t>
      </w:r>
    </w:p>
    <w:p w:rsidR="00506F32" w:rsidRDefault="00506F32" w:rsidP="00506F32"/>
    <w:p w:rsidR="00506F32" w:rsidRPr="00506F32" w:rsidRDefault="00506F32" w:rsidP="00506F32">
      <w:pPr>
        <w:rPr>
          <w:rFonts w:ascii="Bookman Old Style" w:hAnsi="Bookman Old Style"/>
          <w:b/>
          <w:sz w:val="32"/>
        </w:rPr>
      </w:pPr>
      <w:r w:rsidRPr="00506F32">
        <w:rPr>
          <w:rFonts w:ascii="Bookman Old Style" w:hAnsi="Bookman Old Style"/>
          <w:b/>
          <w:sz w:val="32"/>
        </w:rPr>
        <w:t>ВПЕЧАТЛЕНИЯ ОТ КИТАЯ</w:t>
      </w:r>
    </w:p>
    <w:p w:rsidR="00506F32" w:rsidRDefault="00506F32" w:rsidP="00506F32"/>
    <w:p w:rsidR="00506F32" w:rsidRDefault="00506F32" w:rsidP="00506F32">
      <w:r>
        <w:t>В сентябре 2019 года я в третий раз побывал в Китае. Каждый раз по 16 дней. Меня спрашивают: каковы мои впечатления от Китая</w:t>
      </w:r>
      <w:r w:rsidR="002E301F">
        <w:t xml:space="preserve"> на этот раз</w:t>
      </w:r>
      <w:r>
        <w:t>?</w:t>
      </w:r>
    </w:p>
    <w:p w:rsidR="00506F32" w:rsidRDefault="00506F32" w:rsidP="00506F32"/>
    <w:p w:rsidR="00506F32" w:rsidRDefault="00506F32" w:rsidP="00506F32">
      <w:r>
        <w:t>Впечатления от Китая у меня, как и следовало ожидать, самые благоприятные. Про красоты природы, архитектуру, инфраструктуру и кухню можно</w:t>
      </w:r>
      <w:r w:rsidR="00FD6565">
        <w:t xml:space="preserve"> было бы</w:t>
      </w:r>
      <w:r>
        <w:t xml:space="preserve"> и не писать, это все пишут. Вот лишь несколько наблюдений.</w:t>
      </w:r>
    </w:p>
    <w:p w:rsidR="00506F32" w:rsidRDefault="00506F32" w:rsidP="00506F32"/>
    <w:p w:rsidR="00506F32" w:rsidRDefault="00506F32" w:rsidP="00506F32">
      <w:r>
        <w:t xml:space="preserve">Моя жена </w:t>
      </w:r>
      <w:proofErr w:type="spellStart"/>
      <w:r>
        <w:t>Кадрия</w:t>
      </w:r>
      <w:proofErr w:type="spellEnd"/>
      <w:r>
        <w:t xml:space="preserve"> любит говорить (видимо, из привычного чувства противоречия мне): не люблю китайцев. А после их кухни хочется наших обычных котлет.  Но в разговоре с другими людьми говорит совсем </w:t>
      </w:r>
      <w:proofErr w:type="gramStart"/>
      <w:r>
        <w:t>другое</w:t>
      </w:r>
      <w:proofErr w:type="gramEnd"/>
      <w:r>
        <w:t xml:space="preserve">. </w:t>
      </w:r>
    </w:p>
    <w:p w:rsidR="00506F32" w:rsidRDefault="00506F32" w:rsidP="00506F32"/>
    <w:p w:rsidR="00506F32" w:rsidRDefault="00506F32" w:rsidP="00506F32">
      <w:r>
        <w:t>Оказывается (а то я не знал</w:t>
      </w:r>
      <w:r>
        <w:sym w:font="Wingdings" w:char="F04A"/>
      </w:r>
      <w:r>
        <w:t>), китайская кухня очень сбалансированная. Китайцы едят рис вместо хлеба и картошки</w:t>
      </w:r>
      <w:r w:rsidR="00461059">
        <w:t>,</w:t>
      </w:r>
      <w:r>
        <w:t xml:space="preserve"> и это полезнее. На озере Лугу нам готовили ужин в «самоваре». Когда сварили рыбу, а потом стали класть туда всё подряд: зелень, сыр, мясо, </w:t>
      </w:r>
      <w:r w:rsidR="008758A7">
        <w:t xml:space="preserve">— </w:t>
      </w:r>
      <w:proofErr w:type="spellStart"/>
      <w:r>
        <w:t>Кадрия</w:t>
      </w:r>
      <w:proofErr w:type="spellEnd"/>
      <w:r>
        <w:t xml:space="preserve"> сказала: </w:t>
      </w:r>
      <w:r w:rsidR="008758A7">
        <w:t>— Я</w:t>
      </w:r>
      <w:r>
        <w:t xml:space="preserve"> </w:t>
      </w:r>
      <w:proofErr w:type="gramStart"/>
      <w:r>
        <w:t>это есть не буду</w:t>
      </w:r>
      <w:proofErr w:type="gramEnd"/>
      <w:r>
        <w:t xml:space="preserve">, как это так: в рыбу — мясо? Но, говорит она, оказалось, что это очень вкусно и почему-то мясо совсем не пахло рыбой, а бульон был белый. Вся наша группа очень </w:t>
      </w:r>
      <w:proofErr w:type="spellStart"/>
      <w:r>
        <w:t>заценила</w:t>
      </w:r>
      <w:proofErr w:type="spellEnd"/>
      <w:r>
        <w:t xml:space="preserve"> китайские пельмени, которые мы заказывали при каждом удобном случае и с самой разнообразной начинкой. Ещё очень вкусная лапша, она дешёвая, видов её очень много, но вся суть, видимо, в соусе. В </w:t>
      </w:r>
      <w:proofErr w:type="spellStart"/>
      <w:r>
        <w:t>Чэнду</w:t>
      </w:r>
      <w:proofErr w:type="spellEnd"/>
      <w:r>
        <w:t xml:space="preserve"> нас отвели в специальный ресторанчик в старом городе, в котором готовят особо вкусную лапшу. Но и по дороге с </w:t>
      </w:r>
      <w:proofErr w:type="spellStart"/>
      <w:r>
        <w:t>Лугуху</w:t>
      </w:r>
      <w:proofErr w:type="spellEnd"/>
      <w:r>
        <w:t xml:space="preserve"> в </w:t>
      </w:r>
      <w:proofErr w:type="spellStart"/>
      <w:r>
        <w:t>Лицзян</w:t>
      </w:r>
      <w:proofErr w:type="spellEnd"/>
      <w:r>
        <w:t xml:space="preserve"> в какой-то придорожной забегаловке лапша тоже оказалась хорошая, да и в </w:t>
      </w:r>
      <w:proofErr w:type="gramStart"/>
      <w:r>
        <w:t>самом</w:t>
      </w:r>
      <w:proofErr w:type="gramEnd"/>
      <w:r>
        <w:t xml:space="preserve"> </w:t>
      </w:r>
      <w:proofErr w:type="spellStart"/>
      <w:r>
        <w:t>Лицзяне</w:t>
      </w:r>
      <w:proofErr w:type="spellEnd"/>
      <w:r w:rsidR="008758A7">
        <w:t xml:space="preserve"> тоже</w:t>
      </w:r>
      <w:r>
        <w:t>. И на этот раз моя жена не жаловалась, что слишком остро, хотя мы ведь были в Сычуани! Мне так всё нравилось: и мясо, и грибы, и рис, и зелень</w:t>
      </w:r>
      <w:proofErr w:type="gramStart"/>
      <w:r>
        <w:t>… У</w:t>
      </w:r>
      <w:proofErr w:type="gramEnd"/>
      <w:r>
        <w:t xml:space="preserve"> нас было одна женщина, которая не ест свинину</w:t>
      </w:r>
      <w:r w:rsidR="008758A7">
        <w:t xml:space="preserve"> по каким-то своим </w:t>
      </w:r>
      <w:proofErr w:type="spellStart"/>
      <w:r w:rsidR="008758A7">
        <w:t>заморочкам</w:t>
      </w:r>
      <w:proofErr w:type="spellEnd"/>
      <w:r>
        <w:t>, что вроде бы должно было создать проблемы, поскольку китайцы (кроме мусульман) едят именно что свинину и курицу. Но не создало.</w:t>
      </w:r>
    </w:p>
    <w:p w:rsidR="00506F32" w:rsidRDefault="00506F32" w:rsidP="00506F32"/>
    <w:p w:rsidR="00506F32" w:rsidRDefault="00506F32" w:rsidP="00506F32">
      <w:r>
        <w:t xml:space="preserve">Иногда не хватало </w:t>
      </w:r>
      <w:proofErr w:type="gramStart"/>
      <w:r>
        <w:t>привычных нам</w:t>
      </w:r>
      <w:proofErr w:type="gramEnd"/>
      <w:r>
        <w:t xml:space="preserve"> сладостей: конфет, шоколада, пирожных. Китайские сладости очень специфические. Так что один раз мы оттянулись в «</w:t>
      </w:r>
      <w:proofErr w:type="spellStart"/>
      <w:r>
        <w:t>Старбаксе</w:t>
      </w:r>
      <w:proofErr w:type="spellEnd"/>
      <w:r>
        <w:t xml:space="preserve">» в старом городе в </w:t>
      </w:r>
      <w:proofErr w:type="spellStart"/>
      <w:r>
        <w:t>Чэнду</w:t>
      </w:r>
      <w:proofErr w:type="spellEnd"/>
      <w:r>
        <w:t>.</w:t>
      </w:r>
    </w:p>
    <w:p w:rsidR="00506F32" w:rsidRDefault="00506F32" w:rsidP="00506F32"/>
    <w:p w:rsidR="00506F32" w:rsidRDefault="00506F32" w:rsidP="00506F32">
      <w:r>
        <w:t xml:space="preserve">При каждом удобном случае мы заказывали чай. Для меня было неожиданностью, что довольно часто нам подавали чай… из гречки. Я сначала не поверил, говорю: это, наверное, такие чайные почки нераспустившиеся. Ан, нет — </w:t>
      </w:r>
      <w:proofErr w:type="gramStart"/>
      <w:r>
        <w:t>и</w:t>
      </w:r>
      <w:proofErr w:type="gramEnd"/>
      <w:r>
        <w:t xml:space="preserve"> правда гречка. </w:t>
      </w:r>
      <w:proofErr w:type="gramStart"/>
      <w:r>
        <w:t>Довольно своеобразный</w:t>
      </w:r>
      <w:proofErr w:type="gramEnd"/>
      <w:r>
        <w:t xml:space="preserve"> и приятный на вкус напиток. Но всё же не чай! </w:t>
      </w:r>
      <w:proofErr w:type="gramStart"/>
      <w:r w:rsidR="008758A7">
        <w:t>Привычного нам</w:t>
      </w:r>
      <w:proofErr w:type="gramEnd"/>
      <w:r w:rsidR="008758A7">
        <w:t xml:space="preserve"> чёрного чая в Китае нет, так что я, зная это, всем советовал: везите с собой чай в пакетиках, если вы не можете </w:t>
      </w:r>
      <w:proofErr w:type="spellStart"/>
      <w:r w:rsidR="008758A7">
        <w:t>проснуть</w:t>
      </w:r>
      <w:proofErr w:type="spellEnd"/>
      <w:r w:rsidR="008758A7">
        <w:t xml:space="preserve"> без чая и не можете заснуть без чая. </w:t>
      </w:r>
      <w:r>
        <w:t xml:space="preserve">Три раза мы покупали чай, чтобы привезти в </w:t>
      </w:r>
      <w:r>
        <w:lastRenderedPageBreak/>
        <w:t xml:space="preserve">Москву: зелёный и </w:t>
      </w:r>
      <w:proofErr w:type="spellStart"/>
      <w:r>
        <w:t>кудин</w:t>
      </w:r>
      <w:proofErr w:type="spellEnd"/>
      <w:r>
        <w:t xml:space="preserve"> в императорском саду в Пекине и белый и красный чай и </w:t>
      </w:r>
      <w:proofErr w:type="spellStart"/>
      <w:r>
        <w:t>пуэр</w:t>
      </w:r>
      <w:proofErr w:type="spellEnd"/>
      <w:r>
        <w:t xml:space="preserve"> в </w:t>
      </w:r>
      <w:proofErr w:type="spellStart"/>
      <w:r>
        <w:t>Юньнани</w:t>
      </w:r>
      <w:proofErr w:type="spellEnd"/>
      <w:r>
        <w:t xml:space="preserve">, в </w:t>
      </w:r>
      <w:proofErr w:type="spellStart"/>
      <w:r>
        <w:t>Лицзяне</w:t>
      </w:r>
      <w:proofErr w:type="spellEnd"/>
      <w:r>
        <w:t xml:space="preserve">, где мы жили в старом городе. И это, конечно, каждый раз была целая чайная церемония с пробой многочисленных чаёв. </w:t>
      </w:r>
      <w:r w:rsidR="008758A7">
        <w:t>Потом к</w:t>
      </w:r>
      <w:r>
        <w:t xml:space="preserve">расный чай мы попробовали </w:t>
      </w:r>
      <w:r w:rsidR="008758A7">
        <w:t>приготовить сами уже</w:t>
      </w:r>
      <w:r>
        <w:t xml:space="preserve"> в Москве после приезда. Раньше я как-то его особо не знал. И, наконец, понял, в чём секрет правильного приготовления и употребления: класть чая мало</w:t>
      </w:r>
      <w:r w:rsidR="008758A7">
        <w:t xml:space="preserve"> (анекдот «евреи, не жалейте заварки» — это не про красный чай)</w:t>
      </w:r>
      <w:r>
        <w:t xml:space="preserve">, заваривать не больше минуты, </w:t>
      </w:r>
      <w:r w:rsidR="008758A7">
        <w:t xml:space="preserve">сразу переливать в чашки или какую другую посуду, </w:t>
      </w:r>
      <w:r>
        <w:t>чашечки крохотные</w:t>
      </w:r>
      <w:r w:rsidR="008758A7">
        <w:t>,</w:t>
      </w:r>
      <w:r>
        <w:t xml:space="preserve"> и доливать, доливать, доливать</w:t>
      </w:r>
      <w:proofErr w:type="gramStart"/>
      <w:r>
        <w:t>… Н</w:t>
      </w:r>
      <w:proofErr w:type="gramEnd"/>
      <w:r>
        <w:t>о это, конечно, хороший юньнаньский красный чай. Мы купили чай двух сортов: за 200 и за 400 юаней полкило. Сначала первый, а потом, в другой лавочке, при нас покупал чай за 400 юаней китаец, приехавший за ним специально из Ханчжоу. Ну, и мы не удержались.</w:t>
      </w:r>
    </w:p>
    <w:p w:rsidR="00506F32" w:rsidRDefault="00506F32" w:rsidP="00506F32"/>
    <w:p w:rsidR="00506F32" w:rsidRDefault="00506F32" w:rsidP="00506F32">
      <w:r>
        <w:t xml:space="preserve">Инфраструктура. Про китайские дороги, мосты и поезда мы уже знали из прошлых поездок. Но и в этой поездке после того, как мы проехались на ночном поезде </w:t>
      </w:r>
      <w:proofErr w:type="spellStart"/>
      <w:r>
        <w:t>Пекин-Цзюцзян</w:t>
      </w:r>
      <w:proofErr w:type="spellEnd"/>
      <w:r>
        <w:t xml:space="preserve"> и дневном </w:t>
      </w:r>
      <w:proofErr w:type="spellStart"/>
      <w:r>
        <w:t>Цзюцзян-Чэнду</w:t>
      </w:r>
      <w:proofErr w:type="spellEnd"/>
      <w:r>
        <w:t xml:space="preserve">, моя жена сказала: я злюсь! Ну, почему у китайцев такие поезда и дороги, одни туннели через горы чего стоят, а у нас — сплошная равнина же, какого чёрта </w:t>
      </w:r>
      <w:r w:rsidR="00D9344B">
        <w:t xml:space="preserve">наши </w:t>
      </w:r>
      <w:r>
        <w:t xml:space="preserve">не могут до сих пор построить скоростные дороги? Мы едем из Москвы в Казань </w:t>
      </w:r>
      <w:proofErr w:type="gramStart"/>
      <w:r>
        <w:t>меньше тысячи километров</w:t>
      </w:r>
      <w:proofErr w:type="gramEnd"/>
      <w:r>
        <w:t xml:space="preserve"> столько же времени, сколько из </w:t>
      </w:r>
      <w:proofErr w:type="spellStart"/>
      <w:r>
        <w:t>Цзюцзяня</w:t>
      </w:r>
      <w:proofErr w:type="spellEnd"/>
      <w:r>
        <w:t xml:space="preserve"> в </w:t>
      </w:r>
      <w:proofErr w:type="spellStart"/>
      <w:r>
        <w:t>Чэнду</w:t>
      </w:r>
      <w:proofErr w:type="spellEnd"/>
      <w:r>
        <w:t xml:space="preserve"> больше трех тысяч километров. </w:t>
      </w:r>
    </w:p>
    <w:p w:rsidR="00506F32" w:rsidRDefault="00506F32" w:rsidP="00506F32"/>
    <w:p w:rsidR="00506F32" w:rsidRDefault="00506F32" w:rsidP="00506F32">
      <w:r>
        <w:t xml:space="preserve">Китайцы помешаны на зажигалках: их отбирают в аэропортах, на вокзалах, в музеях. Даже из чемоданов, сдаваемых в багаж! </w:t>
      </w:r>
      <w:r w:rsidR="00D9344B">
        <w:t xml:space="preserve">Как они их там обнаруживают? </w:t>
      </w:r>
      <w:r>
        <w:t xml:space="preserve">Совсем с ума сошли. Десять лет назад это уже было, но не в таком масштабе. Помню зажигалки, прикованные к стене цепью, в курилке аэропорта; сейчас там зажигалки электронные, встроенные в стену. При входе на Великую стену зажигалки бросаются в коробку, а при выходе выбираешь любую понравившуюся, потому что твоя зажигалка уже раньше кому-то понравилась. При выходе из </w:t>
      </w:r>
      <w:proofErr w:type="spellStart"/>
      <w:r>
        <w:t>Гугуна</w:t>
      </w:r>
      <w:proofErr w:type="spellEnd"/>
      <w:r>
        <w:t xml:space="preserve"> попытался в таком же ящике выбрать зажигалку, но они все оказались сломанными, а какой-то мужик под навесом все</w:t>
      </w:r>
      <w:r w:rsidR="00D9344B">
        <w:t>м</w:t>
      </w:r>
      <w:r>
        <w:t xml:space="preserve"> давал прикурить, но зажигалки не давал. Спасибо, вскоре другой китаец дал мне прикурить, да и подарил зажигалку. Зато на выставке живописи в Пекине на выходе девушка вернула мне именно мою зажигалку, как она запомнила? Ну, это </w:t>
      </w:r>
      <w:proofErr w:type="gramStart"/>
      <w:r>
        <w:t>некурящим</w:t>
      </w:r>
      <w:proofErr w:type="gramEnd"/>
      <w:r>
        <w:t xml:space="preserve"> не понять</w:t>
      </w:r>
      <w:r>
        <w:sym w:font="Wingdings" w:char="F04A"/>
      </w:r>
    </w:p>
    <w:p w:rsidR="00506F32" w:rsidRDefault="00506F32" w:rsidP="00506F32"/>
    <w:p w:rsidR="00506F32" w:rsidRDefault="00506F32" w:rsidP="00506F32">
      <w:r>
        <w:t xml:space="preserve">Китайцы помешаны на </w:t>
      </w:r>
      <w:proofErr w:type="spellStart"/>
      <w:r>
        <w:t>гаджетах</w:t>
      </w:r>
      <w:proofErr w:type="spellEnd"/>
      <w:r>
        <w:t xml:space="preserve"> и </w:t>
      </w:r>
      <w:proofErr w:type="spellStart"/>
      <w:r>
        <w:t>селфи</w:t>
      </w:r>
      <w:proofErr w:type="spellEnd"/>
      <w:r>
        <w:t xml:space="preserve">. Поднимаемся на пастбище </w:t>
      </w:r>
      <w:proofErr w:type="spellStart"/>
      <w:r>
        <w:t>Ганьхайцзы</w:t>
      </w:r>
      <w:proofErr w:type="spellEnd"/>
      <w:r>
        <w:t xml:space="preserve">, </w:t>
      </w:r>
      <w:r w:rsidR="008F7F4B">
        <w:t xml:space="preserve">высота </w:t>
      </w:r>
      <w:r>
        <w:t>за 3000 м</w:t>
      </w:r>
      <w:r w:rsidR="008F7F4B">
        <w:t>етров</w:t>
      </w:r>
      <w:r>
        <w:t xml:space="preserve">, идёт дождь, совсем не тепло (особенно, после жары за 30 градусов в Пекине и </w:t>
      </w:r>
      <w:proofErr w:type="spellStart"/>
      <w:r>
        <w:t>Тяньцзине</w:t>
      </w:r>
      <w:proofErr w:type="spellEnd"/>
      <w:r>
        <w:t xml:space="preserve">). А по всему периметру пастбища вдоль дорожки для посетителей вереница женихов и невест, </w:t>
      </w:r>
      <w:r w:rsidR="008F7F4B">
        <w:t xml:space="preserve">с </w:t>
      </w:r>
      <w:r>
        <w:t>которым</w:t>
      </w:r>
      <w:r w:rsidR="008F7F4B">
        <w:t>и</w:t>
      </w:r>
      <w:r>
        <w:t xml:space="preserve"> делают </w:t>
      </w:r>
      <w:proofErr w:type="spellStart"/>
      <w:r>
        <w:t>фотосессии</w:t>
      </w:r>
      <w:proofErr w:type="spellEnd"/>
      <w:r>
        <w:t xml:space="preserve"> перед свадьбой. Положено на свадьбе вывешивать огромные фотографии. </w:t>
      </w:r>
      <w:r w:rsidR="008F7F4B">
        <w:t xml:space="preserve">Записываются заранее. </w:t>
      </w:r>
      <w:r>
        <w:t xml:space="preserve">Все в европейских свадебных нарядах. Но китаянки с голыми плечами стойко переносят холод и дождь, убирая с лица страдания во время съёмки. Потом, в старом городе </w:t>
      </w:r>
      <w:proofErr w:type="spellStart"/>
      <w:r>
        <w:t>Шухэ</w:t>
      </w:r>
      <w:proofErr w:type="spellEnd"/>
      <w:r>
        <w:t xml:space="preserve"> </w:t>
      </w:r>
      <w:r>
        <w:lastRenderedPageBreak/>
        <w:t xml:space="preserve">в </w:t>
      </w:r>
      <w:proofErr w:type="spellStart"/>
      <w:r>
        <w:t>Лицзяне</w:t>
      </w:r>
      <w:proofErr w:type="spellEnd"/>
      <w:r>
        <w:t xml:space="preserve"> та же история, но только тут все в </w:t>
      </w:r>
      <w:proofErr w:type="spellStart"/>
      <w:r>
        <w:t>нацинальных</w:t>
      </w:r>
      <w:proofErr w:type="spellEnd"/>
      <w:r>
        <w:t xml:space="preserve"> костюмах, самых разных, потому что в </w:t>
      </w:r>
      <w:proofErr w:type="spellStart"/>
      <w:r>
        <w:t>Юньнани</w:t>
      </w:r>
      <w:proofErr w:type="spellEnd"/>
      <w:r>
        <w:t xml:space="preserve"> 11 национальных меньшинств.</w:t>
      </w:r>
    </w:p>
    <w:p w:rsidR="00506F32" w:rsidRDefault="00506F32" w:rsidP="00506F32"/>
    <w:p w:rsidR="00506F32" w:rsidRDefault="00506F32" w:rsidP="00506F32">
      <w:r>
        <w:t>На «</w:t>
      </w:r>
      <w:proofErr w:type="spellStart"/>
      <w:r>
        <w:t>Крутобровой</w:t>
      </w:r>
      <w:proofErr w:type="spellEnd"/>
      <w:r>
        <w:t xml:space="preserve"> Горе» (</w:t>
      </w:r>
      <w:proofErr w:type="spellStart"/>
      <w:r>
        <w:t>Эмэйшань</w:t>
      </w:r>
      <w:proofErr w:type="spellEnd"/>
      <w:r>
        <w:t>) вокруг золотого Будды (на позолоту потратили 6 млрд. юаней, если нам не соврали) круг из каменных слонов, где-то метр высотой каждый. Под одним из них сидит маленький китайчонок примерно 3 лет, уткнувшись в экран смартфона и не обращая внимания на туристов, которым объяснили, что нужно три раза пройти вокруг Будды, и тогда будет счастье.</w:t>
      </w:r>
    </w:p>
    <w:p w:rsidR="00506F32" w:rsidRDefault="00506F32" w:rsidP="00506F32"/>
    <w:p w:rsidR="00506F32" w:rsidRDefault="00506F32" w:rsidP="00506F32">
      <w:r>
        <w:t>В этой поездке было чересчур много будди</w:t>
      </w:r>
      <w:r w:rsidR="00DB7421">
        <w:t>й</w:t>
      </w:r>
      <w:r>
        <w:t xml:space="preserve">ских храмов и монастырей. Устаёшь от них. Потом, конечно, буду вспоминать уже без раздражения. Уже вспоминаю длиннющий ряд больших медных барабанов в одном из юньнаньских монастырей, идёшь вдоль него, </w:t>
      </w:r>
      <w:proofErr w:type="gramStart"/>
      <w:r>
        <w:t>крутишь</w:t>
      </w:r>
      <w:proofErr w:type="gramEnd"/>
      <w:r>
        <w:t xml:space="preserve"> барабаны и, правда, успокаиваешься. Бесчисленные (т.е. числом 500) архаты тоже производят впечатление, но </w:t>
      </w:r>
      <w:proofErr w:type="gramStart"/>
      <w:r>
        <w:t>таких</w:t>
      </w:r>
      <w:proofErr w:type="gramEnd"/>
      <w:r>
        <w:t xml:space="preserve"> я уже раньше видел. Я везде подсчитываю числа: число слонов, число барабанов, число граней узора, число столбов, число ступней, и т.д. Кругом сплошная китайская нумерология! Вспоминаю, что в прошлом году писал работу об узлах («Колыбель для шумерской кошки»), и вижу многочисленные китайские узлы. В одном из последних ламаистских храмах один из наших, молодой художник «сломался» и взмолился, обращаясь почему-то к </w:t>
      </w:r>
      <w:proofErr w:type="spellStart"/>
      <w:r>
        <w:t>Кадрие</w:t>
      </w:r>
      <w:proofErr w:type="spellEnd"/>
      <w:r>
        <w:t xml:space="preserve"> (наверное, как </w:t>
      </w:r>
      <w:proofErr w:type="gramStart"/>
      <w:r>
        <w:t>старшей</w:t>
      </w:r>
      <w:proofErr w:type="gramEnd"/>
      <w:r>
        <w:t>): — Ну, можно мне ещё полчаса, мне нужно всё досмотреть, я больше никогда здесь не буду! Конечно, мы согласились, а сами бродили около автобуса и смотрели, как монах тащит корзину рыбы и часть рыб выпускает в круглый бассейн, видимо, совершая ритуал освобождения на волю живых существ.</w:t>
      </w:r>
    </w:p>
    <w:p w:rsidR="00DB7421" w:rsidRDefault="00DB7421" w:rsidP="00506F32"/>
    <w:p w:rsidR="00506F32" w:rsidRDefault="00506F32" w:rsidP="00506F32">
      <w:r>
        <w:t xml:space="preserve">Ещё в прошлых поездках нам понравились китайские отели, и мы всем говорили: — Европа отдыхает! В этот раз у нас не было ни одного пятизвёздочного отеля, но и трёхзвёздочные нам наши пекинские друзья не советовали брать, по крайней мере, в Пекине. И мы заметили, что чем дальше в китайскую глубинку, тем шикарнее номера в отелях. В </w:t>
      </w:r>
      <w:proofErr w:type="spellStart"/>
      <w:r>
        <w:t>Лушани</w:t>
      </w:r>
      <w:proofErr w:type="spellEnd"/>
      <w:r>
        <w:t xml:space="preserve"> в номере мебель была из палисандрового дерева, с балкона открывался вид на озеро, а посреди комнаты стоял стол, вокруг которого мы сначала хотели собраться всемером, выпить и закусить. Но не тут-то было, пришлось воспользоваться низким столиком. А этот стол оказался для игры в </w:t>
      </w:r>
      <w:proofErr w:type="spellStart"/>
      <w:r>
        <w:t>маджонг</w:t>
      </w:r>
      <w:proofErr w:type="spellEnd"/>
      <w:r>
        <w:t xml:space="preserve">! С электрическим приводом! Жаль, мы ночевали только одну ночь, и в </w:t>
      </w:r>
      <w:proofErr w:type="spellStart"/>
      <w:r>
        <w:t>маджонг</w:t>
      </w:r>
      <w:proofErr w:type="spellEnd"/>
      <w:r>
        <w:t xml:space="preserve"> не поиграли и даже к компьютеру не подошли на письменном столе с гигантским кожаным креслом. И ещё у </w:t>
      </w:r>
      <w:proofErr w:type="spellStart"/>
      <w:r>
        <w:t>Кадрии</w:t>
      </w:r>
      <w:proofErr w:type="spellEnd"/>
      <w:r>
        <w:t xml:space="preserve"> был один повод сказать: я злюсь! Когда оказалось, что в Китае полно туалетов вполне приличного вида, и все они бесплатные. И музеи тоже бесплатные, даже для нас, иностранцев. По поводу туалетов мы долго смеялись на высокогорном пастбище </w:t>
      </w:r>
      <w:proofErr w:type="spellStart"/>
      <w:r>
        <w:t>Ганьхайцзы</w:t>
      </w:r>
      <w:proofErr w:type="spellEnd"/>
      <w:r>
        <w:t xml:space="preserve">. Там на стене висит табло, на котором лампочки отмечают свободные и занятые места в туалете, включая писсуары. Понимаю, конечно, что все эти </w:t>
      </w:r>
      <w:proofErr w:type="spellStart"/>
      <w:proofErr w:type="gramStart"/>
      <w:r>
        <w:t>прибамбасы</w:t>
      </w:r>
      <w:proofErr w:type="spellEnd"/>
      <w:proofErr w:type="gramEnd"/>
      <w:r>
        <w:t xml:space="preserve"> придуманы для </w:t>
      </w:r>
      <w:r>
        <w:lastRenderedPageBreak/>
        <w:t xml:space="preserve">привлечения туристов. И чем дальше от столичных центров, тем больше и круче эти </w:t>
      </w:r>
      <w:proofErr w:type="spellStart"/>
      <w:proofErr w:type="gramStart"/>
      <w:r>
        <w:t>прибамбасы</w:t>
      </w:r>
      <w:proofErr w:type="spellEnd"/>
      <w:proofErr w:type="gramEnd"/>
      <w:r>
        <w:t xml:space="preserve">. Но вот у нас сорвалась экскурсия в Ущелье прыгающего тигра в </w:t>
      </w:r>
      <w:proofErr w:type="spellStart"/>
      <w:r>
        <w:t>Юньнани</w:t>
      </w:r>
      <w:proofErr w:type="spellEnd"/>
      <w:r>
        <w:t xml:space="preserve">, потому </w:t>
      </w:r>
      <w:r w:rsidR="00735405">
        <w:t xml:space="preserve">что </w:t>
      </w:r>
      <w:r>
        <w:t>из-за дождей там стало опасно</w:t>
      </w:r>
      <w:r w:rsidR="00735405">
        <w:t>,</w:t>
      </w:r>
      <w:r>
        <w:t xml:space="preserve"> и ущелье закрыли для посещения. Поэтому мы поехали на излучину Янцзы, которая здесь называется </w:t>
      </w:r>
      <w:proofErr w:type="spellStart"/>
      <w:r>
        <w:t>Цзиньшацзян</w:t>
      </w:r>
      <w:proofErr w:type="spellEnd"/>
      <w:r>
        <w:t xml:space="preserve"> — река золотого песка, и в музей великого похода красной армии в деревушке каменного барабана. Кстати, музей приятно поразил отсутствием всякого пафоса, там было приятно и тихо. Туалет, естественно, тоже приличный и тоже бесплатный. </w:t>
      </w:r>
    </w:p>
    <w:p w:rsidR="00506F32" w:rsidRDefault="00506F32" w:rsidP="00506F32"/>
    <w:p w:rsidR="00506F32" w:rsidRDefault="00506F32" w:rsidP="00506F32">
      <w:proofErr w:type="gramStart"/>
      <w:r>
        <w:t>Я</w:t>
      </w:r>
      <w:proofErr w:type="gramEnd"/>
      <w:r>
        <w:t xml:space="preserve"> почему про туалеты так распространяюсь? Потому что вспомнил, как к нам в Институт системного программирования, в Москве, на ул. Александра Солженицына, что на Таганке, приезжал известный учёный грек, живущий и работающий в Западной Европе, </w:t>
      </w:r>
      <w:proofErr w:type="spellStart"/>
      <w:r>
        <w:t>Дионисиос</w:t>
      </w:r>
      <w:proofErr w:type="spellEnd"/>
      <w:r>
        <w:t xml:space="preserve"> </w:t>
      </w:r>
      <w:proofErr w:type="spellStart"/>
      <w:r>
        <w:t>Цикритзис</w:t>
      </w:r>
      <w:proofErr w:type="spellEnd"/>
      <w:r>
        <w:t xml:space="preserve">. Наш директор В.П. Иванников, именем которого сейчас, после его смерти, назван институт, дружил с </w:t>
      </w:r>
      <w:proofErr w:type="spellStart"/>
      <w:r>
        <w:t>Цикризисом</w:t>
      </w:r>
      <w:proofErr w:type="spellEnd"/>
      <w:r>
        <w:t xml:space="preserve">. </w:t>
      </w:r>
      <w:proofErr w:type="gramStart"/>
      <w:r>
        <w:t xml:space="preserve">Я тоже с ним был знаком, подарил ему какую-то из своих акварелей, а у меня дома хранится и иногда используется чайная кружка от </w:t>
      </w:r>
      <w:proofErr w:type="spellStart"/>
      <w:r>
        <w:t>Цикритзиса</w:t>
      </w:r>
      <w:proofErr w:type="spellEnd"/>
      <w:r>
        <w:t xml:space="preserve"> (шестигранная и кажется, с каким-то китайским рисунком).</w:t>
      </w:r>
      <w:proofErr w:type="gramEnd"/>
      <w:r>
        <w:t xml:space="preserve"> Так вот </w:t>
      </w:r>
      <w:proofErr w:type="spellStart"/>
      <w:r>
        <w:t>Цикритзис</w:t>
      </w:r>
      <w:proofErr w:type="spellEnd"/>
      <w:r>
        <w:t xml:space="preserve">, посетив наш туалет (это было ещё до ремонта в институте, а здание начала XIX </w:t>
      </w:r>
      <w:proofErr w:type="gramStart"/>
      <w:r>
        <w:t>в</w:t>
      </w:r>
      <w:proofErr w:type="gramEnd"/>
      <w:r>
        <w:t>.), заявил директору: — Первым делом, Вам нужно отремонтировать туалет, потому что туалет — это лицо института! Ну, или что-то вроде этого при вольном переводе с английского.</w:t>
      </w:r>
    </w:p>
    <w:p w:rsidR="00506F32" w:rsidRDefault="00506F32" w:rsidP="00506F32"/>
    <w:p w:rsidR="00506F32" w:rsidRPr="009E4D55" w:rsidRDefault="00506F32" w:rsidP="00506F32">
      <w:r>
        <w:t xml:space="preserve">Но деревня каменного барабана поразила не туалетом, и даже не музеем, а обычным фруктовым </w:t>
      </w:r>
      <w:proofErr w:type="spellStart"/>
      <w:r>
        <w:t>рыночком</w:t>
      </w:r>
      <w:proofErr w:type="spellEnd"/>
      <w:r>
        <w:t xml:space="preserve"> на улице. Наша Наташа (Мин </w:t>
      </w:r>
      <w:proofErr w:type="spellStart"/>
      <w:r>
        <w:t>Хайчжэнь</w:t>
      </w:r>
      <w:proofErr w:type="spellEnd"/>
      <w:r>
        <w:t>) решила купить у торговки какие-то фрукты в дорогу. Что для этого надо? Наличные? Устройство для приёма банковских карт (не знаю, как он называется)? А ничего не надо, кроме мобильного телефона. Среди фруктов торчала табличка</w:t>
      </w:r>
      <w:r w:rsidR="00EF7DC5">
        <w:t xml:space="preserve"> с</w:t>
      </w:r>
      <w:r>
        <w:t xml:space="preserve"> QR-кодом. Я-то думал, что он предназначен для получения всякого рода информации и </w:t>
      </w:r>
      <w:r w:rsidR="00985927">
        <w:rPr>
          <w:lang w:val="en-US"/>
        </w:rPr>
        <w:t>WEB</w:t>
      </w:r>
      <w:r w:rsidR="00985927">
        <w:t>-</w:t>
      </w:r>
      <w:r>
        <w:t>адресов этой информации. Наташа подносит телефон к табличке, чего-то быстро набирает и — всё, покупка оплачена! Это такой способ взаиморасчётов между китайскими людьми, минуя банки и прочее. Банки нужны только для того, чтобы на свой счёт, привязанный к QR-коду, положить деньги, или, наоборот, снять деньги. Правительство, — говорит Наташа, — ещё не придумало, как снимать с этих расчётов какие-то проценты в пользу государства.</w:t>
      </w:r>
    </w:p>
    <w:p w:rsidR="00506F32" w:rsidRDefault="00506F32" w:rsidP="00506F32"/>
    <w:p w:rsidR="00506F32" w:rsidRDefault="00506F32" w:rsidP="00506F32">
      <w:r>
        <w:t xml:space="preserve">Но, честно говоря, меня больше тронули два совсем не помпезных места: одно совсем тихое, другое сравнительно тихое. Это могила Тао Юань-мина в </w:t>
      </w:r>
      <w:proofErr w:type="spellStart"/>
      <w:r>
        <w:t>Лушани</w:t>
      </w:r>
      <w:proofErr w:type="spellEnd"/>
      <w:r>
        <w:t xml:space="preserve"> и хижина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в </w:t>
      </w:r>
      <w:proofErr w:type="spellStart"/>
      <w:r>
        <w:t>Чэнду</w:t>
      </w:r>
      <w:proofErr w:type="spellEnd"/>
      <w:r>
        <w:t xml:space="preserve"> с музейно-парковыми комплексами вокруг. У Тао Юань-мина мы были практически одни, это место совсем не туристическое, как нам объяснили. Тем лучше. Наш гид, Мин </w:t>
      </w:r>
      <w:proofErr w:type="spellStart"/>
      <w:r>
        <w:t>Хайчжэнь</w:t>
      </w:r>
      <w:proofErr w:type="spellEnd"/>
      <w:r>
        <w:t xml:space="preserve"> (для русских у неё есть и русское имя Наташа) прочитала стихотворение Тао </w:t>
      </w:r>
      <w:proofErr w:type="spellStart"/>
      <w:r>
        <w:t>Цяня</w:t>
      </w:r>
      <w:proofErr w:type="spellEnd"/>
      <w:r>
        <w:t xml:space="preserve"> по-китайски, а я — по-русски, в переводе </w:t>
      </w:r>
      <w:proofErr w:type="spellStart"/>
      <w:r>
        <w:t>Эйдлина</w:t>
      </w:r>
      <w:proofErr w:type="spellEnd"/>
      <w:r>
        <w:t xml:space="preserve">. А кругом </w:t>
      </w:r>
      <w:proofErr w:type="gramStart"/>
      <w:r>
        <w:t>без</w:t>
      </w:r>
      <w:proofErr w:type="gramEnd"/>
      <w:r>
        <w:t xml:space="preserve"> </w:t>
      </w:r>
      <w:proofErr w:type="gramStart"/>
      <w:r>
        <w:t>умолку</w:t>
      </w:r>
      <w:proofErr w:type="gramEnd"/>
      <w:r>
        <w:t xml:space="preserve"> кричали цикады. А </w:t>
      </w:r>
      <w:r>
        <w:lastRenderedPageBreak/>
        <w:t xml:space="preserve">после </w:t>
      </w:r>
      <w:proofErr w:type="spellStart"/>
      <w:r>
        <w:t>Ду</w:t>
      </w:r>
      <w:proofErr w:type="spellEnd"/>
      <w:proofErr w:type="gramStart"/>
      <w:r>
        <w:t xml:space="preserve"> Ф</w:t>
      </w:r>
      <w:proofErr w:type="gramEnd"/>
      <w:r>
        <w:t xml:space="preserve">у я написал такой стишок, который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уже перевёл на китайский:</w:t>
      </w:r>
    </w:p>
    <w:p w:rsidR="00506F32" w:rsidRDefault="00506F32" w:rsidP="00506F32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7"/>
        <w:gridCol w:w="3856"/>
      </w:tblGrid>
      <w:tr w:rsidR="00506F32" w:rsidTr="00BF5C7B">
        <w:trPr>
          <w:jc w:val="right"/>
        </w:trPr>
        <w:tc>
          <w:tcPr>
            <w:tcW w:w="0" w:type="auto"/>
          </w:tcPr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Душа </w:t>
            </w:r>
            <w:proofErr w:type="spellStart"/>
            <w:r w:rsidRPr="002066C7">
              <w:rPr>
                <w:rFonts w:ascii="Bookman Old Style" w:hAnsi="Bookman Old Style"/>
              </w:rPr>
              <w:t>Ду</w:t>
            </w:r>
            <w:proofErr w:type="spellEnd"/>
            <w:proofErr w:type="gramStart"/>
            <w:r w:rsidRPr="002066C7">
              <w:rPr>
                <w:rFonts w:ascii="Bookman Old Style" w:hAnsi="Bookman Old Style"/>
              </w:rPr>
              <w:t xml:space="preserve"> Ф</w:t>
            </w:r>
            <w:proofErr w:type="gramEnd"/>
            <w:r w:rsidRPr="002066C7">
              <w:rPr>
                <w:rFonts w:ascii="Bookman Old Style" w:hAnsi="Bookman Old Style"/>
              </w:rPr>
              <w:t>у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живет в </w:t>
            </w:r>
            <w:proofErr w:type="spellStart"/>
            <w:r w:rsidRPr="002066C7">
              <w:rPr>
                <w:rFonts w:ascii="Bookman Old Style" w:hAnsi="Bookman Old Style"/>
              </w:rPr>
              <w:t>Чэнду</w:t>
            </w:r>
            <w:proofErr w:type="spellEnd"/>
            <w:r w:rsidRPr="002066C7">
              <w:rPr>
                <w:rFonts w:ascii="Bookman Old Style" w:hAnsi="Bookman Old Style"/>
              </w:rPr>
              <w:t>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Для нее построили дом,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все, что нужно, имеется в нем: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кабинет, чтоб стихи писать,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и кровать, чтобы ночью спать.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А в саду проложили дорожки,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чтоб душа погуляла немножко.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И в беседке у края озера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принимала красивые позы.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И на стенах читала стихи </w:t>
            </w:r>
            <w:proofErr w:type="spellStart"/>
            <w:r w:rsidRPr="002066C7">
              <w:rPr>
                <w:rFonts w:ascii="Bookman Old Style" w:hAnsi="Bookman Old Style"/>
              </w:rPr>
              <w:t>Ду</w:t>
            </w:r>
            <w:proofErr w:type="spellEnd"/>
            <w:proofErr w:type="gramStart"/>
            <w:r w:rsidRPr="002066C7">
              <w:rPr>
                <w:rFonts w:ascii="Bookman Old Style" w:hAnsi="Bookman Old Style"/>
              </w:rPr>
              <w:t xml:space="preserve"> Ф</w:t>
            </w:r>
            <w:proofErr w:type="gramEnd"/>
            <w:r w:rsidRPr="002066C7">
              <w:rPr>
                <w:rFonts w:ascii="Bookman Old Style" w:hAnsi="Bookman Old Style"/>
              </w:rPr>
              <w:t>у,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proofErr w:type="gramStart"/>
            <w:r w:rsidRPr="002066C7">
              <w:rPr>
                <w:rFonts w:ascii="Bookman Old Style" w:hAnsi="Bookman Old Style"/>
              </w:rPr>
              <w:t>которые</w:t>
            </w:r>
            <w:proofErr w:type="gramEnd"/>
            <w:r w:rsidRPr="002066C7">
              <w:rPr>
                <w:rFonts w:ascii="Bookman Old Style" w:hAnsi="Bookman Old Style"/>
              </w:rPr>
              <w:t xml:space="preserve"> он написал в </w:t>
            </w:r>
            <w:proofErr w:type="spellStart"/>
            <w:r w:rsidRPr="002066C7">
              <w:rPr>
                <w:rFonts w:ascii="Bookman Old Style" w:hAnsi="Bookman Old Style"/>
              </w:rPr>
              <w:t>Чэнду</w:t>
            </w:r>
            <w:proofErr w:type="spellEnd"/>
            <w:r w:rsidRPr="002066C7">
              <w:rPr>
                <w:rFonts w:ascii="Bookman Old Style" w:hAnsi="Bookman Old Style"/>
              </w:rPr>
              <w:t>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Только жалко, что все это сам </w:t>
            </w:r>
            <w:proofErr w:type="spellStart"/>
            <w:r w:rsidRPr="002066C7">
              <w:rPr>
                <w:rFonts w:ascii="Bookman Old Style" w:hAnsi="Bookman Old Style"/>
              </w:rPr>
              <w:t>Ду</w:t>
            </w:r>
            <w:proofErr w:type="spellEnd"/>
            <w:proofErr w:type="gramStart"/>
            <w:r w:rsidRPr="002066C7">
              <w:rPr>
                <w:rFonts w:ascii="Bookman Old Style" w:hAnsi="Bookman Old Style"/>
              </w:rPr>
              <w:t xml:space="preserve"> Ф</w:t>
            </w:r>
            <w:proofErr w:type="gramEnd"/>
            <w:r w:rsidRPr="002066C7">
              <w:rPr>
                <w:rFonts w:ascii="Bookman Old Style" w:hAnsi="Bookman Old Style"/>
              </w:rPr>
              <w:t>у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не имел, когда жил в </w:t>
            </w:r>
            <w:proofErr w:type="spellStart"/>
            <w:r w:rsidRPr="002066C7">
              <w:rPr>
                <w:rFonts w:ascii="Bookman Old Style" w:hAnsi="Bookman Old Style"/>
              </w:rPr>
              <w:t>Чэнду</w:t>
            </w:r>
            <w:proofErr w:type="spellEnd"/>
            <w:r w:rsidRPr="002066C7">
              <w:rPr>
                <w:rFonts w:ascii="Bookman Old Style" w:hAnsi="Bookman Old Style"/>
              </w:rPr>
              <w:t>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И не может душа перейти черту,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за оградой не видит другой </w:t>
            </w:r>
            <w:proofErr w:type="spellStart"/>
            <w:r w:rsidRPr="002066C7">
              <w:rPr>
                <w:rFonts w:ascii="Bookman Old Style" w:hAnsi="Bookman Old Style"/>
              </w:rPr>
              <w:t>Чэнду</w:t>
            </w:r>
            <w:proofErr w:type="spellEnd"/>
            <w:r w:rsidRPr="002066C7">
              <w:rPr>
                <w:rFonts w:ascii="Bookman Old Style" w:hAnsi="Bookman Old Style"/>
              </w:rPr>
              <w:t>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Миллионы комнат в городе том,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до горизонта — за домом дом.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Домам не страшны дожди и ветра,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Высоки и прочны дома, как гора.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Об этом наверно мечтал </w:t>
            </w:r>
            <w:proofErr w:type="spellStart"/>
            <w:r w:rsidRPr="002066C7">
              <w:rPr>
                <w:rFonts w:ascii="Bookman Old Style" w:hAnsi="Bookman Old Style"/>
              </w:rPr>
              <w:t>Ду</w:t>
            </w:r>
            <w:proofErr w:type="spellEnd"/>
            <w:proofErr w:type="gramStart"/>
            <w:r w:rsidRPr="002066C7">
              <w:rPr>
                <w:rFonts w:ascii="Bookman Old Style" w:hAnsi="Bookman Old Style"/>
              </w:rPr>
              <w:t xml:space="preserve"> Ф</w:t>
            </w:r>
            <w:proofErr w:type="gramEnd"/>
            <w:r w:rsidRPr="002066C7">
              <w:rPr>
                <w:rFonts w:ascii="Bookman Old Style" w:hAnsi="Bookman Old Style"/>
              </w:rPr>
              <w:t>у,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 xml:space="preserve">когда сочинял стихи в </w:t>
            </w:r>
            <w:proofErr w:type="spellStart"/>
            <w:r w:rsidRPr="002066C7">
              <w:rPr>
                <w:rFonts w:ascii="Bookman Old Style" w:hAnsi="Bookman Old Style"/>
              </w:rPr>
              <w:t>Чэнду</w:t>
            </w:r>
            <w:proofErr w:type="spellEnd"/>
            <w:r w:rsidRPr="002066C7">
              <w:rPr>
                <w:rFonts w:ascii="Bookman Old Style" w:hAnsi="Bookman Old Style"/>
              </w:rPr>
              <w:t>,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r w:rsidRPr="002066C7">
              <w:rPr>
                <w:rFonts w:ascii="Bookman Old Style" w:hAnsi="Bookman Old Style"/>
              </w:rPr>
              <w:t>сквозь дырявую крышу любуясь</w:t>
            </w:r>
          </w:p>
          <w:p w:rsidR="00506F32" w:rsidRDefault="00506F32" w:rsidP="00BF5C7B">
            <w:pPr>
              <w:spacing w:line="320" w:lineRule="exact"/>
            </w:pPr>
            <w:r w:rsidRPr="002066C7">
              <w:rPr>
                <w:rFonts w:ascii="Bookman Old Style" w:hAnsi="Bookman Old Style"/>
              </w:rPr>
              <w:t>ночной луной.</w:t>
            </w:r>
            <w:r>
              <w:t xml:space="preserve"> </w:t>
            </w:r>
          </w:p>
        </w:tc>
        <w:tc>
          <w:tcPr>
            <w:tcW w:w="0" w:type="auto"/>
          </w:tcPr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杜甫的精神</w:t>
            </w:r>
            <w:proofErr w:type="spellEnd"/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活在成都</w:t>
            </w:r>
            <w:proofErr w:type="spellEnd"/>
            <w:r w:rsidRPr="00FD633A">
              <w:rPr>
                <w:rFonts w:ascii="SimSun" w:eastAsia="SimSun" w:hAnsi="SimSun" w:cs="MS Gothic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后人</w:t>
            </w:r>
            <w:r w:rsidRPr="00FD633A">
              <w:rPr>
                <w:rFonts w:ascii="SimSun" w:eastAsia="SimSun" w:hAnsi="SimSun" w:cs="SimSun" w:hint="eastAsia"/>
              </w:rPr>
              <w:t>为此修建了房屋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需要的一切</w:t>
            </w:r>
            <w:r w:rsidRPr="00FD633A">
              <w:rPr>
                <w:rFonts w:ascii="SimSun" w:eastAsia="SimSun" w:hAnsi="SimSun" w:cs="SimSun" w:hint="eastAsia"/>
              </w:rPr>
              <w:t>应有尽有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：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SimSun" w:hint="eastAsia"/>
              </w:rPr>
              <w:t>书房用来写诗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夜晚睡眠有床</w:t>
            </w:r>
            <w:r w:rsidRPr="00FD633A">
              <w:rPr>
                <w:rFonts w:ascii="SimSun" w:eastAsia="SimSun" w:hAnsi="SimSun" w:cs="SimSun" w:hint="eastAsia"/>
              </w:rPr>
              <w:t>铺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院子里修筑了小路</w:t>
            </w:r>
            <w:proofErr w:type="spellEnd"/>
            <w:r w:rsidRPr="00FD633A">
              <w:rPr>
                <w:rFonts w:ascii="SimSun" w:eastAsia="SimSun" w:hAnsi="SimSun" w:cs="MS Gothic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SimSun" w:hint="eastAsia"/>
              </w:rPr>
              <w:t>让心灵休憩散步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湖</w:t>
            </w:r>
            <w:r w:rsidRPr="00FD633A">
              <w:rPr>
                <w:rFonts w:ascii="SimSun" w:eastAsia="SimSun" w:hAnsi="SimSun" w:cs="SimSun" w:hint="eastAsia"/>
              </w:rPr>
              <w:t>边建一座凉亭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看式</w:t>
            </w:r>
            <w:r w:rsidRPr="00FD633A">
              <w:rPr>
                <w:rFonts w:ascii="SimSun" w:eastAsia="SimSun" w:hAnsi="SimSun" w:cs="SimSun" w:hint="eastAsia"/>
              </w:rPr>
              <w:t>样赏心悦目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SimSun" w:hint="eastAsia"/>
              </w:rPr>
              <w:t>墙上有杜甫的诗句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SimSun" w:hint="eastAsia"/>
              </w:rPr>
              <w:t>这些诗写于城都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可惜</w:t>
            </w:r>
            <w:r w:rsidRPr="00FD633A">
              <w:rPr>
                <w:rFonts w:ascii="SimSun" w:eastAsia="SimSun" w:hAnsi="SimSun" w:cs="SimSun" w:hint="eastAsia"/>
              </w:rPr>
              <w:t>这些都不属于杜甫</w:t>
            </w:r>
            <w:proofErr w:type="spellEnd"/>
            <w:r w:rsidRPr="00FD633A">
              <w:rPr>
                <w:rFonts w:ascii="SimSun" w:eastAsia="SimSun" w:hAnsi="SimSun" w:cs="MS Gothic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当</w:t>
            </w:r>
            <w:r w:rsidRPr="00FD633A">
              <w:rPr>
                <w:rFonts w:ascii="SimSun" w:eastAsia="SimSun" w:hAnsi="SimSun" w:cs="SimSun" w:hint="eastAsia"/>
              </w:rPr>
              <w:t>诗人居住在成都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有条</w:t>
            </w:r>
            <w:r w:rsidRPr="00FD633A">
              <w:rPr>
                <w:rFonts w:ascii="SimSun" w:eastAsia="SimSun" w:hAnsi="SimSun" w:cs="SimSun" w:hint="eastAsia"/>
              </w:rPr>
              <w:t>线灵魂难以超越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SimSun" w:hint="eastAsia"/>
              </w:rPr>
              <w:t>围墙外看不见另一个成都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那座城市里房屋上百万</w:t>
            </w:r>
            <w:proofErr w:type="spellEnd"/>
            <w:r w:rsidRPr="00FD633A">
              <w:rPr>
                <w:rFonts w:ascii="SimSun" w:eastAsia="SimSun" w:hAnsi="SimSun" w:cs="MS Gothic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直到地平</w:t>
            </w:r>
            <w:r w:rsidRPr="00FD633A">
              <w:rPr>
                <w:rFonts w:ascii="SimSun" w:eastAsia="SimSun" w:hAnsi="SimSun" w:cs="SimSun" w:hint="eastAsia"/>
              </w:rPr>
              <w:t>线，房屋连着房屋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房屋不怕</w:t>
            </w:r>
            <w:r w:rsidRPr="00FD633A">
              <w:rPr>
                <w:rFonts w:ascii="SimSun" w:eastAsia="SimSun" w:hAnsi="SimSun" w:cs="SimSun" w:hint="eastAsia"/>
              </w:rPr>
              <w:t>风也不怕雨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山一</w:t>
            </w:r>
            <w:r w:rsidRPr="00FD633A">
              <w:rPr>
                <w:rFonts w:ascii="SimSun" w:eastAsia="SimSun" w:hAnsi="SimSun" w:cs="SimSun" w:hint="eastAsia"/>
              </w:rPr>
              <w:t>样的房屋高大又坚固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。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那曾</w:t>
            </w:r>
            <w:r w:rsidRPr="00FD633A">
              <w:rPr>
                <w:rFonts w:ascii="SimSun" w:eastAsia="SimSun" w:hAnsi="SimSun" w:cs="SimSun" w:hint="eastAsia"/>
              </w:rPr>
              <w:t>经是杜甫的幻想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他写那首</w:t>
            </w:r>
            <w:r w:rsidRPr="00FD633A">
              <w:rPr>
                <w:rFonts w:ascii="SimSun" w:eastAsia="SimSun" w:hAnsi="SimSun" w:cs="SimSun" w:hint="eastAsia"/>
              </w:rPr>
              <w:t>诗就在城都</w:t>
            </w:r>
            <w:proofErr w:type="spellEnd"/>
            <w:r w:rsidRPr="00FD633A">
              <w:rPr>
                <w:rFonts w:ascii="SimSun" w:eastAsia="SimSun" w:hAnsi="SimSun" w:cs="SimSun" w:hint="eastAsia"/>
              </w:rPr>
              <w:t>，</w:t>
            </w:r>
          </w:p>
          <w:p w:rsidR="00506F32" w:rsidRPr="00FD633A" w:rsidRDefault="00506F32" w:rsidP="00BF5C7B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当</w:t>
            </w:r>
            <w:r w:rsidRPr="00FD633A">
              <w:rPr>
                <w:rFonts w:ascii="SimSun" w:eastAsia="SimSun" w:hAnsi="SimSun" w:cs="SimSun" w:hint="eastAsia"/>
              </w:rPr>
              <w:t>时透过屋顶的窟窿</w:t>
            </w:r>
            <w:proofErr w:type="spellEnd"/>
          </w:p>
          <w:p w:rsidR="00506F32" w:rsidRDefault="00506F32" w:rsidP="00BF5C7B">
            <w:pPr>
              <w:spacing w:line="320" w:lineRule="exact"/>
            </w:pPr>
            <w:proofErr w:type="spellStart"/>
            <w:r w:rsidRPr="00FD633A">
              <w:rPr>
                <w:rFonts w:ascii="SimSun" w:eastAsia="SimSun" w:hAnsi="SimSun" w:cs="MS Gothic" w:hint="eastAsia"/>
              </w:rPr>
              <w:t>能看到月亮在云</w:t>
            </w:r>
            <w:r w:rsidRPr="00FD633A">
              <w:rPr>
                <w:rFonts w:ascii="SimSun" w:eastAsia="SimSun" w:hAnsi="SimSun" w:cs="SimSun" w:hint="eastAsia"/>
              </w:rPr>
              <w:t>雾中飘浮</w:t>
            </w:r>
            <w:proofErr w:type="spellEnd"/>
            <w:r w:rsidRPr="00FD633A">
              <w:rPr>
                <w:rFonts w:ascii="SimSun" w:eastAsia="SimSun" w:hAnsi="SimSun" w:cs="MS Gothic" w:hint="eastAsia"/>
              </w:rPr>
              <w:t>。</w:t>
            </w:r>
          </w:p>
        </w:tc>
      </w:tr>
    </w:tbl>
    <w:p w:rsidR="00506F32" w:rsidRDefault="00506F32" w:rsidP="00506F32"/>
    <w:p w:rsidR="00506F32" w:rsidRDefault="00506F32" w:rsidP="00506F32">
      <w:r>
        <w:t xml:space="preserve">Моя жена безбожно врёт, когда говорит другим: — Я не очень-то хотела ехать в Китай, это Игорь хотел. Но если в </w:t>
      </w:r>
      <w:proofErr w:type="spellStart"/>
      <w:r>
        <w:t>Лушань</w:t>
      </w:r>
      <w:proofErr w:type="spellEnd"/>
      <w:r>
        <w:t xml:space="preserve"> мы поехали из-за моего пристрастия к Тао Юань-мину, то на озеро Лугу мы поехали по настоянию </w:t>
      </w:r>
      <w:proofErr w:type="spellStart"/>
      <w:r>
        <w:t>Кадрии</w:t>
      </w:r>
      <w:proofErr w:type="spellEnd"/>
      <w:r>
        <w:t xml:space="preserve">. Помимо того, что там красиво, там обитает народность </w:t>
      </w:r>
      <w:proofErr w:type="spellStart"/>
      <w:r w:rsidRPr="00FD633A">
        <w:rPr>
          <w:i/>
        </w:rPr>
        <w:t>мосо</w:t>
      </w:r>
      <w:proofErr w:type="spellEnd"/>
      <w:proofErr w:type="gramStart"/>
      <w:r>
        <w:t xml:space="preserve"> (</w:t>
      </w:r>
      <w:r w:rsidRPr="00FD633A">
        <w:rPr>
          <w:rFonts w:ascii="SimSun" w:eastAsia="SimSun" w:hAnsi="SimSun" w:cs="MS Gothic" w:hint="eastAsia"/>
          <w:szCs w:val="26"/>
        </w:rPr>
        <w:t>摩</w:t>
      </w:r>
      <w:r w:rsidRPr="00FD633A">
        <w:rPr>
          <w:rFonts w:ascii="SimSun" w:eastAsia="SimSun" w:hAnsi="SimSun" w:cs="MS Mincho" w:hint="eastAsia"/>
          <w:szCs w:val="26"/>
        </w:rPr>
        <w:t>梭</w:t>
      </w:r>
      <w:r>
        <w:t xml:space="preserve">), </w:t>
      </w:r>
      <w:proofErr w:type="gramEnd"/>
      <w:r>
        <w:t xml:space="preserve">которую относят к группе </w:t>
      </w:r>
      <w:proofErr w:type="spellStart"/>
      <w:r w:rsidRPr="00FD633A">
        <w:rPr>
          <w:i/>
        </w:rPr>
        <w:t>наси</w:t>
      </w:r>
      <w:proofErr w:type="spellEnd"/>
      <w:r>
        <w:t xml:space="preserve"> (</w:t>
      </w:r>
      <w:r w:rsidRPr="00FD633A">
        <w:rPr>
          <w:rFonts w:ascii="SimSun" w:eastAsia="SimSun" w:hAnsi="SimSun" w:cs="MS Gothic" w:hint="eastAsia"/>
          <w:szCs w:val="26"/>
        </w:rPr>
        <w:t>納西</w:t>
      </w:r>
      <w:r w:rsidRPr="00FD633A">
        <w:rPr>
          <w:rFonts w:ascii="SimSun" w:eastAsia="SimSun" w:hAnsi="SimSun" w:cs="MS Mincho" w:hint="eastAsia"/>
          <w:szCs w:val="26"/>
        </w:rPr>
        <w:t>族</w:t>
      </w:r>
      <w:r>
        <w:t xml:space="preserve">). А у этой народности принят матриархат. Муж там приходит к жене в другую деревню только на ночь, а утром возвращается в свою деревню — работать. Дети остаются в семье жены, их воспитывают братья и дяди жены, а муж в это время воспитывает детей от женщин своей деревни. И до сих пор так, правда что ли? — такой вопрос </w:t>
      </w:r>
      <w:proofErr w:type="spellStart"/>
      <w:r>
        <w:t>Кадрия</w:t>
      </w:r>
      <w:proofErr w:type="spellEnd"/>
      <w:r>
        <w:t xml:space="preserve"> упорно задавала работникам музея </w:t>
      </w:r>
      <w:proofErr w:type="spellStart"/>
      <w:r w:rsidRPr="006A130B">
        <w:rPr>
          <w:i/>
        </w:rPr>
        <w:t>мосу</w:t>
      </w:r>
      <w:proofErr w:type="spellEnd"/>
      <w:r>
        <w:t xml:space="preserve">. И, </w:t>
      </w:r>
      <w:proofErr w:type="gramStart"/>
      <w:r>
        <w:t>удовлетворённая</w:t>
      </w:r>
      <w:proofErr w:type="gramEnd"/>
      <w:r>
        <w:t>, получала ответ: «да». Главная комната в доме называется «бабушкина комната». Там очаг, алтарь и бабушкина кровать в нише за занавеской. С утра до вечера по озеру курсируют лодки, отвозя туристов на остров и обратно. На острове (кто бы сомневался) будди</w:t>
      </w:r>
      <w:r w:rsidR="00DB7421">
        <w:t>й</w:t>
      </w:r>
      <w:r>
        <w:t>ский храм. Эт</w:t>
      </w:r>
      <w:r w:rsidR="00985927">
        <w:t>и</w:t>
      </w:r>
      <w:r>
        <w:t xml:space="preserve"> большие лодки-плоскодонки, видно, что тяжёлые, вмещают 15 человек. Никаких моторов, даже электрических как на катерах на высокогорном озере </w:t>
      </w:r>
      <w:proofErr w:type="spellStart"/>
      <w:r>
        <w:t>Баофэн</w:t>
      </w:r>
      <w:proofErr w:type="spellEnd"/>
      <w:r>
        <w:t xml:space="preserve"> в парке </w:t>
      </w:r>
      <w:proofErr w:type="spellStart"/>
      <w:r>
        <w:t>Улинъюань</w:t>
      </w:r>
      <w:proofErr w:type="spellEnd"/>
      <w:r>
        <w:t xml:space="preserve">, где мы были 9 лет назад. Два </w:t>
      </w:r>
      <w:r>
        <w:lastRenderedPageBreak/>
        <w:t>гребца и рулевой. Обычно гребцы мужчины, а рулевой — женщина. Но на некоторых лодках и женщины гребли. Забавны головные уборы: у мужчин ковбойски</w:t>
      </w:r>
      <w:r w:rsidR="00985927">
        <w:t>е</w:t>
      </w:r>
      <w:r>
        <w:t xml:space="preserve"> шляп</w:t>
      </w:r>
      <w:r w:rsidR="00985927">
        <w:t>ы</w:t>
      </w:r>
      <w:r>
        <w:t xml:space="preserve">, а у женщин на голове намотан широкий и длинный, но не как у других </w:t>
      </w:r>
      <w:r w:rsidR="00985927">
        <w:t>женщин</w:t>
      </w:r>
      <w:r>
        <w:t xml:space="preserve">, не как чалма, а больше напоминает воронье или орлиное гнездо. Тем же вечером попадаем на шоу по случаю праздника огня. Тут, похоже, и огнепоклонники побывали. </w:t>
      </w:r>
      <w:proofErr w:type="spellStart"/>
      <w:r>
        <w:t>Кадрия</w:t>
      </w:r>
      <w:proofErr w:type="spellEnd"/>
      <w:r>
        <w:t xml:space="preserve"> вычитала, что религия </w:t>
      </w:r>
      <w:proofErr w:type="spellStart"/>
      <w:r>
        <w:t>наси</w:t>
      </w:r>
      <w:proofErr w:type="spellEnd"/>
      <w:r>
        <w:t xml:space="preserve"> — это вроде как религия бон. Не знаю, не проверял. Но Тибет тут рядом, а южный путь называют не шёлковым, а </w:t>
      </w:r>
      <w:proofErr w:type="spellStart"/>
      <w:r w:rsidRPr="00146E11">
        <w:rPr>
          <w:i/>
        </w:rPr>
        <w:t>мача</w:t>
      </w:r>
      <w:proofErr w:type="spellEnd"/>
      <w:r>
        <w:t xml:space="preserve"> — путь лошади и чая: туда везли чай, а обратно — лошадей, ну, и, как я понимаю, молочное всё. Понравилась мне их письменность </w:t>
      </w:r>
      <w:proofErr w:type="spellStart"/>
      <w:r w:rsidRPr="00146E11">
        <w:rPr>
          <w:i/>
        </w:rPr>
        <w:t>дунба</w:t>
      </w:r>
      <w:proofErr w:type="spellEnd"/>
      <w:r>
        <w:t xml:space="preserve">, по которой названа и сама их культура. У нас гидом по </w:t>
      </w:r>
      <w:proofErr w:type="spellStart"/>
      <w:r>
        <w:t>Юньнани</w:t>
      </w:r>
      <w:proofErr w:type="spellEnd"/>
      <w:r>
        <w:t xml:space="preserve"> был </w:t>
      </w:r>
      <w:r w:rsidR="00985927">
        <w:t>молодой человек</w:t>
      </w:r>
      <w:r>
        <w:t xml:space="preserve">, китайское имя которого я не запомнил, а европейское он взял себе — </w:t>
      </w:r>
      <w:proofErr w:type="spellStart"/>
      <w:r>
        <w:t>Винсен</w:t>
      </w:r>
      <w:proofErr w:type="spellEnd"/>
      <w:r>
        <w:t xml:space="preserve"> (или Винсент, не знаю). </w:t>
      </w:r>
    </w:p>
    <w:p w:rsidR="00506F32" w:rsidRDefault="00506F32" w:rsidP="00506F32"/>
    <w:p w:rsidR="00506F32" w:rsidRDefault="00506F32" w:rsidP="00506F32">
      <w:r>
        <w:t xml:space="preserve">Кстати, на этот раз у нас русскоговорящий гид был только в Пекине, ну и наша Наташа (Мин </w:t>
      </w:r>
      <w:proofErr w:type="spellStart"/>
      <w:r>
        <w:t>Хайчжэнь</w:t>
      </w:r>
      <w:proofErr w:type="spellEnd"/>
      <w:r>
        <w:t xml:space="preserve">), конечно. В </w:t>
      </w:r>
      <w:proofErr w:type="spellStart"/>
      <w:r>
        <w:t>Лушани</w:t>
      </w:r>
      <w:proofErr w:type="spellEnd"/>
      <w:r>
        <w:t xml:space="preserve"> гид с именем Кун Пи (потомок Конфуция в 72-м поколении) говорила только по-китайски, в Сычуани и в </w:t>
      </w:r>
      <w:proofErr w:type="spellStart"/>
      <w:r>
        <w:t>Юньнани</w:t>
      </w:r>
      <w:proofErr w:type="spellEnd"/>
      <w:r>
        <w:t xml:space="preserve"> гиды были </w:t>
      </w:r>
      <w:proofErr w:type="spellStart"/>
      <w:r>
        <w:t>англоговорящие</w:t>
      </w:r>
      <w:proofErr w:type="spellEnd"/>
      <w:r>
        <w:t xml:space="preserve">. В прошлых поездках по-русски говорили в </w:t>
      </w:r>
      <w:proofErr w:type="spellStart"/>
      <w:r>
        <w:t>Сиани</w:t>
      </w:r>
      <w:proofErr w:type="spellEnd"/>
      <w:r>
        <w:t xml:space="preserve">, в </w:t>
      </w:r>
      <w:proofErr w:type="spellStart"/>
      <w:r>
        <w:t>Чунцине</w:t>
      </w:r>
      <w:proofErr w:type="spellEnd"/>
      <w:r>
        <w:t xml:space="preserve">, в </w:t>
      </w:r>
      <w:proofErr w:type="spellStart"/>
      <w:r>
        <w:t>Гуйлине</w:t>
      </w:r>
      <w:proofErr w:type="spellEnd"/>
      <w:r>
        <w:t xml:space="preserve">, в Шанхае и, если мне не изменяет память, в </w:t>
      </w:r>
      <w:proofErr w:type="spellStart"/>
      <w:r>
        <w:t>Цюйфу</w:t>
      </w:r>
      <w:proofErr w:type="spellEnd"/>
      <w:r>
        <w:t xml:space="preserve">. На Великой китайской стене в этот раз </w:t>
      </w:r>
      <w:r w:rsidR="00DB3FA1">
        <w:t>школьники</w:t>
      </w:r>
      <w:r>
        <w:t xml:space="preserve"> демонстрировали </w:t>
      </w:r>
      <w:r w:rsidR="00DB3FA1">
        <w:t xml:space="preserve">нам </w:t>
      </w:r>
      <w:r>
        <w:t>своё знание английского, чтобы сфотографироваться с нами</w:t>
      </w:r>
      <w:r w:rsidR="00DB3FA1">
        <w:t>: сначала девочки, потом мальчики осмелели. Видя такое дело, и взрослые подтянулись</w:t>
      </w:r>
      <w:r>
        <w:t xml:space="preserve">. А в Храме Неба в Пекине проходила группа дошколят из международного детского сада, естественно, с английским языком. </w:t>
      </w:r>
    </w:p>
    <w:p w:rsidR="00506F32" w:rsidRDefault="00506F32" w:rsidP="00506F32"/>
    <w:p w:rsidR="00506F32" w:rsidRDefault="00506F32" w:rsidP="00506F32">
      <w:r>
        <w:t>Так вот</w:t>
      </w:r>
      <w:r w:rsidR="00DB3FA1">
        <w:t>,</w:t>
      </w:r>
      <w:r>
        <w:t xml:space="preserve"> </w:t>
      </w:r>
      <w:proofErr w:type="spellStart"/>
      <w:r>
        <w:t>Винсен</w:t>
      </w:r>
      <w:proofErr w:type="spellEnd"/>
      <w:r>
        <w:t xml:space="preserve"> первым делом объявил нам, что он наполовину </w:t>
      </w:r>
      <w:proofErr w:type="spellStart"/>
      <w:r>
        <w:t>ханец</w:t>
      </w:r>
      <w:proofErr w:type="spellEnd"/>
      <w:r>
        <w:t xml:space="preserve"> (по отцу), а наполовину </w:t>
      </w:r>
      <w:proofErr w:type="spellStart"/>
      <w:r>
        <w:t>наси</w:t>
      </w:r>
      <w:proofErr w:type="spellEnd"/>
      <w:r>
        <w:t xml:space="preserve">. В музее на стене — красивая надпись пиктографического письма, практически рисунков. Это запись мифа-сказки, которую </w:t>
      </w:r>
      <w:proofErr w:type="spellStart"/>
      <w:r>
        <w:t>Винсену</w:t>
      </w:r>
      <w:proofErr w:type="spellEnd"/>
      <w:r>
        <w:t xml:space="preserve"> в детстве рассказывала его бабушка. Если правильно помню, это вариант мифа о потопе и Ное. Только тут местный Ной, кажется, никаких пар чистых и нечистых не брал, а после потопа ему было велено выбрать в жёны девушку с горизонтальными зрачками. Но первой попалась девушка с вертикальными зрачками, которая и стала его женой. </w:t>
      </w:r>
      <w:proofErr w:type="gramStart"/>
      <w:r>
        <w:t>(Интересно, откуда девушки взялись, если все погибли?</w:t>
      </w:r>
      <w:proofErr w:type="gramEnd"/>
      <w:r>
        <w:t xml:space="preserve"> </w:t>
      </w:r>
      <w:proofErr w:type="gramStart"/>
      <w:r>
        <w:t>Но такие вопросы в мифах нельзя задавать.)</w:t>
      </w:r>
      <w:proofErr w:type="gramEnd"/>
      <w:r>
        <w:t xml:space="preserve"> Я уже плохо помню всю историю, может быть уже и напутал что-то.</w:t>
      </w:r>
    </w:p>
    <w:p w:rsidR="00506F32" w:rsidRDefault="00506F32" w:rsidP="00506F32"/>
    <w:p w:rsidR="00506F32" w:rsidRDefault="00506F32" w:rsidP="00506F32">
      <w:r>
        <w:t xml:space="preserve">Продолжу говорить о китайцах. </w:t>
      </w:r>
      <w:proofErr w:type="gramStart"/>
      <w:r>
        <w:t xml:space="preserve">И по прошлым поездкам мы помнили гвалт многочисленных толп китайских туристов (других-то не было или почти не было), помнили стройные колонны китайцев, сходивших с палубы корабля в </w:t>
      </w:r>
      <w:proofErr w:type="spellStart"/>
      <w:r>
        <w:t>Байдичэне</w:t>
      </w:r>
      <w:proofErr w:type="spellEnd"/>
      <w:r>
        <w:t xml:space="preserve"> или выходивших на улицу после шоу </w:t>
      </w:r>
      <w:proofErr w:type="spellStart"/>
      <w:r>
        <w:t>шаолиньских</w:t>
      </w:r>
      <w:proofErr w:type="spellEnd"/>
      <w:r>
        <w:t xml:space="preserve"> монахов и строившихся перед автобусом в Пекине (правда, в первом случае и, если правильно помню, во втором тоже это оказались </w:t>
      </w:r>
      <w:proofErr w:type="spellStart"/>
      <w:r>
        <w:t>тайваньцы</w:t>
      </w:r>
      <w:proofErr w:type="spellEnd"/>
      <w:r>
        <w:t>, но всё равно ведь</w:t>
      </w:r>
      <w:proofErr w:type="gramEnd"/>
      <w:r>
        <w:t xml:space="preserve"> китайцы), глядя на которые один наш товарищ заявил: — Нет, этот народ не победить. И опять — </w:t>
      </w:r>
      <w:proofErr w:type="gramStart"/>
      <w:r>
        <w:t>толкучка</w:t>
      </w:r>
      <w:proofErr w:type="gramEnd"/>
      <w:r>
        <w:t xml:space="preserve"> и гвалт в самых красиве</w:t>
      </w:r>
      <w:r w:rsidR="003311FA">
        <w:t>й</w:t>
      </w:r>
      <w:r>
        <w:t xml:space="preserve">ших местах Китая. </w:t>
      </w:r>
      <w:r w:rsidR="003311FA">
        <w:t>Н</w:t>
      </w:r>
      <w:r>
        <w:t xml:space="preserve">а этот раз это было на горной тропе в </w:t>
      </w:r>
      <w:proofErr w:type="spellStart"/>
      <w:r>
        <w:t>Лушани</w:t>
      </w:r>
      <w:proofErr w:type="spellEnd"/>
      <w:r>
        <w:t xml:space="preserve">. Крики, громкий разговор, </w:t>
      </w:r>
      <w:r>
        <w:lastRenderedPageBreak/>
        <w:t xml:space="preserve">бесконечные фотосъёмки и </w:t>
      </w:r>
      <w:proofErr w:type="spellStart"/>
      <w:r>
        <w:t>селфи</w:t>
      </w:r>
      <w:proofErr w:type="spellEnd"/>
      <w:r>
        <w:t xml:space="preserve">. Не протолкнуться. И </w:t>
      </w:r>
      <w:proofErr w:type="spellStart"/>
      <w:r>
        <w:t>оглушающе</w:t>
      </w:r>
      <w:proofErr w:type="spellEnd"/>
      <w:r>
        <w:t xml:space="preserve">, особенно на следующий же день после тишины (если не считать цикад) у гробницы Тао Юань-мина. И что же это они так кричат? — спрашивал кто-то из нас. А </w:t>
      </w:r>
      <w:proofErr w:type="spellStart"/>
      <w:r>
        <w:t>Кадрия</w:t>
      </w:r>
      <w:proofErr w:type="spellEnd"/>
      <w:r>
        <w:t xml:space="preserve"> потом объясняет: — Ну, у них же тоновый язык. Как же </w:t>
      </w:r>
      <w:r w:rsidR="008944C4">
        <w:t>тона</w:t>
      </w:r>
      <w:r>
        <w:t xml:space="preserve"> шёпотом передать? Не знаю, правильно объясняет или нет.</w:t>
      </w:r>
    </w:p>
    <w:p w:rsidR="00506F32" w:rsidRDefault="00506F32" w:rsidP="00506F32"/>
    <w:p w:rsidR="00506F32" w:rsidRDefault="00506F32" w:rsidP="00506F32">
      <w:r>
        <w:t xml:space="preserve">Конечно, все были очарованы </w:t>
      </w:r>
      <w:proofErr w:type="spellStart"/>
      <w:r>
        <w:t>Гую</w:t>
      </w:r>
      <w:proofErr w:type="spellEnd"/>
      <w:r>
        <w:t xml:space="preserve"> </w:t>
      </w:r>
      <w:proofErr w:type="spellStart"/>
      <w:r>
        <w:t>Юем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. По-моему, даже наши гиды, Наташа (Мин </w:t>
      </w:r>
      <w:proofErr w:type="spellStart"/>
      <w:r>
        <w:t>Хайчжэнь</w:t>
      </w:r>
      <w:proofErr w:type="spellEnd"/>
      <w:r>
        <w:t xml:space="preserve">) и пекинский гид с русским именем Роза, несколько </w:t>
      </w:r>
      <w:proofErr w:type="spellStart"/>
      <w:r>
        <w:t>прибалдели</w:t>
      </w:r>
      <w:proofErr w:type="spellEnd"/>
      <w:r>
        <w:t xml:space="preserve"> от нашей встречи, когда мы, наверное, полчаса только и делали, что обменивались бесчисленными подарками.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же не только что-то подарил Наташе, но и написал потом стихотворение «</w:t>
      </w:r>
      <w:proofErr w:type="spellStart"/>
      <w:r w:rsidRPr="002066C7">
        <w:rPr>
          <w:rFonts w:ascii="SimSun" w:eastAsia="SimSun" w:hAnsi="SimSun" w:cs="MS Gothic" w:hint="eastAsia"/>
          <w:szCs w:val="28"/>
        </w:rPr>
        <w:t>不一</w:t>
      </w:r>
      <w:r w:rsidRPr="002066C7">
        <w:rPr>
          <w:rFonts w:ascii="SimSun" w:eastAsia="SimSun" w:hAnsi="SimSun" w:cs="SimSun" w:hint="eastAsia"/>
          <w:szCs w:val="28"/>
        </w:rPr>
        <w:t>样的导</w:t>
      </w:r>
      <w:r w:rsidRPr="002066C7">
        <w:rPr>
          <w:rFonts w:ascii="SimSun" w:eastAsia="SimSun" w:hAnsi="SimSun" w:cs="MS Mincho" w:hint="eastAsia"/>
          <w:szCs w:val="28"/>
        </w:rPr>
        <w:t>游</w:t>
      </w:r>
      <w:proofErr w:type="spellEnd"/>
      <w:r>
        <w:t>» — «Необыкновенный гид»:</w:t>
      </w:r>
    </w:p>
    <w:p w:rsidR="00506F32" w:rsidRDefault="00506F32" w:rsidP="00506F32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6"/>
        <w:gridCol w:w="4873"/>
      </w:tblGrid>
      <w:tr w:rsidR="00506F32" w:rsidTr="00BF5C7B">
        <w:trPr>
          <w:jc w:val="right"/>
        </w:trPr>
        <w:tc>
          <w:tcPr>
            <w:tcW w:w="0" w:type="auto"/>
          </w:tcPr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MS Gothic"/>
              </w:rPr>
            </w:pPr>
            <w:proofErr w:type="spellStart"/>
            <w:r w:rsidRPr="002066C7">
              <w:rPr>
                <w:rFonts w:ascii="SimSun" w:eastAsia="SimSun" w:hAnsi="SimSun" w:cs="MS Gothic" w:hint="eastAsia"/>
              </w:rPr>
              <w:t>明海珍</w:t>
            </w:r>
            <w:proofErr w:type="spellEnd"/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MS Gothic" w:hint="eastAsia"/>
              </w:rPr>
              <w:t>不一</w:t>
            </w:r>
            <w:r w:rsidRPr="002066C7">
              <w:rPr>
                <w:rFonts w:ascii="SimSun" w:eastAsia="SimSun" w:hAnsi="SimSun" w:cs="SimSun" w:hint="eastAsia"/>
              </w:rPr>
              <w:t>样的导游</w:t>
            </w:r>
            <w:proofErr w:type="spellEnd"/>
            <w:r w:rsidRPr="002066C7">
              <w:rPr>
                <w:rFonts w:ascii="SimSun" w:eastAsia="SimSun" w:hAnsi="SimSun" w:cs="SimSun" w:hint="eastAsia"/>
              </w:rPr>
              <w:t>。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伊戈尔和卡德丽雅</w:t>
            </w:r>
            <w:proofErr w:type="spellEnd"/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三次来中国</w:t>
            </w:r>
            <w:proofErr w:type="spellEnd"/>
            <w:r w:rsidRPr="002066C7">
              <w:rPr>
                <w:rFonts w:ascii="SimSun" w:eastAsia="SimSun" w:hAnsi="SimSun" w:cs="SimSun" w:hint="eastAsia"/>
              </w:rPr>
              <w:t>，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都是她陪伴</w:t>
            </w:r>
            <w:proofErr w:type="spellEnd"/>
            <w:r w:rsidRPr="002066C7">
              <w:rPr>
                <w:rFonts w:ascii="SimSun" w:eastAsia="SimSun" w:hAnsi="SimSun" w:cs="SimSun" w:hint="eastAsia"/>
              </w:rPr>
              <w:t>。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明海珍</w:t>
            </w:r>
            <w:proofErr w:type="spellEnd"/>
          </w:p>
          <w:p w:rsidR="00506F32" w:rsidRPr="002066C7" w:rsidRDefault="00506F32" w:rsidP="00BF5C7B">
            <w:pPr>
              <w:spacing w:line="320" w:lineRule="exact"/>
              <w:rPr>
                <w:rFonts w:ascii="SimSun" w:eastAsia="SimSun" w:hAnsi="SimSun" w:cs="SimSun"/>
              </w:rPr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不是普通的导游</w:t>
            </w:r>
            <w:proofErr w:type="spellEnd"/>
            <w:r w:rsidRPr="002066C7">
              <w:rPr>
                <w:rFonts w:ascii="SimSun" w:eastAsia="SimSun" w:hAnsi="SimSun" w:cs="SimSun" w:hint="eastAsia"/>
              </w:rPr>
              <w:t>，</w:t>
            </w:r>
          </w:p>
          <w:p w:rsidR="00506F32" w:rsidRDefault="00506F32" w:rsidP="00BF5C7B">
            <w:pPr>
              <w:spacing w:line="320" w:lineRule="exact"/>
            </w:pPr>
            <w:proofErr w:type="spellStart"/>
            <w:r w:rsidRPr="002066C7">
              <w:rPr>
                <w:rFonts w:ascii="SimSun" w:eastAsia="SimSun" w:hAnsi="SimSun" w:cs="SimSun" w:hint="eastAsia"/>
              </w:rPr>
              <w:t>她是最可靠的朋友</w:t>
            </w:r>
            <w:proofErr w:type="spellEnd"/>
            <w:r w:rsidRPr="002066C7">
              <w:rPr>
                <w:rFonts w:ascii="SimSun" w:eastAsia="SimSun" w:hAnsi="SimSun" w:cs="SimSun" w:hint="eastAsia"/>
              </w:rPr>
              <w:t>！</w:t>
            </w:r>
          </w:p>
        </w:tc>
        <w:tc>
          <w:tcPr>
            <w:tcW w:w="0" w:type="auto"/>
          </w:tcPr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 xml:space="preserve">Мин </w:t>
            </w:r>
            <w:proofErr w:type="spellStart"/>
            <w:r w:rsidRPr="002066C7">
              <w:rPr>
                <w:rFonts w:ascii="Bookman Old Style" w:eastAsia="SimSun" w:hAnsi="Bookman Old Style" w:cs="MS Gothic"/>
              </w:rPr>
              <w:t>Хайчжэнь</w:t>
            </w:r>
            <w:proofErr w:type="spellEnd"/>
            <w:r w:rsidRPr="002066C7">
              <w:rPr>
                <w:rFonts w:ascii="Bookman Old Style" w:eastAsia="SimSun" w:hAnsi="Bookman Old Style" w:cs="MS Gothic"/>
              </w:rPr>
              <w:t xml:space="preserve"> </w:t>
            </w:r>
            <w:r>
              <w:rPr>
                <w:rFonts w:ascii="Bookman Old Style" w:eastAsia="SimSun" w:hAnsi="Bookman Old Style" w:cs="MS Gothic"/>
              </w:rPr>
              <w:t>—</w:t>
            </w:r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>Необычный гид.</w:t>
            </w:r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 xml:space="preserve">Игорь и </w:t>
            </w:r>
            <w:proofErr w:type="spellStart"/>
            <w:r w:rsidRPr="002066C7">
              <w:rPr>
                <w:rFonts w:ascii="Bookman Old Style" w:eastAsia="SimSun" w:hAnsi="Bookman Old Style" w:cs="MS Gothic"/>
              </w:rPr>
              <w:t>Кадрия</w:t>
            </w:r>
            <w:proofErr w:type="spellEnd"/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>Третий раз в Китай приезжают,</w:t>
            </w:r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>И она их сопровождает.</w:t>
            </w:r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 xml:space="preserve">Необычайный гид </w:t>
            </w:r>
            <w:r>
              <w:rPr>
                <w:rFonts w:ascii="Bookman Old Style" w:eastAsia="SimSun" w:hAnsi="Bookman Old Style" w:cs="MS Gothic"/>
              </w:rPr>
              <w:t>—</w:t>
            </w:r>
            <w:r w:rsidRPr="002066C7">
              <w:rPr>
                <w:rFonts w:ascii="Bookman Old Style" w:eastAsia="SimSun" w:hAnsi="Bookman Old Style" w:cs="MS Gothic"/>
              </w:rPr>
              <w:t xml:space="preserve"> </w:t>
            </w:r>
          </w:p>
          <w:p w:rsidR="00506F32" w:rsidRDefault="00506F32" w:rsidP="00BF5C7B">
            <w:pPr>
              <w:spacing w:line="320" w:lineRule="exact"/>
              <w:rPr>
                <w:rFonts w:ascii="Bookman Old Style" w:eastAsia="SimSun" w:hAnsi="Bookman Old Style" w:cs="MS Gothic"/>
              </w:rPr>
            </w:pPr>
            <w:r w:rsidRPr="002066C7">
              <w:rPr>
                <w:rFonts w:ascii="Bookman Old Style" w:eastAsia="SimSun" w:hAnsi="Bookman Old Style" w:cs="MS Gothic"/>
              </w:rPr>
              <w:t xml:space="preserve">Светлая Морская Жемчужина </w:t>
            </w:r>
            <w:r>
              <w:rPr>
                <w:rFonts w:ascii="Bookman Old Style" w:eastAsia="SimSun" w:hAnsi="Bookman Old Style" w:cs="MS Gothic"/>
              </w:rPr>
              <w:t>—</w:t>
            </w:r>
          </w:p>
          <w:p w:rsidR="00506F32" w:rsidRPr="002066C7" w:rsidRDefault="00506F32" w:rsidP="00BF5C7B">
            <w:pPr>
              <w:spacing w:line="320" w:lineRule="exact"/>
              <w:rPr>
                <w:rFonts w:ascii="Bookman Old Style" w:hAnsi="Bookman Old Style"/>
              </w:rPr>
            </w:pPr>
            <w:proofErr w:type="gramStart"/>
            <w:r w:rsidRPr="002066C7">
              <w:rPr>
                <w:rFonts w:ascii="Bookman Old Style" w:eastAsia="SimSun" w:hAnsi="Bookman Old Style" w:cs="MS Gothic"/>
              </w:rPr>
              <w:t>Самая</w:t>
            </w:r>
            <w:proofErr w:type="gramEnd"/>
            <w:r w:rsidRPr="002066C7">
              <w:rPr>
                <w:rFonts w:ascii="Bookman Old Style" w:eastAsia="SimSun" w:hAnsi="Bookman Old Style" w:cs="MS Gothic"/>
              </w:rPr>
              <w:t xml:space="preserve"> надёжная в дружбе!</w:t>
            </w:r>
          </w:p>
        </w:tc>
      </w:tr>
    </w:tbl>
    <w:p w:rsidR="00506F32" w:rsidRDefault="00506F32" w:rsidP="00506F32"/>
    <w:p w:rsidR="00506F32" w:rsidRDefault="00506F32" w:rsidP="00506F32">
      <w:r>
        <w:t>Не знаю, правильно ли я чувствую, но я чувствую в современных китайцах (хотя я знаком с</w:t>
      </w:r>
      <w:r w:rsidR="00DA55D7">
        <w:t>о слишком малым</w:t>
      </w:r>
      <w:r>
        <w:t xml:space="preserve"> числом китайцев, чтобы делать такие обобщения, но об этом же и другие люди пишут) интересное сочетание древней традиции («китайские церемонии») и современной раскованности. Только второе —  и у человека подчас сносит «крышу», выветривая мозг, а только первое — и </w:t>
      </w:r>
      <w:proofErr w:type="spellStart"/>
      <w:r>
        <w:t>зашоренный</w:t>
      </w:r>
      <w:proofErr w:type="spellEnd"/>
      <w:r>
        <w:t xml:space="preserve"> мозг чахнет, не проветриваясь. В обоих случаях комично и скучно. </w:t>
      </w:r>
    </w:p>
    <w:p w:rsidR="00506F32" w:rsidRDefault="00506F32" w:rsidP="00506F32"/>
    <w:p w:rsidR="00506F32" w:rsidRDefault="00506F32" w:rsidP="00506F32">
      <w:proofErr w:type="gramStart"/>
      <w:r>
        <w:t xml:space="preserve">В памяти мелькают случайная встреча на выставке живописи в Пекине в предпоследний день нашего пребывания в Китае — встреча с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и его очаровательной женой, старик в парке в горах </w:t>
      </w:r>
      <w:proofErr w:type="spellStart"/>
      <w:r>
        <w:t>Лушань</w:t>
      </w:r>
      <w:proofErr w:type="spellEnd"/>
      <w:r>
        <w:t xml:space="preserve">, в книжном магазинчике быстро и ловко заполняющий длинные свитки каллиграфией по желанию и заказу публики (200 юаней за свиток), маленький мальчик под каменным слоником на горе </w:t>
      </w:r>
      <w:proofErr w:type="spellStart"/>
      <w:r>
        <w:t>Эмэй</w:t>
      </w:r>
      <w:proofErr w:type="spellEnd"/>
      <w:r>
        <w:t xml:space="preserve"> с </w:t>
      </w:r>
      <w:proofErr w:type="spellStart"/>
      <w:r>
        <w:t>гаджетом</w:t>
      </w:r>
      <w:proofErr w:type="spellEnd"/>
      <w:proofErr w:type="gramEnd"/>
      <w:r>
        <w:t xml:space="preserve"> </w:t>
      </w:r>
      <w:proofErr w:type="gramStart"/>
      <w:r>
        <w:t xml:space="preserve">в руках, хозяин заведения в Лигу, где нам готовили в «самоваре» рыбу с мясом, пожелавший сделать </w:t>
      </w:r>
      <w:proofErr w:type="spellStart"/>
      <w:r>
        <w:t>селфи</w:t>
      </w:r>
      <w:proofErr w:type="spellEnd"/>
      <w:r>
        <w:t xml:space="preserve"> со мной, видимо, в целях рекламы своего заведения, </w:t>
      </w:r>
      <w:proofErr w:type="spellStart"/>
      <w:r>
        <w:t>моложёны-приколисты</w:t>
      </w:r>
      <w:proofErr w:type="spellEnd"/>
      <w:r>
        <w:t xml:space="preserve"> в </w:t>
      </w:r>
      <w:proofErr w:type="spellStart"/>
      <w:r>
        <w:t>Шухэ</w:t>
      </w:r>
      <w:proofErr w:type="spellEnd"/>
      <w:r>
        <w:t xml:space="preserve"> — она с ковбойским кольтом в руке, он с сигарой, молодой гребец на лодке на озере Лигу — в ковбойской шляпе и с сигаретой в зубах, усердно гребущий, и его товарищ постарше в </w:t>
      </w:r>
      <w:proofErr w:type="spellStart"/>
      <w:r>
        <w:t>бандане</w:t>
      </w:r>
      <w:proofErr w:type="spellEnd"/>
      <w:proofErr w:type="gramEnd"/>
      <w:r>
        <w:t xml:space="preserve">, </w:t>
      </w:r>
      <w:proofErr w:type="gramStart"/>
      <w:r>
        <w:t>загорелые</w:t>
      </w:r>
      <w:proofErr w:type="gramEnd"/>
      <w:r>
        <w:t xml:space="preserve"> дочерна, старик </w:t>
      </w:r>
      <w:proofErr w:type="spellStart"/>
      <w:r>
        <w:t>Ци</w:t>
      </w:r>
      <w:proofErr w:type="spellEnd"/>
      <w:r>
        <w:t xml:space="preserve"> </w:t>
      </w:r>
      <w:proofErr w:type="spellStart"/>
      <w:r>
        <w:t>Байши</w:t>
      </w:r>
      <w:proofErr w:type="spellEnd"/>
      <w:r>
        <w:t>, глядящий на нас с больших фотографий на большой тематической выставке его работ в Пекине…</w:t>
      </w:r>
    </w:p>
    <w:p w:rsidR="00506F32" w:rsidRDefault="00506F32" w:rsidP="00506F32"/>
    <w:p w:rsidR="00506F32" w:rsidRDefault="00506F32" w:rsidP="00506F32">
      <w:r>
        <w:lastRenderedPageBreak/>
        <w:t xml:space="preserve">А </w:t>
      </w:r>
      <w:proofErr w:type="spellStart"/>
      <w:r>
        <w:t>Кадрия</w:t>
      </w:r>
      <w:proofErr w:type="spellEnd"/>
      <w:r>
        <w:t xml:space="preserve"> не перестаёт рассказывать друзьям о том, как тепло нас принимала наша Наташа (Мин </w:t>
      </w:r>
      <w:proofErr w:type="spellStart"/>
      <w:r>
        <w:t>Хайчжэнь</w:t>
      </w:r>
      <w:proofErr w:type="spellEnd"/>
      <w:r>
        <w:t xml:space="preserve">) вечером того же дня, когда встречались с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Юем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. Ещё утром Наташу подвозил до нашего отеля её муж (вот </w:t>
      </w:r>
      <w:r w:rsidR="00F52CD4">
        <w:t>забыл</w:t>
      </w:r>
      <w:r>
        <w:t xml:space="preserve"> его имя), которого мы помнили по второй нашей поездке в Китай, когда он, их сын и </w:t>
      </w:r>
      <w:r w:rsidR="00F52CD4">
        <w:t xml:space="preserve">Наташины </w:t>
      </w:r>
      <w:r>
        <w:t xml:space="preserve">папа с мамой приехали на </w:t>
      </w:r>
      <w:proofErr w:type="spellStart"/>
      <w:r>
        <w:t>Хайнань</w:t>
      </w:r>
      <w:proofErr w:type="spellEnd"/>
      <w:r>
        <w:t>, когда мы там отдыхали ближе к концу путешествия. Он нас тоже, оказывается, помнил. Они привезли мне большую стопку китайской бумаги. Её потом пришлось сдавать в багаж, когда возвращались в Москву, потому что не помещалась в чемодан</w:t>
      </w:r>
      <w:r w:rsidR="00F52CD4">
        <w:t>,</w:t>
      </w:r>
      <w:r>
        <w:t xml:space="preserve"> но, слава богу, всё обошлось.</w:t>
      </w:r>
      <w:r w:rsidR="00F52CD4">
        <w:t xml:space="preserve"> </w:t>
      </w:r>
      <w:r>
        <w:t xml:space="preserve">А вечером, дома у Наташи нас ждали её муж, сын, отец (мама была в отъезде у себя на родине в </w:t>
      </w:r>
      <w:proofErr w:type="spellStart"/>
      <w:r>
        <w:t>Муданцзяни</w:t>
      </w:r>
      <w:proofErr w:type="spellEnd"/>
      <w:r>
        <w:t xml:space="preserve">) и пятилетняя дочка Лиза. Мы пили чай, а Лиза пела нам песни, дарила свои рисунки, а потом — каждому по цветку, долго и вдумчиво выбирая для каждого свой цветок только по одному ей ведомому критерию. Ужинали все вместе в ресторане. Китайцы обожают ходить по ресторанам и принимать там гостей, это мы ещё по прошлым поездкам поняли. Наташа объясняла: — Дома я могу приготовить два-три блюда, но ведь надо не меньше восьми, чтобы угостить друзей всем, чем хочется. За этим ужином китайская водка оказалась необыкновенно хороша, в прошлых поездках мы как-то пробовали, но нам не понравилось — парфюмерия. Когда мы после путешествия вернулись в Пекин, я спросил Наташу: — Где можно купить такую водку? </w:t>
      </w:r>
      <w:proofErr w:type="gramStart"/>
      <w:r>
        <w:t>На утро</w:t>
      </w:r>
      <w:proofErr w:type="gramEnd"/>
      <w:r>
        <w:t xml:space="preserve"> она принесла нам две бутылки: одну нам с </w:t>
      </w:r>
      <w:proofErr w:type="spellStart"/>
      <w:r>
        <w:t>Кадриёй</w:t>
      </w:r>
      <w:proofErr w:type="spellEnd"/>
      <w:r>
        <w:t xml:space="preserve">, а другую — тем четверым друзьям в Москве, </w:t>
      </w:r>
      <w:r w:rsidR="00E47A8B">
        <w:t>которые</w:t>
      </w:r>
      <w:r>
        <w:t xml:space="preserve"> приезжали в Китай с нами 11 и 9 лет назад, а в этот раз не смогли. Кстати, Наташа живёт на окраине Пекина, но это </w:t>
      </w:r>
      <w:proofErr w:type="gramStart"/>
      <w:r>
        <w:t>совершенно элитный</w:t>
      </w:r>
      <w:proofErr w:type="gramEnd"/>
      <w:r>
        <w:t xml:space="preserve"> район: за забором с проходом по электронному ключу, ручейками и прудиками, цветами и деревьями во дворе, короче говоря, с имитацией китайского сада. А по поводу </w:t>
      </w:r>
      <w:proofErr w:type="spellStart"/>
      <w:r>
        <w:t>хутунов</w:t>
      </w:r>
      <w:proofErr w:type="spellEnd"/>
      <w:r>
        <w:t xml:space="preserve"> Наташа сказал: теперь те </w:t>
      </w:r>
      <w:proofErr w:type="spellStart"/>
      <w:r>
        <w:t>хутуны</w:t>
      </w:r>
      <w:proofErr w:type="spellEnd"/>
      <w:r>
        <w:t xml:space="preserve">, что рядом с </w:t>
      </w:r>
      <w:proofErr w:type="spellStart"/>
      <w:r>
        <w:t>Гугном</w:t>
      </w:r>
      <w:proofErr w:type="spellEnd"/>
      <w:r>
        <w:t xml:space="preserve">, — это элитный район и дома там стоят очень дорого. Мы видели эти </w:t>
      </w:r>
      <w:proofErr w:type="spellStart"/>
      <w:r>
        <w:t>хутуны</w:t>
      </w:r>
      <w:proofErr w:type="spellEnd"/>
      <w:r>
        <w:t xml:space="preserve">. Вообще, я уже давно заметил: то, что раньше считалось плебейским, даже нищим, но имело своё очарование, становится в будущем самым престижным и дорогим. Будь то </w:t>
      </w:r>
      <w:proofErr w:type="spellStart"/>
      <w:r>
        <w:t>хутуны</w:t>
      </w:r>
      <w:proofErr w:type="spellEnd"/>
      <w:r w:rsidR="00E47A8B">
        <w:t xml:space="preserve"> в Пекине</w:t>
      </w:r>
      <w:r>
        <w:t xml:space="preserve">, </w:t>
      </w:r>
      <w:proofErr w:type="spellStart"/>
      <w:r>
        <w:t>Яффа</w:t>
      </w:r>
      <w:proofErr w:type="spellEnd"/>
      <w:r>
        <w:t xml:space="preserve"> в Тель-Авиве или </w:t>
      </w:r>
      <w:proofErr w:type="spellStart"/>
      <w:r>
        <w:t>хаш</w:t>
      </w:r>
      <w:proofErr w:type="spellEnd"/>
      <w:r>
        <w:t xml:space="preserve"> в Армении.</w:t>
      </w:r>
    </w:p>
    <w:p w:rsidR="00506F32" w:rsidRDefault="00506F32" w:rsidP="00506F32"/>
    <w:p w:rsidR="00506F32" w:rsidRDefault="00506F32" w:rsidP="00506F32">
      <w:proofErr w:type="spellStart"/>
      <w:r>
        <w:t>Кадрия</w:t>
      </w:r>
      <w:proofErr w:type="spellEnd"/>
      <w:r>
        <w:t xml:space="preserve"> говорит: — Ну, вот кто мы Наташе, казалось бы? А оказывается, мы подружились, и нас принимали как старых добрых друзей. Нас с </w:t>
      </w:r>
      <w:proofErr w:type="spellStart"/>
      <w:r>
        <w:t>Кадриёй</w:t>
      </w:r>
      <w:proofErr w:type="spellEnd"/>
      <w:r>
        <w:t xml:space="preserve"> и заодно всю нашу группу.</w:t>
      </w:r>
    </w:p>
    <w:p w:rsidR="00506F32" w:rsidRDefault="00506F32" w:rsidP="00506F32"/>
    <w:p w:rsidR="00506F32" w:rsidRDefault="00506F32" w:rsidP="00506F32">
      <w:r>
        <w:t>А жизнь в Китае дорожает, это мы поняли, сравнивая с прошлыми поездками. И юань вырос с 6 до почти 10</w:t>
      </w:r>
      <w:r w:rsidR="00ED5C5E">
        <w:t xml:space="preserve"> рублей</w:t>
      </w:r>
      <w:r>
        <w:t xml:space="preserve">. Наташа говорит, что теперь разрешили в городе (в деревне и раньше можно было) иметь двух детей, а молодёжь </w:t>
      </w:r>
      <w:r w:rsidR="00ED5C5E">
        <w:t>теперь сама</w:t>
      </w:r>
      <w:r>
        <w:t xml:space="preserve"> не хочет, потому что очень дорого. Дорогие детские сады. Школа бесплатно, а детсады и вузы платные. Китай сейчас переориентируется с внешнего рынка на внутренний, а это как раз и ведёт к подорожанию. Ведь цены должны выравниваться с теми странами, куда Китай поставлял свои товары на экспорт, а поставлял он по всему миру. Короче говоря, благосостояние китайского народа растёт, что для нас, россиян, означает, что </w:t>
      </w:r>
      <w:r>
        <w:lastRenderedPageBreak/>
        <w:t>поездки в Китай становятся всё дороже и дороже, потому</w:t>
      </w:r>
      <w:r w:rsidR="00ED5C5E">
        <w:t xml:space="preserve"> что</w:t>
      </w:r>
      <w:r>
        <w:t xml:space="preserve"> у нас как-то благосостояние не очень-то растёт. Я ещё помню: в начале двухтысячных можно было прочитать, как пропутешествовать по Китаю за 200</w:t>
      </w:r>
      <w:r w:rsidRPr="005E4B8D">
        <w:t>$, конечно, останавливаясь не в пятизвёздочных</w:t>
      </w:r>
      <w:r>
        <w:t xml:space="preserve"> </w:t>
      </w:r>
      <w:r w:rsidRPr="005E4B8D">
        <w:t>отелях</w:t>
      </w:r>
      <w:r>
        <w:t>, обедая не в дорогих ресторанах и путешествуя не на самолётах, но всё же. Сейчас, разумеется, всё иначе. Да и как без самолётов при таких расстояниях. У нас было два внутренних перелёта, а они дорогие.</w:t>
      </w:r>
    </w:p>
    <w:p w:rsidR="00506F32" w:rsidRDefault="00506F32" w:rsidP="00506F32"/>
    <w:p w:rsidR="00506F32" w:rsidRDefault="00506F32" w:rsidP="00506F32">
      <w:r>
        <w:t xml:space="preserve">В этот раз гораздо меньше мы видели портретов и бюстов Мао </w:t>
      </w:r>
      <w:proofErr w:type="spellStart"/>
      <w:r>
        <w:t>Цзе-дуна</w:t>
      </w:r>
      <w:proofErr w:type="spellEnd"/>
      <w:r>
        <w:t xml:space="preserve"> в магазинах, на развалах. В этот раз мне не удалось купить цитатник Мао </w:t>
      </w:r>
      <w:proofErr w:type="spellStart"/>
      <w:r>
        <w:t>Цзе-дуна</w:t>
      </w:r>
      <w:proofErr w:type="spellEnd"/>
      <w:r>
        <w:t xml:space="preserve"> на русском, свой я подарил Владимиру </w:t>
      </w:r>
      <w:proofErr w:type="spellStart"/>
      <w:r>
        <w:t>Микушевичу</w:t>
      </w:r>
      <w:proofErr w:type="spellEnd"/>
      <w:r>
        <w:t xml:space="preserve"> (</w:t>
      </w:r>
      <w:r w:rsidR="00726ADC">
        <w:t xml:space="preserve">Артём </w:t>
      </w:r>
      <w:r>
        <w:t xml:space="preserve">Кобзев его знает как переводчика, он упоминал его в своих статьях). Вообще, спокойное и уравновешенное отношение китайцев к своему прошлому достойно подражания. Как там товарищ Си сказал? На 70% Мао </w:t>
      </w:r>
      <w:proofErr w:type="spellStart"/>
      <w:r>
        <w:t>Цзе-дун</w:t>
      </w:r>
      <w:proofErr w:type="spellEnd"/>
      <w:r>
        <w:t xml:space="preserve"> был прав, на 30% — не прав. Вот хоть стой, хоть падай: при такой чисто китайской формулировке исчезает почва для конфронтации. В книге «Российское китаеведение. Устная история» С.А. </w:t>
      </w:r>
      <w:proofErr w:type="spellStart"/>
      <w:r>
        <w:t>Торопцев</w:t>
      </w:r>
      <w:proofErr w:type="spellEnd"/>
      <w:r>
        <w:t xml:space="preserve"> в своём интервью вспоминает Елизавету Павловну Кишкину (китайское имя Ли Ша), вдову Ли </w:t>
      </w:r>
      <w:proofErr w:type="spellStart"/>
      <w:r>
        <w:t>Ли-саня</w:t>
      </w:r>
      <w:proofErr w:type="spellEnd"/>
      <w:r>
        <w:t xml:space="preserve">, как в 1988 г. вместе с их дочерью Аллой и её мужем Валерием они проезжали мимо тюрьмы, где при Мао </w:t>
      </w:r>
      <w:proofErr w:type="spellStart"/>
      <w:r>
        <w:t>Цзе-дуне</w:t>
      </w:r>
      <w:proofErr w:type="spellEnd"/>
      <w:r>
        <w:t xml:space="preserve"> Ли Ша с дочерьми сидела в камере. И пишет: «я довольно прямолинейно спросил: «Вы ненавидите Мао </w:t>
      </w:r>
      <w:proofErr w:type="spellStart"/>
      <w:r>
        <w:t>Цзе-дуна</w:t>
      </w:r>
      <w:proofErr w:type="spellEnd"/>
      <w:r>
        <w:t>?» — и услышал примечательный и мудрый ответ: «Нет. Не он, так другой нашёлся бы. К этому вела история».</w:t>
      </w:r>
    </w:p>
    <w:p w:rsidR="00506F32" w:rsidRDefault="00506F32" w:rsidP="00506F32"/>
    <w:p w:rsidR="00506F32" w:rsidRDefault="00506F32" w:rsidP="00506F32">
      <w:r>
        <w:t xml:space="preserve">Я пишу этот текст 7 января 2019 года. Казалось бы, совсем недавно в этот день отмечали годовщину октябрьской революции 1917-го года. Сегодня день прошёл незамеченным. От бесконечных речей — к бесконечной тишине. А в обществе не утихают споры: праздновать или проклинать? И никто даже не пытается «подсчитать проценты». Должно </w:t>
      </w:r>
      <w:proofErr w:type="gramStart"/>
      <w:r>
        <w:t>быть</w:t>
      </w:r>
      <w:proofErr w:type="gramEnd"/>
      <w:r>
        <w:t xml:space="preserve"> 100% и всё тут: либо 100% «за», либо 100% «против», а третье — от лукавого. И история у нас должна вести туда, куда положено, а если нет, её надо переписать. </w:t>
      </w:r>
    </w:p>
    <w:p w:rsidR="00506F32" w:rsidRDefault="00506F32" w:rsidP="00506F32"/>
    <w:p w:rsidR="00506F32" w:rsidRDefault="00506F32" w:rsidP="00506F32">
      <w:r>
        <w:t xml:space="preserve">Но это начинаешь понимать ближе к старости (хотя не все со мной согласятся). Как писал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Цзюй-и</w:t>
      </w:r>
      <w:proofErr w:type="spellEnd"/>
      <w:r>
        <w:t xml:space="preserve"> (по </w:t>
      </w:r>
      <w:proofErr w:type="spellStart"/>
      <w:r>
        <w:t>Эйдлину</w:t>
      </w:r>
      <w:proofErr w:type="spellEnd"/>
      <w:r>
        <w:t>),</w:t>
      </w:r>
    </w:p>
    <w:p w:rsidR="00506F32" w:rsidRDefault="00506F32" w:rsidP="00506F32"/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 xml:space="preserve">Когда в </w:t>
      </w:r>
      <w:proofErr w:type="spellStart"/>
      <w:r w:rsidRPr="00506F32">
        <w:rPr>
          <w:rFonts w:ascii="Bookman Old Style" w:hAnsi="Bookman Old Style"/>
        </w:rPr>
        <w:t>Цзянчжоу</w:t>
      </w:r>
      <w:proofErr w:type="spellEnd"/>
      <w:r w:rsidRPr="00506F32">
        <w:rPr>
          <w:rFonts w:ascii="Bookman Old Style" w:hAnsi="Bookman Old Style"/>
        </w:rPr>
        <w:t xml:space="preserve"> по ночам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 xml:space="preserve">            я слышал тихий </w:t>
      </w:r>
      <w:proofErr w:type="spellStart"/>
      <w:r w:rsidRPr="00506F32">
        <w:rPr>
          <w:rFonts w:ascii="Bookman Old Style" w:hAnsi="Bookman Old Style"/>
        </w:rPr>
        <w:t>чжэн</w:t>
      </w:r>
      <w:proofErr w:type="spellEnd"/>
      <w:r w:rsidRPr="00506F32">
        <w:rPr>
          <w:rFonts w:ascii="Bookman Old Style" w:hAnsi="Bookman Old Style"/>
        </w:rPr>
        <w:t>,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>Седеть я только начинал —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 xml:space="preserve">            и слушать не хотел.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>А вот сегодня час пришел —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 xml:space="preserve">            я бел, как белый снег.</w:t>
      </w:r>
    </w:p>
    <w:p w:rsidR="00506F32" w:rsidRPr="00506F32" w:rsidRDefault="00506F32" w:rsidP="00506F32">
      <w:pPr>
        <w:ind w:left="1416"/>
        <w:rPr>
          <w:rFonts w:ascii="Bookman Old Style" w:hAnsi="Bookman Old Style"/>
        </w:rPr>
      </w:pPr>
      <w:r w:rsidRPr="00506F32">
        <w:rPr>
          <w:rFonts w:ascii="Bookman Old Style" w:hAnsi="Bookman Old Style"/>
        </w:rPr>
        <w:t xml:space="preserve">Играй на </w:t>
      </w:r>
      <w:proofErr w:type="spellStart"/>
      <w:r w:rsidRPr="00506F32">
        <w:rPr>
          <w:rFonts w:ascii="Bookman Old Style" w:hAnsi="Bookman Old Style"/>
        </w:rPr>
        <w:t>чжэне</w:t>
      </w:r>
      <w:proofErr w:type="spellEnd"/>
      <w:r w:rsidRPr="00506F32">
        <w:rPr>
          <w:rFonts w:ascii="Bookman Old Style" w:hAnsi="Bookman Old Style"/>
        </w:rPr>
        <w:t xml:space="preserve"> до зари —</w:t>
      </w:r>
    </w:p>
    <w:p w:rsidR="001B7287" w:rsidRDefault="00506F32" w:rsidP="00506F32">
      <w:pPr>
        <w:ind w:left="1416"/>
      </w:pPr>
      <w:r w:rsidRPr="00506F32">
        <w:rPr>
          <w:rFonts w:ascii="Bookman Old Style" w:hAnsi="Bookman Old Style"/>
        </w:rPr>
        <w:t xml:space="preserve">            я разрешу тебе.  </w:t>
      </w:r>
    </w:p>
    <w:p w:rsidR="00506F32" w:rsidRDefault="00506F32" w:rsidP="00DB7421">
      <w:pPr>
        <w:jc w:val="left"/>
        <w:rPr>
          <w:i/>
        </w:rPr>
      </w:pPr>
    </w:p>
    <w:p w:rsidR="00DB7421" w:rsidRDefault="00DB7421" w:rsidP="00DB7421">
      <w:r>
        <w:lastRenderedPageBreak/>
        <w:t xml:space="preserve">А я уже в Москве написал по этому поводу, ну, может быть, не совсем по этому, но близко, вот такие строки, </w:t>
      </w:r>
      <w:proofErr w:type="gramStart"/>
      <w:r>
        <w:t>как</w:t>
      </w:r>
      <w:proofErr w:type="gramEnd"/>
      <w:r>
        <w:t xml:space="preserve"> и положено, в полном противоречии с упомянутым выше раздражением бесконечными буддийскими </w:t>
      </w:r>
      <w:proofErr w:type="spellStart"/>
      <w:r>
        <w:t>заморочками</w:t>
      </w:r>
      <w:proofErr w:type="spellEnd"/>
      <w:r>
        <w:t>.</w:t>
      </w:r>
    </w:p>
    <w:p w:rsidR="00DB7421" w:rsidRDefault="00DB7421" w:rsidP="00DB742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3016"/>
      </w:tblGrid>
      <w:tr w:rsidR="00DB7421" w:rsidTr="00BF5C7B">
        <w:trPr>
          <w:jc w:val="right"/>
        </w:trPr>
        <w:tc>
          <w:tcPr>
            <w:tcW w:w="0" w:type="auto"/>
          </w:tcPr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У меня болела нога.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Я сидел и ёрзал,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пытаясь принять удобную позу.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Выпрямил спину,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положил ладони на колени.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Задумался, перестал думать.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И боль тихонько ушла.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И тут я понял,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что сижу точно так, как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 xml:space="preserve">Большой Будда в </w:t>
            </w:r>
            <w:proofErr w:type="spellStart"/>
            <w:r w:rsidRPr="00DB7421">
              <w:rPr>
                <w:rFonts w:ascii="Bookman Old Style" w:hAnsi="Bookman Old Style"/>
              </w:rPr>
              <w:t>Лэшане</w:t>
            </w:r>
            <w:proofErr w:type="spellEnd"/>
            <w:r w:rsidRPr="00DB7421">
              <w:rPr>
                <w:rFonts w:ascii="Bookman Old Style" w:hAnsi="Bookman Old Style"/>
              </w:rPr>
              <w:t>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который сидит уже тысячу лет,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выпрямив спину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и положив ладони на колени.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Bookman Old Style" w:hAnsi="Bookman Old Style"/>
              </w:rPr>
            </w:pPr>
            <w:r w:rsidRPr="00DB7421">
              <w:rPr>
                <w:rFonts w:ascii="Bookman Old Style" w:hAnsi="Bookman Old Style"/>
              </w:rPr>
              <w:t>Наверное, ему тоже</w:t>
            </w:r>
          </w:p>
          <w:p w:rsidR="00DB7421" w:rsidRDefault="00DB7421" w:rsidP="00DB7421">
            <w:pPr>
              <w:spacing w:line="320" w:lineRule="exact"/>
            </w:pPr>
            <w:r w:rsidRPr="00DB7421">
              <w:rPr>
                <w:rFonts w:ascii="Bookman Old Style" w:hAnsi="Bookman Old Style"/>
              </w:rPr>
              <w:t>больно.</w:t>
            </w:r>
          </w:p>
        </w:tc>
        <w:tc>
          <w:tcPr>
            <w:tcW w:w="0" w:type="auto"/>
          </w:tcPr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我一条腿疼</w:t>
            </w:r>
            <w:proofErr w:type="spellEnd"/>
            <w:r w:rsidRPr="00DB7421">
              <w:rPr>
                <w:rFonts w:ascii="SimSun" w:eastAsia="SimSun" w:hAnsi="SimSun" w:cs="MS Gothic" w:hint="eastAsia"/>
              </w:rPr>
              <w:t>。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坐着，左右</w:t>
            </w:r>
            <w:r w:rsidRPr="00DB7421">
              <w:rPr>
                <w:rFonts w:ascii="SimSun" w:eastAsia="SimSun" w:hAnsi="SimSun" w:cs="SimSun" w:hint="eastAsia"/>
              </w:rPr>
              <w:t>摇晃</w:t>
            </w:r>
            <w:proofErr w:type="spellEnd"/>
            <w:r w:rsidRPr="00DB7421">
              <w:rPr>
                <w:rFonts w:ascii="SimSun" w:eastAsia="SimSun" w:hAnsi="SimSun"/>
              </w:rPr>
              <w:t>,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力</w:t>
            </w:r>
            <w:r w:rsidRPr="00DB7421">
              <w:rPr>
                <w:rFonts w:ascii="SimSun" w:eastAsia="SimSun" w:hAnsi="SimSun" w:cs="SimSun" w:hint="eastAsia"/>
              </w:rPr>
              <w:t>图保持姿态稳定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。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脊背挺直</w:t>
            </w:r>
            <w:proofErr w:type="spellEnd"/>
            <w:r w:rsidRPr="00DB7421">
              <w:rPr>
                <w:rFonts w:ascii="SimSun" w:eastAsia="SimSun" w:hAnsi="SimSun" w:cs="MS Gothic" w:hint="eastAsia"/>
              </w:rPr>
              <w:t>，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两只手掌</w:t>
            </w:r>
            <w:r w:rsidRPr="00DB7421">
              <w:rPr>
                <w:rFonts w:ascii="SimSun" w:eastAsia="SimSun" w:hAnsi="SimSun" w:cs="SimSun" w:hint="eastAsia"/>
              </w:rPr>
              <w:t>抚摸膝盖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。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控制心</w:t>
            </w:r>
            <w:r w:rsidRPr="00DB7421">
              <w:rPr>
                <w:rFonts w:ascii="SimSun" w:eastAsia="SimSun" w:hAnsi="SimSun" w:cs="SimSun" w:hint="eastAsia"/>
              </w:rPr>
              <w:t>绪，开始入静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，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疼痛竟然逐</w:t>
            </w:r>
            <w:r w:rsidRPr="00DB7421">
              <w:rPr>
                <w:rFonts w:ascii="SimSun" w:eastAsia="SimSun" w:hAnsi="SimSun" w:cs="SimSun" w:hint="eastAsia"/>
              </w:rPr>
              <w:t>渐减轻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。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此刻豁然</w:t>
            </w:r>
            <w:r w:rsidRPr="00DB7421">
              <w:rPr>
                <w:rFonts w:ascii="SimSun" w:eastAsia="SimSun" w:hAnsi="SimSun" w:cs="SimSun" w:hint="eastAsia"/>
              </w:rPr>
              <w:t>领悟</w:t>
            </w:r>
            <w:proofErr w:type="spellEnd"/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如果坐姿</w:t>
            </w:r>
            <w:proofErr w:type="spellEnd"/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像</w:t>
            </w:r>
            <w:r w:rsidRPr="00DB7421">
              <w:rPr>
                <w:rFonts w:ascii="SimSun" w:eastAsia="SimSun" w:hAnsi="SimSun" w:cs="SimSun" w:hint="eastAsia"/>
              </w:rPr>
              <w:t>乐山大佛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，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佛已</w:t>
            </w:r>
            <w:r w:rsidRPr="00DB7421">
              <w:rPr>
                <w:rFonts w:ascii="SimSun" w:eastAsia="SimSun" w:hAnsi="SimSun" w:cs="SimSun" w:hint="eastAsia"/>
              </w:rPr>
              <w:t>经坐了千年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，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挺直脊背</w:t>
            </w:r>
            <w:proofErr w:type="spellEnd"/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双手</w:t>
            </w:r>
            <w:r w:rsidRPr="00DB7421">
              <w:rPr>
                <w:rFonts w:ascii="SimSun" w:eastAsia="SimSun" w:hAnsi="SimSun" w:cs="SimSun" w:hint="eastAsia"/>
              </w:rPr>
              <w:t>抚摸膝盖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，</w:t>
            </w:r>
          </w:p>
          <w:p w:rsidR="00DB7421" w:rsidRPr="00DB7421" w:rsidRDefault="00DB7421" w:rsidP="00DB7421">
            <w:pPr>
              <w:spacing w:line="320" w:lineRule="exact"/>
              <w:rPr>
                <w:rFonts w:ascii="SimSun" w:eastAsia="SimSun" w:hAnsi="SimSun"/>
              </w:rPr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大概，佛</w:t>
            </w:r>
            <w:proofErr w:type="spellEnd"/>
          </w:p>
          <w:p w:rsidR="00DB7421" w:rsidRDefault="00DB7421" w:rsidP="00DB7421">
            <w:pPr>
              <w:spacing w:line="320" w:lineRule="exact"/>
            </w:pPr>
            <w:proofErr w:type="spellStart"/>
            <w:r w:rsidRPr="00DB7421">
              <w:rPr>
                <w:rFonts w:ascii="SimSun" w:eastAsia="SimSun" w:hAnsi="SimSun" w:cs="MS Gothic" w:hint="eastAsia"/>
              </w:rPr>
              <w:t>因悲</w:t>
            </w:r>
            <w:r w:rsidRPr="00DB7421">
              <w:rPr>
                <w:rFonts w:ascii="SimSun" w:eastAsia="SimSun" w:hAnsi="SimSun" w:cs="SimSun" w:hint="eastAsia"/>
              </w:rPr>
              <w:t>悯而心痛</w:t>
            </w:r>
            <w:proofErr w:type="spellEnd"/>
            <w:r w:rsidRPr="00DB7421">
              <w:rPr>
                <w:rFonts w:ascii="SimSun" w:eastAsia="SimSun" w:hAnsi="SimSun" w:cs="SimSun" w:hint="eastAsia"/>
              </w:rPr>
              <w:t>。</w:t>
            </w:r>
          </w:p>
        </w:tc>
      </w:tr>
    </w:tbl>
    <w:p w:rsidR="00DB7421" w:rsidRPr="00DB7421" w:rsidRDefault="00DB7421" w:rsidP="00DB7421"/>
    <w:p w:rsidR="00506F32" w:rsidRPr="00506F32" w:rsidRDefault="00506F32" w:rsidP="00506F32">
      <w:pPr>
        <w:jc w:val="right"/>
        <w:rPr>
          <w:i/>
        </w:rPr>
      </w:pPr>
      <w:r w:rsidRPr="00506F32">
        <w:rPr>
          <w:i/>
        </w:rPr>
        <w:t>7 января 2019 года</w:t>
      </w:r>
    </w:p>
    <w:sectPr w:rsidR="00506F32" w:rsidRPr="00506F32" w:rsidSect="00506F32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A4" w:rsidRDefault="00225BA4" w:rsidP="00506F32">
      <w:r>
        <w:separator/>
      </w:r>
    </w:p>
  </w:endnote>
  <w:endnote w:type="continuationSeparator" w:id="0">
    <w:p w:rsidR="00225BA4" w:rsidRDefault="00225BA4" w:rsidP="0050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49860"/>
      <w:docPartObj>
        <w:docPartGallery w:val="Page Numbers (Bottom of Page)"/>
        <w:docPartUnique/>
      </w:docPartObj>
    </w:sdtPr>
    <w:sdtContent>
      <w:p w:rsidR="00506F32" w:rsidRDefault="004108B6">
        <w:pPr>
          <w:pStyle w:val="a6"/>
          <w:jc w:val="right"/>
        </w:pPr>
        <w:fldSimple w:instr=" PAGE   \* MERGEFORMAT ">
          <w:r w:rsidR="00F51550">
            <w:rPr>
              <w:noProof/>
            </w:rPr>
            <w:t>10</w:t>
          </w:r>
        </w:fldSimple>
      </w:p>
    </w:sdtContent>
  </w:sdt>
  <w:p w:rsidR="00506F32" w:rsidRDefault="00506F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A4" w:rsidRDefault="00225BA4" w:rsidP="00506F32">
      <w:r>
        <w:separator/>
      </w:r>
    </w:p>
  </w:footnote>
  <w:footnote w:type="continuationSeparator" w:id="0">
    <w:p w:rsidR="00225BA4" w:rsidRDefault="00225BA4" w:rsidP="00506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32"/>
    <w:rsid w:val="00040D6A"/>
    <w:rsid w:val="00085C18"/>
    <w:rsid w:val="000F15EF"/>
    <w:rsid w:val="00141410"/>
    <w:rsid w:val="001B7287"/>
    <w:rsid w:val="001E3520"/>
    <w:rsid w:val="00225BA4"/>
    <w:rsid w:val="002E301F"/>
    <w:rsid w:val="003311FA"/>
    <w:rsid w:val="004108B6"/>
    <w:rsid w:val="00461059"/>
    <w:rsid w:val="00506F32"/>
    <w:rsid w:val="00726ADC"/>
    <w:rsid w:val="00735405"/>
    <w:rsid w:val="008758A7"/>
    <w:rsid w:val="008944C4"/>
    <w:rsid w:val="008F7F4B"/>
    <w:rsid w:val="00985927"/>
    <w:rsid w:val="009E0243"/>
    <w:rsid w:val="00C26A98"/>
    <w:rsid w:val="00C60521"/>
    <w:rsid w:val="00D9344B"/>
    <w:rsid w:val="00DA55D7"/>
    <w:rsid w:val="00DB3FA1"/>
    <w:rsid w:val="00DB7421"/>
    <w:rsid w:val="00E36A4C"/>
    <w:rsid w:val="00E47A8B"/>
    <w:rsid w:val="00ED5C5E"/>
    <w:rsid w:val="00EF7DC5"/>
    <w:rsid w:val="00F51550"/>
    <w:rsid w:val="00F52CD4"/>
    <w:rsid w:val="00F72387"/>
    <w:rsid w:val="00FD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3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6F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6F3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6F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6F3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4178</Words>
  <Characters>20236</Characters>
  <Application>Microsoft Office Word</Application>
  <DocSecurity>0</DocSecurity>
  <Lines>463</Lines>
  <Paragraphs>134</Paragraphs>
  <ScaleCrop>false</ScaleCrop>
  <Company>HP</Company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2019-11-08T10:53:00Z</dcterms:created>
  <dcterms:modified xsi:type="dcterms:W3CDTF">2019-11-08T12:20:00Z</dcterms:modified>
</cp:coreProperties>
</file>