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7C" w:rsidRPr="00E77EA6" w:rsidRDefault="00F41C7C" w:rsidP="00E77EA6">
      <w:pPr>
        <w:rPr>
          <w:b/>
          <w:sz w:val="36"/>
        </w:rPr>
      </w:pPr>
      <w:r w:rsidRPr="00E77EA6">
        <w:rPr>
          <w:b/>
          <w:sz w:val="36"/>
        </w:rPr>
        <w:t>Александр Гальпер</w:t>
      </w:r>
    </w:p>
    <w:p w:rsidR="008C6E1D" w:rsidRPr="00E77EA6" w:rsidRDefault="008C6E1D" w:rsidP="00E77EA6">
      <w:pPr>
        <w:rPr>
          <w:sz w:val="32"/>
        </w:rPr>
      </w:pP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В 4 стихотворениях рассказывается одна и та же история.</w:t>
      </w: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Она рассказывается от имени одного и того же лирического героя («я»), маскирующегося под автора.</w:t>
      </w: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Она рассказывается с вариациями и даже немного противоречащими друг другу деталями, как и полагается в разных историях об одном и том же.</w:t>
      </w:r>
    </w:p>
    <w:p w:rsidR="00F41C7C" w:rsidRPr="00E77EA6" w:rsidRDefault="00F41C7C" w:rsidP="00E77EA6">
      <w:pPr>
        <w:rPr>
          <w:sz w:val="32"/>
        </w:rPr>
      </w:pP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Главный герой этих историй — Алёша, как и названо последнее стихотворение.</w:t>
      </w: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Я не знаю, выдуманный это персонаж или у него был прототип, настоящее это его имя или придуманное.</w:t>
      </w: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Но это не важно.</w:t>
      </w: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>Само имя выбрано точно.</w:t>
      </w:r>
    </w:p>
    <w:p w:rsidR="0076737E" w:rsidRPr="00E77EA6" w:rsidRDefault="0076737E" w:rsidP="00E77EA6">
      <w:pPr>
        <w:rPr>
          <w:sz w:val="32"/>
        </w:rPr>
      </w:pPr>
    </w:p>
    <w:p w:rsidR="00F41C7C" w:rsidRPr="00E77EA6" w:rsidRDefault="00F41C7C" w:rsidP="00E77EA6">
      <w:pPr>
        <w:rPr>
          <w:sz w:val="32"/>
        </w:rPr>
      </w:pPr>
      <w:r w:rsidRPr="00E77EA6">
        <w:rPr>
          <w:sz w:val="32"/>
        </w:rPr>
        <w:t xml:space="preserve">Сразу вспоминаются разные Алёши, услужливо предлагаемые </w:t>
      </w:r>
      <w:proofErr w:type="spellStart"/>
      <w:r w:rsidRPr="00E77EA6">
        <w:rPr>
          <w:sz w:val="32"/>
        </w:rPr>
        <w:t>гуглом</w:t>
      </w:r>
      <w:proofErr w:type="spellEnd"/>
      <w:r w:rsidRPr="00E77EA6">
        <w:rPr>
          <w:sz w:val="32"/>
        </w:rPr>
        <w:t>.</w:t>
      </w:r>
    </w:p>
    <w:p w:rsidR="00425D35" w:rsidRPr="00E77EA6" w:rsidRDefault="00F41C7C" w:rsidP="00E77EA6">
      <w:pPr>
        <w:rPr>
          <w:sz w:val="32"/>
        </w:rPr>
      </w:pPr>
      <w:r w:rsidRPr="00E77EA6">
        <w:rPr>
          <w:sz w:val="32"/>
        </w:rPr>
        <w:t xml:space="preserve">Начиная с </w:t>
      </w:r>
      <w:r w:rsidR="00C26D51" w:rsidRPr="00E77EA6">
        <w:rPr>
          <w:sz w:val="32"/>
        </w:rPr>
        <w:t xml:space="preserve">былинного </w:t>
      </w:r>
      <w:r w:rsidRPr="00E77EA6">
        <w:rPr>
          <w:sz w:val="32"/>
        </w:rPr>
        <w:t>Алёши Поповича</w:t>
      </w:r>
      <w:r w:rsidR="00425D35" w:rsidRPr="00E77EA6">
        <w:rPr>
          <w:sz w:val="32"/>
        </w:rPr>
        <w:t>.</w:t>
      </w:r>
      <w:r w:rsidRPr="00E77EA6">
        <w:rPr>
          <w:sz w:val="32"/>
        </w:rPr>
        <w:t xml:space="preserve"> </w:t>
      </w:r>
    </w:p>
    <w:p w:rsidR="00425D35" w:rsidRPr="00E77EA6" w:rsidRDefault="00425D35" w:rsidP="00E77EA6">
      <w:pPr>
        <w:rPr>
          <w:sz w:val="32"/>
        </w:rPr>
      </w:pPr>
      <w:r w:rsidRPr="00E77EA6">
        <w:rPr>
          <w:sz w:val="32"/>
        </w:rPr>
        <w:t>Ч</w:t>
      </w:r>
      <w:r w:rsidR="00F41C7C" w:rsidRPr="00E77EA6">
        <w:rPr>
          <w:sz w:val="32"/>
        </w:rPr>
        <w:t xml:space="preserve">ерез песню «Алёша» </w:t>
      </w:r>
      <w:r w:rsidRPr="00E77EA6">
        <w:rPr>
          <w:sz w:val="32"/>
        </w:rPr>
        <w:t xml:space="preserve">на стихи Константина Ваншенкина и музыку Эдуарда Колмановского, </w:t>
      </w:r>
    </w:p>
    <w:p w:rsidR="00425D35" w:rsidRPr="00E77EA6" w:rsidRDefault="00425D35" w:rsidP="00E77EA6">
      <w:pPr>
        <w:rPr>
          <w:sz w:val="32"/>
        </w:rPr>
      </w:pPr>
      <w:proofErr w:type="gramStart"/>
      <w:r w:rsidRPr="00E77EA6">
        <w:rPr>
          <w:sz w:val="32"/>
        </w:rPr>
        <w:lastRenderedPageBreak/>
        <w:t>посвящённую</w:t>
      </w:r>
      <w:proofErr w:type="gramEnd"/>
      <w:r w:rsidRPr="00E77EA6">
        <w:rPr>
          <w:sz w:val="32"/>
        </w:rPr>
        <w:t xml:space="preserve"> памятнику в болгарском городе Пловдиве</w:t>
      </w:r>
      <w:r w:rsidR="0076737E" w:rsidRPr="00E77EA6">
        <w:rPr>
          <w:sz w:val="32"/>
        </w:rPr>
        <w:t>,</w:t>
      </w:r>
      <w:r w:rsidRPr="00E77EA6">
        <w:rPr>
          <w:sz w:val="32"/>
        </w:rPr>
        <w:t xml:space="preserve"> </w:t>
      </w:r>
    </w:p>
    <w:p w:rsidR="00425D35" w:rsidRPr="00E77EA6" w:rsidRDefault="00425D35" w:rsidP="00E77EA6">
      <w:pPr>
        <w:rPr>
          <w:sz w:val="32"/>
        </w:rPr>
      </w:pPr>
      <w:proofErr w:type="gramStart"/>
      <w:r w:rsidRPr="00E77EA6">
        <w:rPr>
          <w:sz w:val="32"/>
        </w:rPr>
        <w:t>написанную</w:t>
      </w:r>
      <w:proofErr w:type="gramEnd"/>
      <w:r w:rsidRPr="00E77EA6">
        <w:rPr>
          <w:sz w:val="32"/>
        </w:rPr>
        <w:t xml:space="preserve"> в 60-х годах, </w:t>
      </w:r>
    </w:p>
    <w:p w:rsidR="00425D35" w:rsidRPr="00E77EA6" w:rsidRDefault="00425D35" w:rsidP="00E77EA6">
      <w:pPr>
        <w:rPr>
          <w:sz w:val="32"/>
        </w:rPr>
      </w:pPr>
      <w:r w:rsidRPr="00E77EA6">
        <w:rPr>
          <w:sz w:val="32"/>
        </w:rPr>
        <w:t>которая была гимном города</w:t>
      </w:r>
      <w:r w:rsidR="0076737E" w:rsidRPr="00E77EA6">
        <w:rPr>
          <w:sz w:val="32"/>
        </w:rPr>
        <w:t xml:space="preserve"> Пловдива</w:t>
      </w:r>
      <w:r w:rsidRPr="00E77EA6">
        <w:rPr>
          <w:sz w:val="32"/>
        </w:rPr>
        <w:t xml:space="preserve"> до 1989 года</w:t>
      </w:r>
      <w:r w:rsidR="00C26D51" w:rsidRPr="00E77EA6">
        <w:rPr>
          <w:sz w:val="32"/>
        </w:rPr>
        <w:t>.</w:t>
      </w:r>
    </w:p>
    <w:p w:rsidR="00425D35" w:rsidRPr="00E77EA6" w:rsidRDefault="00C26D51" w:rsidP="00E77EA6">
      <w:pPr>
        <w:rPr>
          <w:sz w:val="32"/>
        </w:rPr>
      </w:pPr>
      <w:r w:rsidRPr="00E77EA6">
        <w:rPr>
          <w:sz w:val="32"/>
        </w:rPr>
        <w:t>И</w:t>
      </w:r>
      <w:r w:rsidR="00425D35" w:rsidRPr="00E77EA6">
        <w:rPr>
          <w:sz w:val="32"/>
        </w:rPr>
        <w:t xml:space="preserve"> отчасти благодаря этой песне Алёшами стали называть</w:t>
      </w:r>
    </w:p>
    <w:p w:rsidR="00F41C7C" w:rsidRPr="00E77EA6" w:rsidRDefault="00425D35" w:rsidP="00E77EA6">
      <w:pPr>
        <w:rPr>
          <w:sz w:val="32"/>
        </w:rPr>
      </w:pPr>
      <w:r w:rsidRPr="00E77EA6">
        <w:rPr>
          <w:sz w:val="32"/>
        </w:rPr>
        <w:t xml:space="preserve">монументы в других городах: Мурманске, </w:t>
      </w:r>
      <w:proofErr w:type="spellStart"/>
      <w:r w:rsidRPr="00E77EA6">
        <w:rPr>
          <w:sz w:val="32"/>
        </w:rPr>
        <w:t>Таллине</w:t>
      </w:r>
      <w:proofErr w:type="spellEnd"/>
      <w:r w:rsidRPr="00E77EA6">
        <w:rPr>
          <w:sz w:val="32"/>
        </w:rPr>
        <w:t xml:space="preserve">, Харькове, </w:t>
      </w:r>
      <w:proofErr w:type="gramStart"/>
      <w:r w:rsidRPr="00E77EA6">
        <w:rPr>
          <w:sz w:val="32"/>
        </w:rPr>
        <w:t>болгарской</w:t>
      </w:r>
      <w:proofErr w:type="gramEnd"/>
      <w:r w:rsidRPr="00E77EA6">
        <w:rPr>
          <w:sz w:val="32"/>
        </w:rPr>
        <w:t xml:space="preserve"> </w:t>
      </w:r>
      <w:proofErr w:type="spellStart"/>
      <w:r w:rsidRPr="00E77EA6">
        <w:rPr>
          <w:sz w:val="32"/>
        </w:rPr>
        <w:t>Русе</w:t>
      </w:r>
      <w:proofErr w:type="spellEnd"/>
      <w:r w:rsidRPr="00E77EA6">
        <w:rPr>
          <w:sz w:val="32"/>
        </w:rPr>
        <w:t>.</w:t>
      </w:r>
    </w:p>
    <w:p w:rsidR="00AF2D9E" w:rsidRPr="00E77EA6" w:rsidRDefault="00AF2D9E" w:rsidP="00E77EA6">
      <w:pPr>
        <w:rPr>
          <w:sz w:val="32"/>
        </w:rPr>
      </w:pPr>
      <w:r w:rsidRPr="00E77EA6">
        <w:rPr>
          <w:sz w:val="32"/>
        </w:rPr>
        <w:t xml:space="preserve">Может быть, не </w:t>
      </w:r>
      <w:proofErr w:type="gramStart"/>
      <w:r w:rsidRPr="00E77EA6">
        <w:rPr>
          <w:sz w:val="32"/>
        </w:rPr>
        <w:t>связаны</w:t>
      </w:r>
      <w:proofErr w:type="gramEnd"/>
      <w:r w:rsidRPr="00E77EA6">
        <w:rPr>
          <w:sz w:val="32"/>
        </w:rPr>
        <w:t xml:space="preserve"> с былинами и этой песней (хотя кто знает)</w:t>
      </w:r>
    </w:p>
    <w:p w:rsidR="00425D35" w:rsidRPr="00E77EA6" w:rsidRDefault="00AF2D9E" w:rsidP="00E77EA6">
      <w:pPr>
        <w:rPr>
          <w:sz w:val="32"/>
        </w:rPr>
      </w:pPr>
      <w:r w:rsidRPr="00E77EA6">
        <w:rPr>
          <w:sz w:val="32"/>
        </w:rPr>
        <w:t xml:space="preserve">художник-концептуалист и </w:t>
      </w:r>
      <w:proofErr w:type="spellStart"/>
      <w:r w:rsidRPr="00E77EA6">
        <w:rPr>
          <w:sz w:val="32"/>
        </w:rPr>
        <w:t>биофутурист</w:t>
      </w:r>
      <w:proofErr w:type="spellEnd"/>
      <w:r w:rsidRPr="00E77EA6">
        <w:rPr>
          <w:sz w:val="32"/>
        </w:rPr>
        <w:t>, украинский и русский, из Дюссельдорфа, по имени Алёша,</w:t>
      </w:r>
    </w:p>
    <w:p w:rsidR="00AF2D9E" w:rsidRPr="00E77EA6" w:rsidRDefault="00AF2D9E" w:rsidP="00E77EA6">
      <w:pPr>
        <w:rPr>
          <w:sz w:val="32"/>
        </w:rPr>
      </w:pPr>
      <w:r w:rsidRPr="00E77EA6">
        <w:rPr>
          <w:sz w:val="32"/>
        </w:rPr>
        <w:t>и певица из Запорожья, обладательница всяческих наград и скандала на Евровидении, по имени Алёша.</w:t>
      </w:r>
    </w:p>
    <w:p w:rsidR="00C26D51" w:rsidRPr="00E77EA6" w:rsidRDefault="00AF2D9E" w:rsidP="00E77EA6">
      <w:pPr>
        <w:rPr>
          <w:sz w:val="32"/>
        </w:rPr>
      </w:pPr>
      <w:r w:rsidRPr="00E77EA6">
        <w:rPr>
          <w:sz w:val="32"/>
        </w:rPr>
        <w:t>И заканчивая антропоморфным артефактом</w:t>
      </w:r>
      <w:r w:rsidR="00C26D51" w:rsidRPr="00E77EA6">
        <w:rPr>
          <w:sz w:val="32"/>
        </w:rPr>
        <w:t xml:space="preserve">, </w:t>
      </w:r>
    </w:p>
    <w:p w:rsidR="00C26D51" w:rsidRPr="00E77EA6" w:rsidRDefault="00C26D51" w:rsidP="00E77EA6">
      <w:pPr>
        <w:rPr>
          <w:sz w:val="32"/>
        </w:rPr>
      </w:pPr>
      <w:proofErr w:type="gramStart"/>
      <w:r w:rsidRPr="00E77EA6">
        <w:rPr>
          <w:sz w:val="32"/>
        </w:rPr>
        <w:t>найденным в 1986 году у южной окраины</w:t>
      </w:r>
      <w:r w:rsidR="00AF2D9E" w:rsidRPr="00E77EA6">
        <w:rPr>
          <w:sz w:val="32"/>
        </w:rPr>
        <w:t xml:space="preserve"> </w:t>
      </w:r>
      <w:r w:rsidRPr="00E77EA6">
        <w:rPr>
          <w:sz w:val="32"/>
        </w:rPr>
        <w:t xml:space="preserve">города </w:t>
      </w:r>
      <w:r w:rsidR="00AF2D9E" w:rsidRPr="00E77EA6">
        <w:rPr>
          <w:sz w:val="32"/>
        </w:rPr>
        <w:t xml:space="preserve">Кыштым в Челябинской области, </w:t>
      </w:r>
      <w:proofErr w:type="gramEnd"/>
    </w:p>
    <w:p w:rsidR="00C26D51" w:rsidRPr="00E77EA6" w:rsidRDefault="00AF2D9E" w:rsidP="00E77EA6">
      <w:pPr>
        <w:rPr>
          <w:sz w:val="32"/>
        </w:rPr>
      </w:pPr>
      <w:r w:rsidRPr="00E77EA6">
        <w:rPr>
          <w:sz w:val="32"/>
        </w:rPr>
        <w:t>представляющи</w:t>
      </w:r>
      <w:r w:rsidR="00C26D51" w:rsidRPr="00E77EA6">
        <w:rPr>
          <w:sz w:val="32"/>
        </w:rPr>
        <w:t>м</w:t>
      </w:r>
      <w:r w:rsidRPr="00E77EA6">
        <w:rPr>
          <w:sz w:val="32"/>
        </w:rPr>
        <w:t xml:space="preserve"> собой мумифицированные останки человеческого выкидыша,</w:t>
      </w:r>
    </w:p>
    <w:p w:rsidR="00C26D51" w:rsidRPr="00E77EA6" w:rsidRDefault="00AF2D9E" w:rsidP="00E77EA6">
      <w:pPr>
        <w:rPr>
          <w:sz w:val="32"/>
        </w:rPr>
      </w:pPr>
      <w:r w:rsidRPr="00E77EA6">
        <w:rPr>
          <w:sz w:val="32"/>
        </w:rPr>
        <w:t>чья биологическая видовая принадлежность долгое время не была установлена с полной достоверностью,</w:t>
      </w:r>
    </w:p>
    <w:p w:rsidR="00BD1E1E" w:rsidRPr="00E77EA6" w:rsidRDefault="00AF2D9E" w:rsidP="00E77EA6">
      <w:pPr>
        <w:rPr>
          <w:sz w:val="32"/>
        </w:rPr>
      </w:pPr>
      <w:r w:rsidRPr="00E77EA6">
        <w:rPr>
          <w:sz w:val="32"/>
        </w:rPr>
        <w:lastRenderedPageBreak/>
        <w:t xml:space="preserve">а останки впоследствии утрачены, </w:t>
      </w:r>
    </w:p>
    <w:p w:rsidR="00AF2D9E" w:rsidRPr="00E77EA6" w:rsidRDefault="00AF2D9E" w:rsidP="00E77EA6">
      <w:pPr>
        <w:rPr>
          <w:sz w:val="32"/>
        </w:rPr>
      </w:pPr>
      <w:r w:rsidRPr="00E77EA6">
        <w:rPr>
          <w:sz w:val="32"/>
        </w:rPr>
        <w:t xml:space="preserve">по имени </w:t>
      </w:r>
      <w:proofErr w:type="spellStart"/>
      <w:r w:rsidRPr="00E77EA6">
        <w:rPr>
          <w:sz w:val="32"/>
        </w:rPr>
        <w:t>Алёшенька</w:t>
      </w:r>
      <w:proofErr w:type="spellEnd"/>
      <w:r w:rsidRPr="00E77EA6">
        <w:rPr>
          <w:sz w:val="32"/>
        </w:rPr>
        <w:t>.</w:t>
      </w:r>
    </w:p>
    <w:p w:rsidR="00C26D51" w:rsidRPr="00E77EA6" w:rsidRDefault="00C26D51" w:rsidP="00E77EA6">
      <w:pPr>
        <w:rPr>
          <w:sz w:val="32"/>
        </w:rPr>
      </w:pPr>
    </w:p>
    <w:p w:rsidR="00C26D51" w:rsidRPr="00E77EA6" w:rsidRDefault="00C26D51" w:rsidP="00E77EA6">
      <w:pPr>
        <w:rPr>
          <w:sz w:val="32"/>
        </w:rPr>
      </w:pPr>
      <w:r w:rsidRPr="00E77EA6">
        <w:rPr>
          <w:sz w:val="32"/>
        </w:rPr>
        <w:t>Вот в этот фантасмагорический ряд естественно встраивается и герой стихотворений Александра Гальпера.</w:t>
      </w:r>
    </w:p>
    <w:p w:rsidR="00C26D51" w:rsidRPr="00E77EA6" w:rsidRDefault="00C26D51" w:rsidP="00E77EA6">
      <w:pPr>
        <w:rPr>
          <w:sz w:val="32"/>
        </w:rPr>
      </w:pPr>
    </w:p>
    <w:p w:rsidR="00C26D51" w:rsidRPr="00E77EA6" w:rsidRDefault="00C26D51" w:rsidP="00E77EA6">
      <w:pPr>
        <w:rPr>
          <w:sz w:val="32"/>
        </w:rPr>
      </w:pPr>
      <w:r w:rsidRPr="00E77EA6">
        <w:rPr>
          <w:sz w:val="32"/>
        </w:rPr>
        <w:t xml:space="preserve">Кроме </w:t>
      </w:r>
      <w:r w:rsidR="0006706E" w:rsidRPr="00E77EA6">
        <w:rPr>
          <w:sz w:val="32"/>
        </w:rPr>
        <w:t xml:space="preserve">Алёши, есть ещё два персонажа: </w:t>
      </w:r>
      <w:r w:rsidRPr="00E77EA6">
        <w:rPr>
          <w:sz w:val="32"/>
        </w:rPr>
        <w:t>лирическо</w:t>
      </w:r>
      <w:r w:rsidR="0006706E" w:rsidRPr="00E77EA6">
        <w:rPr>
          <w:sz w:val="32"/>
        </w:rPr>
        <w:t>е</w:t>
      </w:r>
      <w:r w:rsidRPr="00E77EA6">
        <w:rPr>
          <w:sz w:val="32"/>
        </w:rPr>
        <w:t xml:space="preserve"> «я»</w:t>
      </w:r>
      <w:r w:rsidR="0006706E" w:rsidRPr="00E77EA6">
        <w:rPr>
          <w:sz w:val="32"/>
        </w:rPr>
        <w:t xml:space="preserve"> и колумбийка </w:t>
      </w:r>
      <w:proofErr w:type="spellStart"/>
      <w:r w:rsidR="0006706E" w:rsidRPr="00E77EA6">
        <w:rPr>
          <w:sz w:val="32"/>
        </w:rPr>
        <w:t>герлфренд</w:t>
      </w:r>
      <w:proofErr w:type="spellEnd"/>
      <w:r w:rsidR="0006706E" w:rsidRPr="00E77EA6">
        <w:rPr>
          <w:sz w:val="32"/>
        </w:rPr>
        <w:t xml:space="preserve"> по имени Мария.</w:t>
      </w:r>
    </w:p>
    <w:p w:rsidR="0006706E" w:rsidRPr="00E77EA6" w:rsidRDefault="0006706E" w:rsidP="00E77EA6">
      <w:pPr>
        <w:rPr>
          <w:sz w:val="32"/>
        </w:rPr>
      </w:pPr>
      <w:r w:rsidRPr="00E77EA6">
        <w:rPr>
          <w:sz w:val="32"/>
        </w:rPr>
        <w:t>Они образуют треугольник, в котором Алёша и «я» кажутся зеркальными образами друг друга: оба поэты, оба пьют, оба едят сибирские пельмени, а Мария — между ними, переходит от одного к другому.</w:t>
      </w:r>
    </w:p>
    <w:p w:rsidR="00BD1E1E" w:rsidRPr="00E77EA6" w:rsidRDefault="00BD1E1E" w:rsidP="00E77EA6">
      <w:pPr>
        <w:rPr>
          <w:sz w:val="32"/>
        </w:rPr>
      </w:pPr>
    </w:p>
    <w:p w:rsidR="0006706E" w:rsidRPr="00E77EA6" w:rsidRDefault="0006706E" w:rsidP="00E77EA6">
      <w:pPr>
        <w:rPr>
          <w:sz w:val="32"/>
        </w:rPr>
      </w:pPr>
      <w:r w:rsidRPr="00E77EA6">
        <w:rPr>
          <w:sz w:val="32"/>
        </w:rPr>
        <w:t>Кстати в слове «</w:t>
      </w:r>
      <w:proofErr w:type="spellStart"/>
      <w:r w:rsidRPr="00E77EA6">
        <w:rPr>
          <w:sz w:val="32"/>
        </w:rPr>
        <w:t>герлфренд</w:t>
      </w:r>
      <w:proofErr w:type="spellEnd"/>
      <w:r w:rsidRPr="00E77EA6">
        <w:rPr>
          <w:sz w:val="32"/>
        </w:rPr>
        <w:t>» в одном месте опечатка — пропущена буква «</w:t>
      </w:r>
      <w:proofErr w:type="spellStart"/>
      <w:r w:rsidRPr="00E77EA6">
        <w:rPr>
          <w:sz w:val="32"/>
        </w:rPr>
        <w:t>р</w:t>
      </w:r>
      <w:proofErr w:type="spellEnd"/>
      <w:r w:rsidRPr="00E77EA6">
        <w:rPr>
          <w:sz w:val="32"/>
        </w:rPr>
        <w:t>».</w:t>
      </w:r>
    </w:p>
    <w:p w:rsidR="0006706E" w:rsidRDefault="0006706E" w:rsidP="00E77EA6">
      <w:pPr>
        <w:rPr>
          <w:sz w:val="32"/>
        </w:rPr>
      </w:pPr>
      <w:r w:rsidRPr="00E77EA6">
        <w:rPr>
          <w:sz w:val="32"/>
        </w:rPr>
        <w:t>Ну, я думаю, что это опечатка.</w:t>
      </w:r>
    </w:p>
    <w:p w:rsidR="0006706E" w:rsidRPr="00E77EA6" w:rsidRDefault="0006706E" w:rsidP="00E77EA6">
      <w:pPr>
        <w:rPr>
          <w:sz w:val="32"/>
        </w:rPr>
      </w:pPr>
      <w:proofErr w:type="gramStart"/>
      <w:r w:rsidRPr="00E77EA6">
        <w:rPr>
          <w:sz w:val="32"/>
        </w:rPr>
        <w:t xml:space="preserve">Там же, чуть ниже, другая опечатка: к «я» применено слово женского рода «живущей», хотя </w:t>
      </w:r>
      <w:r w:rsidR="00BD1E1E" w:rsidRPr="00E77EA6">
        <w:rPr>
          <w:sz w:val="32"/>
        </w:rPr>
        <w:t>«</w:t>
      </w:r>
      <w:r w:rsidRPr="00E77EA6">
        <w:rPr>
          <w:sz w:val="32"/>
        </w:rPr>
        <w:t>я</w:t>
      </w:r>
      <w:r w:rsidR="00BD1E1E" w:rsidRPr="00E77EA6">
        <w:rPr>
          <w:sz w:val="32"/>
        </w:rPr>
        <w:t>»</w:t>
      </w:r>
      <w:r w:rsidRPr="00E77EA6">
        <w:rPr>
          <w:sz w:val="32"/>
        </w:rPr>
        <w:t xml:space="preserve"> вроде бы мужчина.</w:t>
      </w:r>
      <w:proofErr w:type="gramEnd"/>
    </w:p>
    <w:p w:rsidR="0006706E" w:rsidRPr="00E77EA6" w:rsidRDefault="0006706E" w:rsidP="00E77EA6">
      <w:pPr>
        <w:rPr>
          <w:sz w:val="32"/>
        </w:rPr>
      </w:pPr>
      <w:r w:rsidRPr="00E77EA6">
        <w:rPr>
          <w:sz w:val="32"/>
        </w:rPr>
        <w:t>Ну, я думаю, что это опечатка.</w:t>
      </w:r>
    </w:p>
    <w:p w:rsidR="0044397D" w:rsidRPr="00E77EA6" w:rsidRDefault="0044397D" w:rsidP="0044397D">
      <w:pPr>
        <w:rPr>
          <w:sz w:val="32"/>
        </w:rPr>
      </w:pPr>
      <w:r>
        <w:rPr>
          <w:sz w:val="32"/>
        </w:rPr>
        <w:t xml:space="preserve">Хотя в следующем стихотворении опять: то </w:t>
      </w:r>
      <w:proofErr w:type="spellStart"/>
      <w:r>
        <w:rPr>
          <w:sz w:val="32"/>
        </w:rPr>
        <w:t>герлфренд</w:t>
      </w:r>
      <w:proofErr w:type="spellEnd"/>
      <w:r>
        <w:rPr>
          <w:sz w:val="32"/>
        </w:rPr>
        <w:t xml:space="preserve">, то </w:t>
      </w:r>
      <w:proofErr w:type="spellStart"/>
      <w:r>
        <w:rPr>
          <w:sz w:val="32"/>
        </w:rPr>
        <w:t>гелфренд</w:t>
      </w:r>
      <w:proofErr w:type="spellEnd"/>
      <w:r>
        <w:rPr>
          <w:sz w:val="32"/>
        </w:rPr>
        <w:t>.</w:t>
      </w:r>
    </w:p>
    <w:p w:rsidR="00BD1E1E" w:rsidRDefault="00BD1E1E" w:rsidP="00E77EA6">
      <w:pPr>
        <w:rPr>
          <w:sz w:val="32"/>
          <w:lang w:val="en-US"/>
        </w:rPr>
      </w:pPr>
    </w:p>
    <w:p w:rsidR="0044397D" w:rsidRDefault="0044397D" w:rsidP="00E77EA6">
      <w:pPr>
        <w:rPr>
          <w:sz w:val="32"/>
          <w:szCs w:val="32"/>
        </w:rPr>
      </w:pPr>
      <w:r w:rsidRPr="0044397D">
        <w:rPr>
          <w:sz w:val="32"/>
          <w:szCs w:val="32"/>
        </w:rPr>
        <w:t xml:space="preserve">Что такое </w:t>
      </w:r>
      <w:proofErr w:type="spellStart"/>
      <w:r w:rsidRPr="0044397D">
        <w:rPr>
          <w:sz w:val="32"/>
          <w:szCs w:val="32"/>
        </w:rPr>
        <w:t>гелфренд</w:t>
      </w:r>
      <w:proofErr w:type="spellEnd"/>
      <w:r w:rsidRPr="0044397D">
        <w:rPr>
          <w:sz w:val="32"/>
          <w:szCs w:val="32"/>
        </w:rPr>
        <w:t xml:space="preserve">, я не знаю. </w:t>
      </w:r>
    </w:p>
    <w:p w:rsidR="0044397D" w:rsidRDefault="0044397D" w:rsidP="00E77EA6">
      <w:pPr>
        <w:rPr>
          <w:rStyle w:val="jlqj4b"/>
          <w:sz w:val="32"/>
          <w:szCs w:val="32"/>
        </w:rPr>
      </w:pPr>
      <w:r w:rsidRPr="0044397D">
        <w:rPr>
          <w:sz w:val="32"/>
          <w:szCs w:val="32"/>
        </w:rPr>
        <w:t xml:space="preserve">Не то </w:t>
      </w:r>
      <w:proofErr w:type="spellStart"/>
      <w:r w:rsidRPr="0044397D">
        <w:rPr>
          <w:sz w:val="32"/>
          <w:szCs w:val="32"/>
        </w:rPr>
        <w:t>Гил</w:t>
      </w:r>
      <w:proofErr w:type="spellEnd"/>
      <w:r w:rsidRPr="0044397D">
        <w:rPr>
          <w:sz w:val="32"/>
          <w:szCs w:val="32"/>
        </w:rPr>
        <w:t xml:space="preserve"> </w:t>
      </w:r>
      <w:proofErr w:type="spellStart"/>
      <w:r w:rsidRPr="0044397D">
        <w:rPr>
          <w:sz w:val="32"/>
          <w:szCs w:val="32"/>
        </w:rPr>
        <w:t>Френд</w:t>
      </w:r>
      <w:proofErr w:type="spellEnd"/>
      <w:r w:rsidRPr="0044397D">
        <w:rPr>
          <w:sz w:val="32"/>
          <w:szCs w:val="32"/>
        </w:rPr>
        <w:t xml:space="preserve"> —</w:t>
      </w:r>
      <w:r w:rsidRPr="0044397D">
        <w:rPr>
          <w:rStyle w:val="jlqj4b"/>
          <w:sz w:val="32"/>
          <w:szCs w:val="32"/>
        </w:rPr>
        <w:t xml:space="preserve"> системный эколог и бизнес-стратег, считающийся основателем движения за устойчивое развитие бизнеса и известн</w:t>
      </w:r>
      <w:r w:rsidR="008B17C9">
        <w:rPr>
          <w:rStyle w:val="jlqj4b"/>
          <w:sz w:val="32"/>
          <w:szCs w:val="32"/>
        </w:rPr>
        <w:t>ый</w:t>
      </w:r>
      <w:r w:rsidRPr="0044397D">
        <w:rPr>
          <w:rStyle w:val="jlqj4b"/>
          <w:sz w:val="32"/>
          <w:szCs w:val="32"/>
        </w:rPr>
        <w:t xml:space="preserve"> тем, что вдохновляет, стимулирует и поддерживает лидеров бизнеса, политики и инвестиций в переосмыслении бизнеса в свете изменения климата и проблем устойчивости.</w:t>
      </w:r>
      <w:r>
        <w:rPr>
          <w:rStyle w:val="jlqj4b"/>
          <w:sz w:val="32"/>
          <w:szCs w:val="32"/>
        </w:rPr>
        <w:t xml:space="preserve"> </w:t>
      </w:r>
    </w:p>
    <w:p w:rsidR="0044397D" w:rsidRDefault="0044397D" w:rsidP="00E77EA6">
      <w:pPr>
        <w:rPr>
          <w:rStyle w:val="jlqj4b"/>
          <w:sz w:val="32"/>
          <w:szCs w:val="32"/>
        </w:rPr>
      </w:pPr>
      <w:r>
        <w:rPr>
          <w:rStyle w:val="jlqj4b"/>
          <w:sz w:val="32"/>
          <w:szCs w:val="32"/>
        </w:rPr>
        <w:t>В переводе на русский, по-моему, шарлатан.</w:t>
      </w:r>
    </w:p>
    <w:p w:rsidR="0044397D" w:rsidRDefault="0044397D" w:rsidP="00E77EA6">
      <w:pPr>
        <w:rPr>
          <w:rStyle w:val="jlqj4b"/>
          <w:sz w:val="32"/>
          <w:szCs w:val="32"/>
        </w:rPr>
      </w:pPr>
      <w:r>
        <w:rPr>
          <w:rStyle w:val="jlqj4b"/>
          <w:sz w:val="32"/>
          <w:szCs w:val="32"/>
        </w:rPr>
        <w:t xml:space="preserve">В русской транскрипции встречается только в </w:t>
      </w:r>
      <w:r w:rsidR="008B17C9">
        <w:rPr>
          <w:rStyle w:val="jlqj4b"/>
          <w:sz w:val="32"/>
          <w:szCs w:val="32"/>
        </w:rPr>
        <w:t>казахском</w:t>
      </w:r>
      <w:r>
        <w:rPr>
          <w:rStyle w:val="jlqj4b"/>
          <w:sz w:val="32"/>
          <w:szCs w:val="32"/>
        </w:rPr>
        <w:t xml:space="preserve"> тексте, рекламирующем его книгу </w:t>
      </w:r>
      <w:r w:rsidR="006F0C60">
        <w:rPr>
          <w:rStyle w:val="jlqj4b"/>
          <w:sz w:val="32"/>
          <w:szCs w:val="32"/>
        </w:rPr>
        <w:t>«</w:t>
      </w:r>
      <w:r w:rsidR="006F0C60" w:rsidRPr="006F0C60">
        <w:rPr>
          <w:rStyle w:val="jlqj4b"/>
          <w:sz w:val="32"/>
          <w:szCs w:val="32"/>
        </w:rPr>
        <w:t>Правд</w:t>
      </w:r>
      <w:r w:rsidR="006F0C60">
        <w:rPr>
          <w:rStyle w:val="jlqj4b"/>
          <w:sz w:val="32"/>
          <w:szCs w:val="32"/>
        </w:rPr>
        <w:t>а</w:t>
      </w:r>
      <w:r w:rsidR="006F0C60" w:rsidRPr="006F0C60">
        <w:rPr>
          <w:rStyle w:val="jlqj4b"/>
          <w:sz w:val="32"/>
          <w:szCs w:val="32"/>
        </w:rPr>
        <w:t xml:space="preserve"> о зеленом бизнесе</w:t>
      </w:r>
      <w:r w:rsidR="006F0C60">
        <w:rPr>
          <w:rStyle w:val="jlqj4b"/>
          <w:sz w:val="32"/>
          <w:szCs w:val="32"/>
        </w:rPr>
        <w:t>»</w:t>
      </w:r>
      <w:r w:rsidR="008B17C9">
        <w:rPr>
          <w:rStyle w:val="jlqj4b"/>
          <w:sz w:val="32"/>
          <w:szCs w:val="32"/>
        </w:rPr>
        <w:t xml:space="preserve">: </w:t>
      </w:r>
      <w:proofErr w:type="spellStart"/>
      <w:r w:rsidR="008B17C9" w:rsidRPr="008B17C9">
        <w:rPr>
          <w:rStyle w:val="jlqj4b"/>
          <w:sz w:val="32"/>
          <w:szCs w:val="32"/>
        </w:rPr>
        <w:t>Жасыл</w:t>
      </w:r>
      <w:proofErr w:type="spellEnd"/>
      <w:r w:rsidR="008B17C9" w:rsidRPr="008B17C9">
        <w:rPr>
          <w:rStyle w:val="jlqj4b"/>
          <w:sz w:val="32"/>
          <w:szCs w:val="32"/>
        </w:rPr>
        <w:t xml:space="preserve"> бизнес </w:t>
      </w:r>
      <w:proofErr w:type="spellStart"/>
      <w:r w:rsidR="008B17C9" w:rsidRPr="008B17C9">
        <w:rPr>
          <w:rStyle w:val="jlqj4b"/>
          <w:sz w:val="32"/>
          <w:szCs w:val="32"/>
        </w:rPr>
        <w:t>туралы</w:t>
      </w:r>
      <w:proofErr w:type="spellEnd"/>
      <w:r w:rsidR="008B17C9" w:rsidRPr="008B17C9">
        <w:rPr>
          <w:rStyle w:val="jlqj4b"/>
          <w:sz w:val="32"/>
          <w:szCs w:val="32"/>
        </w:rPr>
        <w:t xml:space="preserve"> шындық жазған </w:t>
      </w:r>
      <w:proofErr w:type="spellStart"/>
      <w:r w:rsidR="008B17C9" w:rsidRPr="008B17C9">
        <w:rPr>
          <w:rStyle w:val="jlqj4b"/>
          <w:sz w:val="32"/>
          <w:szCs w:val="32"/>
        </w:rPr>
        <w:t>Гил</w:t>
      </w:r>
      <w:proofErr w:type="spellEnd"/>
      <w:r w:rsidR="008B17C9" w:rsidRPr="008B17C9">
        <w:rPr>
          <w:rStyle w:val="jlqj4b"/>
          <w:sz w:val="32"/>
          <w:szCs w:val="32"/>
        </w:rPr>
        <w:t xml:space="preserve"> </w:t>
      </w:r>
      <w:proofErr w:type="spellStart"/>
      <w:r w:rsidR="008B17C9" w:rsidRPr="008B17C9">
        <w:rPr>
          <w:rStyle w:val="jlqj4b"/>
          <w:sz w:val="32"/>
          <w:szCs w:val="32"/>
        </w:rPr>
        <w:t>Френд</w:t>
      </w:r>
      <w:proofErr w:type="spellEnd"/>
      <w:r w:rsidR="008B17C9" w:rsidRPr="008B17C9">
        <w:rPr>
          <w:rStyle w:val="jlqj4b"/>
          <w:sz w:val="32"/>
          <w:szCs w:val="32"/>
        </w:rPr>
        <w:t>.</w:t>
      </w:r>
    </w:p>
    <w:p w:rsidR="0044397D" w:rsidRPr="0044397D" w:rsidRDefault="0044397D" w:rsidP="00E77EA6">
      <w:pPr>
        <w:rPr>
          <w:sz w:val="32"/>
          <w:szCs w:val="32"/>
        </w:rPr>
      </w:pPr>
      <w:r>
        <w:rPr>
          <w:rStyle w:val="jlqj4b"/>
          <w:sz w:val="32"/>
          <w:szCs w:val="32"/>
        </w:rPr>
        <w:t xml:space="preserve">Не то </w:t>
      </w:r>
      <w:proofErr w:type="spellStart"/>
      <w:r>
        <w:rPr>
          <w:rStyle w:val="jlqj4b"/>
          <w:sz w:val="32"/>
          <w:szCs w:val="32"/>
        </w:rPr>
        <w:t>Гел</w:t>
      </w:r>
      <w:proofErr w:type="spellEnd"/>
      <w:r w:rsidR="006F0C60">
        <w:rPr>
          <w:rStyle w:val="jlqj4b"/>
          <w:sz w:val="32"/>
          <w:szCs w:val="32"/>
        </w:rPr>
        <w:t xml:space="preserve"> </w:t>
      </w:r>
      <w:proofErr w:type="spellStart"/>
      <w:r w:rsidR="006F0C60">
        <w:rPr>
          <w:rStyle w:val="jlqj4b"/>
          <w:sz w:val="32"/>
          <w:szCs w:val="32"/>
        </w:rPr>
        <w:t>Френд</w:t>
      </w:r>
      <w:proofErr w:type="spellEnd"/>
      <w:r w:rsidR="006F0C60">
        <w:rPr>
          <w:rStyle w:val="jlqj4b"/>
          <w:sz w:val="32"/>
          <w:szCs w:val="32"/>
        </w:rPr>
        <w:t>, т.е. гелиевый друг.</w:t>
      </w:r>
    </w:p>
    <w:p w:rsidR="0044397D" w:rsidRPr="0044397D" w:rsidRDefault="0044397D" w:rsidP="00E77EA6">
      <w:pPr>
        <w:rPr>
          <w:sz w:val="32"/>
        </w:rPr>
      </w:pPr>
    </w:p>
    <w:p w:rsidR="0006706E" w:rsidRPr="00E77EA6" w:rsidRDefault="0006706E" w:rsidP="00E77EA6">
      <w:pPr>
        <w:rPr>
          <w:sz w:val="32"/>
        </w:rPr>
      </w:pPr>
      <w:proofErr w:type="gramStart"/>
      <w:r w:rsidRPr="00E77EA6">
        <w:rPr>
          <w:sz w:val="32"/>
        </w:rPr>
        <w:t xml:space="preserve">Сначала </w:t>
      </w:r>
      <w:proofErr w:type="spellStart"/>
      <w:r w:rsidRPr="00E77EA6">
        <w:rPr>
          <w:sz w:val="32"/>
        </w:rPr>
        <w:t>герлфренд</w:t>
      </w:r>
      <w:proofErr w:type="spellEnd"/>
      <w:r w:rsidRPr="00E77EA6">
        <w:rPr>
          <w:sz w:val="32"/>
        </w:rPr>
        <w:t xml:space="preserve"> уходит от «я» к Алёше, потом целуется с «я», потом дерётся с Алёшей, потом </w:t>
      </w:r>
      <w:r w:rsidR="00F145CC" w:rsidRPr="00E77EA6">
        <w:rPr>
          <w:sz w:val="32"/>
        </w:rPr>
        <w:t xml:space="preserve">безумно любит Алёшу, потом </w:t>
      </w:r>
      <w:r w:rsidR="00BD1E1E" w:rsidRPr="00E77EA6">
        <w:rPr>
          <w:sz w:val="32"/>
        </w:rPr>
        <w:t>Алёша</w:t>
      </w:r>
      <w:r w:rsidR="00F145CC" w:rsidRPr="00E77EA6">
        <w:rPr>
          <w:sz w:val="32"/>
        </w:rPr>
        <w:t xml:space="preserve"> её выгоняет из-за незнания английского и русского языков, потом </w:t>
      </w:r>
      <w:r w:rsidR="00BD1E1E" w:rsidRPr="00E77EA6">
        <w:rPr>
          <w:sz w:val="32"/>
        </w:rPr>
        <w:t xml:space="preserve">она </w:t>
      </w:r>
      <w:r w:rsidR="00F145CC" w:rsidRPr="00E77EA6">
        <w:rPr>
          <w:sz w:val="32"/>
        </w:rPr>
        <w:t>рыдает и хочет выпрыгнуть из окна, а в конце, когда Алёша уже умер, встречает «я», расплакивается и говорит на английском, немного научившись говорить на нём.</w:t>
      </w:r>
      <w:proofErr w:type="gramEnd"/>
    </w:p>
    <w:p w:rsidR="00F145CC" w:rsidRPr="00E77EA6" w:rsidRDefault="00F145CC" w:rsidP="00E77EA6">
      <w:pPr>
        <w:rPr>
          <w:sz w:val="32"/>
        </w:rPr>
      </w:pPr>
    </w:p>
    <w:p w:rsidR="00F145CC" w:rsidRPr="00E77EA6" w:rsidRDefault="00F145CC" w:rsidP="00E77EA6">
      <w:pPr>
        <w:rPr>
          <w:sz w:val="32"/>
        </w:rPr>
      </w:pPr>
      <w:r w:rsidRPr="00E77EA6">
        <w:rPr>
          <w:sz w:val="32"/>
        </w:rPr>
        <w:lastRenderedPageBreak/>
        <w:t xml:space="preserve">В лице этой </w:t>
      </w:r>
      <w:proofErr w:type="spellStart"/>
      <w:r w:rsidRPr="00E77EA6">
        <w:rPr>
          <w:sz w:val="32"/>
        </w:rPr>
        <w:t>герлфренд</w:t>
      </w:r>
      <w:proofErr w:type="spellEnd"/>
      <w:r w:rsidRPr="00E77EA6">
        <w:rPr>
          <w:sz w:val="32"/>
        </w:rPr>
        <w:t xml:space="preserve"> мы видим вершину ещё одного треугольника.</w:t>
      </w:r>
    </w:p>
    <w:p w:rsidR="00F145CC" w:rsidRPr="00E77EA6" w:rsidRDefault="00F145CC" w:rsidP="00E77EA6">
      <w:pPr>
        <w:rPr>
          <w:sz w:val="32"/>
        </w:rPr>
      </w:pPr>
      <w:r w:rsidRPr="00E77EA6">
        <w:rPr>
          <w:sz w:val="32"/>
        </w:rPr>
        <w:t>Две другие вершины: Америка и Россия.</w:t>
      </w:r>
    </w:p>
    <w:p w:rsidR="001C725C" w:rsidRPr="00E77EA6" w:rsidRDefault="001C725C" w:rsidP="00E77EA6">
      <w:pPr>
        <w:rPr>
          <w:sz w:val="32"/>
        </w:rPr>
      </w:pP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Америка представлена характерным набором </w:t>
      </w:r>
      <w:proofErr w:type="gramStart"/>
      <w:r w:rsidRPr="00E77EA6">
        <w:rPr>
          <w:sz w:val="32"/>
        </w:rPr>
        <w:t>из</w:t>
      </w:r>
      <w:proofErr w:type="gramEnd"/>
      <w:r w:rsidRPr="00E77EA6">
        <w:rPr>
          <w:sz w:val="32"/>
        </w:rPr>
        <w:t xml:space="preserve">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Госдепа, ЦРУ, 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 xml:space="preserve">счастливых лебедей в </w:t>
      </w:r>
      <w:r w:rsidR="00F145CC" w:rsidRPr="00E77EA6">
        <w:rPr>
          <w:sz w:val="32"/>
        </w:rPr>
        <w:t>Центрально</w:t>
      </w:r>
      <w:r w:rsidRPr="00E77EA6">
        <w:rPr>
          <w:sz w:val="32"/>
        </w:rPr>
        <w:t>м</w:t>
      </w:r>
      <w:r w:rsidR="00F145CC" w:rsidRPr="00E77EA6">
        <w:rPr>
          <w:sz w:val="32"/>
        </w:rPr>
        <w:t xml:space="preserve"> парк</w:t>
      </w:r>
      <w:r w:rsidRPr="00E77EA6">
        <w:rPr>
          <w:sz w:val="32"/>
        </w:rPr>
        <w:t>е</w:t>
      </w:r>
      <w:r w:rsidR="00F145CC" w:rsidRPr="00E77EA6">
        <w:rPr>
          <w:sz w:val="32"/>
        </w:rPr>
        <w:t xml:space="preserve"> с мэром города,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конгресса фантастов с </w:t>
      </w:r>
      <w:proofErr w:type="spellStart"/>
      <w:r w:rsidRPr="00E77EA6">
        <w:rPr>
          <w:sz w:val="32"/>
        </w:rPr>
        <w:t>Айзеком</w:t>
      </w:r>
      <w:proofErr w:type="spellEnd"/>
      <w:r w:rsidRPr="00E77EA6">
        <w:rPr>
          <w:sz w:val="32"/>
        </w:rPr>
        <w:t xml:space="preserve"> Азимовым,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масонов, тайно не управляющих миром,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Вашингтонских бюрократов,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насмешливой Нью-Йоркской Луны, </w:t>
      </w:r>
    </w:p>
    <w:p w:rsidR="001C725C" w:rsidRPr="00E77EA6" w:rsidRDefault="00F145CC" w:rsidP="00E77EA6">
      <w:pPr>
        <w:rPr>
          <w:sz w:val="32"/>
        </w:rPr>
      </w:pPr>
      <w:r w:rsidRPr="00E77EA6">
        <w:rPr>
          <w:sz w:val="32"/>
        </w:rPr>
        <w:t xml:space="preserve">Брайтон Бича, </w:t>
      </w:r>
    </w:p>
    <w:p w:rsidR="001C725C" w:rsidRPr="00E77EA6" w:rsidRDefault="00F145CC" w:rsidP="00E77EA6">
      <w:pPr>
        <w:rPr>
          <w:sz w:val="32"/>
        </w:rPr>
      </w:pPr>
      <w:proofErr w:type="spellStart"/>
      <w:r w:rsidRPr="00E77EA6">
        <w:rPr>
          <w:sz w:val="32"/>
        </w:rPr>
        <w:t>панковско-анархистского</w:t>
      </w:r>
      <w:proofErr w:type="spellEnd"/>
      <w:r w:rsidRPr="00E77EA6">
        <w:rPr>
          <w:sz w:val="32"/>
        </w:rPr>
        <w:t xml:space="preserve"> </w:t>
      </w:r>
      <w:proofErr w:type="spellStart"/>
      <w:r w:rsidRPr="00E77EA6">
        <w:rPr>
          <w:sz w:val="32"/>
        </w:rPr>
        <w:t>литжурнала</w:t>
      </w:r>
      <w:proofErr w:type="spellEnd"/>
      <w:r w:rsidR="001C725C" w:rsidRPr="00E77EA6">
        <w:rPr>
          <w:sz w:val="32"/>
        </w:rPr>
        <w:t xml:space="preserve"> </w:t>
      </w:r>
    </w:p>
    <w:p w:rsidR="00F145CC" w:rsidRPr="00E77EA6" w:rsidRDefault="001C725C" w:rsidP="00E77EA6">
      <w:pPr>
        <w:rPr>
          <w:sz w:val="32"/>
        </w:rPr>
      </w:pPr>
      <w:r w:rsidRPr="00E77EA6">
        <w:rPr>
          <w:sz w:val="32"/>
        </w:rPr>
        <w:t>и американских империалистов.</w:t>
      </w:r>
    </w:p>
    <w:p w:rsidR="001C725C" w:rsidRPr="00E77EA6" w:rsidRDefault="001C725C" w:rsidP="00E77EA6">
      <w:pPr>
        <w:rPr>
          <w:sz w:val="32"/>
        </w:rPr>
      </w:pP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>Россия представлена, главным образом, русской водкой.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 xml:space="preserve">А ещё тем же журналом, 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>печальными российскими диссидентами,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>тестом по русскому языку,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>двумя русскими словами: «Кошка!» и «Что?»,</w:t>
      </w:r>
    </w:p>
    <w:p w:rsidR="001C725C" w:rsidRPr="00E77EA6" w:rsidRDefault="001C725C" w:rsidP="00E77EA6">
      <w:pPr>
        <w:rPr>
          <w:sz w:val="32"/>
        </w:rPr>
      </w:pPr>
      <w:r w:rsidRPr="00E77EA6">
        <w:rPr>
          <w:sz w:val="32"/>
        </w:rPr>
        <w:t>и, конечно, противным Путиным.</w:t>
      </w:r>
    </w:p>
    <w:p w:rsidR="001C725C" w:rsidRPr="00E77EA6" w:rsidRDefault="001C725C" w:rsidP="00E77EA6">
      <w:pPr>
        <w:rPr>
          <w:sz w:val="32"/>
        </w:rPr>
      </w:pPr>
    </w:p>
    <w:p w:rsidR="001C725C" w:rsidRPr="00E77EA6" w:rsidRDefault="002D0801" w:rsidP="00E77EA6">
      <w:pPr>
        <w:rPr>
          <w:sz w:val="32"/>
        </w:rPr>
      </w:pPr>
      <w:r w:rsidRPr="00E77EA6">
        <w:rPr>
          <w:sz w:val="32"/>
        </w:rPr>
        <w:lastRenderedPageBreak/>
        <w:t xml:space="preserve">Сама </w:t>
      </w:r>
      <w:proofErr w:type="spellStart"/>
      <w:r w:rsidRPr="00E77EA6">
        <w:rPr>
          <w:sz w:val="32"/>
        </w:rPr>
        <w:t>герлфренд</w:t>
      </w:r>
      <w:proofErr w:type="spellEnd"/>
      <w:r w:rsidRPr="00E77EA6">
        <w:rPr>
          <w:sz w:val="32"/>
        </w:rPr>
        <w:t xml:space="preserve"> Мария представляет наивно-революционно-романтический третий мир,</w:t>
      </w:r>
    </w:p>
    <w:p w:rsidR="002D0801" w:rsidRPr="00E77EA6" w:rsidRDefault="002D0801" w:rsidP="00E77EA6">
      <w:pPr>
        <w:rPr>
          <w:sz w:val="32"/>
        </w:rPr>
      </w:pPr>
      <w:r w:rsidRPr="00E77EA6">
        <w:rPr>
          <w:sz w:val="32"/>
        </w:rPr>
        <w:t xml:space="preserve">не понимающий ни </w:t>
      </w:r>
      <w:proofErr w:type="gramStart"/>
      <w:r w:rsidRPr="00E77EA6">
        <w:rPr>
          <w:sz w:val="32"/>
        </w:rPr>
        <w:t xml:space="preserve">по </w:t>
      </w:r>
      <w:proofErr w:type="spellStart"/>
      <w:r w:rsidRPr="00E77EA6">
        <w:rPr>
          <w:sz w:val="32"/>
        </w:rPr>
        <w:t>русски</w:t>
      </w:r>
      <w:proofErr w:type="spellEnd"/>
      <w:proofErr w:type="gramEnd"/>
      <w:r w:rsidRPr="00E77EA6">
        <w:rPr>
          <w:sz w:val="32"/>
        </w:rPr>
        <w:t xml:space="preserve">, ни по </w:t>
      </w:r>
      <w:proofErr w:type="spellStart"/>
      <w:r w:rsidRPr="00E77EA6">
        <w:rPr>
          <w:sz w:val="32"/>
        </w:rPr>
        <w:t>английски</w:t>
      </w:r>
      <w:proofErr w:type="spellEnd"/>
      <w:r w:rsidRPr="00E77EA6">
        <w:rPr>
          <w:sz w:val="32"/>
        </w:rPr>
        <w:t>,</w:t>
      </w:r>
    </w:p>
    <w:p w:rsidR="002D0801" w:rsidRPr="00E77EA6" w:rsidRDefault="002D0801" w:rsidP="00E77EA6">
      <w:pPr>
        <w:rPr>
          <w:sz w:val="32"/>
        </w:rPr>
      </w:pPr>
      <w:r w:rsidRPr="00E77EA6">
        <w:rPr>
          <w:sz w:val="32"/>
        </w:rPr>
        <w:t xml:space="preserve">с портретами Иисуса Христа и </w:t>
      </w:r>
      <w:proofErr w:type="spellStart"/>
      <w:r w:rsidRPr="00E77EA6">
        <w:rPr>
          <w:sz w:val="32"/>
        </w:rPr>
        <w:t>Че</w:t>
      </w:r>
      <w:proofErr w:type="spellEnd"/>
      <w:r w:rsidRPr="00E77EA6">
        <w:rPr>
          <w:sz w:val="32"/>
        </w:rPr>
        <w:t xml:space="preserve"> </w:t>
      </w:r>
      <w:proofErr w:type="spellStart"/>
      <w:r w:rsidRPr="00E77EA6">
        <w:rPr>
          <w:sz w:val="32"/>
        </w:rPr>
        <w:t>Гевары</w:t>
      </w:r>
      <w:proofErr w:type="spellEnd"/>
      <w:r w:rsidRPr="00E77EA6">
        <w:rPr>
          <w:sz w:val="32"/>
        </w:rPr>
        <w:t>,</w:t>
      </w:r>
    </w:p>
    <w:p w:rsidR="002D0801" w:rsidRPr="00E77EA6" w:rsidRDefault="002D0801" w:rsidP="00E77EA6">
      <w:pPr>
        <w:rPr>
          <w:sz w:val="32"/>
        </w:rPr>
      </w:pPr>
      <w:r w:rsidRPr="00E77EA6">
        <w:rPr>
          <w:sz w:val="32"/>
        </w:rPr>
        <w:t>влюблённый в Алёшу и его большой портрет,</w:t>
      </w:r>
    </w:p>
    <w:p w:rsidR="002D0801" w:rsidRPr="00E77EA6" w:rsidRDefault="002D0801" w:rsidP="00E77EA6">
      <w:pPr>
        <w:rPr>
          <w:sz w:val="32"/>
        </w:rPr>
      </w:pPr>
      <w:r w:rsidRPr="00E77EA6">
        <w:rPr>
          <w:sz w:val="32"/>
        </w:rPr>
        <w:t xml:space="preserve">не </w:t>
      </w:r>
      <w:proofErr w:type="gramStart"/>
      <w:r w:rsidRPr="00E77EA6">
        <w:rPr>
          <w:sz w:val="32"/>
        </w:rPr>
        <w:t>любящий</w:t>
      </w:r>
      <w:proofErr w:type="gramEnd"/>
      <w:r w:rsidRPr="00E77EA6">
        <w:rPr>
          <w:sz w:val="32"/>
        </w:rPr>
        <w:t xml:space="preserve"> капиталистов и русскую водку.</w:t>
      </w:r>
    </w:p>
    <w:p w:rsidR="001C725C" w:rsidRPr="00E77EA6" w:rsidRDefault="001C725C" w:rsidP="00E77EA6">
      <w:pPr>
        <w:rPr>
          <w:sz w:val="32"/>
        </w:rPr>
      </w:pPr>
    </w:p>
    <w:p w:rsidR="002D0801" w:rsidRPr="00E77EA6" w:rsidRDefault="002D0801" w:rsidP="00E77EA6">
      <w:pPr>
        <w:rPr>
          <w:sz w:val="32"/>
        </w:rPr>
      </w:pPr>
      <w:r w:rsidRPr="00E77EA6">
        <w:rPr>
          <w:sz w:val="32"/>
        </w:rPr>
        <w:t xml:space="preserve">Этот цикл стихотворений является </w:t>
      </w:r>
      <w:proofErr w:type="spellStart"/>
      <w:r w:rsidRPr="00E77EA6">
        <w:rPr>
          <w:sz w:val="32"/>
        </w:rPr>
        <w:t>контрпримером</w:t>
      </w:r>
      <w:proofErr w:type="spellEnd"/>
      <w:r w:rsidRPr="00E77EA6">
        <w:rPr>
          <w:sz w:val="32"/>
        </w:rPr>
        <w:t>, опровергающим известный и широко распространённый тезис о том, что стихи не должны быть «про что» и «о чём»</w:t>
      </w:r>
      <w:r w:rsidR="00393A2D" w:rsidRPr="00E77EA6">
        <w:rPr>
          <w:sz w:val="32"/>
        </w:rPr>
        <w:t>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Стихи отличаются от прозы тем, что не рассказывают всякие истории и сюжеты.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Вот здесь как раз рассказывается история, здесь как раз сюжет.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Да, конечно, и для этого выбираются не любые слова, не любые их сочетания, не любые переходы, а те, что делают текст поэтическим.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 xml:space="preserve">Но это как бы поэзия </w:t>
      </w:r>
      <w:proofErr w:type="gramStart"/>
      <w:r w:rsidRPr="00E77EA6">
        <w:rPr>
          <w:sz w:val="32"/>
        </w:rPr>
        <w:t>вопреки</w:t>
      </w:r>
      <w:proofErr w:type="gramEnd"/>
      <w:r w:rsidRPr="00E77EA6">
        <w:rPr>
          <w:sz w:val="32"/>
        </w:rPr>
        <w:t>, если можно так выразиться.</w:t>
      </w:r>
    </w:p>
    <w:p w:rsidR="00BD1E1E" w:rsidRPr="00E77EA6" w:rsidRDefault="00BD1E1E" w:rsidP="00E77EA6">
      <w:pPr>
        <w:rPr>
          <w:sz w:val="32"/>
        </w:rPr>
      </w:pP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О природе-погоде, пейзаже здесь и речи нет.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Когда в небе появляется Луна, то это только для того, чтобы посмеяться над героем.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t>Это не та Луна, которая ледяная планета поэтов.</w:t>
      </w:r>
    </w:p>
    <w:p w:rsidR="00393A2D" w:rsidRPr="00E77EA6" w:rsidRDefault="00393A2D" w:rsidP="00E77EA6">
      <w:pPr>
        <w:rPr>
          <w:sz w:val="32"/>
        </w:rPr>
      </w:pPr>
      <w:r w:rsidRPr="00E77EA6">
        <w:rPr>
          <w:sz w:val="32"/>
        </w:rPr>
        <w:lastRenderedPageBreak/>
        <w:t xml:space="preserve">Это </w:t>
      </w:r>
      <w:proofErr w:type="spellStart"/>
      <w:r w:rsidRPr="00E77EA6">
        <w:rPr>
          <w:sz w:val="32"/>
        </w:rPr>
        <w:t>нью-йорская</w:t>
      </w:r>
      <w:proofErr w:type="spellEnd"/>
      <w:r w:rsidRPr="00E77EA6">
        <w:rPr>
          <w:sz w:val="32"/>
        </w:rPr>
        <w:t xml:space="preserve"> луна — с маленькой буквы.</w:t>
      </w:r>
    </w:p>
    <w:p w:rsidR="0076737E" w:rsidRPr="00E77EA6" w:rsidRDefault="0076737E" w:rsidP="00E77EA6">
      <w:pPr>
        <w:rPr>
          <w:sz w:val="32"/>
        </w:rPr>
      </w:pPr>
    </w:p>
    <w:p w:rsidR="0076737E" w:rsidRPr="00E77EA6" w:rsidRDefault="0076737E" w:rsidP="00E77EA6">
      <w:pPr>
        <w:rPr>
          <w:sz w:val="32"/>
        </w:rPr>
      </w:pPr>
      <w:r w:rsidRPr="00E77EA6">
        <w:rPr>
          <w:sz w:val="32"/>
        </w:rPr>
        <w:t>Поэтичной здесь сделана сама история, сам сюжет, в котором ничего поэтичного нет.</w:t>
      </w:r>
    </w:p>
    <w:p w:rsidR="0076737E" w:rsidRPr="00E77EA6" w:rsidRDefault="0076737E" w:rsidP="00E77EA6">
      <w:pPr>
        <w:rPr>
          <w:sz w:val="32"/>
        </w:rPr>
      </w:pPr>
      <w:r w:rsidRPr="00E77EA6">
        <w:rPr>
          <w:sz w:val="32"/>
        </w:rPr>
        <w:t>Ну, что поэтичного в смерти от алкоголизма?</w:t>
      </w:r>
    </w:p>
    <w:p w:rsidR="0076737E" w:rsidRPr="00E77EA6" w:rsidRDefault="0076737E" w:rsidP="00E77EA6">
      <w:pPr>
        <w:rPr>
          <w:sz w:val="32"/>
        </w:rPr>
      </w:pPr>
    </w:p>
    <w:p w:rsidR="00393A2D" w:rsidRPr="00E77EA6" w:rsidRDefault="0076737E" w:rsidP="00E77EA6">
      <w:pPr>
        <w:rPr>
          <w:sz w:val="32"/>
        </w:rPr>
      </w:pPr>
      <w:r w:rsidRPr="00E77EA6">
        <w:rPr>
          <w:sz w:val="32"/>
        </w:rPr>
        <w:t>А роль всяких поэтических приёмов и образов здесь играют ирония, юмор и сарказм.</w:t>
      </w:r>
    </w:p>
    <w:p w:rsidR="0076737E" w:rsidRPr="00E77EA6" w:rsidRDefault="0076737E" w:rsidP="00E77EA6">
      <w:pPr>
        <w:rPr>
          <w:sz w:val="32"/>
        </w:rPr>
      </w:pPr>
      <w:r w:rsidRPr="00E77EA6">
        <w:rPr>
          <w:sz w:val="32"/>
        </w:rPr>
        <w:t xml:space="preserve">Счастливые лебеди, печальные диссиденты, противный Путин, </w:t>
      </w:r>
      <w:proofErr w:type="spellStart"/>
      <w:r w:rsidRPr="00E77EA6">
        <w:rPr>
          <w:sz w:val="32"/>
        </w:rPr>
        <w:t>герлфренд</w:t>
      </w:r>
      <w:proofErr w:type="spellEnd"/>
      <w:r w:rsidRPr="00E77EA6">
        <w:rPr>
          <w:sz w:val="32"/>
        </w:rPr>
        <w:t xml:space="preserve"> вместо девушки и т.д.</w:t>
      </w:r>
    </w:p>
    <w:p w:rsidR="0076737E" w:rsidRPr="00E77EA6" w:rsidRDefault="0076737E" w:rsidP="00E77EA6">
      <w:pPr>
        <w:rPr>
          <w:sz w:val="32"/>
        </w:rPr>
      </w:pPr>
      <w:r w:rsidRPr="00E77EA6">
        <w:rPr>
          <w:sz w:val="32"/>
        </w:rPr>
        <w:t>И — как итог — заключительные слова: американские империалисты и русская водка.</w:t>
      </w:r>
    </w:p>
    <w:p w:rsidR="0076737E" w:rsidRPr="00E77EA6" w:rsidRDefault="0076737E" w:rsidP="00E77EA6">
      <w:pPr>
        <w:rPr>
          <w:sz w:val="32"/>
        </w:rPr>
      </w:pPr>
      <w:r w:rsidRPr="00E77EA6">
        <w:rPr>
          <w:sz w:val="32"/>
        </w:rPr>
        <w:t>Водка поминается 11 раз, а когда я решил подсчитать число американских реалий, сбился со счёта и увидел, что их просто много.</w:t>
      </w:r>
    </w:p>
    <w:p w:rsidR="00BD1E1E" w:rsidRPr="00E77EA6" w:rsidRDefault="00BD1E1E" w:rsidP="00E77EA6">
      <w:pPr>
        <w:jc w:val="left"/>
        <w:rPr>
          <w:sz w:val="32"/>
        </w:rPr>
      </w:pPr>
    </w:p>
    <w:p w:rsidR="0076737E" w:rsidRPr="00E77EA6" w:rsidRDefault="00BD1E1E" w:rsidP="008B17C9">
      <w:pPr>
        <w:keepNext/>
        <w:rPr>
          <w:b/>
          <w:sz w:val="36"/>
        </w:rPr>
      </w:pPr>
      <w:r w:rsidRPr="00E77EA6">
        <w:rPr>
          <w:b/>
          <w:sz w:val="36"/>
        </w:rPr>
        <w:t>Ирина Чуднова</w:t>
      </w:r>
    </w:p>
    <w:p w:rsidR="008C6E1D" w:rsidRPr="00E77EA6" w:rsidRDefault="008C6E1D" w:rsidP="008B17C9">
      <w:pPr>
        <w:keepNext/>
        <w:rPr>
          <w:sz w:val="32"/>
        </w:rPr>
      </w:pP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Для начала я нарисовал таблицу в два столбца: слева писал китайские слова, справа — русские.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Нейтральные слова и слова, которые не русские и не китайские, я старался никуда не помещать.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Китайских слов получилось чуть больше.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lastRenderedPageBreak/>
        <w:t xml:space="preserve">Но если учесть некоторые нейтральные слова, которые </w:t>
      </w:r>
      <w:r w:rsidR="009A354F" w:rsidRPr="00E77EA6">
        <w:rPr>
          <w:sz w:val="32"/>
        </w:rPr>
        <w:t xml:space="preserve">уже </w:t>
      </w:r>
      <w:r w:rsidRPr="00E77EA6">
        <w:rPr>
          <w:sz w:val="32"/>
        </w:rPr>
        <w:t>заимствованы в русском языке, но получится примерно поровну.</w:t>
      </w:r>
    </w:p>
    <w:p w:rsidR="00D12823" w:rsidRPr="00E77EA6" w:rsidRDefault="00D12823" w:rsidP="00E77EA6">
      <w:pPr>
        <w:rPr>
          <w:sz w:val="32"/>
        </w:rPr>
      </w:pP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Под словами я имею в виду и слова, и обороты речи, и образы.</w:t>
      </w:r>
    </w:p>
    <w:p w:rsidR="00D12823" w:rsidRPr="00E77EA6" w:rsidRDefault="00D12823" w:rsidP="00E77EA6">
      <w:pPr>
        <w:rPr>
          <w:sz w:val="32"/>
        </w:rPr>
      </w:pP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 xml:space="preserve">Начинается всё по-русски: </w:t>
      </w:r>
      <w:proofErr w:type="spellStart"/>
      <w:r w:rsidRPr="00E77EA6">
        <w:rPr>
          <w:rFonts w:ascii="Courier New" w:hAnsi="Courier New" w:cs="Courier New"/>
          <w:b/>
          <w:sz w:val="32"/>
        </w:rPr>
        <w:t>обэриу</w:t>
      </w:r>
      <w:proofErr w:type="spellEnd"/>
      <w:r w:rsidRPr="00E77EA6">
        <w:rPr>
          <w:sz w:val="32"/>
        </w:rPr>
        <w:t>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 xml:space="preserve">Дальше </w:t>
      </w:r>
      <w:r w:rsidRPr="00E77EA6">
        <w:rPr>
          <w:rFonts w:ascii="Courier New" w:hAnsi="Courier New" w:cs="Courier New"/>
          <w:b/>
          <w:sz w:val="32"/>
        </w:rPr>
        <w:t>бутылочное стёклышко</w:t>
      </w:r>
      <w:r w:rsidRPr="00E77EA6">
        <w:rPr>
          <w:sz w:val="32"/>
        </w:rPr>
        <w:t xml:space="preserve"> — из русского детства, хотя это уже, может быть, нейтральное слово.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 xml:space="preserve">Потом </w:t>
      </w:r>
      <w:r w:rsidRPr="00E77EA6">
        <w:rPr>
          <w:rFonts w:ascii="Courier New" w:hAnsi="Courier New" w:cs="Courier New"/>
          <w:b/>
          <w:sz w:val="32"/>
        </w:rPr>
        <w:t>циркуль</w:t>
      </w:r>
      <w:r w:rsidRPr="00E77EA6">
        <w:rPr>
          <w:sz w:val="32"/>
        </w:rPr>
        <w:t xml:space="preserve">, который я определил как нейтральное слово, и </w:t>
      </w:r>
      <w:r w:rsidRPr="00E77EA6">
        <w:rPr>
          <w:rFonts w:ascii="Courier New" w:hAnsi="Courier New" w:cs="Courier New"/>
          <w:b/>
          <w:sz w:val="32"/>
        </w:rPr>
        <w:t>треножник</w:t>
      </w:r>
      <w:r w:rsidRPr="00E77EA6">
        <w:rPr>
          <w:sz w:val="32"/>
        </w:rPr>
        <w:t xml:space="preserve"> — конечно, китайский.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Потом много всего.</w:t>
      </w: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 xml:space="preserve">Кончается всё по-китайски: </w:t>
      </w:r>
      <w:r w:rsidRPr="00E77EA6">
        <w:rPr>
          <w:rFonts w:ascii="Courier New" w:hAnsi="Courier New" w:cs="Courier New"/>
          <w:b/>
          <w:sz w:val="32"/>
        </w:rPr>
        <w:t xml:space="preserve">с </w:t>
      </w:r>
      <w:proofErr w:type="spellStart"/>
      <w:r w:rsidRPr="00E77EA6">
        <w:rPr>
          <w:rFonts w:ascii="Courier New" w:hAnsi="Courier New" w:cs="Courier New"/>
          <w:b/>
          <w:sz w:val="32"/>
        </w:rPr>
        <w:t>нерождённой</w:t>
      </w:r>
      <w:proofErr w:type="spellEnd"/>
      <w:r w:rsidRPr="00E77EA6">
        <w:rPr>
          <w:rFonts w:ascii="Courier New" w:hAnsi="Courier New" w:cs="Courier New"/>
          <w:b/>
          <w:sz w:val="32"/>
        </w:rPr>
        <w:t xml:space="preserve"> цикадой во рту</w:t>
      </w:r>
      <w:r w:rsidRPr="00E77EA6">
        <w:rPr>
          <w:sz w:val="32"/>
        </w:rPr>
        <w:t>.</w:t>
      </w:r>
    </w:p>
    <w:p w:rsidR="00D12823" w:rsidRPr="00E77EA6" w:rsidRDefault="00D12823" w:rsidP="00E77EA6">
      <w:pPr>
        <w:rPr>
          <w:sz w:val="32"/>
        </w:rPr>
      </w:pPr>
    </w:p>
    <w:p w:rsidR="00D12823" w:rsidRPr="00E77EA6" w:rsidRDefault="00D12823" w:rsidP="00E77EA6">
      <w:pPr>
        <w:rPr>
          <w:sz w:val="32"/>
        </w:rPr>
      </w:pPr>
      <w:r w:rsidRPr="00E77EA6">
        <w:rPr>
          <w:sz w:val="32"/>
        </w:rPr>
        <w:t>Вот с конца и начну.</w:t>
      </w:r>
    </w:p>
    <w:p w:rsidR="00B6077A" w:rsidRPr="00E77EA6" w:rsidRDefault="00B6077A" w:rsidP="00E77EA6">
      <w:pPr>
        <w:rPr>
          <w:sz w:val="32"/>
        </w:rPr>
      </w:pPr>
      <w:r w:rsidRPr="00E77EA6">
        <w:rPr>
          <w:sz w:val="32"/>
        </w:rPr>
        <w:t xml:space="preserve">Понятно, что цикада — это по-китайски, </w:t>
      </w:r>
    </w:p>
    <w:p w:rsidR="00B6077A" w:rsidRPr="00E77EA6" w:rsidRDefault="00B6077A" w:rsidP="00E77EA6">
      <w:pPr>
        <w:rPr>
          <w:sz w:val="32"/>
        </w:rPr>
      </w:pPr>
      <w:r w:rsidRPr="00E77EA6">
        <w:rPr>
          <w:sz w:val="32"/>
        </w:rPr>
        <w:t>устойчивый образ в китайских стихах,</w:t>
      </w:r>
    </w:p>
    <w:p w:rsidR="00CD082F" w:rsidRPr="00E77EA6" w:rsidRDefault="00CD082F" w:rsidP="00E77EA6">
      <w:pPr>
        <w:rPr>
          <w:sz w:val="32"/>
        </w:rPr>
      </w:pPr>
      <w:r w:rsidRPr="00E77EA6">
        <w:rPr>
          <w:sz w:val="32"/>
        </w:rPr>
        <w:t xml:space="preserve">и, кстати, </w:t>
      </w:r>
      <w:r w:rsidR="009A354F" w:rsidRPr="00E77EA6">
        <w:rPr>
          <w:sz w:val="32"/>
        </w:rPr>
        <w:t xml:space="preserve">в </w:t>
      </w:r>
      <w:r w:rsidRPr="00E77EA6">
        <w:rPr>
          <w:sz w:val="32"/>
        </w:rPr>
        <w:t xml:space="preserve">других стихах Ирины </w:t>
      </w:r>
      <w:proofErr w:type="spellStart"/>
      <w:r w:rsidRPr="00E77EA6">
        <w:rPr>
          <w:sz w:val="32"/>
        </w:rPr>
        <w:t>Чудновой</w:t>
      </w:r>
      <w:proofErr w:type="spellEnd"/>
      <w:r w:rsidR="009A354F" w:rsidRPr="00E77EA6">
        <w:rPr>
          <w:sz w:val="32"/>
        </w:rPr>
        <w:t xml:space="preserve"> тоже</w:t>
      </w:r>
      <w:r w:rsidRPr="00E77EA6">
        <w:rPr>
          <w:sz w:val="32"/>
        </w:rPr>
        <w:t>,</w:t>
      </w:r>
    </w:p>
    <w:p w:rsidR="00B6077A" w:rsidRPr="00E77EA6" w:rsidRDefault="00B6077A" w:rsidP="00E77EA6">
      <w:pPr>
        <w:rPr>
          <w:sz w:val="32"/>
        </w:rPr>
      </w:pPr>
      <w:r w:rsidRPr="00E77EA6">
        <w:rPr>
          <w:sz w:val="32"/>
        </w:rPr>
        <w:t>примета приближающейся осени и быстротечности жизни,</w:t>
      </w:r>
    </w:p>
    <w:p w:rsidR="00B6077A" w:rsidRPr="00E77EA6" w:rsidRDefault="00B6077A" w:rsidP="00E77EA6">
      <w:pPr>
        <w:rPr>
          <w:sz w:val="32"/>
        </w:rPr>
      </w:pPr>
      <w:r w:rsidRPr="00E77EA6">
        <w:rPr>
          <w:sz w:val="32"/>
        </w:rPr>
        <w:lastRenderedPageBreak/>
        <w:t xml:space="preserve">о чём и говорится в предыдущей строке: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быстротечен век, бесконечен час</w:t>
      </w:r>
      <w:r w:rsidRPr="00E77EA6">
        <w:rPr>
          <w:sz w:val="32"/>
        </w:rPr>
        <w:t>.</w:t>
      </w:r>
    </w:p>
    <w:p w:rsidR="00B6077A" w:rsidRPr="00E77EA6" w:rsidRDefault="00CD082F" w:rsidP="00E77EA6">
      <w:pPr>
        <w:rPr>
          <w:sz w:val="32"/>
        </w:rPr>
      </w:pPr>
      <w:r w:rsidRPr="00E77EA6">
        <w:rPr>
          <w:sz w:val="32"/>
        </w:rPr>
        <w:t xml:space="preserve">Чуть выше поминается </w:t>
      </w:r>
      <w:r w:rsidRPr="00E77EA6">
        <w:rPr>
          <w:rFonts w:ascii="Courier New" w:hAnsi="Courier New" w:cs="Courier New"/>
          <w:b/>
          <w:sz w:val="32"/>
        </w:rPr>
        <w:t>предел всему</w:t>
      </w:r>
      <w:r w:rsidRPr="00E77EA6">
        <w:rPr>
          <w:sz w:val="32"/>
        </w:rPr>
        <w:t xml:space="preserve"> — это, конечно, </w:t>
      </w:r>
      <w:proofErr w:type="spellStart"/>
      <w:r w:rsidRPr="00E77EA6">
        <w:rPr>
          <w:i/>
          <w:sz w:val="32"/>
        </w:rPr>
        <w:t>Тайцзи</w:t>
      </w:r>
      <w:proofErr w:type="spellEnd"/>
      <w:r w:rsidRPr="00E77EA6">
        <w:rPr>
          <w:sz w:val="32"/>
        </w:rPr>
        <w:t xml:space="preserve"> — Великий Предел — исток всего сущего, в том числе трёх начал — неба, земли и человека.</w:t>
      </w:r>
    </w:p>
    <w:p w:rsidR="00CD082F" w:rsidRPr="00E77EA6" w:rsidRDefault="00CD082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В Китае цикада считается летним насекомым, которое на зимнюю спячку прячется в земле. 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Буддисты увидели в этой системе сходство с тем, как человеческое существо заново рождается через смерть, переходя из одного тела в другое. 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В древней традиции существует обряд, когда в рот </w:t>
      </w:r>
      <w:proofErr w:type="gramStart"/>
      <w:r w:rsidRPr="00E77EA6">
        <w:rPr>
          <w:sz w:val="32"/>
        </w:rPr>
        <w:t>умершего</w:t>
      </w:r>
      <w:proofErr w:type="gramEnd"/>
      <w:r w:rsidRPr="00E77EA6">
        <w:rPr>
          <w:sz w:val="32"/>
        </w:rPr>
        <w:t xml:space="preserve"> кладут под язык нефритовую цикаду. 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Это должно помочь ему найти достойное воплощение в новой жизни и позволить разговаривать в загробной жизни. 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И не случайно в последнем стихотворении смерть поминается на три строки выше цикады.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А ещё </w:t>
      </w:r>
      <w:proofErr w:type="spellStart"/>
      <w:r w:rsidRPr="00E77EA6">
        <w:rPr>
          <w:sz w:val="32"/>
        </w:rPr>
        <w:t>нерождённая</w:t>
      </w:r>
      <w:proofErr w:type="spellEnd"/>
      <w:r w:rsidRPr="00E77EA6">
        <w:rPr>
          <w:sz w:val="32"/>
        </w:rPr>
        <w:t xml:space="preserve"> цикада во рту сразу напоминает «Сон в красном тереме», другое название которого — «История камня».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lastRenderedPageBreak/>
        <w:t xml:space="preserve">А именно: яшмы, с которой во рту родился главный герой романа </w:t>
      </w:r>
      <w:proofErr w:type="spellStart"/>
      <w:r w:rsidRPr="00E77EA6">
        <w:rPr>
          <w:sz w:val="32"/>
        </w:rPr>
        <w:t>Баоюй</w:t>
      </w:r>
      <w:proofErr w:type="spellEnd"/>
      <w:r w:rsidRPr="00E77EA6">
        <w:rPr>
          <w:sz w:val="32"/>
        </w:rPr>
        <w:t>.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Эта яшма здесь указывается иероглифом </w:t>
      </w:r>
      <w:r w:rsidRPr="00E77EA6">
        <w:rPr>
          <w:rFonts w:ascii="SimSun" w:eastAsia="SimSun" w:hAnsi="SimSun" w:cs="MS Mincho" w:hint="eastAsia"/>
          <w:sz w:val="32"/>
        </w:rPr>
        <w:t>玉</w:t>
      </w:r>
      <w:r w:rsidRPr="00E77EA6">
        <w:rPr>
          <w:rFonts w:eastAsia="MS Mincho" w:cs="Times New Roman"/>
          <w:sz w:val="32"/>
        </w:rPr>
        <w:t xml:space="preserve"> — </w:t>
      </w:r>
      <w:proofErr w:type="spellStart"/>
      <w:r w:rsidRPr="00E77EA6">
        <w:rPr>
          <w:rFonts w:eastAsia="MS Mincho" w:cs="Times New Roman"/>
          <w:sz w:val="32"/>
        </w:rPr>
        <w:t>юй</w:t>
      </w:r>
      <w:proofErr w:type="spellEnd"/>
      <w:r w:rsidRPr="00E77EA6">
        <w:rPr>
          <w:rFonts w:eastAsia="MS Mincho" w:cs="Times New Roman"/>
          <w:sz w:val="32"/>
        </w:rPr>
        <w:t>, который означает одновременно и яшму, и нефрит, и жадеит.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rFonts w:eastAsia="MS Mincho" w:cs="Times New Roman"/>
          <w:sz w:val="32"/>
        </w:rPr>
      </w:pPr>
      <w:r w:rsidRPr="00E77EA6">
        <w:rPr>
          <w:sz w:val="32"/>
        </w:rPr>
        <w:t xml:space="preserve">И сейчас, если вы наберете в </w:t>
      </w:r>
      <w:proofErr w:type="spellStart"/>
      <w:r w:rsidRPr="00E77EA6">
        <w:rPr>
          <w:sz w:val="32"/>
        </w:rPr>
        <w:t>гугле</w:t>
      </w:r>
      <w:proofErr w:type="spellEnd"/>
      <w:r w:rsidRPr="00E77EA6">
        <w:rPr>
          <w:sz w:val="32"/>
        </w:rPr>
        <w:t xml:space="preserve"> «яшма цикада», то первое, что вам предложат, будет нефритовая цикада «</w:t>
      </w:r>
      <w:proofErr w:type="spellStart"/>
      <w:r w:rsidRPr="00E77EA6">
        <w:rPr>
          <w:sz w:val="32"/>
        </w:rPr>
        <w:t>Хотан</w:t>
      </w:r>
      <w:proofErr w:type="spellEnd"/>
      <w:r w:rsidRPr="00E77EA6">
        <w:rPr>
          <w:sz w:val="32"/>
        </w:rPr>
        <w:t xml:space="preserve"> чан» </w:t>
      </w:r>
      <w:proofErr w:type="spellStart"/>
      <w:r w:rsidRPr="00E77EA6">
        <w:rPr>
          <w:rFonts w:ascii="SimSun" w:eastAsia="SimSun" w:hAnsi="SimSun" w:cs="Times New Roman"/>
          <w:sz w:val="32"/>
        </w:rPr>
        <w:t>和田蝉</w:t>
      </w:r>
      <w:proofErr w:type="spellEnd"/>
      <w:r w:rsidRPr="00E77EA6">
        <w:rPr>
          <w:rFonts w:eastAsia="MS Mincho" w:cs="Times New Roman"/>
          <w:sz w:val="32"/>
        </w:rPr>
        <w:t xml:space="preserve">, где </w:t>
      </w:r>
      <w:r w:rsidRPr="00E77EA6">
        <w:rPr>
          <w:rFonts w:eastAsia="MS Mincho" w:cs="Times New Roman"/>
          <w:i/>
          <w:sz w:val="32"/>
        </w:rPr>
        <w:t>чан</w:t>
      </w:r>
      <w:r w:rsidRPr="00E77EA6">
        <w:rPr>
          <w:rFonts w:eastAsia="MS Mincho" w:cs="Times New Roman"/>
          <w:sz w:val="32"/>
        </w:rPr>
        <w:t xml:space="preserve"> — это цикада, а </w:t>
      </w:r>
      <w:proofErr w:type="spellStart"/>
      <w:r w:rsidRPr="00E77EA6">
        <w:rPr>
          <w:rFonts w:eastAsia="MS Mincho" w:cs="Times New Roman"/>
          <w:i/>
          <w:sz w:val="32"/>
        </w:rPr>
        <w:t>Хотан</w:t>
      </w:r>
      <w:proofErr w:type="spellEnd"/>
      <w:r w:rsidRPr="00E77EA6">
        <w:rPr>
          <w:rFonts w:eastAsia="MS Mincho" w:cs="Times New Roman"/>
          <w:sz w:val="32"/>
        </w:rPr>
        <w:t xml:space="preserve"> — округ в </w:t>
      </w:r>
      <w:proofErr w:type="spellStart"/>
      <w:proofErr w:type="gramStart"/>
      <w:r w:rsidRPr="00E77EA6">
        <w:rPr>
          <w:rFonts w:eastAsia="MS Mincho" w:cs="Times New Roman"/>
          <w:sz w:val="32"/>
        </w:rPr>
        <w:t>Синьцзян-Уйгурском</w:t>
      </w:r>
      <w:proofErr w:type="spellEnd"/>
      <w:proofErr w:type="gramEnd"/>
      <w:r w:rsidRPr="00E77EA6">
        <w:rPr>
          <w:rFonts w:eastAsia="MS Mincho" w:cs="Times New Roman"/>
          <w:sz w:val="32"/>
        </w:rPr>
        <w:t xml:space="preserve"> автономном районе, где с </w:t>
      </w:r>
      <w:proofErr w:type="spellStart"/>
      <w:r w:rsidRPr="00E77EA6">
        <w:rPr>
          <w:rFonts w:eastAsia="MS Mincho" w:cs="Times New Roman"/>
          <w:sz w:val="32"/>
        </w:rPr>
        <w:t>ханьских</w:t>
      </w:r>
      <w:proofErr w:type="spellEnd"/>
      <w:r w:rsidRPr="00E77EA6">
        <w:rPr>
          <w:rFonts w:eastAsia="MS Mincho" w:cs="Times New Roman"/>
          <w:sz w:val="32"/>
        </w:rPr>
        <w:t xml:space="preserve"> времён добываются наиболее ценимые в Китае сорта нефрита. </w:t>
      </w:r>
    </w:p>
    <w:p w:rsidR="009A354F" w:rsidRPr="00E77EA6" w:rsidRDefault="009A354F" w:rsidP="00E77EA6">
      <w:pPr>
        <w:rPr>
          <w:sz w:val="32"/>
        </w:rPr>
      </w:pPr>
      <w:r w:rsidRPr="00E77EA6">
        <w:rPr>
          <w:rFonts w:eastAsia="MS Mincho" w:cs="Times New Roman"/>
          <w:sz w:val="32"/>
        </w:rPr>
        <w:t>Правда, в интернете обычно предлагают не нефрит, а стеклянную имитацию.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Всё это, конечно, очень по-китайски, но вот в </w:t>
      </w:r>
      <w:proofErr w:type="spellStart"/>
      <w:r w:rsidRPr="00E77EA6">
        <w:rPr>
          <w:sz w:val="32"/>
        </w:rPr>
        <w:t>стихи</w:t>
      </w:r>
      <w:proofErr w:type="gramStart"/>
      <w:r w:rsidRPr="00E77EA6">
        <w:rPr>
          <w:sz w:val="32"/>
        </w:rPr>
        <w:t>.р</w:t>
      </w:r>
      <w:proofErr w:type="gramEnd"/>
      <w:r w:rsidRPr="00E77EA6">
        <w:rPr>
          <w:sz w:val="32"/>
        </w:rPr>
        <w:t>у</w:t>
      </w:r>
      <w:proofErr w:type="spellEnd"/>
      <w:r w:rsidRPr="00E77EA6">
        <w:rPr>
          <w:sz w:val="32"/>
        </w:rPr>
        <w:t xml:space="preserve"> это стихотворение Ирины снабжено эпиграфом из стихотворения </w:t>
      </w:r>
      <w:proofErr w:type="spellStart"/>
      <w:r w:rsidRPr="00E77EA6">
        <w:rPr>
          <w:sz w:val="32"/>
        </w:rPr>
        <w:t>Алкея</w:t>
      </w:r>
      <w:proofErr w:type="spellEnd"/>
      <w:r w:rsidRPr="00E77EA6">
        <w:rPr>
          <w:sz w:val="32"/>
        </w:rPr>
        <w:t xml:space="preserve"> «К Аполлону» в переводе Вячеслава Иванова.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ind w:left="708"/>
        <w:rPr>
          <w:i/>
          <w:sz w:val="32"/>
        </w:rPr>
      </w:pPr>
      <w:r w:rsidRPr="00E77EA6">
        <w:rPr>
          <w:i/>
          <w:sz w:val="32"/>
        </w:rPr>
        <w:t>Цикада</w:t>
      </w:r>
    </w:p>
    <w:p w:rsidR="009A354F" w:rsidRPr="00E77EA6" w:rsidRDefault="009A354F" w:rsidP="00E77EA6">
      <w:pPr>
        <w:ind w:left="708"/>
        <w:rPr>
          <w:i/>
          <w:sz w:val="32"/>
        </w:rPr>
      </w:pPr>
      <w:r w:rsidRPr="00E77EA6">
        <w:rPr>
          <w:i/>
          <w:sz w:val="32"/>
        </w:rPr>
        <w:t>Хмельней стрекочет, не о своей глася</w:t>
      </w:r>
    </w:p>
    <w:p w:rsidR="009A354F" w:rsidRPr="00E77EA6" w:rsidRDefault="009A354F" w:rsidP="00E77EA6">
      <w:pPr>
        <w:ind w:left="708"/>
        <w:rPr>
          <w:i/>
          <w:sz w:val="32"/>
        </w:rPr>
      </w:pPr>
      <w:r w:rsidRPr="00E77EA6">
        <w:rPr>
          <w:i/>
          <w:sz w:val="32"/>
        </w:rPr>
        <w:t xml:space="preserve">Блаженной доле, но </w:t>
      </w:r>
      <w:proofErr w:type="gramStart"/>
      <w:r w:rsidRPr="00E77EA6">
        <w:rPr>
          <w:i/>
          <w:sz w:val="32"/>
        </w:rPr>
        <w:t>вдохновенная</w:t>
      </w:r>
      <w:proofErr w:type="gramEnd"/>
    </w:p>
    <w:p w:rsidR="009A354F" w:rsidRPr="00E77EA6" w:rsidRDefault="009A354F" w:rsidP="00E77EA6">
      <w:pPr>
        <w:ind w:left="708"/>
        <w:rPr>
          <w:i/>
          <w:sz w:val="32"/>
        </w:rPr>
      </w:pPr>
      <w:r w:rsidRPr="00E77EA6">
        <w:rPr>
          <w:i/>
          <w:sz w:val="32"/>
        </w:rPr>
        <w:t>От бога песен.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Правда, это первоначальная редакция, потом Ив</w:t>
      </w:r>
      <w:r w:rsidRPr="00E77EA6">
        <w:rPr>
          <w:i/>
          <w:sz w:val="32"/>
        </w:rPr>
        <w:t>а</w:t>
      </w:r>
      <w:r w:rsidRPr="00E77EA6">
        <w:rPr>
          <w:sz w:val="32"/>
        </w:rPr>
        <w:t>нов устранил перенос из строфы в строфу: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ind w:left="708"/>
        <w:rPr>
          <w:i/>
          <w:sz w:val="32"/>
          <w:szCs w:val="28"/>
        </w:rPr>
      </w:pPr>
      <w:r w:rsidRPr="00E77EA6">
        <w:rPr>
          <w:i/>
          <w:sz w:val="32"/>
          <w:szCs w:val="28"/>
        </w:rPr>
        <w:t xml:space="preserve">Хмельней </w:t>
      </w:r>
      <w:r w:rsidRPr="00E77EA6">
        <w:rPr>
          <w:rStyle w:val="highlight"/>
          <w:i/>
          <w:sz w:val="32"/>
          <w:szCs w:val="28"/>
        </w:rPr>
        <w:t>цикад</w:t>
      </w:r>
      <w:r w:rsidRPr="00E77EA6">
        <w:rPr>
          <w:i/>
          <w:sz w:val="32"/>
          <w:szCs w:val="28"/>
        </w:rPr>
        <w:t xml:space="preserve">а не о </w:t>
      </w:r>
      <w:proofErr w:type="gramStart"/>
      <w:r w:rsidRPr="00E77EA6">
        <w:rPr>
          <w:i/>
          <w:sz w:val="32"/>
          <w:szCs w:val="28"/>
        </w:rPr>
        <w:t>своей</w:t>
      </w:r>
      <w:proofErr w:type="gramEnd"/>
      <w:r w:rsidRPr="00E77EA6">
        <w:rPr>
          <w:i/>
          <w:sz w:val="32"/>
          <w:szCs w:val="28"/>
        </w:rPr>
        <w:t xml:space="preserve"> поет </w:t>
      </w:r>
    </w:p>
    <w:p w:rsidR="009A354F" w:rsidRPr="00E77EA6" w:rsidRDefault="009A354F" w:rsidP="00E77EA6">
      <w:pPr>
        <w:ind w:left="708"/>
        <w:rPr>
          <w:i/>
          <w:sz w:val="32"/>
          <w:szCs w:val="28"/>
        </w:rPr>
      </w:pPr>
      <w:r w:rsidRPr="00E77EA6">
        <w:rPr>
          <w:i/>
          <w:sz w:val="32"/>
          <w:szCs w:val="28"/>
        </w:rPr>
        <w:t xml:space="preserve">Блаженной доле, но </w:t>
      </w:r>
      <w:proofErr w:type="gramStart"/>
      <w:r w:rsidRPr="00E77EA6">
        <w:rPr>
          <w:i/>
          <w:sz w:val="32"/>
          <w:szCs w:val="28"/>
        </w:rPr>
        <w:t>вдохновенная</w:t>
      </w:r>
      <w:proofErr w:type="gramEnd"/>
      <w:r w:rsidRPr="00E77EA6">
        <w:rPr>
          <w:i/>
          <w:sz w:val="32"/>
          <w:szCs w:val="28"/>
        </w:rPr>
        <w:t xml:space="preserve"> </w:t>
      </w:r>
    </w:p>
    <w:p w:rsidR="009A354F" w:rsidRPr="00E77EA6" w:rsidRDefault="009A354F" w:rsidP="00E77EA6">
      <w:pPr>
        <w:ind w:left="708"/>
        <w:rPr>
          <w:i/>
          <w:sz w:val="32"/>
        </w:rPr>
      </w:pPr>
      <w:r w:rsidRPr="00E77EA6">
        <w:rPr>
          <w:i/>
          <w:sz w:val="32"/>
          <w:szCs w:val="28"/>
        </w:rPr>
        <w:t>От бога песен.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Дальше в обоих случаях упоминается «</w:t>
      </w:r>
      <w:proofErr w:type="spellStart"/>
      <w:r w:rsidRPr="00E77EA6">
        <w:rPr>
          <w:sz w:val="32"/>
        </w:rPr>
        <w:t>Касталийский</w:t>
      </w:r>
      <w:proofErr w:type="spellEnd"/>
      <w:r w:rsidRPr="00E77EA6">
        <w:rPr>
          <w:sz w:val="32"/>
        </w:rPr>
        <w:t xml:space="preserve"> родник».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Эта отсылка к некитайскому контексту говорит либо о желании отметить связь времён и культур, </w:t>
      </w:r>
      <w:r w:rsidR="006409F0" w:rsidRPr="00E77EA6">
        <w:rPr>
          <w:sz w:val="32"/>
        </w:rPr>
        <w:t xml:space="preserve">кстати, греки тоже любили цикаду, </w:t>
      </w:r>
      <w:r w:rsidRPr="00E77EA6">
        <w:rPr>
          <w:sz w:val="32"/>
        </w:rPr>
        <w:t>либо о нежелании писать сугубо китайские стихи.</w:t>
      </w:r>
    </w:p>
    <w:p w:rsidR="00055754" w:rsidRPr="00E77EA6" w:rsidRDefault="00055754" w:rsidP="00E77EA6">
      <w:pPr>
        <w:rPr>
          <w:sz w:val="32"/>
        </w:rPr>
      </w:pPr>
      <w:r w:rsidRPr="00E77EA6">
        <w:rPr>
          <w:sz w:val="32"/>
        </w:rPr>
        <w:t>Нежелание, в общем, похвальное как нежелание быть вторичной.</w:t>
      </w:r>
    </w:p>
    <w:p w:rsidR="009A354F" w:rsidRPr="00E77EA6" w:rsidRDefault="009A354F" w:rsidP="00E77EA6">
      <w:pPr>
        <w:rPr>
          <w:sz w:val="32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И, действительно, в этих шести стихотворениях китайское влияние только чувствуется, но </w:t>
      </w:r>
      <w:proofErr w:type="spellStart"/>
      <w:r w:rsidRPr="00E77EA6">
        <w:rPr>
          <w:sz w:val="32"/>
        </w:rPr>
        <w:t>китайщины</w:t>
      </w:r>
      <w:proofErr w:type="spellEnd"/>
      <w:r w:rsidRPr="00E77EA6">
        <w:rPr>
          <w:sz w:val="32"/>
        </w:rPr>
        <w:t xml:space="preserve"> нет.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Даже в стихах, названных по трём из двадцати четырёх сезонов лунно-солнечного сельскохозяйственного календаря.</w:t>
      </w:r>
    </w:p>
    <w:p w:rsidR="009A354F" w:rsidRPr="00E77EA6" w:rsidRDefault="009A354F" w:rsidP="00E77EA6">
      <w:pPr>
        <w:rPr>
          <w:sz w:val="32"/>
        </w:rPr>
      </w:pPr>
    </w:p>
    <w:p w:rsidR="00E364B6" w:rsidRPr="00E77EA6" w:rsidRDefault="00E364B6" w:rsidP="00E77EA6">
      <w:pPr>
        <w:rPr>
          <w:sz w:val="32"/>
        </w:rPr>
      </w:pPr>
      <w:r w:rsidRPr="00E77EA6">
        <w:rPr>
          <w:rFonts w:eastAsia="Times New Roman" w:cs="Times New Roman"/>
          <w:bCs/>
          <w:sz w:val="32"/>
          <w:szCs w:val="28"/>
          <w:lang w:eastAsia="ru-RU"/>
        </w:rPr>
        <w:lastRenderedPageBreak/>
        <w:t xml:space="preserve">Примечательно в первом стихотворении перечисление растений, все имена чисто русские: </w:t>
      </w:r>
      <w:r w:rsidRPr="00E77EA6">
        <w:rPr>
          <w:rFonts w:ascii="Courier New" w:hAnsi="Courier New" w:cs="Courier New"/>
          <w:b/>
          <w:sz w:val="32"/>
        </w:rPr>
        <w:t>подорожник</w:t>
      </w:r>
      <w:r w:rsidRPr="00E77EA6">
        <w:rPr>
          <w:sz w:val="32"/>
        </w:rPr>
        <w:t xml:space="preserve">, </w:t>
      </w:r>
      <w:r w:rsidRPr="00E77EA6">
        <w:rPr>
          <w:rFonts w:ascii="Courier New" w:hAnsi="Courier New" w:cs="Courier New"/>
          <w:b/>
          <w:sz w:val="32"/>
        </w:rPr>
        <w:t>чертополох</w:t>
      </w:r>
      <w:r w:rsidRPr="00E77EA6">
        <w:rPr>
          <w:sz w:val="32"/>
        </w:rPr>
        <w:t xml:space="preserve">, </w:t>
      </w:r>
      <w:r w:rsidRPr="00E77EA6">
        <w:rPr>
          <w:rFonts w:ascii="Courier New" w:hAnsi="Courier New" w:cs="Courier New"/>
          <w:b/>
          <w:sz w:val="32"/>
        </w:rPr>
        <w:t>сурепка</w:t>
      </w:r>
      <w:r w:rsidRPr="00E77EA6">
        <w:rPr>
          <w:sz w:val="32"/>
        </w:rPr>
        <w:t xml:space="preserve">, </w:t>
      </w:r>
      <w:r w:rsidRPr="00E77EA6">
        <w:rPr>
          <w:rFonts w:ascii="Courier New" w:hAnsi="Courier New" w:cs="Courier New"/>
          <w:b/>
          <w:sz w:val="32"/>
        </w:rPr>
        <w:t>чистотел</w:t>
      </w:r>
      <w:r w:rsidRPr="00E77EA6">
        <w:rPr>
          <w:sz w:val="32"/>
        </w:rPr>
        <w:t>.</w:t>
      </w:r>
    </w:p>
    <w:p w:rsidR="00E364B6" w:rsidRPr="00E77EA6" w:rsidRDefault="00E364B6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Но есть и </w:t>
      </w:r>
      <w:r w:rsidRPr="00E77EA6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ковыль</w:t>
      </w:r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 — не то </w:t>
      </w:r>
      <w:proofErr w:type="spellStart"/>
      <w:proofErr w:type="gramStart"/>
      <w:r w:rsidRPr="00E77EA6">
        <w:rPr>
          <w:rFonts w:eastAsia="Times New Roman" w:cs="Times New Roman"/>
          <w:bCs/>
          <w:sz w:val="32"/>
          <w:szCs w:val="28"/>
          <w:lang w:eastAsia="ru-RU"/>
        </w:rPr>
        <w:t>южно-русский</w:t>
      </w:r>
      <w:proofErr w:type="spellEnd"/>
      <w:proofErr w:type="gramEnd"/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, не то </w:t>
      </w:r>
      <w:proofErr w:type="spellStart"/>
      <w:r w:rsidRPr="00E77EA6">
        <w:rPr>
          <w:rFonts w:eastAsia="Times New Roman" w:cs="Times New Roman"/>
          <w:bCs/>
          <w:sz w:val="32"/>
          <w:szCs w:val="28"/>
          <w:lang w:eastAsia="ru-RU"/>
        </w:rPr>
        <w:t>северо-китайский</w:t>
      </w:r>
      <w:proofErr w:type="spellEnd"/>
      <w:r w:rsidRPr="00E77EA6">
        <w:rPr>
          <w:rFonts w:eastAsia="Times New Roman" w:cs="Times New Roman"/>
          <w:bCs/>
          <w:sz w:val="32"/>
          <w:szCs w:val="28"/>
          <w:lang w:eastAsia="ru-RU"/>
        </w:rPr>
        <w:t>.</w:t>
      </w:r>
    </w:p>
    <w:p w:rsidR="00E364B6" w:rsidRPr="00E77EA6" w:rsidRDefault="00E364B6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А подорожник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ластится к такыру</w:t>
      </w:r>
      <w:r w:rsidRPr="00E77EA6">
        <w:rPr>
          <w:rFonts w:eastAsia="Times New Roman" w:cs="Times New Roman"/>
          <w:bCs/>
          <w:sz w:val="32"/>
          <w:szCs w:val="28"/>
          <w:lang w:eastAsia="ru-RU"/>
        </w:rPr>
        <w:t>, который раньше был в Советском Союзе, а ныне в независимых среднеазиатских государствах, а ещё — в северо-западных пустынях Китая.</w:t>
      </w:r>
    </w:p>
    <w:p w:rsidR="00E364B6" w:rsidRPr="00E77EA6" w:rsidRDefault="00E364B6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Иногда возникает довольно причудливое сочетание.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>Например, в стихотворении «</w:t>
      </w:r>
      <w:proofErr w:type="spellStart"/>
      <w:r w:rsidRPr="00E77EA6">
        <w:rPr>
          <w:sz w:val="32"/>
        </w:rPr>
        <w:t>Цинмин</w:t>
      </w:r>
      <w:proofErr w:type="spellEnd"/>
      <w:r w:rsidRPr="00E77EA6">
        <w:rPr>
          <w:sz w:val="32"/>
        </w:rPr>
        <w:t xml:space="preserve">» присутствуют, </w:t>
      </w:r>
    </w:p>
    <w:p w:rsidR="009A354F" w:rsidRPr="00E77EA6" w:rsidRDefault="009A354F" w:rsidP="00E77EA6">
      <w:pPr>
        <w:rPr>
          <w:sz w:val="32"/>
        </w:rPr>
      </w:pPr>
      <w:r w:rsidRPr="00E77EA6">
        <w:rPr>
          <w:sz w:val="32"/>
        </w:rPr>
        <w:t xml:space="preserve">с одной стороны: </w:t>
      </w:r>
      <w:r w:rsidRPr="00E77EA6">
        <w:rPr>
          <w:rFonts w:ascii="Courier New" w:hAnsi="Courier New" w:cs="Courier New"/>
          <w:b/>
          <w:sz w:val="32"/>
        </w:rPr>
        <w:t>Лубянка</w:t>
      </w:r>
      <w:r w:rsidRPr="00E77EA6">
        <w:rPr>
          <w:sz w:val="32"/>
        </w:rPr>
        <w:t xml:space="preserve">, </w:t>
      </w:r>
      <w:r w:rsidRPr="00E77EA6">
        <w:rPr>
          <w:rFonts w:ascii="Courier New" w:hAnsi="Courier New" w:cs="Courier New"/>
          <w:b/>
          <w:sz w:val="32"/>
        </w:rPr>
        <w:t>Бородино</w:t>
      </w:r>
      <w:r w:rsidRPr="00E77EA6">
        <w:rPr>
          <w:sz w:val="32"/>
        </w:rPr>
        <w:t xml:space="preserve">, </w:t>
      </w:r>
      <w:r w:rsidRPr="00E77EA6">
        <w:rPr>
          <w:rFonts w:ascii="Courier New" w:hAnsi="Courier New" w:cs="Courier New"/>
          <w:b/>
          <w:sz w:val="32"/>
        </w:rPr>
        <w:t>советский заштатный сельмаг</w:t>
      </w:r>
      <w:r w:rsidRPr="00E77EA6">
        <w:rPr>
          <w:sz w:val="32"/>
        </w:rPr>
        <w:t>,</w:t>
      </w:r>
    </w:p>
    <w:p w:rsidR="009A354F" w:rsidRPr="00E77EA6" w:rsidRDefault="009A354F" w:rsidP="00E77EA6">
      <w:pPr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sz w:val="32"/>
        </w:rPr>
        <w:t xml:space="preserve">с другой стороны: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на </w:t>
      </w:r>
      <w:proofErr w:type="spellStart"/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Цинмин</w:t>
      </w:r>
      <w:proofErr w:type="spellEnd"/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с неба янская рухнет вода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</w:t>
      </w:r>
    </w:p>
    <w:p w:rsidR="006409F0" w:rsidRPr="00E77EA6" w:rsidRDefault="006409F0" w:rsidP="00E77EA6">
      <w:pPr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янская, потому что весна, </w:t>
      </w:r>
      <w:proofErr w:type="spellStart"/>
      <w:r w:rsidRPr="00E77EA6">
        <w:rPr>
          <w:rFonts w:eastAsia="Times New Roman" w:cs="Times New Roman"/>
          <w:bCs/>
          <w:sz w:val="32"/>
          <w:szCs w:val="20"/>
          <w:lang w:eastAsia="ru-RU"/>
        </w:rPr>
        <w:t>свет-ян</w:t>
      </w:r>
      <w:proofErr w:type="spellEnd"/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усиливается, </w:t>
      </w:r>
      <w:proofErr w:type="spellStart"/>
      <w:r w:rsidRPr="00E77EA6">
        <w:rPr>
          <w:rFonts w:eastAsia="Times New Roman" w:cs="Times New Roman"/>
          <w:bCs/>
          <w:sz w:val="32"/>
          <w:szCs w:val="20"/>
          <w:lang w:eastAsia="ru-RU"/>
        </w:rPr>
        <w:t>инь-тьма</w:t>
      </w:r>
      <w:proofErr w:type="spellEnd"/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уменьшается,</w:t>
      </w: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а с третьей стороны: вообще </w:t>
      </w:r>
      <w:proofErr w:type="spellStart"/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индрик-зверь</w:t>
      </w:r>
      <w:proofErr w:type="spellEnd"/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, моя </w:t>
      </w:r>
      <w:proofErr w:type="spellStart"/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хтонь</w:t>
      </w:r>
      <w:proofErr w:type="spellEnd"/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и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моя Тонька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>Кистепёрыми оказываются не рыбы, а птицы.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lastRenderedPageBreak/>
        <w:t>Дворник узколицый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, да ещё и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придворный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Снеговик-уродец назван по-китайски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ритуальным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 а не, скажем, по старинному обряду или традиционным. Мы же теперь только похороны называем ритуальными.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И ещё какой-то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китайский двусмысленный тать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потому что это всё же китайский праздник </w:t>
      </w:r>
      <w:proofErr w:type="spellStart"/>
      <w:r w:rsidRPr="00E77EA6">
        <w:rPr>
          <w:rFonts w:eastAsia="Times New Roman" w:cs="Times New Roman"/>
          <w:bCs/>
          <w:sz w:val="32"/>
          <w:szCs w:val="20"/>
          <w:lang w:eastAsia="ru-RU"/>
        </w:rPr>
        <w:t>Цинмин</w:t>
      </w:r>
      <w:proofErr w:type="spellEnd"/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— день поминовения усопших.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Поэтому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город ночью приходит умирать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, </w:t>
      </w:r>
      <w:r w:rsidRPr="00E77EA6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чтоб наутро смердеть и гордиться</w:t>
      </w:r>
      <w:r w:rsidRPr="00E77EA6">
        <w:rPr>
          <w:rFonts w:eastAsia="Times New Roman" w:cs="Times New Roman"/>
          <w:bCs/>
          <w:sz w:val="32"/>
          <w:szCs w:val="28"/>
          <w:lang w:eastAsia="ru-RU"/>
        </w:rPr>
        <w:t>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</w:pPr>
    </w:p>
    <w:p w:rsidR="009A354F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А ещё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б</w:t>
      </w:r>
      <w:r w:rsidR="009A354F"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арышня</w:t>
      </w:r>
      <w:r w:rsidR="009A354F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(слово русское) получает китайское имя </w:t>
      </w:r>
      <w:r w:rsidR="009A354F"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</w:t>
      </w:r>
      <w:r w:rsidR="009A354F" w:rsidRPr="00E77EA6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</w:p>
    <w:p w:rsidR="006409F0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>Тут я</w:t>
      </w:r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вспом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инаю</w:t>
      </w:r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книгу Валентина </w:t>
      </w:r>
      <w:proofErr w:type="spellStart"/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>Загорянского</w:t>
      </w:r>
      <w:proofErr w:type="spellEnd"/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(он же композитор Глеб Седельников), которая составлена из двустиший и </w:t>
      </w:r>
      <w:proofErr w:type="spellStart"/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>одностиший</w:t>
      </w:r>
      <w:proofErr w:type="spellEnd"/>
      <w:r w:rsidR="006409F0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и называется «</w:t>
      </w:r>
      <w:r w:rsidR="006409F0" w:rsidRPr="00E77EA6">
        <w:rPr>
          <w:rFonts w:eastAsia="Calibri" w:cs="Times New Roman"/>
          <w:sz w:val="32"/>
        </w:rPr>
        <w:t>СУГРОБ  ГОСПОДЕНЬ  или  КНЯЗЬ  «И»</w:t>
      </w:r>
      <w:r w:rsidR="006409F0" w:rsidRPr="00E77EA6">
        <w:rPr>
          <w:sz w:val="32"/>
        </w:rPr>
        <w:t>».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Вот это «И» здесь совсем не случайно напоминает не только «Князя Игоря», но ещё и «Книгу Перемен» — И цзин — Канон И.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По 12 двустишиям из этой книги Глеб потом сделал музыка</w:t>
      </w:r>
      <w:r w:rsidR="00644515" w:rsidRPr="00E77EA6">
        <w:rPr>
          <w:sz w:val="32"/>
        </w:rPr>
        <w:t>л</w:t>
      </w:r>
      <w:r w:rsidRPr="00E77EA6">
        <w:rPr>
          <w:sz w:val="32"/>
        </w:rPr>
        <w:t xml:space="preserve">ьную композицию под названием </w:t>
      </w:r>
      <w:r w:rsidRPr="00E77EA6">
        <w:rPr>
          <w:sz w:val="32"/>
        </w:rPr>
        <w:lastRenderedPageBreak/>
        <w:t xml:space="preserve">«Изначальное свершение» — это </w:t>
      </w:r>
      <w:proofErr w:type="spellStart"/>
      <w:r w:rsidRPr="00E77EA6">
        <w:rPr>
          <w:sz w:val="32"/>
        </w:rPr>
        <w:t>мантическая</w:t>
      </w:r>
      <w:proofErr w:type="spellEnd"/>
      <w:r w:rsidRPr="00E77EA6">
        <w:rPr>
          <w:sz w:val="32"/>
        </w:rPr>
        <w:t xml:space="preserve"> формула из Канона Перемен.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Кончается книга двустишием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409F0" w:rsidRPr="00E77EA6" w:rsidRDefault="006409F0" w:rsidP="00E77EA6">
      <w:pPr>
        <w:ind w:left="708"/>
        <w:rPr>
          <w:rFonts w:eastAsia="Calibri" w:cs="Times New Roman"/>
          <w:i/>
          <w:sz w:val="32"/>
        </w:rPr>
      </w:pPr>
      <w:r w:rsidRPr="00E77EA6">
        <w:rPr>
          <w:rFonts w:eastAsia="Calibri" w:cs="Times New Roman"/>
          <w:i/>
          <w:sz w:val="32"/>
        </w:rPr>
        <w:t xml:space="preserve">Хвалы не будет и хулы не будет: </w:t>
      </w:r>
    </w:p>
    <w:p w:rsidR="006409F0" w:rsidRPr="00E77EA6" w:rsidRDefault="006409F0" w:rsidP="00E77EA6">
      <w:pPr>
        <w:ind w:left="708"/>
        <w:rPr>
          <w:rFonts w:eastAsia="Calibri" w:cs="Times New Roman"/>
          <w:i/>
          <w:sz w:val="32"/>
        </w:rPr>
      </w:pPr>
      <w:r w:rsidRPr="00E77EA6">
        <w:rPr>
          <w:rFonts w:eastAsia="Calibri" w:cs="Times New Roman"/>
          <w:i/>
          <w:sz w:val="32"/>
        </w:rPr>
        <w:t xml:space="preserve">В сугроб Господень прячется князь И. 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Так что «барышню</w:t>
      </w:r>
      <w:proofErr w:type="gramStart"/>
      <w:r w:rsidRPr="00E77EA6">
        <w:rPr>
          <w:sz w:val="32"/>
        </w:rPr>
        <w:t xml:space="preserve"> И</w:t>
      </w:r>
      <w:proofErr w:type="gramEnd"/>
      <w:r w:rsidRPr="00E77EA6">
        <w:rPr>
          <w:sz w:val="32"/>
        </w:rPr>
        <w:t>» я теперь тоже воспринимаю не только как Ирину Чуднову, но и как некую женскую ипостась Перемен.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Можно отметить и тщательное указание времени и места: </w:t>
      </w:r>
      <w:r w:rsidRPr="00E77EA6">
        <w:rPr>
          <w:rFonts w:ascii="Courier New" w:eastAsia="Times New Roman" w:hAnsi="Courier New" w:cs="Courier New"/>
          <w:b/>
          <w:bCs/>
          <w:i/>
          <w:iCs/>
          <w:sz w:val="32"/>
          <w:szCs w:val="20"/>
          <w:lang w:eastAsia="ru-RU"/>
        </w:rPr>
        <w:t xml:space="preserve">Пекин, </w:t>
      </w:r>
      <w:proofErr w:type="spellStart"/>
      <w:r w:rsidRPr="00E77EA6">
        <w:rPr>
          <w:rFonts w:ascii="Courier New" w:eastAsia="Times New Roman" w:hAnsi="Courier New" w:cs="Courier New"/>
          <w:b/>
          <w:bCs/>
          <w:i/>
          <w:iCs/>
          <w:sz w:val="32"/>
          <w:szCs w:val="20"/>
          <w:lang w:eastAsia="ru-RU"/>
        </w:rPr>
        <w:t>Лунцзэ</w:t>
      </w:r>
      <w:proofErr w:type="spellEnd"/>
      <w:r w:rsidRPr="00E77EA6">
        <w:rPr>
          <w:rFonts w:eastAsia="Times New Roman" w:cs="Times New Roman"/>
          <w:bCs/>
          <w:sz w:val="32"/>
          <w:szCs w:val="28"/>
          <w:lang w:eastAsia="ru-RU"/>
        </w:rPr>
        <w:t>.</w:t>
      </w: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Как я понимаю, это пригород Пекина, в районе городского подчинения </w:t>
      </w:r>
      <w:proofErr w:type="spellStart"/>
      <w:r w:rsidRPr="00E77EA6">
        <w:rPr>
          <w:rFonts w:eastAsia="Times New Roman" w:cs="Times New Roman"/>
          <w:bCs/>
          <w:sz w:val="32"/>
          <w:szCs w:val="28"/>
          <w:lang w:eastAsia="ru-RU"/>
        </w:rPr>
        <w:t>Чанпин</w:t>
      </w:r>
      <w:proofErr w:type="spellEnd"/>
      <w:r w:rsidRPr="00E77EA6">
        <w:rPr>
          <w:rFonts w:eastAsia="Times New Roman" w:cs="Times New Roman"/>
          <w:bCs/>
          <w:sz w:val="32"/>
          <w:szCs w:val="28"/>
          <w:lang w:eastAsia="ru-RU"/>
        </w:rPr>
        <w:t>.</w:t>
      </w: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8"/>
          <w:lang w:eastAsia="ru-RU"/>
        </w:rPr>
      </w:pPr>
      <w:proofErr w:type="spellStart"/>
      <w:r w:rsidRPr="00E77EA6">
        <w:rPr>
          <w:rFonts w:eastAsia="Times New Roman" w:cs="Times New Roman"/>
          <w:bCs/>
          <w:sz w:val="32"/>
          <w:szCs w:val="28"/>
          <w:lang w:eastAsia="ru-RU"/>
        </w:rPr>
        <w:t>Лунцзэ</w:t>
      </w:r>
      <w:proofErr w:type="spellEnd"/>
      <w:r w:rsidRPr="00E77EA6">
        <w:rPr>
          <w:rFonts w:eastAsia="Times New Roman" w:cs="Times New Roman"/>
          <w:bCs/>
          <w:sz w:val="32"/>
          <w:szCs w:val="28"/>
          <w:lang w:eastAsia="ru-RU"/>
        </w:rPr>
        <w:t xml:space="preserve"> — станция метро на 13-й линии.</w:t>
      </w:r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proofErr w:type="gramStart"/>
      <w:r w:rsidRPr="00E77EA6">
        <w:rPr>
          <w:sz w:val="32"/>
        </w:rPr>
        <w:t>Не знаю, как переводится: не то благожелательность дракона, не то императорский, т.е. драконовый, пруд.</w:t>
      </w:r>
      <w:proofErr w:type="gramEnd"/>
    </w:p>
    <w:p w:rsidR="009A354F" w:rsidRPr="00E77EA6" w:rsidRDefault="009A354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9A354F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 xml:space="preserve">Мир Ирины </w:t>
      </w:r>
      <w:proofErr w:type="spellStart"/>
      <w:r w:rsidRPr="00E77EA6">
        <w:rPr>
          <w:sz w:val="32"/>
        </w:rPr>
        <w:t>Чудновой</w:t>
      </w:r>
      <w:proofErr w:type="spellEnd"/>
      <w:r w:rsidRPr="00E77EA6">
        <w:rPr>
          <w:sz w:val="32"/>
        </w:rPr>
        <w:t xml:space="preserve"> отличается от мира Александра Гальпера именно тем, чем и должны отличаться китайские стихи.</w:t>
      </w:r>
    </w:p>
    <w:p w:rsidR="009C74E8" w:rsidRPr="00E77EA6" w:rsidRDefault="009C74E8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lastRenderedPageBreak/>
        <w:t>Во-первых, наличием природы, пейзажа</w:t>
      </w:r>
      <w:r w:rsidR="003C0B0F" w:rsidRPr="00E77EA6">
        <w:rPr>
          <w:sz w:val="32"/>
        </w:rPr>
        <w:t>,</w:t>
      </w:r>
      <w:r w:rsidRPr="00E77EA6">
        <w:rPr>
          <w:sz w:val="32"/>
        </w:rPr>
        <w:t xml:space="preserve"> растений, погоды и т.п.</w:t>
      </w:r>
    </w:p>
    <w:p w:rsidR="009C74E8" w:rsidRPr="00E77EA6" w:rsidRDefault="009C74E8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И отсутствием той ироничной ноты, которой пронизаны стиха Александра.</w:t>
      </w:r>
    </w:p>
    <w:p w:rsidR="009C74E8" w:rsidRPr="00E77EA6" w:rsidRDefault="009C74E8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Во-вторых, соответствующими философскими</w:t>
      </w:r>
      <w:r w:rsidR="003C0B0F" w:rsidRPr="00E77EA6">
        <w:rPr>
          <w:sz w:val="32"/>
        </w:rPr>
        <w:t xml:space="preserve"> и прочими</w:t>
      </w:r>
      <w:r w:rsidRPr="00E77EA6">
        <w:rPr>
          <w:sz w:val="32"/>
        </w:rPr>
        <w:t xml:space="preserve"> ассоциациями.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В последнем стихотворении «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ПЕРЕД ВЕЧНОСТЬЮ</w:t>
      </w:r>
      <w:r w:rsidRPr="00E77EA6">
        <w:rPr>
          <w:sz w:val="32"/>
        </w:rPr>
        <w:t xml:space="preserve">» это очевидно, об этом и </w:t>
      </w:r>
      <w:proofErr w:type="gramStart"/>
      <w:r w:rsidRPr="00E77EA6">
        <w:rPr>
          <w:sz w:val="32"/>
        </w:rPr>
        <w:t>само название</w:t>
      </w:r>
      <w:proofErr w:type="gramEnd"/>
      <w:r w:rsidRPr="00E77EA6">
        <w:rPr>
          <w:sz w:val="32"/>
        </w:rPr>
        <w:t xml:space="preserve"> говорит.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44515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sz w:val="32"/>
        </w:rPr>
        <w:t xml:space="preserve">Но, вот, скажем, почему в </w:t>
      </w:r>
      <w:r w:rsidR="00644515" w:rsidRPr="00E77EA6">
        <w:rPr>
          <w:rFonts w:eastAsia="Times New Roman" w:cs="Times New Roman"/>
          <w:bCs/>
          <w:sz w:val="32"/>
          <w:szCs w:val="20"/>
          <w:lang w:eastAsia="ru-RU"/>
        </w:rPr>
        <w:t>стихотворении ДАСЮЭ всё время речь идёт о металле: само это слово встречается 4 раза.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>Дело происходит в начале зимы, но до наступления зимних холодов, которые отсчитываются от зимнего солнцестояния.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Это значит, что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ещё не снег, не снег, ещё не гнев зимы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644515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>Это ещё как бы осень, хоть и очень поздняя</w:t>
      </w:r>
      <w:r w:rsidR="00644515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, а осень — по китайской формуле </w:t>
      </w:r>
      <w:proofErr w:type="spellStart"/>
      <w:r w:rsidR="00644515" w:rsidRPr="00E77EA6">
        <w:rPr>
          <w:rFonts w:ascii="SimSun" w:eastAsia="SimSun" w:hAnsi="SimSun" w:cs="MS Gothic" w:hint="eastAsia"/>
          <w:sz w:val="32"/>
        </w:rPr>
        <w:t>五</w:t>
      </w:r>
      <w:r w:rsidR="00644515" w:rsidRPr="00E77EA6">
        <w:rPr>
          <w:rFonts w:ascii="SimSun" w:eastAsia="SimSun" w:hAnsi="SimSun" w:cs="MS Mincho" w:hint="eastAsia"/>
          <w:sz w:val="32"/>
        </w:rPr>
        <w:t>行</w:t>
      </w:r>
      <w:proofErr w:type="spellEnd"/>
      <w:r w:rsidR="00644515"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 — У СИН — пять стихий, элементов, превращений и т.д. —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это запад —  поэтому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гляжу на запад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44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t xml:space="preserve">это острый вкус и металлический запах, что похоже на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миндаль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</w:t>
      </w:r>
    </w:p>
    <w:p w:rsidR="00644515" w:rsidRPr="00E77EA6" w:rsidRDefault="00644515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32"/>
          <w:szCs w:val="20"/>
          <w:lang w:eastAsia="ru-RU"/>
        </w:rPr>
      </w:pPr>
      <w:r w:rsidRPr="00E77EA6">
        <w:rPr>
          <w:rFonts w:eastAsia="Times New Roman" w:cs="Times New Roman"/>
          <w:bCs/>
          <w:sz w:val="32"/>
          <w:szCs w:val="20"/>
          <w:lang w:eastAsia="ru-RU"/>
        </w:rPr>
        <w:lastRenderedPageBreak/>
        <w:t xml:space="preserve">и, наконец, это </w:t>
      </w:r>
      <w:r w:rsidRPr="00E77EA6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металл</w:t>
      </w:r>
      <w:r w:rsidRPr="00E77EA6">
        <w:rPr>
          <w:rFonts w:eastAsia="Times New Roman" w:cs="Times New Roman"/>
          <w:bCs/>
          <w:sz w:val="32"/>
          <w:szCs w:val="20"/>
          <w:lang w:eastAsia="ru-RU"/>
        </w:rPr>
        <w:t>, которым пронизано всё стихотворение.</w:t>
      </w:r>
    </w:p>
    <w:p w:rsidR="006409F0" w:rsidRPr="00E77EA6" w:rsidRDefault="006409F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44515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Но я уже говорил о нежелании писать сугубо китайские стихи.</w:t>
      </w:r>
    </w:p>
    <w:p w:rsidR="003C0B0F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 xml:space="preserve">И, в общем-то, стихи </w:t>
      </w:r>
      <w:proofErr w:type="gramStart"/>
      <w:r w:rsidRPr="00E77EA6">
        <w:rPr>
          <w:sz w:val="32"/>
        </w:rPr>
        <w:t>Ирины</w:t>
      </w:r>
      <w:proofErr w:type="gramEnd"/>
      <w:r w:rsidRPr="00E77EA6">
        <w:rPr>
          <w:sz w:val="32"/>
        </w:rPr>
        <w:t xml:space="preserve"> во всяком случае не являются перепевами или отголосками китайской классики.</w:t>
      </w:r>
    </w:p>
    <w:p w:rsidR="003C0B0F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Они совершенно современны.</w:t>
      </w:r>
    </w:p>
    <w:p w:rsidR="003C0B0F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Как, кстати, и стихи современных китайских поэтов.</w:t>
      </w:r>
    </w:p>
    <w:p w:rsidR="003C0B0F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>Просто их не спутаешь со стихами, написанными не в Китае и без всякого влияния Китая.</w:t>
      </w:r>
    </w:p>
    <w:p w:rsidR="003C0B0F" w:rsidRPr="00E77EA6" w:rsidRDefault="003C0B0F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3C0B0F" w:rsidRPr="00E77EA6" w:rsidRDefault="009C74E8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proofErr w:type="gramStart"/>
      <w:r w:rsidRPr="00E77EA6">
        <w:rPr>
          <w:sz w:val="32"/>
        </w:rPr>
        <w:t>А</w:t>
      </w:r>
      <w:proofErr w:type="gramEnd"/>
      <w:r w:rsidRPr="00E77EA6">
        <w:rPr>
          <w:sz w:val="32"/>
        </w:rPr>
        <w:t xml:space="preserve"> в общем-то сегодня получился такой интересный треугольник: Америка—Россия—Китай.</w:t>
      </w:r>
    </w:p>
    <w:p w:rsidR="009C74E8" w:rsidRDefault="009C74E8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 w:rsidRPr="00E77EA6">
        <w:rPr>
          <w:sz w:val="32"/>
        </w:rPr>
        <w:t xml:space="preserve">Как сказал бы Игорь Сид, </w:t>
      </w:r>
      <w:proofErr w:type="spellStart"/>
      <w:r w:rsidRPr="00E77EA6">
        <w:rPr>
          <w:sz w:val="32"/>
        </w:rPr>
        <w:t>геопоэтический</w:t>
      </w:r>
      <w:proofErr w:type="spellEnd"/>
      <w:r w:rsidRPr="00E77EA6">
        <w:rPr>
          <w:sz w:val="32"/>
        </w:rPr>
        <w:t>.</w:t>
      </w:r>
    </w:p>
    <w:p w:rsidR="006F0C60" w:rsidRDefault="006F0C6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D425D7" w:rsidRDefault="00D425D7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t xml:space="preserve">И стихи Ирины </w:t>
      </w:r>
      <w:proofErr w:type="spellStart"/>
      <w:r>
        <w:rPr>
          <w:sz w:val="32"/>
        </w:rPr>
        <w:t>Чудновой</w:t>
      </w:r>
      <w:proofErr w:type="spellEnd"/>
      <w:r>
        <w:rPr>
          <w:sz w:val="32"/>
        </w:rPr>
        <w:t xml:space="preserve"> написаны, конечно, в современном Китае, в котором, как и везде, приметны черты транснациональные, отрыжки глобализма, олицетворением которого стала Америка</w:t>
      </w:r>
      <w:r w:rsidR="008B17C9">
        <w:rPr>
          <w:sz w:val="32"/>
        </w:rPr>
        <w:t>.</w:t>
      </w:r>
    </w:p>
    <w:p w:rsidR="008B17C9" w:rsidRDefault="008B17C9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lastRenderedPageBreak/>
        <w:t>Ну, вот, скажем, «небесное сердце» — образ китайский, однако:</w:t>
      </w:r>
    </w:p>
    <w:p w:rsidR="008B17C9" w:rsidRPr="008B17C9" w:rsidRDefault="008B17C9" w:rsidP="008B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32"/>
        </w:rPr>
      </w:pPr>
      <w:r w:rsidRPr="008B17C9">
        <w:rPr>
          <w:rFonts w:ascii="Courier New" w:hAnsi="Courier New" w:cs="Courier New"/>
          <w:b/>
          <w:sz w:val="32"/>
        </w:rPr>
        <w:t>и небесное сердце забудет</w:t>
      </w:r>
    </w:p>
    <w:p w:rsidR="008B17C9" w:rsidRPr="008B17C9" w:rsidRDefault="008B17C9" w:rsidP="008B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32"/>
        </w:rPr>
      </w:pPr>
      <w:r w:rsidRPr="008B17C9">
        <w:rPr>
          <w:rFonts w:ascii="Courier New" w:hAnsi="Courier New" w:cs="Courier New"/>
          <w:b/>
          <w:sz w:val="32"/>
        </w:rPr>
        <w:t xml:space="preserve">разбивать себя </w:t>
      </w:r>
      <w:proofErr w:type="spellStart"/>
      <w:r w:rsidRPr="008B17C9">
        <w:rPr>
          <w:rFonts w:ascii="Courier New" w:hAnsi="Courier New" w:cs="Courier New"/>
          <w:b/>
          <w:sz w:val="32"/>
        </w:rPr>
        <w:t>ежевечерне</w:t>
      </w:r>
      <w:proofErr w:type="spellEnd"/>
      <w:r w:rsidRPr="008B17C9">
        <w:rPr>
          <w:rFonts w:ascii="Courier New" w:hAnsi="Courier New" w:cs="Courier New"/>
          <w:b/>
          <w:sz w:val="32"/>
        </w:rPr>
        <w:t xml:space="preserve"> в немые немытые стёкла городской пустоты –</w:t>
      </w:r>
    </w:p>
    <w:p w:rsidR="008B17C9" w:rsidRPr="008B17C9" w:rsidRDefault="008B17C9" w:rsidP="008B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32"/>
        </w:rPr>
      </w:pPr>
      <w:r w:rsidRPr="008B17C9">
        <w:rPr>
          <w:rFonts w:ascii="Courier New" w:hAnsi="Courier New" w:cs="Courier New"/>
          <w:b/>
          <w:sz w:val="32"/>
        </w:rPr>
        <w:t>министерств, магазинов, отелей</w:t>
      </w:r>
      <w:proofErr w:type="gramStart"/>
      <w:r w:rsidRPr="008B17C9">
        <w:rPr>
          <w:rFonts w:ascii="Courier New" w:hAnsi="Courier New" w:cs="Courier New"/>
          <w:b/>
          <w:sz w:val="32"/>
        </w:rPr>
        <w:t>..</w:t>
      </w:r>
      <w:proofErr w:type="gramEnd"/>
    </w:p>
    <w:p w:rsidR="00D425D7" w:rsidRDefault="00D425D7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6F0C60" w:rsidRDefault="008B17C9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t>И з</w:t>
      </w:r>
      <w:r w:rsidR="006F0C60">
        <w:rPr>
          <w:sz w:val="32"/>
        </w:rPr>
        <w:t>амыкая круг, я подумал: что-то мне напоминают стихи-рассказы Александра Гальпера.</w:t>
      </w:r>
    </w:p>
    <w:p w:rsidR="006F0C60" w:rsidRDefault="006F0C6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t>Что-то совсем не американское.</w:t>
      </w:r>
    </w:p>
    <w:p w:rsidR="006F0C60" w:rsidRDefault="006F0C60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t xml:space="preserve">Не то </w:t>
      </w:r>
      <w:proofErr w:type="spellStart"/>
      <w:r w:rsidR="00033857">
        <w:rPr>
          <w:sz w:val="32"/>
        </w:rPr>
        <w:t>абсурдистские</w:t>
      </w:r>
      <w:proofErr w:type="spellEnd"/>
      <w:r w:rsidR="00033857">
        <w:rPr>
          <w:sz w:val="32"/>
        </w:rPr>
        <w:t xml:space="preserve"> </w:t>
      </w:r>
      <w:proofErr w:type="gramStart"/>
      <w:r>
        <w:rPr>
          <w:sz w:val="32"/>
        </w:rPr>
        <w:t>буддийские</w:t>
      </w:r>
      <w:proofErr w:type="gramEnd"/>
      <w:r>
        <w:rPr>
          <w:sz w:val="32"/>
        </w:rPr>
        <w:t xml:space="preserve"> </w:t>
      </w:r>
      <w:proofErr w:type="spellStart"/>
      <w:r w:rsidR="00033857" w:rsidRPr="00033857">
        <w:rPr>
          <w:i/>
          <w:sz w:val="32"/>
        </w:rPr>
        <w:t>гунъань</w:t>
      </w:r>
      <w:proofErr w:type="spellEnd"/>
      <w:r w:rsidR="00033857">
        <w:rPr>
          <w:sz w:val="32"/>
        </w:rPr>
        <w:t xml:space="preserve"> (</w:t>
      </w:r>
      <w:proofErr w:type="spellStart"/>
      <w:r w:rsidR="00033857" w:rsidRPr="00033857">
        <w:rPr>
          <w:i/>
          <w:sz w:val="32"/>
        </w:rPr>
        <w:t>коан</w:t>
      </w:r>
      <w:proofErr w:type="spellEnd"/>
      <w:r w:rsidR="00033857">
        <w:rPr>
          <w:sz w:val="32"/>
        </w:rPr>
        <w:t xml:space="preserve"> по-японски).</w:t>
      </w:r>
    </w:p>
    <w:p w:rsidR="00033857" w:rsidRDefault="00033857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  <w:r>
        <w:rPr>
          <w:sz w:val="32"/>
        </w:rPr>
        <w:t xml:space="preserve">Не то своеобразный юмор </w:t>
      </w:r>
      <w:proofErr w:type="spellStart"/>
      <w:r>
        <w:rPr>
          <w:sz w:val="32"/>
        </w:rPr>
        <w:t>Чжуан-цзы</w:t>
      </w:r>
      <w:proofErr w:type="spellEnd"/>
      <w:r>
        <w:rPr>
          <w:sz w:val="32"/>
        </w:rPr>
        <w:t xml:space="preserve">, когда он, в лице своего героя </w:t>
      </w:r>
      <w:proofErr w:type="spellStart"/>
      <w:r>
        <w:rPr>
          <w:sz w:val="32"/>
        </w:rPr>
        <w:t>Цзы-Ли</w:t>
      </w:r>
      <w:proofErr w:type="spellEnd"/>
      <w:r>
        <w:rPr>
          <w:sz w:val="32"/>
        </w:rPr>
        <w:t xml:space="preserve">, говорит умирающему другу </w:t>
      </w:r>
      <w:proofErr w:type="spellStart"/>
      <w:r>
        <w:rPr>
          <w:sz w:val="32"/>
        </w:rPr>
        <w:t>Цзы-Лаю</w:t>
      </w:r>
      <w:proofErr w:type="spellEnd"/>
      <w:r>
        <w:rPr>
          <w:sz w:val="32"/>
        </w:rPr>
        <w:t xml:space="preserve">: </w:t>
      </w:r>
      <w:r w:rsidRPr="00033857">
        <w:rPr>
          <w:sz w:val="32"/>
        </w:rPr>
        <w:t xml:space="preserve">– Как это здорово – созидание преображений. Что с тобой опять сотворится? К чему тебя приспособят? Сделают из тебя крысиную печень, а то, может, и </w:t>
      </w:r>
      <w:r>
        <w:rPr>
          <w:sz w:val="32"/>
        </w:rPr>
        <w:t xml:space="preserve">лапку </w:t>
      </w:r>
      <w:r w:rsidRPr="00033857">
        <w:rPr>
          <w:sz w:val="32"/>
        </w:rPr>
        <w:t>насекомого?</w:t>
      </w:r>
    </w:p>
    <w:p w:rsidR="00F9609A" w:rsidRDefault="00F9609A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</w:rPr>
      </w:pPr>
    </w:p>
    <w:p w:rsidR="00F9609A" w:rsidRPr="00F9609A" w:rsidRDefault="00F9609A" w:rsidP="00E7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32"/>
        </w:rPr>
      </w:pPr>
      <w:r w:rsidRPr="00F9609A">
        <w:rPr>
          <w:i/>
          <w:sz w:val="32"/>
        </w:rPr>
        <w:t>15 минут</w:t>
      </w:r>
    </w:p>
    <w:sectPr w:rsidR="00F9609A" w:rsidRPr="00F9609A" w:rsidSect="00E77EA6">
      <w:footerReference w:type="default" r:id="rId7"/>
      <w:pgSz w:w="16838" w:h="11906" w:orient="landscape"/>
      <w:pgMar w:top="1134" w:right="1134" w:bottom="1134" w:left="1134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80" w:rsidRDefault="00C76880" w:rsidP="006409F0">
      <w:r>
        <w:separator/>
      </w:r>
    </w:p>
  </w:endnote>
  <w:endnote w:type="continuationSeparator" w:id="0">
    <w:p w:rsidR="00C76880" w:rsidRDefault="00C76880" w:rsidP="0064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5344"/>
      <w:docPartObj>
        <w:docPartGallery w:val="Page Numbers (Bottom of Page)"/>
        <w:docPartUnique/>
      </w:docPartObj>
    </w:sdtPr>
    <w:sdtContent>
      <w:p w:rsidR="00D425D7" w:rsidRDefault="00FC3507">
        <w:pPr>
          <w:pStyle w:val="a7"/>
          <w:jc w:val="right"/>
        </w:pPr>
        <w:fldSimple w:instr=" PAGE   \* MERGEFORMAT ">
          <w:r w:rsidR="00E70814">
            <w:rPr>
              <w:noProof/>
            </w:rPr>
            <w:t>2</w:t>
          </w:r>
        </w:fldSimple>
      </w:p>
    </w:sdtContent>
  </w:sdt>
  <w:p w:rsidR="00D425D7" w:rsidRDefault="00D425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80" w:rsidRDefault="00C76880" w:rsidP="006409F0">
      <w:r>
        <w:separator/>
      </w:r>
    </w:p>
  </w:footnote>
  <w:footnote w:type="continuationSeparator" w:id="0">
    <w:p w:rsidR="00C76880" w:rsidRDefault="00C76880" w:rsidP="00640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96515"/>
    <w:multiLevelType w:val="hybridMultilevel"/>
    <w:tmpl w:val="55E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0211B"/>
    <w:multiLevelType w:val="hybridMultilevel"/>
    <w:tmpl w:val="6840E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86"/>
    <w:rsid w:val="00033857"/>
    <w:rsid w:val="00055754"/>
    <w:rsid w:val="0006706E"/>
    <w:rsid w:val="00085C18"/>
    <w:rsid w:val="001B7287"/>
    <w:rsid w:val="001C725C"/>
    <w:rsid w:val="00267357"/>
    <w:rsid w:val="002D0801"/>
    <w:rsid w:val="003216D3"/>
    <w:rsid w:val="00321FF6"/>
    <w:rsid w:val="00335719"/>
    <w:rsid w:val="00393A2D"/>
    <w:rsid w:val="003B5A03"/>
    <w:rsid w:val="003C0B0F"/>
    <w:rsid w:val="00425D35"/>
    <w:rsid w:val="004272A8"/>
    <w:rsid w:val="0044397D"/>
    <w:rsid w:val="004B0D8A"/>
    <w:rsid w:val="00544B44"/>
    <w:rsid w:val="00620557"/>
    <w:rsid w:val="00630FDE"/>
    <w:rsid w:val="006409F0"/>
    <w:rsid w:val="00644515"/>
    <w:rsid w:val="006923AC"/>
    <w:rsid w:val="006F0C60"/>
    <w:rsid w:val="0076737E"/>
    <w:rsid w:val="00822304"/>
    <w:rsid w:val="008B17C9"/>
    <w:rsid w:val="008C25A0"/>
    <w:rsid w:val="008C6E1D"/>
    <w:rsid w:val="00994CAC"/>
    <w:rsid w:val="009A354F"/>
    <w:rsid w:val="009C74E8"/>
    <w:rsid w:val="009E0243"/>
    <w:rsid w:val="009F3DED"/>
    <w:rsid w:val="009F6CE2"/>
    <w:rsid w:val="00AC11D2"/>
    <w:rsid w:val="00AF2D9E"/>
    <w:rsid w:val="00AF7F43"/>
    <w:rsid w:val="00B06D3F"/>
    <w:rsid w:val="00B4442F"/>
    <w:rsid w:val="00B6077A"/>
    <w:rsid w:val="00B614A5"/>
    <w:rsid w:val="00B93318"/>
    <w:rsid w:val="00BC6444"/>
    <w:rsid w:val="00BD1E1E"/>
    <w:rsid w:val="00C049EE"/>
    <w:rsid w:val="00C26A98"/>
    <w:rsid w:val="00C26D51"/>
    <w:rsid w:val="00C60521"/>
    <w:rsid w:val="00C76880"/>
    <w:rsid w:val="00CA5D93"/>
    <w:rsid w:val="00CD082F"/>
    <w:rsid w:val="00CF359C"/>
    <w:rsid w:val="00D12823"/>
    <w:rsid w:val="00D425D7"/>
    <w:rsid w:val="00D97016"/>
    <w:rsid w:val="00DC6E2F"/>
    <w:rsid w:val="00DD70A4"/>
    <w:rsid w:val="00E364B6"/>
    <w:rsid w:val="00E61034"/>
    <w:rsid w:val="00E70814"/>
    <w:rsid w:val="00E77EA6"/>
    <w:rsid w:val="00F145CC"/>
    <w:rsid w:val="00F23286"/>
    <w:rsid w:val="00F41C7C"/>
    <w:rsid w:val="00F9609A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1E"/>
    <w:pPr>
      <w:ind w:left="720"/>
      <w:contextualSpacing/>
    </w:pPr>
  </w:style>
  <w:style w:type="table" w:styleId="a4">
    <w:name w:val="Table Grid"/>
    <w:basedOn w:val="a1"/>
    <w:uiPriority w:val="59"/>
    <w:rsid w:val="00AC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9A354F"/>
  </w:style>
  <w:style w:type="paragraph" w:styleId="a5">
    <w:name w:val="header"/>
    <w:basedOn w:val="a"/>
    <w:link w:val="a6"/>
    <w:uiPriority w:val="99"/>
    <w:semiHidden/>
    <w:unhideWhenUsed/>
    <w:rsid w:val="00640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9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40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9F0"/>
    <w:rPr>
      <w:rFonts w:ascii="Times New Roman" w:hAnsi="Times New Roman"/>
      <w:sz w:val="28"/>
    </w:rPr>
  </w:style>
  <w:style w:type="character" w:customStyle="1" w:styleId="jlqj4b">
    <w:name w:val="jlqj4b"/>
    <w:basedOn w:val="a0"/>
    <w:rsid w:val="00443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1863</Words>
  <Characters>10953</Characters>
  <Application>Microsoft Office Word</Application>
  <DocSecurity>0</DocSecurity>
  <Lines>415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2021-01-12T18:14:00Z</dcterms:created>
  <dcterms:modified xsi:type="dcterms:W3CDTF">2021-01-12T18:19:00Z</dcterms:modified>
</cp:coreProperties>
</file>