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42" w:rsidRPr="00551842" w:rsidRDefault="00551842" w:rsidP="00551842">
      <w:pPr>
        <w:jc w:val="center"/>
        <w:rPr>
          <w:rFonts w:ascii="Calibri" w:hAnsi="Calibri" w:cs="Calibri"/>
          <w:b/>
          <w:sz w:val="160"/>
          <w:szCs w:val="24"/>
        </w:rPr>
      </w:pPr>
      <w:r w:rsidRPr="00551842">
        <w:rPr>
          <w:rFonts w:ascii="Calibri" w:hAnsi="Calibri" w:cs="Calibri"/>
          <w:b/>
          <w:sz w:val="160"/>
          <w:szCs w:val="24"/>
        </w:rPr>
        <w:t>45 параллель</w:t>
      </w:r>
    </w:p>
    <w:p w:rsidR="00551842" w:rsidRDefault="00551842" w:rsidP="00EC731D">
      <w:pPr>
        <w:rPr>
          <w:rFonts w:ascii="Calibri" w:hAnsi="Calibri" w:cs="Calibri"/>
          <w:b/>
          <w:sz w:val="32"/>
          <w:szCs w:val="24"/>
        </w:rPr>
      </w:pPr>
    </w:p>
    <w:p w:rsidR="00551842" w:rsidRPr="00551842" w:rsidRDefault="00551842" w:rsidP="00EC731D">
      <w:pPr>
        <w:rPr>
          <w:rFonts w:ascii="Calibri" w:hAnsi="Calibri" w:cs="Calibri"/>
          <w:b/>
          <w:sz w:val="40"/>
          <w:szCs w:val="24"/>
        </w:rPr>
      </w:pPr>
      <w:hyperlink r:id="rId5" w:history="1">
        <w:r w:rsidRPr="00551842">
          <w:rPr>
            <w:rStyle w:val="a5"/>
            <w:rFonts w:ascii="Calibri" w:hAnsi="Calibri" w:cs="Calibri"/>
            <w:b/>
            <w:sz w:val="40"/>
            <w:szCs w:val="24"/>
          </w:rPr>
          <w:t>https://45ll.net/igor_burdonov/</w:t>
        </w:r>
      </w:hyperlink>
    </w:p>
    <w:p w:rsidR="00551842" w:rsidRDefault="00551842" w:rsidP="00EC731D">
      <w:pPr>
        <w:rPr>
          <w:rFonts w:ascii="Calibri" w:hAnsi="Calibri" w:cs="Calibri"/>
          <w:b/>
          <w:sz w:val="32"/>
          <w:szCs w:val="24"/>
        </w:rPr>
      </w:pPr>
    </w:p>
    <w:p w:rsidR="00551842" w:rsidRDefault="00551842" w:rsidP="00EC731D">
      <w:pPr>
        <w:rPr>
          <w:rFonts w:ascii="Calibri" w:hAnsi="Calibri" w:cs="Calibri"/>
          <w:b/>
          <w:sz w:val="32"/>
          <w:szCs w:val="24"/>
        </w:rPr>
      </w:pPr>
    </w:p>
    <w:p w:rsidR="007C331A" w:rsidRDefault="007C331A" w:rsidP="00EC731D">
      <w:pPr>
        <w:rPr>
          <w:rFonts w:ascii="Calibri" w:hAnsi="Calibri" w:cs="Calibri"/>
          <w:b/>
          <w:sz w:val="32"/>
          <w:szCs w:val="24"/>
        </w:rPr>
      </w:pPr>
      <w:r w:rsidRPr="007C331A">
        <w:rPr>
          <w:rFonts w:ascii="Calibri" w:hAnsi="Calibri" w:cs="Calibri"/>
          <w:b/>
          <w:noProof/>
          <w:sz w:val="32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52B8C15" wp14:editId="32A9D89F">
            <wp:simplePos x="717550" y="4074160"/>
            <wp:positionH relativeFrom="margin">
              <wp:align>right</wp:align>
            </wp:positionH>
            <wp:positionV relativeFrom="paragraph">
              <wp:posOffset>0</wp:posOffset>
            </wp:positionV>
            <wp:extent cx="331435" cy="684000"/>
            <wp:effectExtent l="0" t="0" r="0" b="1905"/>
            <wp:wrapTight wrapText="bothSides">
              <wp:wrapPolygon edited="0">
                <wp:start x="0" y="0"/>
                <wp:lineTo x="0" y="21058"/>
                <wp:lineTo x="19900" y="21058"/>
                <wp:lineTo x="199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2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35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331A">
        <w:rPr>
          <w:rFonts w:ascii="Calibri" w:hAnsi="Calibri" w:cs="Calibri"/>
          <w:b/>
          <w:noProof/>
          <w:sz w:val="32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C4DBE3F" wp14:editId="0D885D3E">
            <wp:simplePos x="717550" y="717550"/>
            <wp:positionH relativeFrom="margin">
              <wp:align>left</wp:align>
            </wp:positionH>
            <wp:positionV relativeFrom="line">
              <wp:align>top</wp:align>
            </wp:positionV>
            <wp:extent cx="2340000" cy="2340000"/>
            <wp:effectExtent l="0" t="0" r="3175" b="31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70E" w:rsidRPr="007C331A">
        <w:rPr>
          <w:rFonts w:ascii="Calibri" w:hAnsi="Calibri" w:cs="Calibri"/>
          <w:b/>
          <w:sz w:val="32"/>
          <w:szCs w:val="24"/>
        </w:rPr>
        <w:t>Игорь Борисович Бурдонов</w:t>
      </w:r>
      <w:r w:rsidRPr="007C331A">
        <w:rPr>
          <w:rFonts w:ascii="Calibri" w:hAnsi="Calibri" w:cs="Calibri"/>
          <w:b/>
          <w:sz w:val="32"/>
          <w:szCs w:val="24"/>
        </w:rPr>
        <w:t xml:space="preserve">: </w:t>
      </w:r>
    </w:p>
    <w:p w:rsidR="0093315B" w:rsidRPr="0093315B" w:rsidRDefault="0093315B" w:rsidP="00EC731D">
      <w:pPr>
        <w:rPr>
          <w:rFonts w:ascii="Calibri" w:hAnsi="Calibri" w:cs="Calibri"/>
          <w:b/>
          <w:sz w:val="24"/>
          <w:szCs w:val="24"/>
        </w:rPr>
      </w:pPr>
      <w:r w:rsidRPr="007C331A">
        <w:rPr>
          <w:rFonts w:ascii="Calibri" w:hAnsi="Calibri" w:cs="Calibri"/>
          <w:b/>
          <w:sz w:val="32"/>
          <w:szCs w:val="24"/>
        </w:rPr>
        <w:t>Учусь у господина «Пять ив»</w:t>
      </w:r>
    </w:p>
    <w:p w:rsidR="0093315B" w:rsidRDefault="0093315B" w:rsidP="00EC731D">
      <w:pPr>
        <w:rPr>
          <w:rFonts w:ascii="Calibri" w:hAnsi="Calibri" w:cs="Calibri"/>
          <w:sz w:val="24"/>
          <w:szCs w:val="24"/>
        </w:rPr>
      </w:pPr>
    </w:p>
    <w:p w:rsidR="00EC731D" w:rsidRDefault="00EC731D" w:rsidP="00EC731D">
      <w:pPr>
        <w:rPr>
          <w:rFonts w:ascii="Calibri" w:hAnsi="Calibri" w:cs="Calibri"/>
          <w:sz w:val="24"/>
          <w:szCs w:val="24"/>
        </w:rPr>
      </w:pPr>
      <w:r w:rsidRPr="00EC731D">
        <w:rPr>
          <w:rFonts w:ascii="Calibri" w:hAnsi="Calibri" w:cs="Calibri"/>
          <w:sz w:val="24"/>
          <w:szCs w:val="24"/>
        </w:rPr>
        <w:t xml:space="preserve">Учёный этот родом из Москвы, родился в тот же год, что кибернетика наука. В душе был неподвижен, толст и злобен, покрытый панцирем, с огромной бородой. Однако жизнь, как тот пасьянс, </w:t>
      </w:r>
      <w:proofErr w:type="spellStart"/>
      <w:r w:rsidRPr="00EC731D">
        <w:rPr>
          <w:rFonts w:ascii="Calibri" w:hAnsi="Calibri" w:cs="Calibri"/>
          <w:sz w:val="24"/>
          <w:szCs w:val="24"/>
        </w:rPr>
        <w:t>склалась</w:t>
      </w:r>
      <w:proofErr w:type="spellEnd"/>
      <w:r w:rsidRPr="00EC731D">
        <w:rPr>
          <w:rFonts w:ascii="Calibri" w:hAnsi="Calibri" w:cs="Calibri"/>
          <w:sz w:val="24"/>
          <w:szCs w:val="24"/>
        </w:rPr>
        <w:t xml:space="preserve"> иначе. Через пять лет и Сталин умер. Окончил университет, где математике учили как-никак, потом в компьютерах чего-то сочинял, стал доктором физ.-мат. наук годам к шестидесяти, но службу не оставил. Он был беспечен, мало говорил. Он не стремился к славе и наживе. Любил читать, но не искал с усердием чрезмерным глубоких объяснений ко всему. И каждый раз, как появлялась у него идея и понимание чего-нибудь, он приходил в восторг и забывал обед. Любил вино всем сердцем, все нутром. Он часто сочинял для собственной забавы в старинном стиле или современном вещицы всякие, в которых очень бы хотел всем показать, к чему лежит его душа, и забывал задуматься над тем, удачно вышло или нет. И так же он картинки рисовал: то акварелью, то китайской тушью, веселья </w:t>
      </w:r>
      <w:proofErr w:type="gramStart"/>
      <w:r w:rsidRPr="00EC731D">
        <w:rPr>
          <w:rFonts w:ascii="Calibri" w:hAnsi="Calibri" w:cs="Calibri"/>
          <w:sz w:val="24"/>
          <w:szCs w:val="24"/>
        </w:rPr>
        <w:t>ради</w:t>
      </w:r>
      <w:proofErr w:type="gramEnd"/>
      <w:r w:rsidRPr="00EC731D">
        <w:rPr>
          <w:rFonts w:ascii="Calibri" w:hAnsi="Calibri" w:cs="Calibri"/>
          <w:sz w:val="24"/>
          <w:szCs w:val="24"/>
        </w:rPr>
        <w:t xml:space="preserve">. Посмотрит и засунет в шкаф. Любил Китай, усердно изучая, </w:t>
      </w:r>
      <w:proofErr w:type="gramStart"/>
      <w:r w:rsidRPr="00EC731D">
        <w:rPr>
          <w:rFonts w:ascii="Calibri" w:hAnsi="Calibri" w:cs="Calibri"/>
          <w:sz w:val="24"/>
          <w:szCs w:val="24"/>
        </w:rPr>
        <w:t>понять</w:t>
      </w:r>
      <w:proofErr w:type="gramEnd"/>
      <w:r w:rsidRPr="00EC731D">
        <w:rPr>
          <w:rFonts w:ascii="Calibri" w:hAnsi="Calibri" w:cs="Calibri"/>
          <w:sz w:val="24"/>
          <w:szCs w:val="24"/>
        </w:rPr>
        <w:t xml:space="preserve"> пытаясь что, когда и как. И почему. Особенно старинный, его все эти люди восхищали. Себе в пример он ставил Тао </w:t>
      </w:r>
      <w:proofErr w:type="spellStart"/>
      <w:r w:rsidRPr="00EC731D">
        <w:rPr>
          <w:rFonts w:ascii="Calibri" w:hAnsi="Calibri" w:cs="Calibri"/>
          <w:sz w:val="24"/>
          <w:szCs w:val="24"/>
        </w:rPr>
        <w:t>Цяня</w:t>
      </w:r>
      <w:proofErr w:type="spellEnd"/>
      <w:r w:rsidRPr="00EC731D">
        <w:rPr>
          <w:rFonts w:ascii="Calibri" w:hAnsi="Calibri" w:cs="Calibri"/>
          <w:sz w:val="24"/>
          <w:szCs w:val="24"/>
        </w:rPr>
        <w:t>, который был велик, не то, что этот. С художником Белугиным вёл клуб, «Подвал 1» который назывался, и был литературным, так, для смеха. Вот с этим настроением в душе он прожил до конца всю жизнь. И много шелухи души его скопилось.</w:t>
      </w:r>
    </w:p>
    <w:p w:rsidR="004B370E" w:rsidRDefault="004B370E" w:rsidP="00EC731D">
      <w:pPr>
        <w:rPr>
          <w:rFonts w:ascii="Calibri" w:hAnsi="Calibri" w:cs="Calibri"/>
          <w:sz w:val="24"/>
          <w:szCs w:val="24"/>
        </w:rPr>
      </w:pPr>
    </w:p>
    <w:p w:rsidR="004B370E" w:rsidRPr="00B40A99" w:rsidRDefault="00B40A99" w:rsidP="00EC731D">
      <w:pPr>
        <w:rPr>
          <w:rFonts w:ascii="Calibri" w:hAnsi="Calibri" w:cs="Calibri"/>
          <w:i/>
          <w:sz w:val="24"/>
          <w:szCs w:val="24"/>
        </w:rPr>
      </w:pPr>
      <w:r w:rsidRPr="00B40A99">
        <w:rPr>
          <w:rFonts w:ascii="Calibri" w:hAnsi="Calibri" w:cs="Calibri"/>
          <w:i/>
          <w:sz w:val="24"/>
          <w:szCs w:val="24"/>
        </w:rPr>
        <w:t xml:space="preserve">«У Игоря </w:t>
      </w:r>
      <w:proofErr w:type="spellStart"/>
      <w:r w:rsidRPr="00B40A99">
        <w:rPr>
          <w:rFonts w:ascii="Calibri" w:hAnsi="Calibri" w:cs="Calibri"/>
          <w:i/>
          <w:sz w:val="24"/>
          <w:szCs w:val="24"/>
        </w:rPr>
        <w:t>Бурдонова</w:t>
      </w:r>
      <w:proofErr w:type="spellEnd"/>
      <w:r w:rsidRPr="00B40A99">
        <w:rPr>
          <w:rFonts w:ascii="Calibri" w:hAnsi="Calibri" w:cs="Calibri"/>
          <w:i/>
          <w:sz w:val="24"/>
          <w:szCs w:val="24"/>
        </w:rPr>
        <w:t xml:space="preserve"> нет плохих стихов и нет плохой прозы... В таком выводе, действительно, исчезает разница между совершенством и полным провалом, но единственным опровержением этого вывода остаётся сама совершенная книга Игоря </w:t>
      </w:r>
      <w:proofErr w:type="spellStart"/>
      <w:r w:rsidRPr="00B40A99">
        <w:rPr>
          <w:rFonts w:ascii="Calibri" w:hAnsi="Calibri" w:cs="Calibri"/>
          <w:i/>
          <w:sz w:val="24"/>
          <w:szCs w:val="24"/>
        </w:rPr>
        <w:t>Бурдонова</w:t>
      </w:r>
      <w:proofErr w:type="spellEnd"/>
      <w:r w:rsidRPr="00B40A99">
        <w:rPr>
          <w:rFonts w:ascii="Calibri" w:hAnsi="Calibri" w:cs="Calibri"/>
          <w:i/>
          <w:sz w:val="24"/>
          <w:szCs w:val="24"/>
        </w:rPr>
        <w:t>, как бы первая и последняя книга в мире».</w:t>
      </w:r>
    </w:p>
    <w:p w:rsidR="00B40A99" w:rsidRDefault="00B40A99" w:rsidP="00B40A99">
      <w:pPr>
        <w:jc w:val="left"/>
        <w:rPr>
          <w:rFonts w:ascii="Calibri" w:hAnsi="Calibri" w:cs="Calibri"/>
          <w:sz w:val="24"/>
          <w:szCs w:val="24"/>
        </w:rPr>
      </w:pPr>
      <w:r w:rsidRPr="00B40A99">
        <w:rPr>
          <w:rFonts w:ascii="Calibri" w:hAnsi="Calibri" w:cs="Calibri"/>
          <w:sz w:val="24"/>
          <w:szCs w:val="24"/>
        </w:rPr>
        <w:t xml:space="preserve">В. </w:t>
      </w:r>
      <w:proofErr w:type="spellStart"/>
      <w:r w:rsidRPr="00B40A99">
        <w:rPr>
          <w:rFonts w:ascii="Calibri" w:hAnsi="Calibri" w:cs="Calibri"/>
          <w:sz w:val="24"/>
          <w:szCs w:val="24"/>
        </w:rPr>
        <w:t>Микушевич</w:t>
      </w:r>
      <w:proofErr w:type="spellEnd"/>
      <w:r w:rsidRPr="00B40A99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Pr="00B40A99">
        <w:rPr>
          <w:rFonts w:ascii="Calibri" w:hAnsi="Calibri" w:cs="Calibri"/>
          <w:sz w:val="24"/>
          <w:szCs w:val="24"/>
        </w:rPr>
        <w:t>действительный член Независимой академии</w:t>
      </w:r>
      <w:r>
        <w:rPr>
          <w:rFonts w:ascii="Calibri" w:hAnsi="Calibri" w:cs="Calibri"/>
          <w:sz w:val="24"/>
          <w:szCs w:val="24"/>
        </w:rPr>
        <w:t xml:space="preserve"> </w:t>
      </w:r>
      <w:r w:rsidRPr="00B40A99">
        <w:rPr>
          <w:rFonts w:ascii="Calibri" w:hAnsi="Calibri" w:cs="Calibri"/>
          <w:sz w:val="24"/>
          <w:szCs w:val="24"/>
        </w:rPr>
        <w:t>эстетики и свободных искусств</w:t>
      </w:r>
      <w:r>
        <w:rPr>
          <w:rFonts w:ascii="Calibri" w:hAnsi="Calibri" w:cs="Calibri"/>
          <w:sz w:val="24"/>
          <w:szCs w:val="24"/>
        </w:rPr>
        <w:t xml:space="preserve">. </w:t>
      </w:r>
      <w:r w:rsidRPr="00B40A99">
        <w:rPr>
          <w:rFonts w:ascii="Calibri" w:hAnsi="Calibri" w:cs="Calibri"/>
          <w:sz w:val="24"/>
          <w:szCs w:val="24"/>
        </w:rPr>
        <w:t>9.03.1996.</w:t>
      </w:r>
      <w:r>
        <w:rPr>
          <w:rFonts w:ascii="Calibri" w:hAnsi="Calibri" w:cs="Calibri"/>
          <w:sz w:val="24"/>
          <w:szCs w:val="24"/>
        </w:rPr>
        <w:t xml:space="preserve"> (начало и конец предисловия к книге «Ритуальные числа»).</w:t>
      </w:r>
    </w:p>
    <w:p w:rsidR="00B40A99" w:rsidRDefault="00B40A99" w:rsidP="00B40A99">
      <w:pPr>
        <w:jc w:val="left"/>
        <w:rPr>
          <w:rFonts w:ascii="Calibri" w:hAnsi="Calibri" w:cs="Calibri"/>
          <w:sz w:val="24"/>
          <w:szCs w:val="24"/>
        </w:rPr>
      </w:pPr>
    </w:p>
    <w:p w:rsidR="00B40A99" w:rsidRPr="00B40A99" w:rsidRDefault="00B40A99" w:rsidP="00B40A99">
      <w:pPr>
        <w:rPr>
          <w:rFonts w:ascii="Calibri" w:hAnsi="Calibri" w:cs="Calibri"/>
          <w:sz w:val="24"/>
          <w:szCs w:val="24"/>
        </w:rPr>
      </w:pPr>
      <w:proofErr w:type="gramStart"/>
      <w:r w:rsidRPr="00B40A99">
        <w:rPr>
          <w:rFonts w:ascii="Calibri" w:hAnsi="Calibri" w:cs="Calibri"/>
          <w:sz w:val="24"/>
          <w:szCs w:val="24"/>
        </w:rPr>
        <w:t>Публик</w:t>
      </w:r>
      <w:r>
        <w:rPr>
          <w:rFonts w:ascii="Calibri" w:hAnsi="Calibri" w:cs="Calibri"/>
          <w:sz w:val="24"/>
          <w:szCs w:val="24"/>
        </w:rPr>
        <w:t>ации:</w:t>
      </w:r>
      <w:r w:rsidRPr="00B40A99">
        <w:rPr>
          <w:rFonts w:ascii="Calibri" w:hAnsi="Calibri" w:cs="Calibri"/>
          <w:sz w:val="24"/>
          <w:szCs w:val="24"/>
        </w:rPr>
        <w:t xml:space="preserve"> ж</w:t>
      </w:r>
      <w:r>
        <w:rPr>
          <w:rFonts w:ascii="Calibri" w:hAnsi="Calibri" w:cs="Calibri"/>
          <w:sz w:val="24"/>
          <w:szCs w:val="24"/>
        </w:rPr>
        <w:t>урналы</w:t>
      </w:r>
      <w:r w:rsidRPr="00B40A99">
        <w:rPr>
          <w:rFonts w:ascii="Calibri" w:hAnsi="Calibri" w:cs="Calibri"/>
          <w:sz w:val="24"/>
          <w:szCs w:val="24"/>
        </w:rPr>
        <w:t xml:space="preserve"> «Новый мир», «Техника-молодёжи», «Митин журнал», «Воздух», «Край городов», «Лауреат», «Ковчег» (Ростов-на-Дону), «Саксагань» (Кривой Рог), «Вопросы философии», «Человек на земле», «Тонкая СРЕДА»; сборник</w:t>
      </w:r>
      <w:r>
        <w:rPr>
          <w:rFonts w:ascii="Calibri" w:hAnsi="Calibri" w:cs="Calibri"/>
          <w:sz w:val="24"/>
          <w:szCs w:val="24"/>
        </w:rPr>
        <w:t>и</w:t>
      </w:r>
      <w:r w:rsidRPr="00B40A99">
        <w:rPr>
          <w:rFonts w:ascii="Calibri" w:hAnsi="Calibri" w:cs="Calibri"/>
          <w:sz w:val="24"/>
          <w:szCs w:val="24"/>
        </w:rPr>
        <w:t xml:space="preserve"> хайку «Тритон», «Хайку и трёхстишия», «Наш год», «</w:t>
      </w:r>
      <w:proofErr w:type="spellStart"/>
      <w:r w:rsidRPr="00B40A99">
        <w:rPr>
          <w:rFonts w:ascii="Calibri" w:hAnsi="Calibri" w:cs="Calibri"/>
          <w:sz w:val="24"/>
          <w:szCs w:val="24"/>
        </w:rPr>
        <w:t>Хайкумена</w:t>
      </w:r>
      <w:proofErr w:type="spellEnd"/>
      <w:r w:rsidRPr="00B40A99">
        <w:rPr>
          <w:rFonts w:ascii="Calibri" w:hAnsi="Calibri" w:cs="Calibri"/>
          <w:sz w:val="24"/>
          <w:szCs w:val="24"/>
        </w:rPr>
        <w:t>», «</w:t>
      </w:r>
      <w:proofErr w:type="spellStart"/>
      <w:r w:rsidRPr="00B40A99">
        <w:rPr>
          <w:rFonts w:ascii="Calibri" w:hAnsi="Calibri" w:cs="Calibri"/>
          <w:sz w:val="24"/>
          <w:szCs w:val="24"/>
        </w:rPr>
        <w:t>Россинки</w:t>
      </w:r>
      <w:proofErr w:type="spellEnd"/>
      <w:r w:rsidRPr="00B40A99">
        <w:rPr>
          <w:rFonts w:ascii="Calibri" w:hAnsi="Calibri" w:cs="Calibri"/>
          <w:sz w:val="24"/>
          <w:szCs w:val="24"/>
        </w:rPr>
        <w:t>»; газет</w:t>
      </w:r>
      <w:r>
        <w:rPr>
          <w:rFonts w:ascii="Calibri" w:hAnsi="Calibri" w:cs="Calibri"/>
          <w:sz w:val="24"/>
          <w:szCs w:val="24"/>
        </w:rPr>
        <w:t>ы</w:t>
      </w:r>
      <w:r w:rsidRPr="00B40A99">
        <w:rPr>
          <w:rFonts w:ascii="Calibri" w:hAnsi="Calibri" w:cs="Calibri"/>
          <w:sz w:val="24"/>
          <w:szCs w:val="24"/>
        </w:rPr>
        <w:t xml:space="preserve"> «Аргументы и факты», «МОЛ», "Провинциальный интеллигент", «Интеллигент», «Литературные известия»; альманах</w:t>
      </w:r>
      <w:r>
        <w:rPr>
          <w:rFonts w:ascii="Calibri" w:hAnsi="Calibri" w:cs="Calibri"/>
          <w:sz w:val="24"/>
          <w:szCs w:val="24"/>
        </w:rPr>
        <w:t>и</w:t>
      </w:r>
      <w:r w:rsidRPr="00B40A99">
        <w:rPr>
          <w:rFonts w:ascii="Calibri" w:hAnsi="Calibri" w:cs="Calibri"/>
          <w:sz w:val="24"/>
          <w:szCs w:val="24"/>
        </w:rPr>
        <w:t xml:space="preserve"> </w:t>
      </w:r>
      <w:r w:rsidRPr="00B40A99">
        <w:rPr>
          <w:rFonts w:ascii="Calibri" w:hAnsi="Calibri" w:cs="Calibri"/>
          <w:sz w:val="24"/>
          <w:szCs w:val="24"/>
        </w:rPr>
        <w:lastRenderedPageBreak/>
        <w:t>«Вектор творчества – ЖИЗНЬ КАК КОНТРАПУНКТ», «Словесность», «Новый современник», «Литературный фонд», «Артикуляция»;</w:t>
      </w:r>
      <w:proofErr w:type="gramEnd"/>
      <w:r w:rsidRPr="00B40A99">
        <w:rPr>
          <w:rFonts w:ascii="Calibri" w:hAnsi="Calibri" w:cs="Calibri"/>
          <w:sz w:val="24"/>
          <w:szCs w:val="24"/>
        </w:rPr>
        <w:t xml:space="preserve"> сборник</w:t>
      </w:r>
      <w:r>
        <w:rPr>
          <w:rFonts w:ascii="Calibri" w:hAnsi="Calibri" w:cs="Calibri"/>
          <w:sz w:val="24"/>
          <w:szCs w:val="24"/>
        </w:rPr>
        <w:t>и</w:t>
      </w:r>
      <w:r w:rsidRPr="00B40A99">
        <w:rPr>
          <w:rFonts w:ascii="Calibri" w:hAnsi="Calibri" w:cs="Calibri"/>
          <w:sz w:val="24"/>
          <w:szCs w:val="24"/>
        </w:rPr>
        <w:t xml:space="preserve"> серий «МОСКОВСКИЙ ДОМ (Современная московская проза)» (МОССАЛИТ), «Новая проза. </w:t>
      </w:r>
      <w:proofErr w:type="gramStart"/>
      <w:r w:rsidRPr="00B40A99">
        <w:rPr>
          <w:rFonts w:ascii="Calibri" w:hAnsi="Calibri" w:cs="Calibri"/>
          <w:sz w:val="24"/>
          <w:szCs w:val="24"/>
        </w:rPr>
        <w:t>Время московское» (</w:t>
      </w:r>
      <w:proofErr w:type="spellStart"/>
      <w:r w:rsidRPr="00B40A99">
        <w:rPr>
          <w:rFonts w:ascii="Calibri" w:hAnsi="Calibri" w:cs="Calibri"/>
          <w:sz w:val="24"/>
          <w:szCs w:val="24"/>
        </w:rPr>
        <w:t>вып</w:t>
      </w:r>
      <w:proofErr w:type="spellEnd"/>
      <w:r w:rsidRPr="00B40A99">
        <w:rPr>
          <w:rFonts w:ascii="Calibri" w:hAnsi="Calibri" w:cs="Calibri"/>
          <w:sz w:val="24"/>
          <w:szCs w:val="24"/>
        </w:rPr>
        <w:t>. 1 «Похмелье олигарха»); ежегодник «Общество и государство в Китае»; сетевы</w:t>
      </w:r>
      <w:r w:rsidR="0093315B">
        <w:rPr>
          <w:rFonts w:ascii="Calibri" w:hAnsi="Calibri" w:cs="Calibri"/>
          <w:sz w:val="24"/>
          <w:szCs w:val="24"/>
        </w:rPr>
        <w:t>е</w:t>
      </w:r>
      <w:r w:rsidRPr="00B40A99">
        <w:rPr>
          <w:rFonts w:ascii="Calibri" w:hAnsi="Calibri" w:cs="Calibri"/>
          <w:sz w:val="24"/>
          <w:szCs w:val="24"/>
        </w:rPr>
        <w:t xml:space="preserve"> издания «REFLECT… КУАДУСЕШЩТ», «Московский BAZAR», АССОЦИАЦИЯ «АНТИПОДЫ» (русская литература в Австралии), «Территория жизни»</w:t>
      </w:r>
      <w:r w:rsidR="0093315B">
        <w:rPr>
          <w:rFonts w:ascii="Calibri" w:hAnsi="Calibri" w:cs="Calibri"/>
          <w:sz w:val="24"/>
          <w:szCs w:val="24"/>
        </w:rPr>
        <w:t>;</w:t>
      </w:r>
      <w:r w:rsidRPr="00B40A99">
        <w:rPr>
          <w:rFonts w:ascii="Calibri" w:hAnsi="Calibri" w:cs="Calibri"/>
          <w:sz w:val="24"/>
          <w:szCs w:val="24"/>
        </w:rPr>
        <w:t xml:space="preserve"> электронн</w:t>
      </w:r>
      <w:r w:rsidR="0093315B">
        <w:rPr>
          <w:rFonts w:ascii="Calibri" w:hAnsi="Calibri" w:cs="Calibri"/>
          <w:sz w:val="24"/>
          <w:szCs w:val="24"/>
        </w:rPr>
        <w:t>ая</w:t>
      </w:r>
      <w:r w:rsidRPr="00B40A99">
        <w:rPr>
          <w:rFonts w:ascii="Calibri" w:hAnsi="Calibri" w:cs="Calibri"/>
          <w:sz w:val="24"/>
          <w:szCs w:val="24"/>
        </w:rPr>
        <w:t xml:space="preserve"> «Библиотек</w:t>
      </w:r>
      <w:r w:rsidR="0093315B">
        <w:rPr>
          <w:rFonts w:ascii="Calibri" w:hAnsi="Calibri" w:cs="Calibri"/>
          <w:sz w:val="24"/>
          <w:szCs w:val="24"/>
        </w:rPr>
        <w:t>а</w:t>
      </w:r>
      <w:r w:rsidRPr="00B40A99">
        <w:rPr>
          <w:rFonts w:ascii="Calibri" w:hAnsi="Calibri" w:cs="Calibri"/>
          <w:sz w:val="24"/>
          <w:szCs w:val="24"/>
        </w:rPr>
        <w:t xml:space="preserve"> Мошкова»; переводы на китайский в газете «</w:t>
      </w:r>
      <w:proofErr w:type="spellStart"/>
      <w:r w:rsidRPr="00B40A99">
        <w:rPr>
          <w:rFonts w:ascii="Calibri" w:hAnsi="Calibri" w:cs="Calibri"/>
          <w:sz w:val="24"/>
          <w:szCs w:val="24"/>
        </w:rPr>
        <w:t>Тяньцзинь</w:t>
      </w:r>
      <w:proofErr w:type="spellEnd"/>
      <w:r w:rsidRPr="00B40A9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40A99">
        <w:rPr>
          <w:rFonts w:ascii="Calibri" w:hAnsi="Calibri" w:cs="Calibri"/>
          <w:sz w:val="24"/>
          <w:szCs w:val="24"/>
        </w:rPr>
        <w:t>жибао</w:t>
      </w:r>
      <w:proofErr w:type="spellEnd"/>
      <w:r w:rsidRPr="00B40A99">
        <w:rPr>
          <w:rFonts w:ascii="Calibri" w:hAnsi="Calibri" w:cs="Calibri"/>
          <w:sz w:val="24"/>
          <w:szCs w:val="24"/>
        </w:rPr>
        <w:t>», журналах «Китай сегодня» и «Иду» (</w:t>
      </w:r>
      <w:proofErr w:type="spellStart"/>
      <w:r w:rsidRPr="00B40A99">
        <w:rPr>
          <w:rFonts w:ascii="Calibri" w:hAnsi="Calibri" w:cs="Calibri"/>
          <w:sz w:val="24"/>
          <w:szCs w:val="24"/>
        </w:rPr>
        <w:t>Лицзянь</w:t>
      </w:r>
      <w:proofErr w:type="spellEnd"/>
      <w:r w:rsidRPr="00B40A99">
        <w:rPr>
          <w:rFonts w:ascii="Calibri" w:hAnsi="Calibri" w:cs="Calibri"/>
          <w:sz w:val="24"/>
          <w:szCs w:val="24"/>
        </w:rPr>
        <w:t>).</w:t>
      </w:r>
      <w:proofErr w:type="gramEnd"/>
    </w:p>
    <w:p w:rsidR="00B40A99" w:rsidRDefault="00B40A99" w:rsidP="0093315B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7C331A">
        <w:rPr>
          <w:rFonts w:asciiTheme="minorHAnsi" w:hAnsiTheme="minorHAnsi" w:cstheme="minorHAnsi"/>
          <w:sz w:val="24"/>
          <w:szCs w:val="24"/>
        </w:rPr>
        <w:t>Автор книг стихов «Ритуальные числа» (</w:t>
      </w:r>
      <w:proofErr w:type="spellStart"/>
      <w:r w:rsidRPr="007C331A">
        <w:rPr>
          <w:rFonts w:asciiTheme="minorHAnsi" w:hAnsiTheme="minorHAnsi" w:cstheme="minorHAnsi"/>
          <w:sz w:val="24"/>
          <w:szCs w:val="24"/>
        </w:rPr>
        <w:t>ArtHouse</w:t>
      </w:r>
      <w:proofErr w:type="spellEnd"/>
      <w:r w:rsidRPr="007C33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C331A">
        <w:rPr>
          <w:rFonts w:asciiTheme="minorHAnsi" w:hAnsiTheme="minorHAnsi" w:cstheme="minorHAnsi"/>
          <w:sz w:val="24"/>
          <w:szCs w:val="24"/>
        </w:rPr>
        <w:t>media</w:t>
      </w:r>
      <w:proofErr w:type="spellEnd"/>
      <w:r w:rsidRPr="007C331A">
        <w:rPr>
          <w:rFonts w:asciiTheme="minorHAnsi" w:hAnsiTheme="minorHAnsi" w:cstheme="minorHAnsi"/>
          <w:sz w:val="24"/>
          <w:szCs w:val="24"/>
        </w:rPr>
        <w:t xml:space="preserve">, 2008), «ДАО ДЭ ЛИ ПО ВЭЙ – ДАО ДЭ ЛИПОВКА ВЭЙ» («Э.РА», 2014),  «118 стихотворений Игоря </w:t>
      </w:r>
      <w:proofErr w:type="spellStart"/>
      <w:r w:rsidRPr="007C331A">
        <w:rPr>
          <w:rFonts w:asciiTheme="minorHAnsi" w:hAnsiTheme="minorHAnsi" w:cstheme="minorHAnsi"/>
          <w:sz w:val="24"/>
          <w:szCs w:val="24"/>
        </w:rPr>
        <w:t>Бурдонова</w:t>
      </w:r>
      <w:proofErr w:type="spellEnd"/>
      <w:r w:rsidRPr="007C331A">
        <w:rPr>
          <w:rFonts w:asciiTheme="minorHAnsi" w:hAnsiTheme="minorHAnsi" w:cstheme="minorHAnsi"/>
          <w:sz w:val="24"/>
          <w:szCs w:val="24"/>
        </w:rPr>
        <w:t xml:space="preserve"> в переводе </w:t>
      </w:r>
      <w:proofErr w:type="spellStart"/>
      <w:r w:rsidRPr="007C331A">
        <w:rPr>
          <w:rFonts w:asciiTheme="minorHAnsi" w:hAnsiTheme="minorHAnsi" w:cstheme="minorHAnsi"/>
          <w:sz w:val="24"/>
          <w:szCs w:val="24"/>
        </w:rPr>
        <w:t>Гу</w:t>
      </w:r>
      <w:proofErr w:type="spellEnd"/>
      <w:r w:rsidRPr="007C33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C331A">
        <w:rPr>
          <w:rFonts w:asciiTheme="minorHAnsi" w:hAnsiTheme="minorHAnsi" w:cstheme="minorHAnsi"/>
          <w:sz w:val="24"/>
          <w:szCs w:val="24"/>
        </w:rPr>
        <w:t>Юя</w:t>
      </w:r>
      <w:proofErr w:type="spellEnd"/>
      <w:r w:rsidRPr="007C331A">
        <w:rPr>
          <w:rFonts w:asciiTheme="minorHAnsi" w:hAnsiTheme="minorHAnsi" w:cstheme="minorHAnsi"/>
          <w:sz w:val="24"/>
          <w:szCs w:val="24"/>
        </w:rPr>
        <w:t xml:space="preserve"> – 10 стихотворений </w:t>
      </w:r>
      <w:proofErr w:type="spellStart"/>
      <w:r w:rsidRPr="007C331A">
        <w:rPr>
          <w:rFonts w:asciiTheme="minorHAnsi" w:hAnsiTheme="minorHAnsi" w:cstheme="minorHAnsi"/>
          <w:sz w:val="24"/>
          <w:szCs w:val="24"/>
        </w:rPr>
        <w:t>Вэнь</w:t>
      </w:r>
      <w:proofErr w:type="spellEnd"/>
      <w:r w:rsidRPr="007C331A">
        <w:rPr>
          <w:rFonts w:asciiTheme="minorHAnsi" w:hAnsiTheme="minorHAnsi" w:cstheme="minorHAnsi"/>
          <w:sz w:val="24"/>
          <w:szCs w:val="24"/>
        </w:rPr>
        <w:t xml:space="preserve"> Синь в переводе Игоря </w:t>
      </w:r>
      <w:proofErr w:type="spellStart"/>
      <w:r w:rsidRPr="007C331A">
        <w:rPr>
          <w:rFonts w:asciiTheme="minorHAnsi" w:hAnsiTheme="minorHAnsi" w:cstheme="minorHAnsi"/>
          <w:sz w:val="24"/>
          <w:szCs w:val="24"/>
        </w:rPr>
        <w:t>Бурдонова</w:t>
      </w:r>
      <w:proofErr w:type="spellEnd"/>
      <w:r w:rsidRPr="007C331A">
        <w:rPr>
          <w:rFonts w:asciiTheme="minorHAnsi" w:hAnsiTheme="minorHAnsi" w:cstheme="minorHAnsi"/>
          <w:sz w:val="24"/>
          <w:szCs w:val="24"/>
        </w:rPr>
        <w:t>» (билингва и перевёртыш), (</w:t>
      </w:r>
      <w:proofErr w:type="spellStart"/>
      <w:r w:rsidRPr="007C331A">
        <w:rPr>
          <w:rFonts w:asciiTheme="minorHAnsi" w:hAnsiTheme="minorHAnsi" w:cstheme="minorHAnsi"/>
          <w:sz w:val="24"/>
          <w:szCs w:val="24"/>
        </w:rPr>
        <w:t>Мозартика</w:t>
      </w:r>
      <w:proofErr w:type="spellEnd"/>
      <w:r w:rsidRPr="007C331A">
        <w:rPr>
          <w:rFonts w:asciiTheme="minorHAnsi" w:hAnsiTheme="minorHAnsi" w:cstheme="minorHAnsi"/>
          <w:sz w:val="24"/>
          <w:szCs w:val="24"/>
        </w:rPr>
        <w:t>, 2019).</w:t>
      </w:r>
      <w:r w:rsidR="0093315B" w:rsidRPr="007C331A">
        <w:rPr>
          <w:rFonts w:asciiTheme="minorHAnsi" w:hAnsiTheme="minorHAnsi" w:cstheme="minorHAnsi"/>
          <w:sz w:val="24"/>
          <w:szCs w:val="24"/>
        </w:rPr>
        <w:t xml:space="preserve"> </w:t>
      </w:r>
      <w:r w:rsidRPr="007C331A">
        <w:rPr>
          <w:rFonts w:asciiTheme="minorHAnsi" w:hAnsiTheme="minorHAnsi" w:cstheme="minorHAnsi"/>
          <w:sz w:val="24"/>
          <w:szCs w:val="24"/>
        </w:rPr>
        <w:t xml:space="preserve">Участвовал в 30 художественных выставках, в том числе 9 персональных. Художественные работы хранятся в частных коллекциях России, Канады, Германии, Голландии, Израиля, США, Великобритании, Китая, а также в </w:t>
      </w:r>
      <w:proofErr w:type="gramStart"/>
      <w:r w:rsidRPr="007C331A">
        <w:rPr>
          <w:rFonts w:asciiTheme="minorHAnsi" w:hAnsiTheme="minorHAnsi" w:cstheme="minorHAnsi"/>
          <w:sz w:val="24"/>
          <w:szCs w:val="24"/>
        </w:rPr>
        <w:t>ИСП</w:t>
      </w:r>
      <w:proofErr w:type="gramEnd"/>
      <w:r w:rsidRPr="007C331A">
        <w:rPr>
          <w:rFonts w:asciiTheme="minorHAnsi" w:hAnsiTheme="minorHAnsi" w:cstheme="minorHAnsi"/>
          <w:sz w:val="24"/>
          <w:szCs w:val="24"/>
        </w:rPr>
        <w:t xml:space="preserve"> РАН.</w:t>
      </w:r>
      <w:r w:rsidR="0093315B" w:rsidRPr="007C331A">
        <w:rPr>
          <w:rFonts w:asciiTheme="minorHAnsi" w:hAnsiTheme="minorHAnsi" w:cstheme="minorHAnsi"/>
          <w:sz w:val="24"/>
          <w:szCs w:val="24"/>
        </w:rPr>
        <w:t xml:space="preserve"> </w:t>
      </w:r>
      <w:r w:rsidRPr="007C331A">
        <w:rPr>
          <w:rFonts w:asciiTheme="minorHAnsi" w:hAnsiTheme="minorHAnsi" w:cstheme="minorHAnsi"/>
          <w:sz w:val="24"/>
          <w:szCs w:val="24"/>
        </w:rPr>
        <w:t>Член Московского объединения Союза литераторов РФ (с 1995 г.), Московского салона литераторов (МОССАЛИТ).</w:t>
      </w:r>
      <w:r w:rsidR="0093315B" w:rsidRPr="007C331A">
        <w:rPr>
          <w:rFonts w:asciiTheme="minorHAnsi" w:hAnsiTheme="minorHAnsi" w:cstheme="minorHAnsi"/>
          <w:sz w:val="24"/>
          <w:szCs w:val="24"/>
        </w:rPr>
        <w:t xml:space="preserve"> </w:t>
      </w:r>
      <w:r w:rsidR="007C331A" w:rsidRPr="007C331A">
        <w:rPr>
          <w:rFonts w:asciiTheme="minorHAnsi" w:hAnsiTheme="minorHAnsi" w:cstheme="minorHAnsi"/>
          <w:sz w:val="24"/>
          <w:szCs w:val="24"/>
        </w:rPr>
        <w:t>Работает главным научным сотрудником в Институте Системного Программирования (</w:t>
      </w:r>
      <w:proofErr w:type="gramStart"/>
      <w:r w:rsidR="007C331A" w:rsidRPr="007C331A">
        <w:rPr>
          <w:rFonts w:asciiTheme="minorHAnsi" w:hAnsiTheme="minorHAnsi" w:cstheme="minorHAnsi"/>
          <w:sz w:val="24"/>
          <w:szCs w:val="24"/>
        </w:rPr>
        <w:t>ИСП</w:t>
      </w:r>
      <w:proofErr w:type="gramEnd"/>
      <w:r w:rsidR="007C331A" w:rsidRPr="007C331A">
        <w:rPr>
          <w:rFonts w:asciiTheme="minorHAnsi" w:hAnsiTheme="minorHAnsi" w:cstheme="minorHAnsi"/>
          <w:sz w:val="24"/>
          <w:szCs w:val="24"/>
        </w:rPr>
        <w:t xml:space="preserve"> РАН), Москва</w:t>
      </w:r>
      <w:r w:rsidRPr="007C331A">
        <w:rPr>
          <w:rFonts w:asciiTheme="minorHAnsi" w:hAnsiTheme="minorHAnsi" w:cstheme="minorHAnsi"/>
          <w:sz w:val="24"/>
          <w:szCs w:val="24"/>
        </w:rPr>
        <w:t>.</w:t>
      </w:r>
    </w:p>
    <w:p w:rsidR="00551842" w:rsidRDefault="00551842">
      <w:pPr>
        <w:spacing w:after="200" w:line="276" w:lineRule="auto"/>
        <w:jc w:val="left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br w:type="page"/>
      </w:r>
    </w:p>
    <w:p w:rsidR="00551842" w:rsidRDefault="00551842" w:rsidP="00551842">
      <w:pPr>
        <w:spacing w:before="100" w:beforeAutospacing="1" w:after="100" w:afterAutospacing="1"/>
        <w:jc w:val="left"/>
        <w:outlineLvl w:val="1"/>
        <w:rPr>
          <w:rFonts w:eastAsia="Times New Roman" w:cs="Times New Roman"/>
          <w:b/>
          <w:bCs/>
          <w:sz w:val="72"/>
          <w:szCs w:val="36"/>
          <w:lang w:val="en-US" w:eastAsia="ru-RU"/>
        </w:rPr>
      </w:pPr>
      <w:r w:rsidRPr="00551842">
        <w:rPr>
          <w:rFonts w:eastAsia="Times New Roman" w:cs="Times New Roman"/>
          <w:b/>
          <w:bCs/>
          <w:sz w:val="72"/>
          <w:szCs w:val="36"/>
          <w:lang w:eastAsia="ru-RU"/>
        </w:rPr>
        <w:lastRenderedPageBreak/>
        <w:t xml:space="preserve">Я спросил </w:t>
      </w:r>
      <w:proofErr w:type="spellStart"/>
      <w:r w:rsidRPr="00551842">
        <w:rPr>
          <w:rFonts w:eastAsia="Times New Roman" w:cs="Times New Roman"/>
          <w:b/>
          <w:bCs/>
          <w:sz w:val="72"/>
          <w:szCs w:val="36"/>
          <w:lang w:eastAsia="ru-RU"/>
        </w:rPr>
        <w:t>Темуджина</w:t>
      </w:r>
      <w:proofErr w:type="spellEnd"/>
    </w:p>
    <w:p w:rsidR="00551842" w:rsidRDefault="00551842" w:rsidP="00551842">
      <w:pPr>
        <w:spacing w:before="100" w:beforeAutospacing="1" w:after="100" w:afterAutospacing="1"/>
        <w:jc w:val="left"/>
        <w:outlineLvl w:val="1"/>
        <w:rPr>
          <w:rFonts w:eastAsia="Times New Roman" w:cs="Times New Roman"/>
          <w:b/>
          <w:bCs/>
          <w:sz w:val="52"/>
          <w:szCs w:val="36"/>
          <w:lang w:eastAsia="ru-RU"/>
        </w:rPr>
      </w:pPr>
      <w:r w:rsidRPr="00551842">
        <w:rPr>
          <w:rFonts w:eastAsia="Times New Roman" w:cs="Times New Roman"/>
          <w:b/>
          <w:bCs/>
          <w:sz w:val="52"/>
          <w:szCs w:val="36"/>
          <w:lang w:eastAsia="ru-RU"/>
        </w:rPr>
        <w:t>№ 12 (576) от 21 апреля 2022 года</w:t>
      </w:r>
    </w:p>
    <w:p w:rsidR="00551842" w:rsidRPr="00551842" w:rsidRDefault="00551842" w:rsidP="00551842">
      <w:pPr>
        <w:spacing w:before="100" w:beforeAutospacing="1" w:after="100" w:afterAutospacing="1"/>
        <w:jc w:val="left"/>
        <w:outlineLvl w:val="1"/>
        <w:rPr>
          <w:rFonts w:eastAsia="Times New Roman" w:cs="Times New Roman"/>
          <w:b/>
          <w:bCs/>
          <w:sz w:val="40"/>
          <w:szCs w:val="36"/>
          <w:lang w:eastAsia="ru-RU"/>
        </w:rPr>
      </w:pPr>
      <w:hyperlink r:id="rId8" w:history="1">
        <w:r w:rsidRPr="00551842">
          <w:rPr>
            <w:rStyle w:val="a5"/>
            <w:rFonts w:eastAsia="Times New Roman" w:cs="Times New Roman"/>
            <w:b/>
            <w:bCs/>
            <w:sz w:val="40"/>
            <w:szCs w:val="36"/>
            <w:lang w:eastAsia="ru-RU"/>
          </w:rPr>
          <w:t>https://45ll.net/igor_burdonov/ya_sprosil_temudzhina/</w:t>
        </w:r>
      </w:hyperlink>
    </w:p>
    <w:p w:rsidR="00551842" w:rsidRPr="00551842" w:rsidRDefault="00551842" w:rsidP="00551842">
      <w:pPr>
        <w:spacing w:before="100" w:beforeAutospacing="1" w:after="100" w:afterAutospacing="1"/>
        <w:jc w:val="left"/>
        <w:outlineLvl w:val="1"/>
        <w:rPr>
          <w:rFonts w:eastAsia="Times New Roman" w:cs="Times New Roman"/>
          <w:b/>
          <w:bCs/>
          <w:sz w:val="52"/>
          <w:szCs w:val="36"/>
          <w:lang w:eastAsia="ru-RU"/>
        </w:rPr>
      </w:pPr>
    </w:p>
    <w:p w:rsidR="00551842" w:rsidRPr="002526EA" w:rsidRDefault="00551842" w:rsidP="00551842">
      <w:pPr>
        <w:jc w:val="left"/>
        <w:rPr>
          <w:rFonts w:asciiTheme="minorHAnsi" w:hAnsiTheme="minorHAnsi" w:cstheme="minorHAnsi"/>
          <w:b/>
          <w:szCs w:val="28"/>
        </w:rPr>
      </w:pPr>
      <w:r w:rsidRPr="002526EA">
        <w:rPr>
          <w:rFonts w:asciiTheme="minorHAnsi" w:hAnsiTheme="minorHAnsi" w:cstheme="minorHAnsi"/>
          <w:b/>
          <w:szCs w:val="28"/>
        </w:rPr>
        <w:t>СНЕГОПАД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Когда мне тошно, и в жизни не видно толка,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я подхожу, смущённый, и стоя у книжной полки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провожу рукою по корешкам старых книг,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одну открываю, как открывают тайник,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и где-то там, в комментариях или сноске,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proofErr w:type="gramStart"/>
      <w:r w:rsidRPr="002526EA">
        <w:rPr>
          <w:rFonts w:asciiTheme="minorHAnsi" w:hAnsiTheme="minorHAnsi" w:cstheme="minorHAnsi"/>
          <w:szCs w:val="28"/>
        </w:rPr>
        <w:t>заляпанной</w:t>
      </w:r>
      <w:proofErr w:type="gramEnd"/>
      <w:r w:rsidRPr="002526EA">
        <w:rPr>
          <w:rFonts w:asciiTheme="minorHAnsi" w:hAnsiTheme="minorHAnsi" w:cstheme="minorHAnsi"/>
          <w:szCs w:val="28"/>
        </w:rPr>
        <w:t xml:space="preserve"> чаем или свечным воском,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самым мелким кеглем с названием «бриллиант»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читаю ленинское: «Да вы, батенька, симулянт,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 xml:space="preserve">дезертир трудового фронта, что </w:t>
      </w:r>
      <w:proofErr w:type="spellStart"/>
      <w:r w:rsidRPr="002526EA">
        <w:rPr>
          <w:rFonts w:asciiTheme="minorHAnsi" w:hAnsiTheme="minorHAnsi" w:cstheme="minorHAnsi"/>
          <w:szCs w:val="28"/>
        </w:rPr>
        <w:t>архиважно</w:t>
      </w:r>
      <w:proofErr w:type="spellEnd"/>
      <w:r w:rsidRPr="002526EA">
        <w:rPr>
          <w:rFonts w:asciiTheme="minorHAnsi" w:hAnsiTheme="minorHAnsi" w:cstheme="minorHAnsi"/>
          <w:szCs w:val="28"/>
        </w:rPr>
        <w:t>».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Шелестят страницы, сыпется пыль бумажная,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ставлю на место книгу, закуриваю сигарету,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смотрю в снегопад за окном и думаю: «А вот и нет!»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 xml:space="preserve">Снежинки держат </w:t>
      </w:r>
      <w:proofErr w:type="spellStart"/>
      <w:r w:rsidRPr="002526EA">
        <w:rPr>
          <w:rFonts w:asciiTheme="minorHAnsi" w:hAnsiTheme="minorHAnsi" w:cstheme="minorHAnsi"/>
          <w:szCs w:val="28"/>
        </w:rPr>
        <w:t>революцьонный</w:t>
      </w:r>
      <w:proofErr w:type="spellEnd"/>
      <w:r w:rsidRPr="002526EA">
        <w:rPr>
          <w:rFonts w:asciiTheme="minorHAnsi" w:hAnsiTheme="minorHAnsi" w:cstheme="minorHAnsi"/>
          <w:szCs w:val="28"/>
        </w:rPr>
        <w:t xml:space="preserve"> шаг.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Мой песен не спет и не спит мой ветер.</w:t>
      </w:r>
    </w:p>
    <w:p w:rsidR="00551842" w:rsidRPr="002526EA" w:rsidRDefault="00551842" w:rsidP="00551842">
      <w:pPr>
        <w:jc w:val="righ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20210106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b/>
          <w:szCs w:val="28"/>
        </w:rPr>
      </w:pPr>
      <w:r w:rsidRPr="002526EA">
        <w:rPr>
          <w:rFonts w:asciiTheme="minorHAnsi" w:hAnsiTheme="minorHAnsi" w:cstheme="minorHAnsi"/>
          <w:b/>
          <w:szCs w:val="28"/>
        </w:rPr>
        <w:t>Я СПРОСИЛ ТЕМУДЖИНА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 xml:space="preserve">Я спросил </w:t>
      </w:r>
      <w:proofErr w:type="spellStart"/>
      <w:r w:rsidRPr="002526EA">
        <w:rPr>
          <w:rFonts w:asciiTheme="minorHAnsi" w:hAnsiTheme="minorHAnsi" w:cstheme="minorHAnsi"/>
          <w:szCs w:val="28"/>
        </w:rPr>
        <w:t>Темуджина</w:t>
      </w:r>
      <w:proofErr w:type="spellEnd"/>
      <w:r w:rsidRPr="002526EA">
        <w:rPr>
          <w:rFonts w:asciiTheme="minorHAnsi" w:hAnsiTheme="minorHAnsi" w:cstheme="minorHAnsi"/>
          <w:szCs w:val="28"/>
        </w:rPr>
        <w:t>,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proofErr w:type="spellStart"/>
      <w:r w:rsidRPr="002526EA">
        <w:rPr>
          <w:rFonts w:asciiTheme="minorHAnsi" w:hAnsiTheme="minorHAnsi" w:cstheme="minorHAnsi"/>
          <w:szCs w:val="28"/>
        </w:rPr>
        <w:t>Темуджин</w:t>
      </w:r>
      <w:proofErr w:type="spellEnd"/>
      <w:r w:rsidRPr="002526EA">
        <w:rPr>
          <w:rFonts w:asciiTheme="minorHAnsi" w:hAnsiTheme="minorHAnsi" w:cstheme="minorHAnsi"/>
          <w:szCs w:val="28"/>
        </w:rPr>
        <w:t xml:space="preserve"> сказал: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— То были мужчины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в металле зерцал,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то падали птицы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с небесной пучины,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под кобылицей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стелились равнины,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дробились о лица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ветра полынные.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 xml:space="preserve">Я спросил </w:t>
      </w:r>
      <w:proofErr w:type="spellStart"/>
      <w:r w:rsidRPr="002526EA">
        <w:rPr>
          <w:rFonts w:asciiTheme="minorHAnsi" w:hAnsiTheme="minorHAnsi" w:cstheme="minorHAnsi"/>
          <w:szCs w:val="28"/>
        </w:rPr>
        <w:t>Темуджина</w:t>
      </w:r>
      <w:proofErr w:type="spellEnd"/>
      <w:r w:rsidRPr="002526EA">
        <w:rPr>
          <w:rFonts w:asciiTheme="minorHAnsi" w:hAnsiTheme="minorHAnsi" w:cstheme="minorHAnsi"/>
          <w:szCs w:val="28"/>
        </w:rPr>
        <w:t>,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proofErr w:type="spellStart"/>
      <w:r w:rsidRPr="002526EA">
        <w:rPr>
          <w:rFonts w:asciiTheme="minorHAnsi" w:hAnsiTheme="minorHAnsi" w:cstheme="minorHAnsi"/>
          <w:szCs w:val="28"/>
        </w:rPr>
        <w:t>Темуджин</w:t>
      </w:r>
      <w:proofErr w:type="spellEnd"/>
      <w:r w:rsidRPr="002526EA">
        <w:rPr>
          <w:rFonts w:asciiTheme="minorHAnsi" w:hAnsiTheme="minorHAnsi" w:cstheme="minorHAnsi"/>
          <w:szCs w:val="28"/>
        </w:rPr>
        <w:t xml:space="preserve"> сказал: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lastRenderedPageBreak/>
        <w:t>— Небесной пружины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устал металл,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ушла кобылица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тропою звериной,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уснувшие лица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proofErr w:type="gramStart"/>
      <w:r w:rsidRPr="002526EA">
        <w:rPr>
          <w:rFonts w:asciiTheme="minorHAnsi" w:hAnsiTheme="minorHAnsi" w:cstheme="minorHAnsi"/>
          <w:szCs w:val="28"/>
        </w:rPr>
        <w:t>укрыты</w:t>
      </w:r>
      <w:proofErr w:type="gramEnd"/>
      <w:r w:rsidRPr="002526EA">
        <w:rPr>
          <w:rFonts w:asciiTheme="minorHAnsi" w:hAnsiTheme="minorHAnsi" w:cstheme="minorHAnsi"/>
          <w:szCs w:val="28"/>
        </w:rPr>
        <w:t xml:space="preserve"> личиной,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и только снится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запах полынный.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 xml:space="preserve">Я спросил </w:t>
      </w:r>
      <w:proofErr w:type="spellStart"/>
      <w:r w:rsidRPr="002526EA">
        <w:rPr>
          <w:rFonts w:asciiTheme="minorHAnsi" w:hAnsiTheme="minorHAnsi" w:cstheme="minorHAnsi"/>
          <w:szCs w:val="28"/>
        </w:rPr>
        <w:t>Темуджина</w:t>
      </w:r>
      <w:proofErr w:type="spellEnd"/>
      <w:r w:rsidRPr="002526EA">
        <w:rPr>
          <w:rFonts w:asciiTheme="minorHAnsi" w:hAnsiTheme="minorHAnsi" w:cstheme="minorHAnsi"/>
          <w:szCs w:val="28"/>
        </w:rPr>
        <w:t>,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proofErr w:type="spellStart"/>
      <w:r w:rsidRPr="002526EA">
        <w:rPr>
          <w:rFonts w:asciiTheme="minorHAnsi" w:hAnsiTheme="minorHAnsi" w:cstheme="minorHAnsi"/>
          <w:szCs w:val="28"/>
        </w:rPr>
        <w:t>Темуджин</w:t>
      </w:r>
      <w:proofErr w:type="spellEnd"/>
      <w:r w:rsidRPr="002526EA">
        <w:rPr>
          <w:rFonts w:asciiTheme="minorHAnsi" w:hAnsiTheme="minorHAnsi" w:cstheme="minorHAnsi"/>
          <w:szCs w:val="28"/>
        </w:rPr>
        <w:t xml:space="preserve"> промолчал.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Под окном из машины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улюлюкал сигнал.</w:t>
      </w:r>
    </w:p>
    <w:p w:rsidR="00551842" w:rsidRPr="002526EA" w:rsidRDefault="00551842" w:rsidP="00551842">
      <w:pPr>
        <w:jc w:val="righ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20210111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b/>
          <w:szCs w:val="28"/>
        </w:rPr>
      </w:pPr>
      <w:r w:rsidRPr="002526EA">
        <w:rPr>
          <w:rFonts w:asciiTheme="minorHAnsi" w:hAnsiTheme="minorHAnsi" w:cstheme="minorHAnsi"/>
          <w:b/>
          <w:szCs w:val="28"/>
        </w:rPr>
        <w:t>ТЕНИ ЗА ОКНОМ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Занавеска шелохнулась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Задрожал огонь в камине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Замахнулся снежный веер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Ветер взял другую ноту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Ветка стукнула в окно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Звон случайный серебра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 xml:space="preserve">Стон </w:t>
      </w:r>
      <w:proofErr w:type="spellStart"/>
      <w:r w:rsidRPr="002526EA">
        <w:rPr>
          <w:rFonts w:asciiTheme="minorHAnsi" w:hAnsiTheme="minorHAnsi" w:cstheme="minorHAnsi"/>
          <w:szCs w:val="28"/>
        </w:rPr>
        <w:t>массоновой</w:t>
      </w:r>
      <w:proofErr w:type="spellEnd"/>
      <w:r w:rsidRPr="002526EA">
        <w:rPr>
          <w:rFonts w:asciiTheme="minorHAnsi" w:hAnsiTheme="minorHAnsi" w:cstheme="minorHAnsi"/>
          <w:szCs w:val="28"/>
        </w:rPr>
        <w:t xml:space="preserve"> сосны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Отсвет алый на стекле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proofErr w:type="gramStart"/>
      <w:r w:rsidRPr="002526EA">
        <w:rPr>
          <w:rFonts w:asciiTheme="minorHAnsi" w:hAnsiTheme="minorHAnsi" w:cstheme="minorHAnsi"/>
          <w:szCs w:val="28"/>
        </w:rPr>
        <w:t>Свет</w:t>
      </w:r>
      <w:proofErr w:type="gramEnd"/>
      <w:r w:rsidRPr="002526EA">
        <w:rPr>
          <w:rFonts w:asciiTheme="minorHAnsi" w:hAnsiTheme="minorHAnsi" w:cstheme="minorHAnsi"/>
          <w:szCs w:val="28"/>
        </w:rPr>
        <w:t xml:space="preserve"> блуждающий во мгле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Шёлка тихое шуршание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Точное прикосновение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Тонкой кости белых клавиш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Тишину унылых кладбищ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Заглушает ветра вой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Тени, тени за окном</w:t>
      </w:r>
    </w:p>
    <w:p w:rsidR="00551842" w:rsidRPr="002526EA" w:rsidRDefault="00551842" w:rsidP="00551842">
      <w:pPr>
        <w:jc w:val="righ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20210117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b/>
          <w:szCs w:val="28"/>
        </w:rPr>
      </w:pPr>
      <w:r w:rsidRPr="002526EA">
        <w:rPr>
          <w:rFonts w:asciiTheme="minorHAnsi" w:hAnsiTheme="minorHAnsi" w:cstheme="minorHAnsi"/>
          <w:b/>
          <w:szCs w:val="28"/>
        </w:rPr>
        <w:t>БИЗНЕС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Бизнес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Не люблю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Я деревья люблю</w:t>
      </w:r>
    </w:p>
    <w:p w:rsidR="00551842" w:rsidRPr="002526EA" w:rsidRDefault="00551842" w:rsidP="00551842">
      <w:pPr>
        <w:jc w:val="righ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20210406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b/>
          <w:szCs w:val="28"/>
        </w:rPr>
      </w:pPr>
      <w:r w:rsidRPr="002526EA">
        <w:rPr>
          <w:rFonts w:asciiTheme="minorHAnsi" w:hAnsiTheme="minorHAnsi" w:cstheme="minorHAnsi"/>
          <w:b/>
          <w:szCs w:val="28"/>
        </w:rPr>
        <w:t>ХОККУ ДОЖДЯ</w:t>
      </w:r>
    </w:p>
    <w:p w:rsidR="00551842" w:rsidRDefault="00551842" w:rsidP="00551842">
      <w:pPr>
        <w:jc w:val="left"/>
        <w:rPr>
          <w:rFonts w:asciiTheme="minorHAnsi" w:hAnsiTheme="minorHAnsi" w:cstheme="minorHAnsi"/>
          <w:szCs w:val="28"/>
        </w:rPr>
      </w:pPr>
    </w:p>
    <w:p w:rsidR="00551842" w:rsidRPr="00D40ECB" w:rsidRDefault="00551842" w:rsidP="00551842">
      <w:pPr>
        <w:jc w:val="left"/>
        <w:rPr>
          <w:rFonts w:asciiTheme="minorHAnsi" w:hAnsiTheme="minorHAnsi" w:cstheme="minorHAnsi"/>
          <w:i/>
          <w:szCs w:val="28"/>
        </w:rPr>
      </w:pPr>
      <w:r w:rsidRPr="00D40ECB">
        <w:rPr>
          <w:rFonts w:asciiTheme="minorHAnsi" w:hAnsiTheme="minorHAnsi" w:cstheme="minorHAnsi"/>
          <w:i/>
          <w:szCs w:val="28"/>
        </w:rPr>
        <w:t>Вообще хокку правильно читать два раза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lastRenderedPageBreak/>
        <w:t>Триоль капели.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Жемчуга на веточках.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Погода — мерзость!</w:t>
      </w:r>
    </w:p>
    <w:p w:rsidR="00551842" w:rsidRPr="002526EA" w:rsidRDefault="00551842" w:rsidP="00551842">
      <w:pPr>
        <w:jc w:val="righ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20210424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b/>
          <w:szCs w:val="28"/>
        </w:rPr>
      </w:pPr>
      <w:r w:rsidRPr="002526EA">
        <w:rPr>
          <w:rFonts w:asciiTheme="minorHAnsi" w:hAnsiTheme="minorHAnsi" w:cstheme="minorHAnsi"/>
          <w:b/>
          <w:szCs w:val="28"/>
        </w:rPr>
        <w:t>ХОККУ ДОЖДЯ И ВОДОСТОЧНОЙ ТРУБЫ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Дождь после жары.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Водосточная труба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Соловьём поёт.</w:t>
      </w:r>
    </w:p>
    <w:p w:rsidR="00551842" w:rsidRPr="002526EA" w:rsidRDefault="00551842" w:rsidP="00551842">
      <w:pPr>
        <w:jc w:val="righ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20210627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b/>
          <w:szCs w:val="28"/>
        </w:rPr>
      </w:pPr>
      <w:r w:rsidRPr="002526EA">
        <w:rPr>
          <w:rFonts w:asciiTheme="minorHAnsi" w:hAnsiTheme="minorHAnsi" w:cstheme="minorHAnsi"/>
          <w:b/>
          <w:szCs w:val="28"/>
        </w:rPr>
        <w:t>ЗАПРЕТНЫЕ СЛОВА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Есть такие слова,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proofErr w:type="gramStart"/>
      <w:r w:rsidRPr="002526EA">
        <w:rPr>
          <w:rFonts w:asciiTheme="minorHAnsi" w:hAnsiTheme="minorHAnsi" w:cstheme="minorHAnsi"/>
          <w:szCs w:val="28"/>
        </w:rPr>
        <w:t>которые нельзя вставлять в стихи,</w:t>
      </w:r>
      <w:proofErr w:type="gramEnd"/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чтобы не быть пошлым.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Поскольку нельзя,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то я и не вставляю.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На этом всё.</w:t>
      </w:r>
    </w:p>
    <w:p w:rsidR="00551842" w:rsidRPr="002526EA" w:rsidRDefault="00551842" w:rsidP="00551842">
      <w:pPr>
        <w:jc w:val="righ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20210628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b/>
          <w:szCs w:val="28"/>
        </w:rPr>
      </w:pPr>
      <w:r w:rsidRPr="002526EA">
        <w:rPr>
          <w:rFonts w:asciiTheme="minorHAnsi" w:hAnsiTheme="minorHAnsi" w:cstheme="minorHAnsi"/>
          <w:b/>
          <w:szCs w:val="28"/>
        </w:rPr>
        <w:t>ПОСЛЕДНИЙ АЛХИМИК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Когда алхимия опустилась до химии,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последний алхимик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проглотил пилюлю бессмертия,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а когда и это не помогло,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попросил любимого ученика ударить его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философским камнем.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Ну, тот и ударил.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Последний алхимик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proofErr w:type="spellStart"/>
      <w:r w:rsidRPr="002526EA">
        <w:rPr>
          <w:rFonts w:asciiTheme="minorHAnsi" w:hAnsiTheme="minorHAnsi" w:cstheme="minorHAnsi"/>
          <w:szCs w:val="28"/>
        </w:rPr>
        <w:t>трансмутировал</w:t>
      </w:r>
      <w:proofErr w:type="spellEnd"/>
      <w:r w:rsidRPr="002526EA">
        <w:rPr>
          <w:rFonts w:asciiTheme="minorHAnsi" w:hAnsiTheme="minorHAnsi" w:cstheme="minorHAnsi"/>
          <w:szCs w:val="28"/>
        </w:rPr>
        <w:t xml:space="preserve"> в труп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 xml:space="preserve">и, не </w:t>
      </w:r>
      <w:proofErr w:type="gramStart"/>
      <w:r w:rsidRPr="002526EA">
        <w:rPr>
          <w:rFonts w:asciiTheme="minorHAnsi" w:hAnsiTheme="minorHAnsi" w:cstheme="minorHAnsi"/>
          <w:szCs w:val="28"/>
        </w:rPr>
        <w:t>сломленный</w:t>
      </w:r>
      <w:proofErr w:type="gramEnd"/>
      <w:r w:rsidRPr="002526EA">
        <w:rPr>
          <w:rFonts w:asciiTheme="minorHAnsi" w:hAnsiTheme="minorHAnsi" w:cstheme="minorHAnsi"/>
          <w:szCs w:val="28"/>
        </w:rPr>
        <w:t xml:space="preserve"> буквой,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унёс с собою в могилу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секрет вечной жизни,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загадку числа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и тайну служения духу.</w:t>
      </w:r>
    </w:p>
    <w:p w:rsidR="00551842" w:rsidRPr="002526EA" w:rsidRDefault="00551842" w:rsidP="00551842">
      <w:pPr>
        <w:jc w:val="righ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20210914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b/>
          <w:szCs w:val="28"/>
        </w:rPr>
      </w:pPr>
      <w:r w:rsidRPr="002526EA">
        <w:rPr>
          <w:rFonts w:asciiTheme="minorHAnsi" w:hAnsiTheme="minorHAnsi" w:cstheme="minorHAnsi"/>
          <w:b/>
          <w:szCs w:val="28"/>
        </w:rPr>
        <w:t xml:space="preserve">ФИЛОСОФИЯ (Ли </w:t>
      </w:r>
      <w:proofErr w:type="spellStart"/>
      <w:r w:rsidRPr="002526EA">
        <w:rPr>
          <w:rFonts w:asciiTheme="minorHAnsi" w:hAnsiTheme="minorHAnsi" w:cstheme="minorHAnsi"/>
          <w:b/>
          <w:szCs w:val="28"/>
        </w:rPr>
        <w:t>Чжи</w:t>
      </w:r>
      <w:proofErr w:type="spellEnd"/>
      <w:r w:rsidRPr="002526EA">
        <w:rPr>
          <w:rFonts w:asciiTheme="minorHAnsi" w:hAnsiTheme="minorHAnsi" w:cstheme="minorHAnsi"/>
          <w:b/>
          <w:szCs w:val="28"/>
        </w:rPr>
        <w:t xml:space="preserve"> и </w:t>
      </w:r>
      <w:proofErr w:type="spellStart"/>
      <w:r w:rsidRPr="002526EA">
        <w:rPr>
          <w:rFonts w:asciiTheme="minorHAnsi" w:hAnsiTheme="minorHAnsi" w:cstheme="minorHAnsi"/>
          <w:b/>
          <w:szCs w:val="28"/>
        </w:rPr>
        <w:t>Чжу</w:t>
      </w:r>
      <w:proofErr w:type="spellEnd"/>
      <w:r w:rsidRPr="002526EA">
        <w:rPr>
          <w:rFonts w:asciiTheme="minorHAnsi" w:hAnsiTheme="minorHAnsi" w:cstheme="minorHAnsi"/>
          <w:b/>
          <w:szCs w:val="28"/>
        </w:rPr>
        <w:t xml:space="preserve"> СИ)</w:t>
      </w:r>
    </w:p>
    <w:p w:rsidR="00551842" w:rsidRDefault="00551842" w:rsidP="00551842">
      <w:pPr>
        <w:jc w:val="left"/>
        <w:rPr>
          <w:rFonts w:asciiTheme="minorHAnsi" w:hAnsiTheme="minorHAnsi" w:cstheme="minorHAnsi"/>
          <w:szCs w:val="28"/>
        </w:rPr>
      </w:pPr>
    </w:p>
    <w:p w:rsidR="00551842" w:rsidRDefault="00551842" w:rsidP="00551842">
      <w:pPr>
        <w:jc w:val="left"/>
        <w:rPr>
          <w:rStyle w:val="markedcontent"/>
          <w:sz w:val="30"/>
          <w:szCs w:val="30"/>
        </w:rPr>
      </w:pPr>
      <w:proofErr w:type="spellStart"/>
      <w:r>
        <w:rPr>
          <w:rStyle w:val="markedcontent"/>
          <w:sz w:val="30"/>
          <w:szCs w:val="30"/>
        </w:rPr>
        <w:t>Чжу</w:t>
      </w:r>
      <w:proofErr w:type="spellEnd"/>
      <w:r>
        <w:rPr>
          <w:rStyle w:val="markedcontent"/>
          <w:sz w:val="30"/>
          <w:szCs w:val="30"/>
        </w:rPr>
        <w:t xml:space="preserve"> Си  жил с 1130 по 1200 годы. Империя  </w:t>
      </w:r>
      <w:proofErr w:type="spellStart"/>
      <w:r>
        <w:rPr>
          <w:rStyle w:val="markedcontent"/>
          <w:sz w:val="30"/>
          <w:szCs w:val="30"/>
        </w:rPr>
        <w:t>Сун</w:t>
      </w:r>
      <w:proofErr w:type="spellEnd"/>
      <w:r>
        <w:rPr>
          <w:rStyle w:val="markedcontent"/>
          <w:sz w:val="30"/>
          <w:szCs w:val="30"/>
        </w:rPr>
        <w:t xml:space="preserve">. Один из отцов </w:t>
      </w:r>
      <w:proofErr w:type="spellStart"/>
      <w:r>
        <w:rPr>
          <w:rStyle w:val="markedcontent"/>
          <w:sz w:val="30"/>
          <w:szCs w:val="30"/>
        </w:rPr>
        <w:t>неоконфуцианства</w:t>
      </w:r>
      <w:proofErr w:type="spellEnd"/>
      <w:r>
        <w:rPr>
          <w:rStyle w:val="markedcontent"/>
          <w:sz w:val="30"/>
          <w:szCs w:val="30"/>
        </w:rPr>
        <w:t>.</w:t>
      </w:r>
    </w:p>
    <w:p w:rsidR="00551842" w:rsidRDefault="00551842" w:rsidP="00551842">
      <w:pPr>
        <w:jc w:val="left"/>
        <w:rPr>
          <w:rFonts w:asciiTheme="minorHAnsi" w:hAnsiTheme="minorHAnsi" w:cstheme="minorHAnsi"/>
          <w:szCs w:val="28"/>
        </w:rPr>
      </w:pPr>
      <w:r>
        <w:rPr>
          <w:rStyle w:val="markedcontent"/>
          <w:sz w:val="30"/>
          <w:szCs w:val="30"/>
        </w:rPr>
        <w:t xml:space="preserve">Ли </w:t>
      </w:r>
      <w:proofErr w:type="spellStart"/>
      <w:r>
        <w:rPr>
          <w:rStyle w:val="markedcontent"/>
          <w:sz w:val="30"/>
          <w:szCs w:val="30"/>
        </w:rPr>
        <w:t>Чжи</w:t>
      </w:r>
      <w:proofErr w:type="spellEnd"/>
      <w:r>
        <w:rPr>
          <w:rStyle w:val="markedcontent"/>
          <w:sz w:val="30"/>
          <w:szCs w:val="30"/>
        </w:rPr>
        <w:t xml:space="preserve"> жил с 1527 по 1602 годы. Империя  Мин. Критиковал </w:t>
      </w:r>
      <w:proofErr w:type="spellStart"/>
      <w:r>
        <w:rPr>
          <w:rStyle w:val="markedcontent"/>
          <w:sz w:val="30"/>
          <w:szCs w:val="30"/>
        </w:rPr>
        <w:t>Чжу</w:t>
      </w:r>
      <w:proofErr w:type="spellEnd"/>
      <w:r>
        <w:rPr>
          <w:rStyle w:val="markedcontent"/>
          <w:sz w:val="30"/>
          <w:szCs w:val="30"/>
        </w:rPr>
        <w:t xml:space="preserve"> Си.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lastRenderedPageBreak/>
        <w:t>Один китайский философ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не любил другого китайского философа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и всячески его критиковал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неосторожно: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хотя тот давно уже умер,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его философия стала государственной,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так что один китайский философ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совершил государственное преступление,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за что его посадили в тюрьму,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где он и умер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при невыясненных обстоятельствах.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А вы говорите — отвлечённое философствование.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Философия — чисто конкретна!</w:t>
      </w:r>
    </w:p>
    <w:p w:rsidR="00551842" w:rsidRPr="002526EA" w:rsidRDefault="00551842" w:rsidP="00551842">
      <w:pPr>
        <w:jc w:val="righ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20211010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b/>
          <w:szCs w:val="28"/>
        </w:rPr>
      </w:pPr>
      <w:r w:rsidRPr="002526EA">
        <w:rPr>
          <w:rFonts w:asciiTheme="minorHAnsi" w:hAnsiTheme="minorHAnsi" w:cstheme="minorHAnsi"/>
          <w:b/>
          <w:szCs w:val="28"/>
        </w:rPr>
        <w:t>ФОНАРЬ ЗА ОКНОМ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Фонарь за окном.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То день, то ночь.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Фонарь за окном.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То снег, то дождь.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Фонарь за окном.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Вёсны и осени.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Фонарь за окном.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Что-то просится, но всё уже сказано.</w:t>
      </w:r>
    </w:p>
    <w:p w:rsidR="00551842" w:rsidRPr="002526EA" w:rsidRDefault="00551842" w:rsidP="00551842">
      <w:pPr>
        <w:jc w:val="righ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20211013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b/>
          <w:szCs w:val="28"/>
        </w:rPr>
      </w:pPr>
      <w:r w:rsidRPr="002526EA">
        <w:rPr>
          <w:rFonts w:asciiTheme="minorHAnsi" w:hAnsiTheme="minorHAnsi" w:cstheme="minorHAnsi"/>
          <w:b/>
          <w:szCs w:val="28"/>
        </w:rPr>
        <w:t>СИНЯЯ ТУЧА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Синяя туча всплывает над крышей дома.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Солнце бежит по верхушкам дубов на котурнах.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Запах пропитан дыханьем увядших снов.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Люди идут и бросают их мимо урны.</w:t>
      </w:r>
    </w:p>
    <w:p w:rsidR="00551842" w:rsidRPr="002526EA" w:rsidRDefault="00551842" w:rsidP="00551842">
      <w:pPr>
        <w:jc w:val="righ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20211023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b/>
          <w:szCs w:val="28"/>
        </w:rPr>
      </w:pPr>
      <w:r w:rsidRPr="002526EA">
        <w:rPr>
          <w:rFonts w:asciiTheme="minorHAnsi" w:hAnsiTheme="minorHAnsi" w:cstheme="minorHAnsi"/>
          <w:b/>
          <w:szCs w:val="28"/>
        </w:rPr>
        <w:t>СВАРОВСКИ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Капли дождя на опавших листьях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 xml:space="preserve">Сверкающие </w:t>
      </w:r>
      <w:proofErr w:type="spellStart"/>
      <w:r w:rsidRPr="002526EA">
        <w:rPr>
          <w:rFonts w:asciiTheme="minorHAnsi" w:hAnsiTheme="minorHAnsi" w:cstheme="minorHAnsi"/>
          <w:szCs w:val="28"/>
        </w:rPr>
        <w:t>по-сваровски</w:t>
      </w:r>
      <w:proofErr w:type="spellEnd"/>
      <w:r w:rsidRPr="002526EA">
        <w:rPr>
          <w:rFonts w:asciiTheme="minorHAnsi" w:hAnsiTheme="minorHAnsi" w:cstheme="minorHAnsi"/>
          <w:szCs w:val="28"/>
        </w:rPr>
        <w:t>.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Девочка пройдёт, прошелестит,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 xml:space="preserve">Думая о том, как это </w:t>
      </w:r>
      <w:proofErr w:type="spellStart"/>
      <w:r w:rsidRPr="002526EA">
        <w:rPr>
          <w:rFonts w:asciiTheme="minorHAnsi" w:hAnsiTheme="minorHAnsi" w:cstheme="minorHAnsi"/>
          <w:szCs w:val="28"/>
        </w:rPr>
        <w:t>здоровски</w:t>
      </w:r>
      <w:proofErr w:type="spellEnd"/>
      <w:r w:rsidRPr="002526EA">
        <w:rPr>
          <w:rFonts w:asciiTheme="minorHAnsi" w:hAnsiTheme="minorHAnsi" w:cstheme="minorHAnsi"/>
          <w:szCs w:val="28"/>
        </w:rPr>
        <w:t>: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Сшить из листьев бальное платье,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И по утрам надевать его,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Разбрасывая капли прозрачные.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 xml:space="preserve">Тогда никто не скажет: </w:t>
      </w:r>
      <w:proofErr w:type="gramStart"/>
      <w:r w:rsidRPr="002526EA">
        <w:rPr>
          <w:rFonts w:asciiTheme="minorHAnsi" w:hAnsiTheme="minorHAnsi" w:cstheme="minorHAnsi"/>
          <w:szCs w:val="28"/>
        </w:rPr>
        <w:t>какая</w:t>
      </w:r>
      <w:proofErr w:type="gramEnd"/>
      <w:r w:rsidRPr="002526EA">
        <w:rPr>
          <w:rFonts w:asciiTheme="minorHAnsi" w:hAnsiTheme="minorHAnsi" w:cstheme="minorHAnsi"/>
          <w:szCs w:val="28"/>
        </w:rPr>
        <w:t xml:space="preserve"> невзрачная!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proofErr w:type="gramStart"/>
      <w:r w:rsidRPr="002526EA">
        <w:rPr>
          <w:rFonts w:asciiTheme="minorHAnsi" w:hAnsiTheme="minorHAnsi" w:cstheme="minorHAnsi"/>
          <w:szCs w:val="28"/>
        </w:rPr>
        <w:lastRenderedPageBreak/>
        <w:t>Все</w:t>
      </w:r>
      <w:proofErr w:type="gramEnd"/>
      <w:r w:rsidRPr="002526EA">
        <w:rPr>
          <w:rFonts w:asciiTheme="minorHAnsi" w:hAnsiTheme="minorHAnsi" w:cstheme="minorHAnsi"/>
          <w:szCs w:val="28"/>
        </w:rPr>
        <w:t xml:space="preserve"> залюбуются: </w:t>
      </w:r>
      <w:proofErr w:type="gramStart"/>
      <w:r w:rsidRPr="002526EA">
        <w:rPr>
          <w:rFonts w:asciiTheme="minorHAnsi" w:hAnsiTheme="minorHAnsi" w:cstheme="minorHAnsi"/>
          <w:szCs w:val="28"/>
        </w:rPr>
        <w:t>какая</w:t>
      </w:r>
      <w:proofErr w:type="gramEnd"/>
      <w:r w:rsidRPr="002526EA">
        <w:rPr>
          <w:rFonts w:asciiTheme="minorHAnsi" w:hAnsiTheme="minorHAnsi" w:cstheme="minorHAnsi"/>
          <w:szCs w:val="28"/>
        </w:rPr>
        <w:t xml:space="preserve"> краса!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И даже он, из параллельного класса.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Капли дождя высушит ветер,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Девочка вырастет и станет тётей.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Но каждый раз, проплывая мимо лавочки с бижутерией,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Шаг замедляет из-за этой истории.</w:t>
      </w:r>
    </w:p>
    <w:p w:rsidR="00551842" w:rsidRPr="002526EA" w:rsidRDefault="00551842" w:rsidP="00551842">
      <w:pPr>
        <w:jc w:val="righ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20211028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b/>
          <w:szCs w:val="28"/>
        </w:rPr>
      </w:pPr>
      <w:r w:rsidRPr="002526EA">
        <w:rPr>
          <w:rFonts w:asciiTheme="minorHAnsi" w:hAnsiTheme="minorHAnsi" w:cstheme="minorHAnsi"/>
          <w:b/>
          <w:szCs w:val="28"/>
        </w:rPr>
        <w:t>ПАРКОВАЯ ПОЭЗИЯ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Воздух напитан звенящей поэзией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Взмыли стволы деревьев подобные строкам стихов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Листья перешёптываются обмылками слов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Ребёнок застывший и грезящий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Вдруг открывшейся маленькой истиной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 xml:space="preserve">Краем глаза </w:t>
      </w:r>
      <w:proofErr w:type="gramStart"/>
      <w:r w:rsidRPr="002526EA">
        <w:rPr>
          <w:rFonts w:asciiTheme="minorHAnsi" w:hAnsiTheme="minorHAnsi" w:cstheme="minorHAnsi"/>
          <w:szCs w:val="28"/>
        </w:rPr>
        <w:t>уловленной</w:t>
      </w:r>
      <w:proofErr w:type="gramEnd"/>
      <w:r w:rsidRPr="002526EA">
        <w:rPr>
          <w:rFonts w:asciiTheme="minorHAnsi" w:hAnsiTheme="minorHAnsi" w:cstheme="minorHAnsi"/>
          <w:szCs w:val="28"/>
        </w:rPr>
        <w:t xml:space="preserve"> в падении листьев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Вот ещё один ли</w:t>
      </w:r>
      <w:proofErr w:type="gramStart"/>
      <w:r w:rsidRPr="002526EA">
        <w:rPr>
          <w:rFonts w:asciiTheme="minorHAnsi" w:hAnsiTheme="minorHAnsi" w:cstheme="minorHAnsi"/>
          <w:szCs w:val="28"/>
        </w:rPr>
        <w:t>ст спл</w:t>
      </w:r>
      <w:proofErr w:type="gramEnd"/>
      <w:r w:rsidRPr="002526EA">
        <w:rPr>
          <w:rFonts w:asciiTheme="minorHAnsi" w:hAnsiTheme="minorHAnsi" w:cstheme="minorHAnsi"/>
          <w:szCs w:val="28"/>
        </w:rPr>
        <w:t>анировал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Старик свою жизнь спланировал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Но вдруг перестал кряхтеть и вздыхать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Поскольку передумал помирать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На их потрясённые лица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Уставились с веток синицы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proofErr w:type="gramStart"/>
      <w:r w:rsidRPr="002526EA">
        <w:rPr>
          <w:rFonts w:asciiTheme="minorHAnsi" w:hAnsiTheme="minorHAnsi" w:cstheme="minorHAnsi"/>
          <w:szCs w:val="28"/>
        </w:rPr>
        <w:t>Испуганные</w:t>
      </w:r>
      <w:proofErr w:type="gramEnd"/>
      <w:r w:rsidRPr="002526EA">
        <w:rPr>
          <w:rFonts w:asciiTheme="minorHAnsi" w:hAnsiTheme="minorHAnsi" w:cstheme="minorHAnsi"/>
          <w:szCs w:val="28"/>
        </w:rPr>
        <w:t xml:space="preserve"> чувствами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Шевельнувшимися</w:t>
      </w:r>
    </w:p>
    <w:p w:rsidR="00551842" w:rsidRPr="002526EA" w:rsidRDefault="00551842" w:rsidP="00551842">
      <w:pPr>
        <w:jc w:val="lef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В их маленьких сердцах</w:t>
      </w:r>
    </w:p>
    <w:p w:rsidR="00551842" w:rsidRPr="002526EA" w:rsidRDefault="00551842" w:rsidP="00551842">
      <w:pPr>
        <w:jc w:val="righ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20211102</w:t>
      </w:r>
    </w:p>
    <w:p w:rsidR="00551842" w:rsidRDefault="00551842">
      <w:pPr>
        <w:spacing w:after="20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551842" w:rsidRPr="00551842" w:rsidRDefault="00551842" w:rsidP="00551842">
      <w:pPr>
        <w:pStyle w:val="2"/>
        <w:rPr>
          <w:sz w:val="72"/>
        </w:rPr>
      </w:pPr>
      <w:r w:rsidRPr="00551842">
        <w:rPr>
          <w:sz w:val="72"/>
        </w:rPr>
        <w:lastRenderedPageBreak/>
        <w:t>Под луной</w:t>
      </w:r>
    </w:p>
    <w:p w:rsidR="00551842" w:rsidRDefault="00551842" w:rsidP="00551842">
      <w:pPr>
        <w:spacing w:before="100" w:beforeAutospacing="1" w:after="100" w:afterAutospacing="1"/>
        <w:jc w:val="left"/>
        <w:outlineLvl w:val="1"/>
        <w:rPr>
          <w:rFonts w:eastAsia="Times New Roman" w:cs="Times New Roman"/>
          <w:b/>
          <w:bCs/>
          <w:sz w:val="52"/>
          <w:szCs w:val="36"/>
          <w:lang w:eastAsia="ru-RU"/>
        </w:rPr>
      </w:pPr>
      <w:r w:rsidRPr="00551842">
        <w:rPr>
          <w:rFonts w:eastAsia="Times New Roman" w:cs="Times New Roman"/>
          <w:b/>
          <w:bCs/>
          <w:sz w:val="52"/>
          <w:szCs w:val="36"/>
          <w:lang w:eastAsia="ru-RU"/>
        </w:rPr>
        <w:t>№ 1</w:t>
      </w:r>
      <w:r>
        <w:rPr>
          <w:rFonts w:eastAsia="Times New Roman" w:cs="Times New Roman"/>
          <w:b/>
          <w:bCs/>
          <w:sz w:val="52"/>
          <w:szCs w:val="36"/>
          <w:lang w:eastAsia="ru-RU"/>
        </w:rPr>
        <w:t>9</w:t>
      </w:r>
      <w:r w:rsidRPr="00551842">
        <w:rPr>
          <w:rFonts w:eastAsia="Times New Roman" w:cs="Times New Roman"/>
          <w:b/>
          <w:bCs/>
          <w:sz w:val="52"/>
          <w:szCs w:val="36"/>
          <w:lang w:eastAsia="ru-RU"/>
        </w:rPr>
        <w:t xml:space="preserve"> (5</w:t>
      </w:r>
      <w:r>
        <w:rPr>
          <w:rFonts w:eastAsia="Times New Roman" w:cs="Times New Roman"/>
          <w:b/>
          <w:bCs/>
          <w:sz w:val="52"/>
          <w:szCs w:val="36"/>
          <w:lang w:eastAsia="ru-RU"/>
        </w:rPr>
        <w:t>83</w:t>
      </w:r>
      <w:r w:rsidRPr="00551842">
        <w:rPr>
          <w:rFonts w:eastAsia="Times New Roman" w:cs="Times New Roman"/>
          <w:b/>
          <w:bCs/>
          <w:sz w:val="52"/>
          <w:szCs w:val="36"/>
          <w:lang w:eastAsia="ru-RU"/>
        </w:rPr>
        <w:t xml:space="preserve">) от 1 </w:t>
      </w:r>
      <w:r>
        <w:rPr>
          <w:rFonts w:eastAsia="Times New Roman" w:cs="Times New Roman"/>
          <w:b/>
          <w:bCs/>
          <w:sz w:val="52"/>
          <w:szCs w:val="36"/>
          <w:lang w:eastAsia="ru-RU"/>
        </w:rPr>
        <w:t>ию</w:t>
      </w:r>
      <w:r w:rsidRPr="00551842">
        <w:rPr>
          <w:rFonts w:eastAsia="Times New Roman" w:cs="Times New Roman"/>
          <w:b/>
          <w:bCs/>
          <w:sz w:val="52"/>
          <w:szCs w:val="36"/>
          <w:lang w:eastAsia="ru-RU"/>
        </w:rPr>
        <w:t>ля 2022 года</w:t>
      </w:r>
    </w:p>
    <w:p w:rsidR="00551842" w:rsidRPr="00551842" w:rsidRDefault="00551842" w:rsidP="00551842">
      <w:pPr>
        <w:spacing w:before="100" w:beforeAutospacing="1" w:after="100" w:afterAutospacing="1"/>
        <w:jc w:val="left"/>
        <w:outlineLvl w:val="1"/>
        <w:rPr>
          <w:rFonts w:eastAsia="Times New Roman" w:cs="Times New Roman"/>
          <w:b/>
          <w:bCs/>
          <w:sz w:val="40"/>
          <w:szCs w:val="36"/>
          <w:lang w:eastAsia="ru-RU"/>
        </w:rPr>
      </w:pPr>
      <w:hyperlink r:id="rId9" w:history="1">
        <w:r w:rsidRPr="00551842">
          <w:rPr>
            <w:rStyle w:val="a5"/>
            <w:rFonts w:eastAsia="Times New Roman" w:cs="Times New Roman"/>
            <w:b/>
            <w:bCs/>
            <w:sz w:val="40"/>
            <w:szCs w:val="36"/>
            <w:lang w:eastAsia="ru-RU"/>
          </w:rPr>
          <w:t>https://45ll.net/igor_burdonov/pod_lunoy/</w:t>
        </w:r>
      </w:hyperlink>
    </w:p>
    <w:p w:rsidR="00551842" w:rsidRDefault="00551842" w:rsidP="00551842">
      <w:pPr>
        <w:spacing w:before="100" w:beforeAutospacing="1" w:after="100" w:afterAutospacing="1"/>
        <w:jc w:val="left"/>
        <w:outlineLvl w:val="1"/>
        <w:rPr>
          <w:rFonts w:eastAsia="Times New Roman" w:cs="Times New Roman"/>
          <w:b/>
          <w:bCs/>
          <w:sz w:val="52"/>
          <w:szCs w:val="36"/>
          <w:lang w:eastAsia="ru-RU"/>
        </w:rPr>
      </w:pPr>
    </w:p>
    <w:p w:rsidR="00551842" w:rsidRDefault="00551842" w:rsidP="0093315B">
      <w:pPr>
        <w:rPr>
          <w:rFonts w:asciiTheme="minorHAnsi" w:hAnsiTheme="minorHAnsi" w:cstheme="minorHAnsi"/>
          <w:sz w:val="24"/>
          <w:szCs w:val="24"/>
        </w:rPr>
      </w:pPr>
    </w:p>
    <w:p w:rsidR="00551842" w:rsidRPr="002526EA" w:rsidRDefault="00551842" w:rsidP="00551842">
      <w:pPr>
        <w:rPr>
          <w:rFonts w:asciiTheme="minorHAnsi" w:hAnsiTheme="minorHAnsi" w:cstheme="minorHAnsi"/>
          <w:b/>
          <w:szCs w:val="28"/>
        </w:rPr>
      </w:pPr>
      <w:r w:rsidRPr="002526EA">
        <w:rPr>
          <w:rFonts w:asciiTheme="minorHAnsi" w:hAnsiTheme="minorHAnsi" w:cstheme="minorHAnsi"/>
          <w:b/>
          <w:szCs w:val="28"/>
        </w:rPr>
        <w:t>ПОМНИ ВСЁ ВРЕМЯ О ЦЕЛОМ</w:t>
      </w:r>
    </w:p>
    <w:p w:rsidR="00551842" w:rsidRPr="002526EA" w:rsidRDefault="00551842" w:rsidP="00551842">
      <w:pPr>
        <w:rPr>
          <w:rFonts w:asciiTheme="minorHAnsi" w:hAnsiTheme="minorHAnsi" w:cstheme="minorHAnsi"/>
          <w:szCs w:val="28"/>
        </w:rPr>
      </w:pPr>
    </w:p>
    <w:p w:rsidR="00551842" w:rsidRPr="002526EA" w:rsidRDefault="00551842" w:rsidP="00551842">
      <w:pPr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 xml:space="preserve">«Помни всё время о целом», — твердил ученик слова Учителя. Твердил, твердил, но никак не мог понять: какое такое целое? почему о нём нужно помнить? что будет, если вдруг на какое-то время забудешь? </w:t>
      </w:r>
    </w:p>
    <w:p w:rsidR="00551842" w:rsidRPr="002526EA" w:rsidRDefault="00551842" w:rsidP="00551842">
      <w:pPr>
        <w:rPr>
          <w:rFonts w:asciiTheme="minorHAnsi" w:hAnsiTheme="minorHAnsi" w:cstheme="minorHAnsi"/>
          <w:szCs w:val="28"/>
        </w:rPr>
      </w:pPr>
    </w:p>
    <w:p w:rsidR="00551842" w:rsidRPr="002526EA" w:rsidRDefault="00551842" w:rsidP="00551842">
      <w:pPr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 xml:space="preserve">Вечерело. Над Поднебесной взошла вечерняя Луна. Она отражалась в водах реки </w:t>
      </w:r>
      <w:proofErr w:type="spellStart"/>
      <w:r w:rsidRPr="002526EA">
        <w:rPr>
          <w:rFonts w:asciiTheme="minorHAnsi" w:hAnsiTheme="minorHAnsi" w:cstheme="minorHAnsi"/>
          <w:szCs w:val="28"/>
        </w:rPr>
        <w:t>Сышуй</w:t>
      </w:r>
      <w:proofErr w:type="spellEnd"/>
      <w:r w:rsidRPr="002526EA">
        <w:rPr>
          <w:rFonts w:asciiTheme="minorHAnsi" w:hAnsiTheme="minorHAnsi" w:cstheme="minorHAnsi"/>
          <w:szCs w:val="28"/>
        </w:rPr>
        <w:t>, у которой ч</w:t>
      </w:r>
      <w:bookmarkStart w:id="0" w:name="_GoBack"/>
      <w:bookmarkEnd w:id="0"/>
      <w:r w:rsidRPr="002526EA">
        <w:rPr>
          <w:rFonts w:asciiTheme="minorHAnsi" w:hAnsiTheme="minorHAnsi" w:cstheme="minorHAnsi"/>
          <w:szCs w:val="28"/>
        </w:rPr>
        <w:t>етыре русла. С реки возвращались по тропинке рыбаки, несли сети и пели песню. Шумел тростник.</w:t>
      </w:r>
    </w:p>
    <w:p w:rsidR="00551842" w:rsidRPr="002526EA" w:rsidRDefault="00551842" w:rsidP="00551842">
      <w:pPr>
        <w:rPr>
          <w:rFonts w:asciiTheme="minorHAnsi" w:hAnsiTheme="minorHAnsi" w:cstheme="minorHAnsi"/>
          <w:szCs w:val="28"/>
        </w:rPr>
      </w:pPr>
    </w:p>
    <w:p w:rsidR="00551842" w:rsidRPr="002526EA" w:rsidRDefault="00551842" w:rsidP="00551842">
      <w:pPr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 xml:space="preserve">Ученик повернул обратно. Он старался думать о целом, о времени, о памяти, но мысли его никак не могли соединиться вместе и разлетались в разные стороны, подобно весенним птицам над свежевспаханным полем. Когда сегодня ученик пришёл к Учителю и принёс ему связку сушёного мяса и кувшин старого вина, Учитель обрадовался, пригласил ученика к столу, велел разлить вино по кубкам и только потом, когда они выпили и съели по кусочку мяса, стал говорить свои мудрые речи. «Помни всё время о целом», — сказал Учитель в заключение и отправил ученику на прогулку: «Иди, подумай об этом и возвращайся через две стражи». </w:t>
      </w:r>
    </w:p>
    <w:p w:rsidR="00551842" w:rsidRPr="002526EA" w:rsidRDefault="00551842" w:rsidP="00551842">
      <w:pPr>
        <w:rPr>
          <w:rFonts w:asciiTheme="minorHAnsi" w:hAnsiTheme="minorHAnsi" w:cstheme="minorHAnsi"/>
          <w:szCs w:val="28"/>
        </w:rPr>
      </w:pPr>
    </w:p>
    <w:p w:rsidR="00551842" w:rsidRPr="002526EA" w:rsidRDefault="00551842" w:rsidP="00551842">
      <w:pPr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 xml:space="preserve">И ученик пошёл, гулял по берегу реки </w:t>
      </w:r>
      <w:proofErr w:type="spellStart"/>
      <w:r w:rsidRPr="002526EA">
        <w:rPr>
          <w:rFonts w:asciiTheme="minorHAnsi" w:hAnsiTheme="minorHAnsi" w:cstheme="minorHAnsi"/>
          <w:szCs w:val="28"/>
        </w:rPr>
        <w:t>Сышуй</w:t>
      </w:r>
      <w:proofErr w:type="spellEnd"/>
      <w:r w:rsidRPr="002526EA">
        <w:rPr>
          <w:rFonts w:asciiTheme="minorHAnsi" w:hAnsiTheme="minorHAnsi" w:cstheme="minorHAnsi"/>
          <w:szCs w:val="28"/>
        </w:rPr>
        <w:t xml:space="preserve">, у которой четыре русла, и вот теперь две стражи подходили к концу, а понимание слов Учителя всё не приходило. Ученик бросил прощальный взгляд на воды реки </w:t>
      </w:r>
      <w:proofErr w:type="spellStart"/>
      <w:r w:rsidRPr="002526EA">
        <w:rPr>
          <w:rFonts w:asciiTheme="minorHAnsi" w:hAnsiTheme="minorHAnsi" w:cstheme="minorHAnsi"/>
          <w:szCs w:val="28"/>
        </w:rPr>
        <w:t>Сышуй</w:t>
      </w:r>
      <w:proofErr w:type="spellEnd"/>
      <w:r w:rsidRPr="002526EA">
        <w:rPr>
          <w:rFonts w:asciiTheme="minorHAnsi" w:hAnsiTheme="minorHAnsi" w:cstheme="minorHAnsi"/>
          <w:szCs w:val="28"/>
        </w:rPr>
        <w:t xml:space="preserve">, у которой четыре русла, и увидел отражение полной луны  в водах реки </w:t>
      </w:r>
      <w:proofErr w:type="spellStart"/>
      <w:r w:rsidRPr="002526EA">
        <w:rPr>
          <w:rFonts w:asciiTheme="minorHAnsi" w:hAnsiTheme="minorHAnsi" w:cstheme="minorHAnsi"/>
          <w:szCs w:val="28"/>
        </w:rPr>
        <w:t>Сышуй</w:t>
      </w:r>
      <w:proofErr w:type="spellEnd"/>
      <w:r w:rsidRPr="002526EA">
        <w:rPr>
          <w:rFonts w:asciiTheme="minorHAnsi" w:hAnsiTheme="minorHAnsi" w:cstheme="minorHAnsi"/>
          <w:szCs w:val="28"/>
        </w:rPr>
        <w:t xml:space="preserve">, у которой четыре русла. И тут его осенило: «Полная Луна! </w:t>
      </w:r>
      <w:proofErr w:type="gramStart"/>
      <w:r w:rsidRPr="002526EA">
        <w:rPr>
          <w:rFonts w:asciiTheme="minorHAnsi" w:hAnsiTheme="minorHAnsi" w:cstheme="minorHAnsi"/>
          <w:szCs w:val="28"/>
        </w:rPr>
        <w:t>Полная</w:t>
      </w:r>
      <w:proofErr w:type="gramEnd"/>
      <w:r w:rsidRPr="002526EA">
        <w:rPr>
          <w:rFonts w:asciiTheme="minorHAnsi" w:hAnsiTheme="minorHAnsi" w:cstheme="minorHAnsi"/>
          <w:szCs w:val="28"/>
        </w:rPr>
        <w:t xml:space="preserve"> — значит, целая, без изъяна или ущерба. Учитель говорил о полной Луне!» </w:t>
      </w:r>
    </w:p>
    <w:p w:rsidR="00551842" w:rsidRPr="002526EA" w:rsidRDefault="00551842" w:rsidP="00551842">
      <w:pPr>
        <w:rPr>
          <w:rFonts w:asciiTheme="minorHAnsi" w:hAnsiTheme="minorHAnsi" w:cstheme="minorHAnsi"/>
          <w:szCs w:val="28"/>
        </w:rPr>
      </w:pPr>
    </w:p>
    <w:p w:rsidR="00551842" w:rsidRPr="002526EA" w:rsidRDefault="00551842" w:rsidP="00551842">
      <w:pPr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 xml:space="preserve">Ученик предвкушал, как он вернётся в дом Учителя, пройдёт по дорожке через бамбуковую рощу, подойдёт к беседке около полукруглого пруда, заросшего камышом и покрытого ряской. Как станет подниматься в беседку и на третьей </w:t>
      </w:r>
      <w:r w:rsidRPr="002526EA">
        <w:rPr>
          <w:rFonts w:asciiTheme="minorHAnsi" w:hAnsiTheme="minorHAnsi" w:cstheme="minorHAnsi"/>
          <w:szCs w:val="28"/>
        </w:rPr>
        <w:lastRenderedPageBreak/>
        <w:t>ступеньке остановится, воскликнет громким и ясным голосом: «Полная Луна!» И поклонится Учителю.</w:t>
      </w:r>
    </w:p>
    <w:p w:rsidR="00551842" w:rsidRPr="002526EA" w:rsidRDefault="00551842" w:rsidP="00551842">
      <w:pPr>
        <w:rPr>
          <w:rFonts w:asciiTheme="minorHAnsi" w:hAnsiTheme="minorHAnsi" w:cstheme="minorHAnsi"/>
          <w:szCs w:val="28"/>
        </w:rPr>
      </w:pPr>
    </w:p>
    <w:p w:rsidR="00551842" w:rsidRPr="002526EA" w:rsidRDefault="00551842" w:rsidP="00551842">
      <w:pPr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Учитель обрадуется, пригласит ученика за стол. Снова велит налить вина в кубки и похвалит ученика. А ученик смиренно попросит Учителя о дальнейших наставлениях.</w:t>
      </w:r>
    </w:p>
    <w:p w:rsidR="00551842" w:rsidRPr="002526EA" w:rsidRDefault="00551842" w:rsidP="00551842">
      <w:pPr>
        <w:rPr>
          <w:rFonts w:asciiTheme="minorHAnsi" w:hAnsiTheme="minorHAnsi" w:cstheme="minorHAnsi"/>
          <w:szCs w:val="28"/>
        </w:rPr>
      </w:pPr>
    </w:p>
    <w:p w:rsidR="00551842" w:rsidRPr="002526EA" w:rsidRDefault="00551842" w:rsidP="00551842">
      <w:pPr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«Полная Луна!» — громким и ясным голосом сказал ученик на третьей ступеньке. Он хотел поклониться Учителю, но не увидел его на обычном месте. И только присмотревшись, ученик заметил Учителя, лежащего на лавке и громко храпевшего. Под столом валялся пустой кувшин из-под вина, разбившийся на мелкие черепки, а в воздухе распространялся густой аромат выпитого вина.</w:t>
      </w:r>
    </w:p>
    <w:p w:rsidR="00551842" w:rsidRPr="002526EA" w:rsidRDefault="00551842" w:rsidP="00551842">
      <w:pPr>
        <w:rPr>
          <w:rFonts w:asciiTheme="minorHAnsi" w:hAnsiTheme="minorHAnsi" w:cstheme="minorHAnsi"/>
          <w:szCs w:val="28"/>
        </w:rPr>
      </w:pPr>
    </w:p>
    <w:p w:rsidR="00551842" w:rsidRPr="002526EA" w:rsidRDefault="00551842" w:rsidP="00551842">
      <w:pPr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 xml:space="preserve">От громкого и ясного голоса ученика Учитель проснулся, посмотрел на ученика и произнёс такие стихи: </w:t>
      </w:r>
    </w:p>
    <w:p w:rsidR="00551842" w:rsidRPr="002526EA" w:rsidRDefault="00551842" w:rsidP="00551842">
      <w:pPr>
        <w:rPr>
          <w:rFonts w:asciiTheme="minorHAnsi" w:hAnsiTheme="minorHAnsi" w:cstheme="minorHAnsi"/>
          <w:szCs w:val="28"/>
        </w:rPr>
      </w:pPr>
    </w:p>
    <w:p w:rsidR="00551842" w:rsidRPr="002526EA" w:rsidRDefault="00551842" w:rsidP="00551842">
      <w:pPr>
        <w:ind w:left="708"/>
        <w:rPr>
          <w:rFonts w:asciiTheme="minorHAnsi" w:hAnsiTheme="minorHAnsi" w:cstheme="minorHAnsi"/>
          <w:i/>
          <w:szCs w:val="28"/>
        </w:rPr>
      </w:pPr>
      <w:r w:rsidRPr="002526EA">
        <w:rPr>
          <w:rFonts w:asciiTheme="minorHAnsi" w:hAnsiTheme="minorHAnsi" w:cstheme="minorHAnsi"/>
          <w:i/>
          <w:szCs w:val="28"/>
        </w:rPr>
        <w:t xml:space="preserve">Кувшин был целым и полным как полная Луна. </w:t>
      </w:r>
    </w:p>
    <w:p w:rsidR="00551842" w:rsidRPr="002526EA" w:rsidRDefault="00551842" w:rsidP="00551842">
      <w:pPr>
        <w:ind w:left="708"/>
        <w:rPr>
          <w:rFonts w:asciiTheme="minorHAnsi" w:hAnsiTheme="minorHAnsi" w:cstheme="minorHAnsi"/>
          <w:i/>
          <w:szCs w:val="28"/>
        </w:rPr>
      </w:pPr>
      <w:r w:rsidRPr="002526EA">
        <w:rPr>
          <w:rFonts w:asciiTheme="minorHAnsi" w:hAnsiTheme="minorHAnsi" w:cstheme="minorHAnsi"/>
          <w:i/>
          <w:szCs w:val="28"/>
        </w:rPr>
        <w:t>Помни об этом, прежде чем укорять</w:t>
      </w:r>
    </w:p>
    <w:p w:rsidR="00551842" w:rsidRPr="002526EA" w:rsidRDefault="00551842" w:rsidP="00551842">
      <w:pPr>
        <w:ind w:left="708"/>
        <w:rPr>
          <w:rFonts w:asciiTheme="minorHAnsi" w:hAnsiTheme="minorHAnsi" w:cstheme="minorHAnsi"/>
          <w:i/>
          <w:szCs w:val="28"/>
        </w:rPr>
      </w:pPr>
      <w:r w:rsidRPr="002526EA">
        <w:rPr>
          <w:rFonts w:asciiTheme="minorHAnsi" w:hAnsiTheme="minorHAnsi" w:cstheme="minorHAnsi"/>
          <w:i/>
          <w:szCs w:val="28"/>
        </w:rPr>
        <w:t xml:space="preserve">своего старого Учителя за пристрастие к вину. </w:t>
      </w:r>
    </w:p>
    <w:p w:rsidR="00551842" w:rsidRPr="002526EA" w:rsidRDefault="00551842" w:rsidP="00551842">
      <w:pPr>
        <w:ind w:left="708"/>
        <w:rPr>
          <w:rFonts w:asciiTheme="minorHAnsi" w:hAnsiTheme="minorHAnsi" w:cstheme="minorHAnsi"/>
          <w:i/>
          <w:szCs w:val="28"/>
        </w:rPr>
      </w:pPr>
      <w:r w:rsidRPr="002526EA">
        <w:rPr>
          <w:rFonts w:asciiTheme="minorHAnsi" w:hAnsiTheme="minorHAnsi" w:cstheme="minorHAnsi"/>
          <w:i/>
          <w:szCs w:val="28"/>
        </w:rPr>
        <w:t xml:space="preserve">Разве мог он противиться течению вина, </w:t>
      </w:r>
    </w:p>
    <w:p w:rsidR="00551842" w:rsidRPr="002526EA" w:rsidRDefault="00551842" w:rsidP="00551842">
      <w:pPr>
        <w:ind w:left="708"/>
        <w:rPr>
          <w:rFonts w:asciiTheme="minorHAnsi" w:hAnsiTheme="minorHAnsi" w:cstheme="minorHAnsi"/>
          <w:i/>
          <w:szCs w:val="28"/>
        </w:rPr>
      </w:pPr>
      <w:r w:rsidRPr="002526EA">
        <w:rPr>
          <w:rFonts w:asciiTheme="minorHAnsi" w:hAnsiTheme="minorHAnsi" w:cstheme="minorHAnsi"/>
          <w:i/>
          <w:szCs w:val="28"/>
        </w:rPr>
        <w:t xml:space="preserve">подобного течению вод реки </w:t>
      </w:r>
      <w:proofErr w:type="spellStart"/>
      <w:r w:rsidRPr="002526EA">
        <w:rPr>
          <w:rFonts w:asciiTheme="minorHAnsi" w:hAnsiTheme="minorHAnsi" w:cstheme="minorHAnsi"/>
          <w:i/>
          <w:szCs w:val="28"/>
        </w:rPr>
        <w:t>Сышуй</w:t>
      </w:r>
      <w:proofErr w:type="spellEnd"/>
      <w:r w:rsidRPr="002526EA">
        <w:rPr>
          <w:rFonts w:asciiTheme="minorHAnsi" w:hAnsiTheme="minorHAnsi" w:cstheme="minorHAnsi"/>
          <w:i/>
          <w:szCs w:val="28"/>
        </w:rPr>
        <w:t xml:space="preserve">, </w:t>
      </w:r>
    </w:p>
    <w:p w:rsidR="00551842" w:rsidRPr="002526EA" w:rsidRDefault="00551842" w:rsidP="00551842">
      <w:pPr>
        <w:ind w:left="708"/>
        <w:rPr>
          <w:rFonts w:asciiTheme="minorHAnsi" w:hAnsiTheme="minorHAnsi" w:cstheme="minorHAnsi"/>
          <w:i/>
          <w:szCs w:val="28"/>
        </w:rPr>
      </w:pPr>
      <w:r w:rsidRPr="002526EA">
        <w:rPr>
          <w:rFonts w:asciiTheme="minorHAnsi" w:hAnsiTheme="minorHAnsi" w:cstheme="minorHAnsi"/>
          <w:i/>
          <w:szCs w:val="28"/>
        </w:rPr>
        <w:t xml:space="preserve">у </w:t>
      </w:r>
      <w:proofErr w:type="gramStart"/>
      <w:r w:rsidRPr="002526EA">
        <w:rPr>
          <w:rFonts w:asciiTheme="minorHAnsi" w:hAnsiTheme="minorHAnsi" w:cstheme="minorHAnsi"/>
          <w:i/>
          <w:szCs w:val="28"/>
        </w:rPr>
        <w:t>которой</w:t>
      </w:r>
      <w:proofErr w:type="gramEnd"/>
      <w:r w:rsidRPr="002526EA">
        <w:rPr>
          <w:rFonts w:asciiTheme="minorHAnsi" w:hAnsiTheme="minorHAnsi" w:cstheme="minorHAnsi"/>
          <w:i/>
          <w:szCs w:val="28"/>
        </w:rPr>
        <w:t xml:space="preserve"> четыре русла?!</w:t>
      </w:r>
    </w:p>
    <w:p w:rsidR="00551842" w:rsidRPr="002526EA" w:rsidRDefault="00551842" w:rsidP="00551842">
      <w:pPr>
        <w:jc w:val="right"/>
        <w:rPr>
          <w:rFonts w:asciiTheme="minorHAnsi" w:hAnsiTheme="minorHAnsi" w:cstheme="minorHAnsi"/>
          <w:szCs w:val="28"/>
        </w:rPr>
      </w:pPr>
      <w:r w:rsidRPr="002526EA">
        <w:rPr>
          <w:rFonts w:asciiTheme="minorHAnsi" w:eastAsia="Times New Roman" w:hAnsiTheme="minorHAnsi" w:cstheme="minorHAnsi"/>
          <w:iCs/>
          <w:szCs w:val="28"/>
          <w:lang w:eastAsia="ru-RU"/>
        </w:rPr>
        <w:t>20200405</w:t>
      </w:r>
    </w:p>
    <w:p w:rsidR="00551842" w:rsidRPr="002526EA" w:rsidRDefault="00551842" w:rsidP="00551842">
      <w:pPr>
        <w:outlineLvl w:val="1"/>
        <w:rPr>
          <w:rFonts w:asciiTheme="minorHAnsi" w:hAnsiTheme="minorHAnsi" w:cstheme="minorHAnsi"/>
          <w:b/>
          <w:szCs w:val="28"/>
        </w:rPr>
      </w:pPr>
      <w:bookmarkStart w:id="1" w:name="_Toc97636309"/>
    </w:p>
    <w:p w:rsidR="00551842" w:rsidRPr="002526EA" w:rsidRDefault="00551842" w:rsidP="00551842">
      <w:pPr>
        <w:outlineLvl w:val="1"/>
        <w:rPr>
          <w:rFonts w:asciiTheme="minorHAnsi" w:hAnsiTheme="minorHAnsi" w:cstheme="minorHAnsi"/>
          <w:b/>
          <w:szCs w:val="28"/>
        </w:rPr>
      </w:pPr>
      <w:r w:rsidRPr="002526EA">
        <w:rPr>
          <w:rFonts w:asciiTheme="minorHAnsi" w:hAnsiTheme="minorHAnsi" w:cstheme="minorHAnsi"/>
          <w:b/>
          <w:szCs w:val="28"/>
        </w:rPr>
        <w:t>СОНОРХ</w:t>
      </w:r>
      <w:bookmarkEnd w:id="1"/>
    </w:p>
    <w:p w:rsidR="00551842" w:rsidRPr="002526EA" w:rsidRDefault="00551842" w:rsidP="00551842">
      <w:pPr>
        <w:rPr>
          <w:rFonts w:asciiTheme="minorHAnsi" w:hAnsiTheme="minorHAnsi" w:cstheme="minorHAnsi"/>
          <w:szCs w:val="28"/>
        </w:rPr>
      </w:pPr>
    </w:p>
    <w:p w:rsidR="00551842" w:rsidRPr="002526EA" w:rsidRDefault="00551842" w:rsidP="00551842">
      <w:pPr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 xml:space="preserve">Учитель </w:t>
      </w:r>
      <w:proofErr w:type="spellStart"/>
      <w:r w:rsidRPr="002526EA">
        <w:rPr>
          <w:rFonts w:asciiTheme="minorHAnsi" w:hAnsiTheme="minorHAnsi" w:cstheme="minorHAnsi"/>
          <w:szCs w:val="28"/>
        </w:rPr>
        <w:t>Тсон</w:t>
      </w:r>
      <w:proofErr w:type="spellEnd"/>
      <w:r w:rsidRPr="002526EA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2526EA">
        <w:rPr>
          <w:rFonts w:asciiTheme="minorHAnsi" w:hAnsiTheme="minorHAnsi" w:cstheme="minorHAnsi"/>
          <w:szCs w:val="28"/>
        </w:rPr>
        <w:t>Чев</w:t>
      </w:r>
      <w:proofErr w:type="spellEnd"/>
      <w:r w:rsidRPr="002526EA">
        <w:rPr>
          <w:rFonts w:asciiTheme="minorHAnsi" w:hAnsiTheme="minorHAnsi" w:cstheme="minorHAnsi"/>
          <w:szCs w:val="28"/>
        </w:rPr>
        <w:t xml:space="preserve"> дремал </w:t>
      </w:r>
      <w:proofErr w:type="spellStart"/>
      <w:r w:rsidRPr="002526EA">
        <w:rPr>
          <w:rFonts w:asciiTheme="minorHAnsi" w:hAnsiTheme="minorHAnsi" w:cstheme="minorHAnsi"/>
          <w:szCs w:val="28"/>
        </w:rPr>
        <w:t>послеобеденно</w:t>
      </w:r>
      <w:proofErr w:type="spellEnd"/>
      <w:r w:rsidRPr="002526EA">
        <w:rPr>
          <w:rFonts w:asciiTheme="minorHAnsi" w:hAnsiTheme="minorHAnsi" w:cstheme="minorHAnsi"/>
          <w:szCs w:val="28"/>
        </w:rPr>
        <w:t xml:space="preserve">, когда пришёл к нему </w:t>
      </w:r>
      <w:proofErr w:type="spellStart"/>
      <w:r w:rsidRPr="002526EA">
        <w:rPr>
          <w:rFonts w:asciiTheme="minorHAnsi" w:hAnsiTheme="minorHAnsi" w:cstheme="minorHAnsi"/>
          <w:szCs w:val="28"/>
        </w:rPr>
        <w:t>Сонорх</w:t>
      </w:r>
      <w:proofErr w:type="spellEnd"/>
      <w:r w:rsidRPr="002526EA">
        <w:rPr>
          <w:rFonts w:asciiTheme="minorHAnsi" w:hAnsiTheme="minorHAnsi" w:cstheme="minorHAnsi"/>
          <w:szCs w:val="28"/>
        </w:rPr>
        <w:t xml:space="preserve"> и жаловаться стал на то, что стар и болен, и досаждает дряхлая </w:t>
      </w:r>
      <w:proofErr w:type="spellStart"/>
      <w:r w:rsidRPr="002526EA">
        <w:rPr>
          <w:rFonts w:asciiTheme="minorHAnsi" w:hAnsiTheme="minorHAnsi" w:cstheme="minorHAnsi"/>
          <w:szCs w:val="28"/>
        </w:rPr>
        <w:t>Арэ</w:t>
      </w:r>
      <w:proofErr w:type="spellEnd"/>
      <w:r w:rsidRPr="002526EA">
        <w:rPr>
          <w:rFonts w:asciiTheme="minorHAnsi" w:hAnsiTheme="minorHAnsi" w:cstheme="minorHAnsi"/>
          <w:szCs w:val="28"/>
        </w:rPr>
        <w:t xml:space="preserve"> и при смерти </w:t>
      </w:r>
      <w:proofErr w:type="spellStart"/>
      <w:r w:rsidRPr="002526EA">
        <w:rPr>
          <w:rFonts w:asciiTheme="minorHAnsi" w:hAnsiTheme="minorHAnsi" w:cstheme="minorHAnsi"/>
          <w:szCs w:val="28"/>
        </w:rPr>
        <w:t>Ахопэ</w:t>
      </w:r>
      <w:proofErr w:type="spellEnd"/>
      <w:r w:rsidRPr="002526EA">
        <w:rPr>
          <w:rFonts w:asciiTheme="minorHAnsi" w:hAnsiTheme="minorHAnsi" w:cstheme="minorHAnsi"/>
          <w:szCs w:val="28"/>
        </w:rPr>
        <w:t xml:space="preserve">, бегут </w:t>
      </w:r>
      <w:proofErr w:type="spellStart"/>
      <w:proofErr w:type="gramStart"/>
      <w:r w:rsidRPr="002526EA">
        <w:rPr>
          <w:rFonts w:asciiTheme="minorHAnsi" w:hAnsiTheme="minorHAnsi" w:cstheme="minorHAnsi"/>
          <w:szCs w:val="28"/>
        </w:rPr>
        <w:t>яителотсы</w:t>
      </w:r>
      <w:proofErr w:type="spellEnd"/>
      <w:proofErr w:type="gramEnd"/>
      <w:r w:rsidRPr="002526EA">
        <w:rPr>
          <w:rFonts w:asciiTheme="minorHAnsi" w:hAnsiTheme="minorHAnsi" w:cstheme="minorHAnsi"/>
          <w:szCs w:val="28"/>
        </w:rPr>
        <w:t xml:space="preserve"> словно крысы и словно блохи скачут глупые </w:t>
      </w:r>
      <w:proofErr w:type="spellStart"/>
      <w:r w:rsidRPr="002526EA">
        <w:rPr>
          <w:rFonts w:asciiTheme="minorHAnsi" w:hAnsiTheme="minorHAnsi" w:cstheme="minorHAnsi"/>
          <w:szCs w:val="28"/>
        </w:rPr>
        <w:t>адоги</w:t>
      </w:r>
      <w:proofErr w:type="spellEnd"/>
      <w:r w:rsidRPr="002526EA">
        <w:rPr>
          <w:rFonts w:asciiTheme="minorHAnsi" w:hAnsiTheme="minorHAnsi" w:cstheme="minorHAnsi"/>
          <w:szCs w:val="28"/>
        </w:rPr>
        <w:t xml:space="preserve">. </w:t>
      </w:r>
      <w:proofErr w:type="gramStart"/>
      <w:r w:rsidRPr="002526EA">
        <w:rPr>
          <w:rFonts w:asciiTheme="minorHAnsi" w:hAnsiTheme="minorHAnsi" w:cstheme="minorHAnsi"/>
          <w:szCs w:val="28"/>
        </w:rPr>
        <w:t>Неужто</w:t>
      </w:r>
      <w:proofErr w:type="gramEnd"/>
      <w:r w:rsidRPr="002526EA">
        <w:rPr>
          <w:rFonts w:asciiTheme="minorHAnsi" w:hAnsiTheme="minorHAnsi" w:cstheme="minorHAnsi"/>
          <w:szCs w:val="28"/>
        </w:rPr>
        <w:t xml:space="preserve"> близится конец </w:t>
      </w:r>
      <w:proofErr w:type="spellStart"/>
      <w:r w:rsidRPr="002526EA">
        <w:rPr>
          <w:rFonts w:asciiTheme="minorHAnsi" w:hAnsiTheme="minorHAnsi" w:cstheme="minorHAnsi"/>
          <w:szCs w:val="28"/>
        </w:rPr>
        <w:t>Алпакахамы</w:t>
      </w:r>
      <w:proofErr w:type="spellEnd"/>
      <w:r w:rsidRPr="002526EA">
        <w:rPr>
          <w:rFonts w:asciiTheme="minorHAnsi" w:hAnsiTheme="minorHAnsi" w:cstheme="minorHAnsi"/>
          <w:szCs w:val="28"/>
        </w:rPr>
        <w:t xml:space="preserve">? Учитель </w:t>
      </w:r>
      <w:proofErr w:type="spellStart"/>
      <w:r w:rsidRPr="002526EA">
        <w:rPr>
          <w:rFonts w:asciiTheme="minorHAnsi" w:hAnsiTheme="minorHAnsi" w:cstheme="minorHAnsi"/>
          <w:szCs w:val="28"/>
        </w:rPr>
        <w:t>Тсон</w:t>
      </w:r>
      <w:proofErr w:type="spellEnd"/>
      <w:r w:rsidRPr="002526EA">
        <w:rPr>
          <w:rFonts w:asciiTheme="minorHAnsi" w:hAnsiTheme="minorHAnsi" w:cstheme="minorHAnsi"/>
          <w:szCs w:val="28"/>
        </w:rPr>
        <w:t xml:space="preserve"> </w:t>
      </w:r>
      <w:proofErr w:type="spellStart"/>
      <w:r w:rsidRPr="002526EA">
        <w:rPr>
          <w:rFonts w:asciiTheme="minorHAnsi" w:hAnsiTheme="minorHAnsi" w:cstheme="minorHAnsi"/>
          <w:szCs w:val="28"/>
        </w:rPr>
        <w:t>Чев</w:t>
      </w:r>
      <w:proofErr w:type="spellEnd"/>
      <w:r w:rsidRPr="002526EA">
        <w:rPr>
          <w:rFonts w:asciiTheme="minorHAnsi" w:hAnsiTheme="minorHAnsi" w:cstheme="minorHAnsi"/>
          <w:szCs w:val="28"/>
        </w:rPr>
        <w:t xml:space="preserve"> слегка приподнял своё веко и так сказал: «Ну, что ты расшумелся, </w:t>
      </w:r>
      <w:proofErr w:type="spellStart"/>
      <w:r w:rsidRPr="002526EA">
        <w:rPr>
          <w:rFonts w:asciiTheme="minorHAnsi" w:hAnsiTheme="minorHAnsi" w:cstheme="minorHAnsi"/>
          <w:szCs w:val="28"/>
        </w:rPr>
        <w:t>суетишка</w:t>
      </w:r>
      <w:proofErr w:type="spellEnd"/>
      <w:r w:rsidRPr="002526EA">
        <w:rPr>
          <w:rFonts w:asciiTheme="minorHAnsi" w:hAnsiTheme="minorHAnsi" w:cstheme="minorHAnsi"/>
          <w:szCs w:val="28"/>
        </w:rPr>
        <w:t xml:space="preserve">? Вон там графин, а рядом стопка. Налей и выпей водки, </w:t>
      </w:r>
      <w:proofErr w:type="spellStart"/>
      <w:r w:rsidRPr="002526EA">
        <w:rPr>
          <w:rFonts w:asciiTheme="minorHAnsi" w:hAnsiTheme="minorHAnsi" w:cstheme="minorHAnsi"/>
          <w:szCs w:val="28"/>
        </w:rPr>
        <w:t>егозишка</w:t>
      </w:r>
      <w:proofErr w:type="spellEnd"/>
      <w:r w:rsidRPr="002526EA">
        <w:rPr>
          <w:rFonts w:asciiTheme="minorHAnsi" w:hAnsiTheme="minorHAnsi" w:cstheme="minorHAnsi"/>
          <w:szCs w:val="28"/>
        </w:rPr>
        <w:t xml:space="preserve">». Он так сказал и снова задремал. </w:t>
      </w:r>
      <w:proofErr w:type="spellStart"/>
      <w:r w:rsidRPr="002526EA">
        <w:rPr>
          <w:rFonts w:asciiTheme="minorHAnsi" w:hAnsiTheme="minorHAnsi" w:cstheme="minorHAnsi"/>
          <w:szCs w:val="28"/>
        </w:rPr>
        <w:t>Сонорх</w:t>
      </w:r>
      <w:proofErr w:type="spellEnd"/>
      <w:r w:rsidRPr="002526EA">
        <w:rPr>
          <w:rFonts w:asciiTheme="minorHAnsi" w:hAnsiTheme="minorHAnsi" w:cstheme="minorHAnsi"/>
          <w:szCs w:val="28"/>
        </w:rPr>
        <w:t xml:space="preserve"> вздохнул и выпил водки, и в кресло сел и с завистью смотрел, как спит учитель. </w:t>
      </w:r>
      <w:proofErr w:type="spellStart"/>
      <w:r w:rsidRPr="002526EA">
        <w:rPr>
          <w:rFonts w:asciiTheme="minorHAnsi" w:hAnsiTheme="minorHAnsi" w:cstheme="minorHAnsi"/>
          <w:szCs w:val="28"/>
        </w:rPr>
        <w:t>Адоги</w:t>
      </w:r>
      <w:proofErr w:type="spellEnd"/>
      <w:r w:rsidRPr="002526EA">
        <w:rPr>
          <w:rFonts w:asciiTheme="minorHAnsi" w:hAnsiTheme="minorHAnsi" w:cstheme="minorHAnsi"/>
          <w:szCs w:val="28"/>
        </w:rPr>
        <w:t xml:space="preserve"> прыгали, но их укусы уже почти не досаждали. Он их сбивал щелчками с рукава и пальцами задумчиво давил. Они пищали.</w:t>
      </w:r>
    </w:p>
    <w:p w:rsidR="00551842" w:rsidRPr="002526EA" w:rsidRDefault="00551842" w:rsidP="00551842">
      <w:pPr>
        <w:jc w:val="righ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20220308</w:t>
      </w:r>
    </w:p>
    <w:p w:rsidR="00551842" w:rsidRPr="002526EA" w:rsidRDefault="00551842" w:rsidP="00551842">
      <w:pPr>
        <w:rPr>
          <w:rFonts w:asciiTheme="minorHAnsi" w:hAnsiTheme="minorHAnsi" w:cstheme="minorHAnsi"/>
          <w:szCs w:val="28"/>
        </w:rPr>
      </w:pPr>
    </w:p>
    <w:p w:rsidR="00551842" w:rsidRPr="002526EA" w:rsidRDefault="00551842" w:rsidP="00551842">
      <w:pPr>
        <w:rPr>
          <w:rFonts w:asciiTheme="minorHAnsi" w:hAnsiTheme="minorHAnsi" w:cstheme="minorHAnsi"/>
          <w:b/>
          <w:szCs w:val="28"/>
        </w:rPr>
      </w:pPr>
      <w:proofErr w:type="gramStart"/>
      <w:r w:rsidRPr="002526EA">
        <w:rPr>
          <w:rFonts w:asciiTheme="minorHAnsi" w:hAnsiTheme="minorHAnsi" w:cstheme="minorHAnsi"/>
          <w:b/>
          <w:szCs w:val="28"/>
        </w:rPr>
        <w:t>ДУРАК</w:t>
      </w:r>
      <w:proofErr w:type="gramEnd"/>
      <w:r w:rsidRPr="002526EA">
        <w:rPr>
          <w:rFonts w:asciiTheme="minorHAnsi" w:hAnsiTheme="minorHAnsi" w:cstheme="minorHAnsi"/>
          <w:b/>
          <w:szCs w:val="28"/>
        </w:rPr>
        <w:t xml:space="preserve"> ПОД ЛУНОЙ</w:t>
      </w:r>
    </w:p>
    <w:p w:rsidR="00551842" w:rsidRPr="002526EA" w:rsidRDefault="00551842" w:rsidP="00551842">
      <w:pPr>
        <w:rPr>
          <w:rFonts w:asciiTheme="minorHAnsi" w:hAnsiTheme="minorHAnsi" w:cstheme="minorHAnsi"/>
          <w:szCs w:val="28"/>
        </w:rPr>
      </w:pPr>
    </w:p>
    <w:p w:rsidR="00551842" w:rsidRPr="002526EA" w:rsidRDefault="00551842" w:rsidP="00551842">
      <w:pPr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 xml:space="preserve">Один </w:t>
      </w:r>
      <w:proofErr w:type="gramStart"/>
      <w:r w:rsidRPr="002526EA">
        <w:rPr>
          <w:rFonts w:asciiTheme="minorHAnsi" w:hAnsiTheme="minorHAnsi" w:cstheme="minorHAnsi"/>
          <w:szCs w:val="28"/>
        </w:rPr>
        <w:t>дурак</w:t>
      </w:r>
      <w:proofErr w:type="gramEnd"/>
      <w:r w:rsidRPr="002526EA">
        <w:rPr>
          <w:rFonts w:asciiTheme="minorHAnsi" w:hAnsiTheme="minorHAnsi" w:cstheme="minorHAnsi"/>
          <w:szCs w:val="28"/>
        </w:rPr>
        <w:t xml:space="preserve"> сидел под Луной и ничего не делал.</w:t>
      </w:r>
    </w:p>
    <w:p w:rsidR="00551842" w:rsidRPr="002526EA" w:rsidRDefault="00551842" w:rsidP="00551842">
      <w:pPr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Это всё.</w:t>
      </w:r>
    </w:p>
    <w:p w:rsidR="00551842" w:rsidRPr="002526EA" w:rsidRDefault="00551842" w:rsidP="00551842">
      <w:pPr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lastRenderedPageBreak/>
        <w:t>Больше ничего.</w:t>
      </w:r>
    </w:p>
    <w:p w:rsidR="00551842" w:rsidRPr="002526EA" w:rsidRDefault="00551842" w:rsidP="00551842">
      <w:pPr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И не будет никакого продолжения.</w:t>
      </w:r>
    </w:p>
    <w:p w:rsidR="00551842" w:rsidRPr="002526EA" w:rsidRDefault="00551842" w:rsidP="00551842">
      <w:pPr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Что, уже и под луной нельзя посидеть?</w:t>
      </w:r>
    </w:p>
    <w:p w:rsidR="00551842" w:rsidRPr="002526EA" w:rsidRDefault="00551842" w:rsidP="00551842">
      <w:pPr>
        <w:jc w:val="right"/>
        <w:rPr>
          <w:rFonts w:asciiTheme="minorHAnsi" w:hAnsiTheme="minorHAnsi" w:cstheme="minorHAnsi"/>
          <w:szCs w:val="28"/>
        </w:rPr>
      </w:pPr>
      <w:r w:rsidRPr="002526EA">
        <w:rPr>
          <w:rFonts w:asciiTheme="minorHAnsi" w:hAnsiTheme="minorHAnsi" w:cstheme="minorHAnsi"/>
          <w:szCs w:val="28"/>
        </w:rPr>
        <w:t>20151229</w:t>
      </w:r>
    </w:p>
    <w:p w:rsidR="00551842" w:rsidRPr="00551842" w:rsidRDefault="00551842" w:rsidP="0093315B">
      <w:pPr>
        <w:rPr>
          <w:rFonts w:asciiTheme="minorHAnsi" w:hAnsiTheme="minorHAnsi" w:cstheme="minorHAnsi"/>
          <w:sz w:val="24"/>
          <w:szCs w:val="24"/>
        </w:rPr>
      </w:pPr>
    </w:p>
    <w:sectPr w:rsidR="00551842" w:rsidRPr="00551842" w:rsidSect="00B06D3F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1D"/>
    <w:rsid w:val="000128D5"/>
    <w:rsid w:val="00080A53"/>
    <w:rsid w:val="00085C18"/>
    <w:rsid w:val="001852A1"/>
    <w:rsid w:val="001B7287"/>
    <w:rsid w:val="00321FF6"/>
    <w:rsid w:val="003C241C"/>
    <w:rsid w:val="004B370E"/>
    <w:rsid w:val="004F0901"/>
    <w:rsid w:val="00524163"/>
    <w:rsid w:val="00551842"/>
    <w:rsid w:val="007C331A"/>
    <w:rsid w:val="00807A66"/>
    <w:rsid w:val="00822304"/>
    <w:rsid w:val="0093315B"/>
    <w:rsid w:val="009E0243"/>
    <w:rsid w:val="00A64779"/>
    <w:rsid w:val="00B06D3F"/>
    <w:rsid w:val="00B40A99"/>
    <w:rsid w:val="00B4442F"/>
    <w:rsid w:val="00B63D34"/>
    <w:rsid w:val="00C049EE"/>
    <w:rsid w:val="00C26A98"/>
    <w:rsid w:val="00C60521"/>
    <w:rsid w:val="00DC6E2F"/>
    <w:rsid w:val="00E61034"/>
    <w:rsid w:val="00EC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1D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551842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1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15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518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arkedcontent">
    <w:name w:val="markedcontent"/>
    <w:basedOn w:val="a0"/>
    <w:rsid w:val="00551842"/>
  </w:style>
  <w:style w:type="character" w:styleId="a5">
    <w:name w:val="Hyperlink"/>
    <w:basedOn w:val="a0"/>
    <w:uiPriority w:val="99"/>
    <w:unhideWhenUsed/>
    <w:rsid w:val="005518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1D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551842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1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15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518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arkedcontent">
    <w:name w:val="markedcontent"/>
    <w:basedOn w:val="a0"/>
    <w:rsid w:val="00551842"/>
  </w:style>
  <w:style w:type="character" w:styleId="a5">
    <w:name w:val="Hyperlink"/>
    <w:basedOn w:val="a0"/>
    <w:uiPriority w:val="99"/>
    <w:unhideWhenUsed/>
    <w:rsid w:val="005518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5ll.net/igor_burdonov/ya_sprosil_temudzhin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s://45ll.net/igor_burdonov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45ll.net/igor_burdonov/pod_luno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2022-07-01T09:03:00Z</dcterms:created>
  <dcterms:modified xsi:type="dcterms:W3CDTF">2022-07-01T09:03:00Z</dcterms:modified>
</cp:coreProperties>
</file>