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94" w:rsidRPr="00A81D0F" w:rsidRDefault="00CE7D6A">
      <w:pPr>
        <w:rPr>
          <w:rFonts w:ascii="Izhitsa" w:hAnsi="Izhitsa"/>
          <w:color w:val="FF00FF"/>
          <w:sz w:val="36"/>
          <w:szCs w:val="36"/>
        </w:rPr>
      </w:pPr>
      <w:r w:rsidRPr="00A81D0F">
        <w:rPr>
          <w:rFonts w:ascii="Izhitsa" w:hAnsi="Izhitsa"/>
          <w:color w:val="FF00FF"/>
          <w:sz w:val="36"/>
          <w:szCs w:val="36"/>
        </w:rPr>
        <w:t xml:space="preserve">Инна  САВЕЛЬЕВА                                 </w:t>
      </w:r>
    </w:p>
    <w:p w:rsidR="00CE7D6A" w:rsidRPr="00A81D0F" w:rsidRDefault="00CE7D6A">
      <w:pPr>
        <w:rPr>
          <w:rFonts w:ascii="Traktir" w:hAnsi="Traktir"/>
          <w:i/>
          <w:color w:val="CC0099"/>
          <w:sz w:val="36"/>
          <w:szCs w:val="36"/>
        </w:rPr>
      </w:pPr>
      <w:r w:rsidRPr="00A81D0F">
        <w:rPr>
          <w:rFonts w:ascii="Traktir" w:hAnsi="Traktir"/>
          <w:i/>
          <w:color w:val="CC0099"/>
          <w:sz w:val="36"/>
          <w:szCs w:val="36"/>
        </w:rPr>
        <w:t xml:space="preserve">                                                                          Вечер </w:t>
      </w:r>
      <w:r w:rsidR="00FA733C">
        <w:rPr>
          <w:rFonts w:ascii="Traktir" w:hAnsi="Traktir"/>
          <w:i/>
          <w:color w:val="CC0099"/>
          <w:sz w:val="36"/>
          <w:szCs w:val="36"/>
        </w:rPr>
        <w:t xml:space="preserve"> </w:t>
      </w:r>
      <w:r w:rsidRPr="00A81D0F">
        <w:rPr>
          <w:rFonts w:ascii="Traktir" w:hAnsi="Traktir"/>
          <w:i/>
          <w:color w:val="CC0099"/>
          <w:sz w:val="36"/>
          <w:szCs w:val="36"/>
        </w:rPr>
        <w:t xml:space="preserve">31 </w:t>
      </w:r>
      <w:r w:rsidR="00FA733C">
        <w:rPr>
          <w:rFonts w:ascii="Traktir" w:hAnsi="Traktir"/>
          <w:i/>
          <w:color w:val="CC0099"/>
          <w:sz w:val="36"/>
          <w:szCs w:val="36"/>
        </w:rPr>
        <w:t xml:space="preserve"> </w:t>
      </w:r>
      <w:r w:rsidRPr="00A81D0F">
        <w:rPr>
          <w:rFonts w:ascii="Traktir" w:hAnsi="Traktir"/>
          <w:i/>
          <w:color w:val="CC0099"/>
          <w:sz w:val="36"/>
          <w:szCs w:val="36"/>
        </w:rPr>
        <w:t xml:space="preserve">мая </w:t>
      </w:r>
      <w:r w:rsidR="00FA733C">
        <w:rPr>
          <w:rFonts w:ascii="Traktir" w:hAnsi="Traktir"/>
          <w:i/>
          <w:color w:val="CC0099"/>
          <w:sz w:val="36"/>
          <w:szCs w:val="36"/>
        </w:rPr>
        <w:t xml:space="preserve"> </w:t>
      </w:r>
      <w:r w:rsidRPr="00A81D0F">
        <w:rPr>
          <w:rFonts w:ascii="Traktir" w:hAnsi="Traktir"/>
          <w:i/>
          <w:color w:val="CC0099"/>
          <w:sz w:val="36"/>
          <w:szCs w:val="36"/>
        </w:rPr>
        <w:t>2014 г.</w:t>
      </w:r>
    </w:p>
    <w:p w:rsidR="00CE7D6A" w:rsidRDefault="00CE7D6A"/>
    <w:p w:rsidR="00CE7D6A" w:rsidRPr="00A81D0F" w:rsidRDefault="00A81D0F">
      <w:pPr>
        <w:rPr>
          <w:rFonts w:ascii="a_Campus" w:hAnsi="a_Campus"/>
          <w:color w:val="9933FF"/>
          <w:sz w:val="36"/>
          <w:szCs w:val="36"/>
        </w:rPr>
      </w:pPr>
      <w:r>
        <w:rPr>
          <w:rFonts w:ascii="a_Campus" w:hAnsi="a_Campus"/>
          <w:color w:val="9933FF"/>
          <w:sz w:val="36"/>
          <w:szCs w:val="36"/>
        </w:rPr>
        <w:t xml:space="preserve">Тема:    </w:t>
      </w:r>
      <w:r w:rsidR="00CE7D6A" w:rsidRPr="00A81D0F">
        <w:rPr>
          <w:rFonts w:ascii="a_Campus" w:hAnsi="a_Campus"/>
          <w:color w:val="9933FF"/>
          <w:sz w:val="36"/>
          <w:szCs w:val="36"/>
        </w:rPr>
        <w:t>СЛОВА  НАИСКОСОК</w:t>
      </w:r>
    </w:p>
    <w:p w:rsidR="00CE7D6A" w:rsidRDefault="00CE7D6A"/>
    <w:p w:rsidR="00CE7D6A" w:rsidRPr="00A81D0F" w:rsidRDefault="00CE7D6A">
      <w:pPr>
        <w:rPr>
          <w:rFonts w:ascii="a_AlbionicTitulCm" w:hAnsi="a_AlbionicTitulCm"/>
          <w:b/>
          <w:color w:val="009900"/>
          <w:sz w:val="40"/>
          <w:szCs w:val="40"/>
        </w:rPr>
      </w:pPr>
      <w:r>
        <w:t xml:space="preserve">                                   </w:t>
      </w:r>
      <w:r w:rsidRPr="00A81D0F">
        <w:rPr>
          <w:rFonts w:ascii="a_AlbionicTitulCm" w:hAnsi="a_AlbionicTitulCm"/>
          <w:b/>
          <w:color w:val="009900"/>
          <w:sz w:val="40"/>
          <w:szCs w:val="40"/>
        </w:rPr>
        <w:t>ПОНЧИКИ</w:t>
      </w:r>
    </w:p>
    <w:p w:rsidR="00CE7D6A" w:rsidRPr="004D4013" w:rsidRDefault="00CE7D6A">
      <w:pPr>
        <w:rPr>
          <w:color w:val="C00000"/>
        </w:rPr>
      </w:pPr>
    </w:p>
    <w:p w:rsidR="00CE7D6A" w:rsidRPr="004D4013" w:rsidRDefault="00CE7D6A" w:rsidP="00CE7D6A">
      <w:pPr>
        <w:ind w:left="1701"/>
        <w:rPr>
          <w:rFonts w:eastAsia="Calibri" w:cs="Arial"/>
          <w:color w:val="C00000"/>
        </w:rPr>
      </w:pPr>
    </w:p>
    <w:p w:rsidR="00BC617E" w:rsidRPr="004D4013" w:rsidRDefault="00CE7D6A" w:rsidP="00CE7D6A">
      <w:pPr>
        <w:rPr>
          <w:rFonts w:eastAsia="Calibri" w:cs="Arial"/>
          <w:color w:val="C00000"/>
        </w:rPr>
      </w:pPr>
      <w:r w:rsidRPr="004D4013">
        <w:rPr>
          <w:rFonts w:eastAsia="Calibri" w:cs="Arial"/>
          <w:b/>
          <w:i/>
          <w:color w:val="C00000"/>
        </w:rPr>
        <w:t xml:space="preserve">                РАЗНЫЕ   ЖАНРЫ</w:t>
      </w:r>
    </w:p>
    <w:tbl>
      <w:tblPr>
        <w:tblStyle w:val="a3"/>
        <w:tblW w:w="0" w:type="auto"/>
        <w:tblLook w:val="04A0"/>
      </w:tblPr>
      <w:tblGrid>
        <w:gridCol w:w="5353"/>
        <w:gridCol w:w="3402"/>
      </w:tblGrid>
      <w:tr w:rsidR="00BC617E" w:rsidTr="005C676F">
        <w:tc>
          <w:tcPr>
            <w:tcW w:w="5353" w:type="dxa"/>
          </w:tcPr>
          <w:p w:rsidR="00BC617E" w:rsidRPr="00A97E0E" w:rsidRDefault="00BC617E" w:rsidP="00BC617E">
            <w:pPr>
              <w:ind w:left="1701"/>
              <w:rPr>
                <w:rFonts w:eastAsia="Calibri" w:cs="Arial"/>
              </w:rPr>
            </w:pP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A97E0E">
              <w:rPr>
                <w:rFonts w:eastAsia="Calibri" w:cs="Arial"/>
              </w:rPr>
              <w:t xml:space="preserve">      </w:t>
            </w:r>
            <w:r w:rsidRPr="004D4013">
              <w:rPr>
                <w:rFonts w:eastAsia="Calibri" w:cs="Arial"/>
                <w:b/>
                <w:color w:val="FF0000"/>
              </w:rPr>
              <w:t>ЭССЕ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>Они.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 xml:space="preserve">     РАССКАЗ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>Они жили.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 xml:space="preserve">     РОМАН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>Они жили долго.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 xml:space="preserve">      ЛИРИКА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>Они жили счастливо.</w:t>
            </w: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</w:p>
          <w:p w:rsidR="00BC617E" w:rsidRPr="004D4013" w:rsidRDefault="00BC617E" w:rsidP="00BC617E">
            <w:pPr>
              <w:ind w:left="1701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 xml:space="preserve">   ФАНТАСТИКА</w:t>
            </w:r>
          </w:p>
          <w:p w:rsidR="00BC617E" w:rsidRPr="004D4013" w:rsidRDefault="00BC617E" w:rsidP="00BC617E">
            <w:pPr>
              <w:ind w:left="1134" w:hanging="425"/>
              <w:rPr>
                <w:rFonts w:eastAsia="Calibri" w:cs="Arial"/>
                <w:b/>
                <w:color w:val="FF0000"/>
              </w:rPr>
            </w:pPr>
            <w:r w:rsidRPr="004D4013">
              <w:rPr>
                <w:rFonts w:eastAsia="Calibri" w:cs="Arial"/>
                <w:b/>
                <w:color w:val="FF0000"/>
              </w:rPr>
              <w:t>Они жили долго и счастливо.</w:t>
            </w:r>
          </w:p>
          <w:p w:rsidR="00BC617E" w:rsidRPr="00A97E0E" w:rsidRDefault="00BC617E" w:rsidP="00BC617E">
            <w:pPr>
              <w:ind w:left="1701" w:hanging="425"/>
              <w:rPr>
                <w:rFonts w:eastAsia="Calibri" w:cs="Arial"/>
              </w:rPr>
            </w:pPr>
          </w:p>
          <w:p w:rsidR="00BC617E" w:rsidRDefault="00BC617E" w:rsidP="00CE7D6A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02" w:type="dxa"/>
          </w:tcPr>
          <w:p w:rsidR="00BC617E" w:rsidRDefault="00BC617E" w:rsidP="00CE7D6A">
            <w:pPr>
              <w:ind w:firstLine="0"/>
              <w:rPr>
                <w:rFonts w:eastAsia="Calibri" w:cs="Arial"/>
              </w:rPr>
            </w:pPr>
          </w:p>
          <w:p w:rsidR="00FB61C0" w:rsidRDefault="00FB61C0" w:rsidP="00CE7D6A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  <w:noProof/>
                <w:lang w:eastAsia="ru-RU"/>
              </w:rPr>
              <w:drawing>
                <wp:inline distT="0" distB="0" distL="0" distR="0">
                  <wp:extent cx="1431925" cy="9474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1C0" w:rsidRDefault="00FB61C0" w:rsidP="00CE7D6A">
            <w:pPr>
              <w:ind w:firstLine="0"/>
              <w:rPr>
                <w:rFonts w:eastAsia="Calibri" w:cs="Arial"/>
              </w:rPr>
            </w:pPr>
          </w:p>
          <w:p w:rsidR="00FB61C0" w:rsidRDefault="00FB61C0" w:rsidP="00CE7D6A">
            <w:pPr>
              <w:ind w:firstLine="0"/>
              <w:rPr>
                <w:rFonts w:eastAsia="Calibri" w:cs="Arial"/>
              </w:rPr>
            </w:pPr>
          </w:p>
          <w:p w:rsidR="00FB61C0" w:rsidRDefault="00FB61C0" w:rsidP="00CE7D6A">
            <w:pPr>
              <w:ind w:firstLine="0"/>
              <w:rPr>
                <w:rFonts w:eastAsia="Calibri" w:cs="Arial"/>
              </w:rPr>
            </w:pPr>
          </w:p>
          <w:p w:rsidR="00FB61C0" w:rsidRDefault="00FB61C0" w:rsidP="00CE7D6A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       </w:t>
            </w:r>
            <w:r>
              <w:rPr>
                <w:rFonts w:eastAsia="Calibri" w:cs="Arial"/>
                <w:noProof/>
                <w:lang w:eastAsia="ru-RU"/>
              </w:rPr>
              <w:drawing>
                <wp:inline distT="0" distB="0" distL="0" distR="0">
                  <wp:extent cx="1431925" cy="106870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D6A" w:rsidRPr="00A97E0E" w:rsidRDefault="00CE7D6A" w:rsidP="00CE7D6A">
      <w:pPr>
        <w:rPr>
          <w:rFonts w:eastAsia="Calibri" w:cs="Arial"/>
        </w:rPr>
      </w:pPr>
    </w:p>
    <w:p w:rsidR="00CE7D6A" w:rsidRPr="00FB61C0" w:rsidRDefault="00CE7D6A" w:rsidP="00CE7D6A">
      <w:pPr>
        <w:ind w:left="1701" w:hanging="425"/>
        <w:rPr>
          <w:rFonts w:eastAsia="Calibri" w:cs="Arial"/>
          <w:b/>
        </w:rPr>
      </w:pPr>
      <w:r w:rsidRPr="00FB61C0">
        <w:rPr>
          <w:rFonts w:eastAsia="Calibri" w:cs="Arial"/>
          <w:b/>
        </w:rPr>
        <w:t xml:space="preserve">   ТРАГЕДИЯ</w:t>
      </w:r>
    </w:p>
    <w:p w:rsidR="00CE7D6A" w:rsidRPr="00FB61C0" w:rsidRDefault="00CE7D6A" w:rsidP="00CE7D6A">
      <w:pPr>
        <w:ind w:left="1701" w:hanging="425"/>
        <w:rPr>
          <w:rFonts w:eastAsia="Calibri" w:cs="Arial"/>
          <w:b/>
        </w:rPr>
      </w:pPr>
      <w:r w:rsidRPr="00FB61C0">
        <w:rPr>
          <w:rFonts w:eastAsia="Calibri" w:cs="Arial"/>
          <w:b/>
        </w:rPr>
        <w:t>Они жили долго и счастливо и умерли.</w:t>
      </w:r>
    </w:p>
    <w:p w:rsidR="00CE7D6A" w:rsidRPr="00FB61C0" w:rsidRDefault="00CE7D6A" w:rsidP="00CE7D6A">
      <w:pPr>
        <w:ind w:left="1701" w:hanging="425"/>
        <w:rPr>
          <w:rFonts w:eastAsia="Calibri" w:cs="Arial"/>
          <w:b/>
        </w:rPr>
      </w:pPr>
    </w:p>
    <w:p w:rsidR="00CE7D6A" w:rsidRPr="00FB61C0" w:rsidRDefault="00CE7D6A" w:rsidP="00CE7D6A">
      <w:pPr>
        <w:ind w:left="1701" w:hanging="425"/>
        <w:rPr>
          <w:rFonts w:eastAsia="Calibri" w:cs="Arial"/>
          <w:b/>
        </w:rPr>
      </w:pPr>
      <w:r w:rsidRPr="00FB61C0">
        <w:rPr>
          <w:rFonts w:eastAsia="Calibri" w:cs="Arial"/>
          <w:b/>
        </w:rPr>
        <w:t xml:space="preserve">   ДЕТЕКТИВ</w:t>
      </w:r>
    </w:p>
    <w:p w:rsidR="00CE7D6A" w:rsidRPr="00FB61C0" w:rsidRDefault="00CE7D6A" w:rsidP="00CE7D6A">
      <w:pPr>
        <w:ind w:hanging="425"/>
        <w:rPr>
          <w:rFonts w:eastAsia="Calibri" w:cs="Arial"/>
          <w:b/>
        </w:rPr>
      </w:pPr>
      <w:r w:rsidRPr="00FB61C0">
        <w:rPr>
          <w:rFonts w:eastAsia="Calibri" w:cs="Arial"/>
          <w:b/>
        </w:rPr>
        <w:t xml:space="preserve">                     Они жили долго и счастливо и умерли в один день.</w:t>
      </w:r>
    </w:p>
    <w:p w:rsidR="00CE7D6A" w:rsidRDefault="005C676F" w:rsidP="00A81D0F">
      <w:pPr>
        <w:ind w:right="424"/>
      </w:pPr>
      <w:r>
        <w:rPr>
          <w:rFonts w:eastAsia="Calibri" w:cs="Arial"/>
          <w:color w:val="7030A0"/>
        </w:rPr>
        <w:t>*******************************************************************************</w:t>
      </w:r>
    </w:p>
    <w:p w:rsidR="009417FC" w:rsidRPr="00FB61C0" w:rsidRDefault="009417FC" w:rsidP="009417FC">
      <w:pPr>
        <w:ind w:right="-426"/>
        <w:rPr>
          <w:rFonts w:ascii="a_Bremen" w:hAnsi="a_Bremen"/>
          <w:color w:val="00B0F0"/>
          <w:sz w:val="32"/>
          <w:szCs w:val="32"/>
        </w:rPr>
      </w:pPr>
    </w:p>
    <w:p w:rsidR="009417FC" w:rsidRPr="00FB61C0" w:rsidRDefault="009417FC" w:rsidP="009417FC">
      <w:pPr>
        <w:ind w:right="-426"/>
        <w:rPr>
          <w:rFonts w:ascii="a_Bremen" w:hAnsi="a_Bremen"/>
          <w:color w:val="00B0F0"/>
          <w:sz w:val="32"/>
          <w:szCs w:val="32"/>
        </w:rPr>
      </w:pPr>
      <w:r w:rsidRPr="00FB61C0">
        <w:rPr>
          <w:rFonts w:ascii="a_Bremen" w:hAnsi="a_Bremen"/>
          <w:b/>
          <w:i/>
          <w:color w:val="00B0F0"/>
          <w:sz w:val="32"/>
          <w:szCs w:val="32"/>
        </w:rPr>
        <w:t xml:space="preserve"> </w:t>
      </w:r>
      <w:r w:rsidR="00FB61C0">
        <w:rPr>
          <w:rFonts w:ascii="a_Bremen" w:hAnsi="a_Bremen"/>
          <w:b/>
          <w:i/>
          <w:noProof/>
          <w:color w:val="00B0F0"/>
          <w:sz w:val="32"/>
          <w:szCs w:val="32"/>
          <w:lang w:eastAsia="ru-RU"/>
        </w:rPr>
        <w:drawing>
          <wp:inline distT="0" distB="0" distL="0" distR="0">
            <wp:extent cx="1139031" cy="1663547"/>
            <wp:effectExtent l="19050" t="0" r="396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89" cy="166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C0">
        <w:rPr>
          <w:rFonts w:ascii="a_Bremen" w:hAnsi="a_Bremen"/>
          <w:b/>
          <w:i/>
          <w:color w:val="00B0F0"/>
          <w:sz w:val="32"/>
          <w:szCs w:val="32"/>
        </w:rPr>
        <w:t xml:space="preserve">     АНКЕТА   ИЗ  ДОСЬЕ</w:t>
      </w:r>
    </w:p>
    <w:p w:rsidR="009417FC" w:rsidRPr="00FB61C0" w:rsidRDefault="009417FC" w:rsidP="009417FC">
      <w:pPr>
        <w:ind w:right="-426"/>
        <w:rPr>
          <w:b/>
          <w:i/>
          <w:color w:val="0070C0"/>
        </w:rPr>
      </w:pP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ИМЯ  —  ни роду ни племени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ПОЛ  —  ни то ни се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СЕМЕЙНОЕ  ПОЛОЖЕНИЕ  —   ни складу ни ладу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ОБРАЗОВАНИЕ  —  ни уха ни рыла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ПРОПИСКА — ни к селу ни к городу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ПОЛИТИЧЕСКАЯ  ОРИЕНТАЦИЯ  —  ни нашим ни вашим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СУДИМОСТЬ  —  ни много ни мало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ВНЕШНОСТЬ  —  ни кожи ни рожи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ХАРАКТЕР  —  ни рыба ни мясо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СОСТОЯНИЕ  ЗДОРОВЬЯ  —  ни жив ни мертв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САМОЧУВСТВИЕ  —  ни жарко ни холодно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СЕКСУАЛЬНОСТЬ  —  ни себе ни людям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РОДСТВЕННЫЕ  СВЯЗИ —  ни сват ни брат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ИМУЩЕСТВЕННОЕ  ПОЛОЖЕНИЕ  —  ни пуха ни пера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НЕДВИЖИМОСТЬ —  ни кола ни двора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ОТНОШЕНИЕ  К  СЕКРЕТНОСТИ  —  ни сном ни духом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РАБОТА  —  ни словом ни делом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КАРЬЕРА — ни тпру ни ну</w:t>
      </w:r>
    </w:p>
    <w:p w:rsidR="009417FC" w:rsidRPr="00FB61C0" w:rsidRDefault="009417FC" w:rsidP="009417FC">
      <w:pPr>
        <w:ind w:right="-426"/>
        <w:rPr>
          <w:b/>
          <w:color w:val="0070C0"/>
        </w:rPr>
      </w:pPr>
      <w:r w:rsidRPr="00FB61C0">
        <w:rPr>
          <w:b/>
          <w:color w:val="0070C0"/>
        </w:rPr>
        <w:t>ЗАРПЛАТА  —  ни два ни полтора</w:t>
      </w:r>
    </w:p>
    <w:p w:rsidR="009417FC" w:rsidRDefault="009417FC" w:rsidP="009417FC">
      <w:pPr>
        <w:ind w:right="-426"/>
      </w:pPr>
      <w:r w:rsidRPr="00FB61C0">
        <w:rPr>
          <w:b/>
          <w:color w:val="0070C0"/>
        </w:rPr>
        <w:t>ПРОФПРИГОДНОСТЬ  — ни богу свечка ни черту кочерга</w:t>
      </w:r>
    </w:p>
    <w:p w:rsidR="008E0145" w:rsidRDefault="008E0145" w:rsidP="008E0145">
      <w:pPr>
        <w:ind w:right="-567"/>
        <w:rPr>
          <w:rFonts w:eastAsia="Calibri" w:cs="Times New Roman"/>
        </w:rPr>
      </w:pPr>
    </w:p>
    <w:p w:rsidR="008E0145" w:rsidRPr="004D4013" w:rsidRDefault="008E0145" w:rsidP="008E0145">
      <w:pPr>
        <w:rPr>
          <w:rFonts w:ascii="a_Campus" w:eastAsia="Calibri" w:hAnsi="a_Campus" w:cs="Times New Roman"/>
          <w:b/>
          <w:color w:val="00B050"/>
          <w:sz w:val="32"/>
          <w:szCs w:val="32"/>
        </w:rPr>
      </w:pPr>
    </w:p>
    <w:p w:rsidR="008E0145" w:rsidRPr="004D4013" w:rsidRDefault="008E0145" w:rsidP="008E0145">
      <w:pPr>
        <w:rPr>
          <w:rFonts w:ascii="a_Campus" w:eastAsia="Calibri" w:hAnsi="a_Campus" w:cs="Times New Roman"/>
          <w:b/>
          <w:color w:val="00B050"/>
          <w:sz w:val="32"/>
          <w:szCs w:val="32"/>
        </w:rPr>
      </w:pPr>
      <w:r w:rsidRPr="004D4013">
        <w:rPr>
          <w:rFonts w:ascii="a_Campus" w:eastAsia="Calibri" w:hAnsi="a_Campus" w:cs="Times New Roman"/>
          <w:b/>
          <w:color w:val="00B050"/>
          <w:sz w:val="32"/>
          <w:szCs w:val="32"/>
        </w:rPr>
        <w:t xml:space="preserve">          ИНОСТРАННЫЕ  СКОРОГОВОРКИ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>АМЕРИКАНСКАЯ  —  Ехал Хейли по хайвею и хавал халву.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АНГЛИЙСКАЯ       —  Трепач-Черчилль Тэтчер перечит и       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                                    через глетчер ваучер мечет.                                           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>ФРАНЦУЗСКАЯ     —   Моне у Мане выманил портмоне.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>ГРЕЧЕСКАЯ           —   Попа у Попандопуло упала до полу.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>ИЗРАИЛЬСКАЯ      —   Из-за язвы-Изи у Зямы взятку изъяли.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ИТАЛЬЯНСКАЯ      —   Пуччини за капуччино на путч дуче очи                                                                                                  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                                      выпучил.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КИТАЙСКАЯ           —   У шин машин ткань дрянь, на помин 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                                       души кинь юань.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ЯПОНСКАЯ             —   Они сами-с-усами, ели салями на </w:t>
      </w:r>
    </w:p>
    <w:p w:rsidR="008E0145" w:rsidRPr="004D4013" w:rsidRDefault="008E0145" w:rsidP="008E0145">
      <w:pPr>
        <w:rPr>
          <w:rFonts w:eastAsia="Calibri" w:cs="Times New Roman"/>
          <w:b/>
          <w:i/>
          <w:color w:val="009900"/>
        </w:rPr>
      </w:pPr>
      <w:r w:rsidRPr="004D4013">
        <w:rPr>
          <w:rFonts w:eastAsia="Calibri" w:cs="Times New Roman"/>
          <w:b/>
          <w:i/>
          <w:color w:val="009900"/>
        </w:rPr>
        <w:t xml:space="preserve">                                       татами в яме, с нами, холуями.</w:t>
      </w:r>
    </w:p>
    <w:p w:rsidR="009417FC" w:rsidRPr="00BB2AEE" w:rsidRDefault="009417FC" w:rsidP="009417FC">
      <w:pPr>
        <w:ind w:right="-426"/>
        <w:rPr>
          <w:rFonts w:ascii="a_ConceptoTtlCmBr" w:hAnsi="a_ConceptoTtlCmBr"/>
          <w:b/>
          <w:i/>
          <w:color w:val="E36C0A" w:themeColor="accent6" w:themeShade="BF"/>
          <w:sz w:val="32"/>
          <w:szCs w:val="32"/>
        </w:rPr>
      </w:pPr>
    </w:p>
    <w:p w:rsidR="008B2849" w:rsidRPr="00BB2AEE" w:rsidRDefault="008B2849" w:rsidP="008B2849">
      <w:pPr>
        <w:rPr>
          <w:rFonts w:ascii="a_ConceptoTtlCmBr" w:hAnsi="a_ConceptoTtlCmBr" w:cs="Arial"/>
          <w:b/>
          <w:i/>
          <w:color w:val="E36C0A" w:themeColor="accent6" w:themeShade="BF"/>
          <w:sz w:val="32"/>
          <w:szCs w:val="32"/>
        </w:rPr>
      </w:pPr>
      <w:r w:rsidRPr="00BB2AEE">
        <w:rPr>
          <w:rFonts w:ascii="a_ConceptoTtlCmBr" w:hAnsi="a_ConceptoTtlCmBr" w:cs="Arial"/>
          <w:b/>
          <w:i/>
          <w:color w:val="E36C0A" w:themeColor="accent6" w:themeShade="BF"/>
          <w:sz w:val="32"/>
          <w:szCs w:val="32"/>
        </w:rPr>
        <w:t xml:space="preserve">       ИЗ  ИСТОРИИ  КУЛИНАРНЫХ  СОВЕТОВ</w:t>
      </w:r>
    </w:p>
    <w:p w:rsidR="008B2849" w:rsidRPr="008C11B8" w:rsidRDefault="008B2849" w:rsidP="008B2849">
      <w:pPr>
        <w:rPr>
          <w:rFonts w:cs="Arial"/>
        </w:rPr>
      </w:pPr>
      <w:r w:rsidRPr="008C11B8">
        <w:rPr>
          <w:rFonts w:cs="Arial"/>
        </w:rPr>
        <w:t xml:space="preserve"> </w:t>
      </w:r>
      <w:r w:rsidRPr="008C11B8">
        <w:rPr>
          <w:rFonts w:cs="Arial"/>
        </w:rPr>
        <w:tab/>
      </w:r>
      <w:r w:rsidR="004D4013">
        <w:rPr>
          <w:rFonts w:cs="Arial"/>
          <w:noProof/>
          <w:lang w:eastAsia="ru-RU"/>
        </w:rPr>
        <w:drawing>
          <wp:inline distT="0" distB="0" distL="0" distR="0">
            <wp:extent cx="947420" cy="143192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49" w:rsidRPr="00BB2AEE" w:rsidRDefault="00BB2AEE" w:rsidP="008B2849">
      <w:pPr>
        <w:rPr>
          <w:rFonts w:cs="Arial"/>
          <w:b/>
          <w:color w:val="990033"/>
        </w:rPr>
      </w:pPr>
      <w:r>
        <w:rPr>
          <w:rFonts w:cs="Arial"/>
          <w:b/>
          <w:color w:val="990033"/>
        </w:rPr>
        <w:t xml:space="preserve"> </w:t>
      </w:r>
      <w:r w:rsidR="008B2849" w:rsidRPr="00BB2AEE">
        <w:rPr>
          <w:rFonts w:cs="Arial"/>
          <w:b/>
          <w:color w:val="990033"/>
        </w:rPr>
        <w:t xml:space="preserve">    1990 год  </w:t>
      </w:r>
      <w:r>
        <w:rPr>
          <w:rFonts w:cs="Arial"/>
          <w:b/>
          <w:color w:val="990033"/>
        </w:rPr>
        <w:t xml:space="preserve">     </w:t>
      </w:r>
      <w:r w:rsidR="008B2849" w:rsidRPr="00BB2AEE">
        <w:rPr>
          <w:rFonts w:cs="Arial"/>
          <w:b/>
          <w:color w:val="990033"/>
        </w:rPr>
        <w:t>-  Возьмите немного еды...</w:t>
      </w:r>
    </w:p>
    <w:p w:rsidR="008B2849" w:rsidRPr="00BB2AEE" w:rsidRDefault="008B2849" w:rsidP="008B2849">
      <w:pPr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          -  Где?</w:t>
      </w:r>
    </w:p>
    <w:p w:rsidR="008B2849" w:rsidRPr="00BB2AEE" w:rsidRDefault="008B2849" w:rsidP="008B2849">
      <w:pPr>
        <w:ind w:firstLine="720"/>
        <w:rPr>
          <w:rFonts w:cs="Arial"/>
          <w:b/>
          <w:color w:val="990033"/>
        </w:rPr>
      </w:pPr>
    </w:p>
    <w:p w:rsidR="008B2849" w:rsidRPr="00BB2AEE" w:rsidRDefault="008B2849" w:rsidP="008B2849">
      <w:pPr>
        <w:ind w:firstLine="720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1993 год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-  Купите ножки Буша...</w:t>
      </w:r>
    </w:p>
    <w:p w:rsidR="008B2849" w:rsidRPr="00BB2AEE" w:rsidRDefault="008B2849" w:rsidP="008B2849">
      <w:pPr>
        <w:ind w:firstLine="720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-  На что?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1996 год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 -  Добавьте различных специй…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-  Да зачем?</w:t>
      </w:r>
    </w:p>
    <w:p w:rsidR="008B2849" w:rsidRPr="00BB2AEE" w:rsidRDefault="008B2849" w:rsidP="008B2849">
      <w:pPr>
        <w:ind w:firstLine="720"/>
        <w:rPr>
          <w:rFonts w:cs="Arial"/>
          <w:b/>
          <w:color w:val="990033"/>
        </w:rPr>
      </w:pPr>
    </w:p>
    <w:p w:rsidR="008B2849" w:rsidRPr="00BB2AEE" w:rsidRDefault="008B2849" w:rsidP="008B2849">
      <w:pPr>
        <w:ind w:left="2268" w:hanging="1533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>1999 год   - Подготовьте омара, севрюгу, креветки, авокадо, миндаль, бенедиктин...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</w:t>
      </w:r>
      <w:r w:rsidR="00BB2AEE">
        <w:rPr>
          <w:rFonts w:cs="Arial"/>
          <w:b/>
          <w:color w:val="990033"/>
        </w:rPr>
        <w:t xml:space="preserve">  </w:t>
      </w:r>
      <w:r w:rsidRPr="00BB2AEE">
        <w:rPr>
          <w:rFonts w:cs="Arial"/>
          <w:b/>
          <w:color w:val="990033"/>
        </w:rPr>
        <w:t xml:space="preserve">                 -  Для кого?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2002 год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 -  Идите в ресторан ...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-  А платить будет Пушкин?</w:t>
      </w:r>
    </w:p>
    <w:p w:rsidR="008B2849" w:rsidRPr="00BB2AEE" w:rsidRDefault="008B2849" w:rsidP="008B2849">
      <w:pPr>
        <w:ind w:left="720" w:hanging="11"/>
        <w:rPr>
          <w:rFonts w:cs="Arial"/>
          <w:b/>
          <w:color w:val="990033"/>
        </w:rPr>
      </w:pPr>
    </w:p>
    <w:p w:rsidR="008B2849" w:rsidRPr="00BB2AEE" w:rsidRDefault="008B2849" w:rsidP="008B2849">
      <w:pPr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</w:t>
      </w:r>
      <w:r w:rsidR="00BB2AEE">
        <w:rPr>
          <w:rFonts w:cs="Arial"/>
          <w:b/>
          <w:color w:val="990033"/>
        </w:rPr>
        <w:t xml:space="preserve"> </w:t>
      </w:r>
      <w:r w:rsidRPr="00BB2AEE">
        <w:rPr>
          <w:rFonts w:cs="Arial"/>
          <w:b/>
          <w:color w:val="990033"/>
        </w:rPr>
        <w:t xml:space="preserve"> 2005 год  </w:t>
      </w:r>
      <w:r w:rsidR="00BB2AEE">
        <w:rPr>
          <w:rFonts w:cs="Arial"/>
          <w:b/>
          <w:color w:val="990033"/>
        </w:rPr>
        <w:t xml:space="preserve">  </w:t>
      </w:r>
      <w:r w:rsidRPr="00BB2AEE">
        <w:rPr>
          <w:rFonts w:cs="Arial"/>
          <w:b/>
          <w:color w:val="990033"/>
        </w:rPr>
        <w:t xml:space="preserve"> - Берите, что хотите….</w:t>
      </w:r>
    </w:p>
    <w:p w:rsidR="008B2849" w:rsidRPr="00BB2AEE" w:rsidRDefault="008B2849" w:rsidP="008B2849">
      <w:pPr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         - А сколько за это дают?</w:t>
      </w:r>
    </w:p>
    <w:p w:rsidR="008B2849" w:rsidRPr="00BB2AEE" w:rsidRDefault="008B2849" w:rsidP="008B2849">
      <w:pPr>
        <w:rPr>
          <w:rFonts w:cs="Arial"/>
          <w:b/>
          <w:color w:val="990033"/>
        </w:rPr>
      </w:pPr>
    </w:p>
    <w:p w:rsidR="008B2849" w:rsidRPr="00BB2AEE" w:rsidRDefault="008B2849" w:rsidP="008B2849">
      <w:pPr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ab/>
        <w:t xml:space="preserve"> Сегодня  </w:t>
      </w:r>
      <w:r w:rsidR="00BB2AEE">
        <w:rPr>
          <w:rFonts w:cs="Arial"/>
          <w:b/>
          <w:color w:val="990033"/>
        </w:rPr>
        <w:t xml:space="preserve">  </w:t>
      </w:r>
      <w:r w:rsidRPr="00BB2AEE">
        <w:rPr>
          <w:rFonts w:cs="Arial"/>
          <w:b/>
          <w:color w:val="990033"/>
        </w:rPr>
        <w:t xml:space="preserve"> - Привезите из Австралии…</w:t>
      </w:r>
    </w:p>
    <w:p w:rsidR="008B2849" w:rsidRPr="00BB2AEE" w:rsidRDefault="008B2849" w:rsidP="008B2849">
      <w:pPr>
        <w:rPr>
          <w:rFonts w:cs="Arial"/>
          <w:b/>
          <w:color w:val="990033"/>
        </w:rPr>
      </w:pPr>
      <w:r w:rsidRPr="00BB2AEE">
        <w:rPr>
          <w:rFonts w:cs="Arial"/>
          <w:b/>
          <w:color w:val="990033"/>
        </w:rPr>
        <w:t xml:space="preserve">                           - А я, дурак, в Куршевель ездил.</w:t>
      </w:r>
    </w:p>
    <w:p w:rsidR="008B2849" w:rsidRPr="008C11B8" w:rsidRDefault="00BB2AEE" w:rsidP="008B2849">
      <w:pPr>
        <w:rPr>
          <w:rFonts w:cs="Arial"/>
        </w:rPr>
      </w:pPr>
      <w:r>
        <w:rPr>
          <w:rFonts w:cs="Arial"/>
          <w:b/>
          <w:color w:val="990033"/>
        </w:rPr>
        <w:t xml:space="preserve">                                                                                </w:t>
      </w:r>
      <w:r w:rsidR="004D4013" w:rsidRPr="00BB2AEE">
        <w:rPr>
          <w:rFonts w:cs="Arial"/>
          <w:b/>
          <w:noProof/>
          <w:color w:val="990033"/>
          <w:lang w:eastAsia="ru-RU"/>
        </w:rPr>
        <w:drawing>
          <wp:inline distT="0" distB="0" distL="0" distR="0">
            <wp:extent cx="1431925" cy="11569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49" w:rsidRPr="008C11B8" w:rsidRDefault="008B2849" w:rsidP="008B2849">
      <w:pPr>
        <w:rPr>
          <w:rFonts w:cs="Arial"/>
        </w:rPr>
      </w:pPr>
    </w:p>
    <w:p w:rsidR="008B2849" w:rsidRPr="00BB2AEE" w:rsidRDefault="008B2849" w:rsidP="008B2849">
      <w:pPr>
        <w:rPr>
          <w:rFonts w:cs="Arial"/>
          <w:b/>
          <w:i/>
        </w:rPr>
      </w:pPr>
      <w:r w:rsidRPr="008C11B8">
        <w:rPr>
          <w:rFonts w:cs="Arial"/>
        </w:rPr>
        <w:tab/>
      </w:r>
      <w:r w:rsidRPr="008C11B8">
        <w:rPr>
          <w:rFonts w:cs="Arial"/>
        </w:rPr>
        <w:tab/>
      </w:r>
      <w:r w:rsidRPr="008C11B8">
        <w:rPr>
          <w:rFonts w:cs="Arial"/>
        </w:rPr>
        <w:tab/>
      </w:r>
      <w:r w:rsidRPr="008C11B8">
        <w:rPr>
          <w:rFonts w:cs="Arial"/>
        </w:rPr>
        <w:tab/>
      </w:r>
      <w:r w:rsidRPr="00BB2AEE">
        <w:rPr>
          <w:rFonts w:cs="Arial"/>
          <w:b/>
          <w:i/>
        </w:rPr>
        <w:t>РЕЦЕПТ</w:t>
      </w:r>
    </w:p>
    <w:p w:rsidR="008B2849" w:rsidRPr="00BB2AEE" w:rsidRDefault="008B2849" w:rsidP="008B2849">
      <w:pPr>
        <w:rPr>
          <w:rFonts w:cs="Arial"/>
          <w:b/>
          <w:i/>
        </w:rPr>
      </w:pPr>
      <w:r w:rsidRPr="00BB2AEE">
        <w:rPr>
          <w:rFonts w:cs="Arial"/>
          <w:b/>
          <w:i/>
        </w:rPr>
        <w:tab/>
        <w:t xml:space="preserve">Берете </w:t>
      </w:r>
      <w:smartTag w:uri="urn:schemas-microsoft-com:office:smarttags" w:element="metricconverter">
        <w:smartTagPr>
          <w:attr w:name="ProductID" w:val="100 граммов"/>
        </w:smartTagPr>
        <w:r w:rsidRPr="00BB2AEE">
          <w:rPr>
            <w:rFonts w:cs="Arial"/>
            <w:b/>
            <w:i/>
          </w:rPr>
          <w:t>100 граммов</w:t>
        </w:r>
      </w:smartTag>
      <w:r w:rsidRPr="00BB2AEE">
        <w:rPr>
          <w:rFonts w:cs="Arial"/>
          <w:b/>
          <w:i/>
        </w:rPr>
        <w:t>,  добавляете щепотку и 2 стакана, и формируете плотный комок, при желании с измельченным фаршем внутри. Аккуратно обертываете его в бумагу или фольгу и ставите  таймер  на точное время. Нет нужды смотреть на часы. Когда  сигнал срабатывает — все готово.</w:t>
      </w:r>
    </w:p>
    <w:p w:rsidR="008B2849" w:rsidRPr="00D84156" w:rsidRDefault="008B2849" w:rsidP="008B2849">
      <w:pPr>
        <w:rPr>
          <w:rFonts w:cs="Arial"/>
          <w:b/>
          <w:i/>
          <w:color w:val="000000" w:themeColor="text1"/>
        </w:rPr>
      </w:pPr>
      <w:r w:rsidRPr="00D84156">
        <w:rPr>
          <w:rFonts w:cs="Arial"/>
          <w:b/>
          <w:i/>
          <w:color w:val="000000" w:themeColor="text1"/>
        </w:rPr>
        <w:t>Продукты или  взрывчатые вещества подбираете по вкусу.</w:t>
      </w:r>
    </w:p>
    <w:p w:rsidR="00721FA6" w:rsidRPr="0065712F" w:rsidRDefault="00721FA6" w:rsidP="004F0509">
      <w:pPr>
        <w:rPr>
          <w:rFonts w:ascii="a_AlgeriusCmFtz1" w:hAnsi="a_AlgeriusCmFtz1"/>
          <w:color w:val="990099"/>
          <w:sz w:val="36"/>
          <w:szCs w:val="36"/>
        </w:rPr>
      </w:pPr>
      <w:r w:rsidRPr="004F0509">
        <w:rPr>
          <w:rFonts w:ascii="a_AlgeriusCmFtz1" w:hAnsi="a_AlgeriusCmFtz1"/>
          <w:color w:val="00B0F0"/>
          <w:sz w:val="36"/>
          <w:szCs w:val="36"/>
        </w:rPr>
        <w:lastRenderedPageBreak/>
        <w:t xml:space="preserve">          </w:t>
      </w:r>
      <w:r w:rsidRPr="0065712F">
        <w:rPr>
          <w:rFonts w:ascii="a_AlgeriusCmFtz1" w:hAnsi="a_AlgeriusCmFtz1"/>
          <w:color w:val="990099"/>
          <w:sz w:val="36"/>
          <w:szCs w:val="36"/>
        </w:rPr>
        <w:t>П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О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Н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Ч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И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К</w:t>
      </w:r>
      <w:r w:rsidR="004F0509" w:rsidRPr="0065712F">
        <w:rPr>
          <w:rFonts w:ascii="a_AlgeriusCmFtz1" w:hAnsi="a_AlgeriusCmFtz1"/>
          <w:color w:val="990099"/>
          <w:sz w:val="36"/>
          <w:szCs w:val="36"/>
        </w:rPr>
        <w:t xml:space="preserve"> </w:t>
      </w:r>
      <w:r w:rsidRPr="0065712F">
        <w:rPr>
          <w:rFonts w:ascii="a_AlgeriusCmFtz1" w:hAnsi="a_AlgeriusCmFtz1"/>
          <w:color w:val="990099"/>
          <w:sz w:val="36"/>
          <w:szCs w:val="36"/>
        </w:rPr>
        <w:t>И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5</w:t>
      </w:r>
      <w:r w:rsidRPr="004F0509">
        <w:rPr>
          <w:b/>
          <w:color w:val="9933FF"/>
        </w:rPr>
        <w:tab/>
      </w:r>
      <w:r w:rsidRPr="004F0509">
        <w:rPr>
          <w:b/>
          <w:color w:val="9933FF"/>
        </w:rPr>
        <w:tab/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 xml:space="preserve">Крем для лица мне предлагали,              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чтоб сухость кожи увлажнить.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Когда купить я отказалась,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 xml:space="preserve">бесплатно плюнули в лицо. 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ab/>
      </w:r>
      <w:r w:rsidRPr="004F0509">
        <w:rPr>
          <w:b/>
          <w:color w:val="9933FF"/>
        </w:rPr>
        <w:tab/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12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Бабулька мыла пол в больнице,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всех проходящих костеря.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Нет должности другой прекрасней,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 xml:space="preserve">где чувствуешь себя, как бог!          </w:t>
      </w:r>
    </w:p>
    <w:p w:rsidR="00721FA6" w:rsidRPr="004F0509" w:rsidRDefault="00721FA6" w:rsidP="00721FA6">
      <w:pPr>
        <w:rPr>
          <w:b/>
          <w:color w:val="9933FF"/>
        </w:rPr>
      </w:pP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22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Когда б не комары да мухи,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как Пушкин, лето бы любил.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Но развелось клещей до черта,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с энцефалитом не до мух!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ab/>
      </w:r>
      <w:r w:rsidRPr="004F0509">
        <w:rPr>
          <w:b/>
          <w:color w:val="9933FF"/>
        </w:rPr>
        <w:tab/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25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Пролез ко мне в программу хакер,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разнюхал банковский мой счет.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Увидев, сколько накопил я,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b/>
          <w:color w:val="9933FF"/>
        </w:rPr>
        <w:t>мне перевел пятьсот рублей.</w:t>
      </w:r>
    </w:p>
    <w:p w:rsidR="00721FA6" w:rsidRPr="004F0509" w:rsidRDefault="00721FA6" w:rsidP="00721FA6">
      <w:pPr>
        <w:rPr>
          <w:b/>
          <w:color w:val="9933FF"/>
        </w:rPr>
      </w:pP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31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 xml:space="preserve">Быть добродетельным несладко! 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Как трудно стойко пережить,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что все вокруг грешат блаженно,</w:t>
      </w:r>
    </w:p>
    <w:p w:rsidR="00721FA6" w:rsidRPr="004F0509" w:rsidRDefault="00721FA6" w:rsidP="00721FA6">
      <w:pPr>
        <w:rPr>
          <w:b/>
          <w:color w:val="9933FF"/>
        </w:rPr>
      </w:pPr>
      <w:r w:rsidRPr="004F0509">
        <w:rPr>
          <w:rFonts w:cs="Arial"/>
          <w:b/>
          <w:color w:val="9933FF"/>
        </w:rPr>
        <w:t>а одному тебе - ни-ни!</w:t>
      </w:r>
      <w:r w:rsidRPr="004F0509">
        <w:rPr>
          <w:rFonts w:cs="Arial"/>
          <w:b/>
          <w:color w:val="9933FF"/>
        </w:rPr>
        <w:tab/>
      </w:r>
    </w:p>
    <w:p w:rsidR="00721FA6" w:rsidRPr="004F0509" w:rsidRDefault="00721FA6" w:rsidP="00721FA6">
      <w:pPr>
        <w:rPr>
          <w:rFonts w:cs="Arial"/>
          <w:b/>
          <w:color w:val="9933FF"/>
        </w:rPr>
      </w:pP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51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Сидит "Мыслитель" обреченно,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весь в напряженьи от проблем.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О чем задумался детина?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О том, что нечего надеть.</w:t>
      </w:r>
    </w:p>
    <w:p w:rsidR="00721FA6" w:rsidRPr="004F0509" w:rsidRDefault="00721FA6" w:rsidP="00721FA6">
      <w:pPr>
        <w:rPr>
          <w:b/>
          <w:color w:val="9933FF"/>
        </w:rPr>
      </w:pP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52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 xml:space="preserve">Хотел продать он бесу душу, 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но не сумел ее найти.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А оказалось, что супруга</w:t>
      </w:r>
    </w:p>
    <w:p w:rsidR="00721FA6" w:rsidRPr="004F0509" w:rsidRDefault="00721FA6" w:rsidP="00721FA6">
      <w:pPr>
        <w:rPr>
          <w:rFonts w:cs="Arial"/>
          <w:b/>
          <w:color w:val="9933FF"/>
        </w:rPr>
      </w:pPr>
      <w:r w:rsidRPr="004F0509">
        <w:rPr>
          <w:rFonts w:cs="Arial"/>
          <w:b/>
          <w:color w:val="9933FF"/>
        </w:rPr>
        <w:t>всю душу вынула давно.</w:t>
      </w:r>
    </w:p>
    <w:p w:rsidR="00721FA6" w:rsidRDefault="00721FA6" w:rsidP="00721FA6"/>
    <w:p w:rsidR="004F0509" w:rsidRDefault="00721FA6" w:rsidP="00721FA6">
      <w:r>
        <w:t xml:space="preserve">                                     </w:t>
      </w:r>
    </w:p>
    <w:p w:rsidR="00721FA6" w:rsidRPr="0065712F" w:rsidRDefault="004F0509" w:rsidP="00721FA6">
      <w:pPr>
        <w:rPr>
          <w:rFonts w:ascii="a_AlgeriusCmFtz1" w:hAnsi="a_AlgeriusCmFtz1"/>
          <w:b/>
          <w:color w:val="990099"/>
          <w:sz w:val="36"/>
          <w:szCs w:val="36"/>
        </w:rPr>
      </w:pPr>
      <w:r>
        <w:lastRenderedPageBreak/>
        <w:t xml:space="preserve">                              </w:t>
      </w:r>
      <w:r w:rsidR="00721FA6"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П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О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Н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Ч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И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К</w:t>
      </w:r>
      <w:r w:rsidRPr="0065712F">
        <w:rPr>
          <w:rFonts w:ascii="a_AlgeriusCmFtz1" w:hAnsi="a_AlgeriusCmFtz1"/>
          <w:b/>
          <w:color w:val="990099"/>
          <w:sz w:val="36"/>
          <w:szCs w:val="36"/>
        </w:rPr>
        <w:t xml:space="preserve"> </w:t>
      </w:r>
      <w:r w:rsidR="00721FA6" w:rsidRPr="0065712F">
        <w:rPr>
          <w:rFonts w:ascii="a_AlgeriusCmFtz1" w:hAnsi="a_AlgeriusCmFtz1"/>
          <w:b/>
          <w:color w:val="990099"/>
          <w:sz w:val="36"/>
          <w:szCs w:val="36"/>
        </w:rPr>
        <w:t>И</w:t>
      </w:r>
    </w:p>
    <w:p w:rsidR="00721FA6" w:rsidRPr="0065712F" w:rsidRDefault="00721FA6" w:rsidP="00721FA6">
      <w:pPr>
        <w:rPr>
          <w:b/>
          <w:color w:val="9933FF"/>
        </w:rPr>
      </w:pPr>
      <w:r w:rsidRPr="0065712F">
        <w:rPr>
          <w:b/>
          <w:color w:val="9933FF"/>
        </w:rPr>
        <w:t>58</w:t>
      </w:r>
    </w:p>
    <w:p w:rsidR="00721FA6" w:rsidRPr="0065712F" w:rsidRDefault="00721FA6" w:rsidP="00721FA6">
      <w:pPr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Мечтают многие мужчины</w:t>
      </w:r>
    </w:p>
    <w:p w:rsidR="00721FA6" w:rsidRPr="0065712F" w:rsidRDefault="00721FA6" w:rsidP="00721FA6">
      <w:pPr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богатых вдов охомутать.</w:t>
      </w:r>
    </w:p>
    <w:p w:rsidR="00721FA6" w:rsidRPr="0065712F" w:rsidRDefault="00721FA6" w:rsidP="00721FA6">
      <w:pPr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Но вдовушки хотят вторично</w:t>
      </w:r>
    </w:p>
    <w:p w:rsidR="00721FA6" w:rsidRPr="0065712F" w:rsidRDefault="00721FA6" w:rsidP="00721FA6">
      <w:pPr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еще удачней овдоветь.</w:t>
      </w:r>
    </w:p>
    <w:p w:rsidR="00721FA6" w:rsidRPr="0065712F" w:rsidRDefault="00721FA6" w:rsidP="00721FA6">
      <w:pPr>
        <w:rPr>
          <w:b/>
          <w:color w:val="9933FF"/>
        </w:rPr>
      </w:pP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65</w:t>
      </w:r>
      <w:r w:rsidRPr="0065712F">
        <w:rPr>
          <w:rFonts w:cs="Arial"/>
          <w:b/>
          <w:color w:val="9933FF"/>
        </w:rPr>
        <w:tab/>
      </w:r>
      <w:r w:rsidRPr="0065712F">
        <w:rPr>
          <w:rFonts w:cs="Arial"/>
          <w:b/>
          <w:color w:val="9933FF"/>
        </w:rPr>
        <w:tab/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Приехала на юг, и сердце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стучит при виде  резвых волн!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Ведь каждая волна мне стоит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по крайней мере тыщи три!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66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Поела суши. Рис и рыба.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И что особенного в них?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Но, правда, ела рис сегодня,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а рыбу кушала вчера.</w:t>
      </w:r>
    </w:p>
    <w:p w:rsidR="00721FA6" w:rsidRPr="0065712F" w:rsidRDefault="00721FA6" w:rsidP="00721FA6">
      <w:pPr>
        <w:rPr>
          <w:b/>
          <w:color w:val="9933FF"/>
        </w:rPr>
      </w:pP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67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Люблю я афродизиаки,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чтоб притянуть к себе мужчин.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Сегодня жду я кавалера,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и в роли притяженья - борщ!</w:t>
      </w:r>
    </w:p>
    <w:p w:rsidR="00721FA6" w:rsidRPr="0065712F" w:rsidRDefault="00721FA6" w:rsidP="00721FA6">
      <w:pPr>
        <w:rPr>
          <w:b/>
          <w:color w:val="9933FF"/>
        </w:rPr>
      </w:pP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70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На романтическом свиданье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был темой брачный договор.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 xml:space="preserve">Романтикой дышал параграф, </w:t>
      </w:r>
    </w:p>
    <w:p w:rsidR="00721FA6" w:rsidRPr="0065712F" w:rsidRDefault="00721FA6" w:rsidP="00721FA6">
      <w:pPr>
        <w:rPr>
          <w:b/>
          <w:color w:val="9933FF"/>
        </w:rPr>
      </w:pPr>
      <w:r w:rsidRPr="0065712F">
        <w:rPr>
          <w:rFonts w:cs="Arial"/>
          <w:b/>
          <w:color w:val="9933FF"/>
        </w:rPr>
        <w:t>что при разводе - дом жене.</w:t>
      </w:r>
    </w:p>
    <w:p w:rsidR="00721FA6" w:rsidRPr="0065712F" w:rsidRDefault="00721FA6" w:rsidP="00721FA6">
      <w:pPr>
        <w:rPr>
          <w:b/>
          <w:color w:val="9933FF"/>
        </w:rPr>
      </w:pP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76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Опять мне не хватило денег,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чтоб индульгенцию купить.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Так мне приличным человеком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по бедности никак не стать.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ab/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77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Липучий "Орбит" отскребал он,</w:t>
      </w:r>
      <w:r w:rsidR="0065712F">
        <w:rPr>
          <w:rFonts w:cs="Arial"/>
          <w:b/>
          <w:color w:val="9933FF"/>
        </w:rPr>
        <w:t xml:space="preserve">   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а с ним два зуба заодно.</w:t>
      </w:r>
    </w:p>
    <w:p w:rsidR="00721FA6" w:rsidRPr="0065712F" w:rsidRDefault="00721FA6" w:rsidP="00721FA6">
      <w:pPr>
        <w:jc w:val="left"/>
        <w:rPr>
          <w:rFonts w:cs="Arial"/>
          <w:b/>
          <w:color w:val="9933FF"/>
        </w:rPr>
      </w:pPr>
      <w:r w:rsidRPr="0065712F">
        <w:rPr>
          <w:rFonts w:cs="Arial"/>
          <w:b/>
          <w:color w:val="9933FF"/>
        </w:rPr>
        <w:t>Теперь во рту не только свежесть,</w:t>
      </w:r>
    </w:p>
    <w:p w:rsidR="00CE7D6A" w:rsidRDefault="00721FA6" w:rsidP="0065712F">
      <w:pPr>
        <w:jc w:val="left"/>
      </w:pPr>
      <w:r w:rsidRPr="0065712F">
        <w:rPr>
          <w:rFonts w:cs="Arial"/>
          <w:b/>
          <w:color w:val="9933FF"/>
        </w:rPr>
        <w:t>но даже явственный сквозняк.</w:t>
      </w:r>
    </w:p>
    <w:sectPr w:rsidR="00CE7D6A" w:rsidSect="0048739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16" w:rsidRDefault="00837E16" w:rsidP="009A5843">
      <w:r>
        <w:separator/>
      </w:r>
    </w:p>
  </w:endnote>
  <w:endnote w:type="continuationSeparator" w:id="0">
    <w:p w:rsidR="00837E16" w:rsidRDefault="00837E16" w:rsidP="009A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rakti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Campus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a_AlbionicTitulCm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a_Bremen">
    <w:panose1 w:val="04040A07060802020704"/>
    <w:charset w:val="CC"/>
    <w:family w:val="decorative"/>
    <w:pitch w:val="variable"/>
    <w:sig w:usb0="00000201" w:usb1="00000000" w:usb2="00000000" w:usb3="00000000" w:csb0="00000004" w:csb1="00000000"/>
  </w:font>
  <w:font w:name="a_ConceptoTtlCmBr">
    <w:panose1 w:val="04030904020B02020303"/>
    <w:charset w:val="CC"/>
    <w:family w:val="decorative"/>
    <w:pitch w:val="variable"/>
    <w:sig w:usb0="00000201" w:usb1="00000000" w:usb2="00000000" w:usb3="00000000" w:csb0="00000004" w:csb1="00000000"/>
  </w:font>
  <w:font w:name="a_AlgeriusCmFtz1">
    <w:panose1 w:val="05050704050308040707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16" w:rsidRDefault="00837E16" w:rsidP="009A5843">
      <w:r>
        <w:separator/>
      </w:r>
    </w:p>
  </w:footnote>
  <w:footnote w:type="continuationSeparator" w:id="0">
    <w:p w:rsidR="00837E16" w:rsidRDefault="00837E16" w:rsidP="009A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096"/>
      <w:docPartObj>
        <w:docPartGallery w:val="Page Numbers (Top of Page)"/>
        <w:docPartUnique/>
      </w:docPartObj>
    </w:sdtPr>
    <w:sdtContent>
      <w:p w:rsidR="009A5843" w:rsidRDefault="009A5843">
        <w:pPr>
          <w:pStyle w:val="a6"/>
          <w:jc w:val="right"/>
        </w:pPr>
        <w:fldSimple w:instr=" PAGE   \* MERGEFORMAT ">
          <w:r w:rsidR="00FA733C">
            <w:rPr>
              <w:noProof/>
            </w:rPr>
            <w:t>1</w:t>
          </w:r>
        </w:fldSimple>
      </w:p>
    </w:sdtContent>
  </w:sdt>
  <w:p w:rsidR="009A5843" w:rsidRDefault="009A58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D6A"/>
    <w:rsid w:val="00177D47"/>
    <w:rsid w:val="003B0FA7"/>
    <w:rsid w:val="00487394"/>
    <w:rsid w:val="004D4013"/>
    <w:rsid w:val="004F0509"/>
    <w:rsid w:val="00543F2F"/>
    <w:rsid w:val="005C676F"/>
    <w:rsid w:val="0065712F"/>
    <w:rsid w:val="00721FA6"/>
    <w:rsid w:val="00837E16"/>
    <w:rsid w:val="008B2849"/>
    <w:rsid w:val="008D5D91"/>
    <w:rsid w:val="008E0145"/>
    <w:rsid w:val="009417FC"/>
    <w:rsid w:val="009A5843"/>
    <w:rsid w:val="009F036F"/>
    <w:rsid w:val="00A81D0F"/>
    <w:rsid w:val="00A94C4F"/>
    <w:rsid w:val="00AB7767"/>
    <w:rsid w:val="00BB2AEE"/>
    <w:rsid w:val="00BC617E"/>
    <w:rsid w:val="00CE7D6A"/>
    <w:rsid w:val="00D84156"/>
    <w:rsid w:val="00DF181C"/>
    <w:rsid w:val="00E14995"/>
    <w:rsid w:val="00EF6EE5"/>
    <w:rsid w:val="00F02FF2"/>
    <w:rsid w:val="00FA733C"/>
    <w:rsid w:val="00F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843"/>
  </w:style>
  <w:style w:type="paragraph" w:styleId="a8">
    <w:name w:val="footer"/>
    <w:basedOn w:val="a"/>
    <w:link w:val="a9"/>
    <w:uiPriority w:val="99"/>
    <w:semiHidden/>
    <w:unhideWhenUsed/>
    <w:rsid w:val="009A5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2014-06-16T08:28:00Z</dcterms:created>
  <dcterms:modified xsi:type="dcterms:W3CDTF">2014-06-16T17:59:00Z</dcterms:modified>
</cp:coreProperties>
</file>