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48" w:rsidRDefault="00760C48" w:rsidP="00E752D1">
      <w:pPr>
        <w:pStyle w:val="21"/>
        <w:ind w:firstLine="0"/>
        <w:rPr>
          <w:lang w:eastAsia="ru-RU"/>
        </w:rPr>
      </w:pPr>
      <w:r>
        <w:rPr>
          <w:lang w:eastAsia="ru-RU"/>
        </w:rPr>
        <w:t>Елена Гордеева. Иногда остановка – это просто остановка (три отрывка из романа)</w:t>
      </w:r>
    </w:p>
    <w:p w:rsidR="00E752D1" w:rsidRDefault="00E752D1" w:rsidP="00E752D1">
      <w:pPr>
        <w:pStyle w:val="21"/>
        <w:ind w:firstLine="0"/>
        <w:rPr>
          <w:lang w:eastAsia="ru-RU"/>
        </w:rPr>
      </w:pPr>
      <w:r>
        <w:rPr>
          <w:lang w:eastAsia="ru-RU"/>
        </w:rPr>
        <w:t xml:space="preserve">Глава 21. </w:t>
      </w:r>
      <w:proofErr w:type="spellStart"/>
      <w:r>
        <w:rPr>
          <w:lang w:eastAsia="ru-RU"/>
        </w:rPr>
        <w:t>Бочкотара</w:t>
      </w:r>
      <w:proofErr w:type="spellEnd"/>
      <w:r>
        <w:rPr>
          <w:lang w:eastAsia="ru-RU"/>
        </w:rPr>
        <w:t xml:space="preserve"> и литература</w:t>
      </w:r>
    </w:p>
    <w:p w:rsidR="004461F7" w:rsidRPr="004461F7" w:rsidRDefault="00760C48" w:rsidP="002452DC">
      <w:pPr>
        <w:pStyle w:val="21"/>
        <w:rPr>
          <w:lang w:eastAsia="ru-RU"/>
        </w:rPr>
      </w:pPr>
      <w:r>
        <w:rPr>
          <w:lang w:eastAsia="ru-RU"/>
        </w:rPr>
        <w:t>&lt;...&gt;</w:t>
      </w:r>
      <w:r w:rsidR="004461F7" w:rsidRPr="004461F7">
        <w:rPr>
          <w:lang w:eastAsia="ru-RU"/>
        </w:rPr>
        <w:t>Почему одним</w:t>
      </w:r>
      <w:r w:rsidR="004652DA">
        <w:rPr>
          <w:lang w:eastAsia="ru-RU"/>
        </w:rPr>
        <w:t>и</w:t>
      </w:r>
      <w:r w:rsidR="004461F7" w:rsidRPr="004461F7">
        <w:rPr>
          <w:lang w:eastAsia="ru-RU"/>
        </w:rPr>
        <w:t xml:space="preserve"> эпизод запоминается</w:t>
      </w:r>
      <w:r w:rsidR="004652DA">
        <w:rPr>
          <w:lang w:eastAsia="ru-RU"/>
        </w:rPr>
        <w:t xml:space="preserve">, а другими </w:t>
      </w:r>
      <w:proofErr w:type="gramStart"/>
      <w:r w:rsidR="004652DA">
        <w:rPr>
          <w:lang w:eastAsia="ru-RU"/>
        </w:rPr>
        <w:t>напрочь</w:t>
      </w:r>
      <w:proofErr w:type="gramEnd"/>
      <w:r w:rsidR="004652DA">
        <w:rPr>
          <w:lang w:eastAsia="ru-RU"/>
        </w:rPr>
        <w:t xml:space="preserve"> забывается? Расскажем про арбуз. Г</w:t>
      </w:r>
      <w:r w:rsidR="004461F7" w:rsidRPr="004461F7">
        <w:rPr>
          <w:lang w:eastAsia="ru-RU"/>
        </w:rPr>
        <w:t>ероиня и её дочери возвращались со своего дачного участка в Москву – автобусом-электричкой-автобусом. Младшая вылезла из набитого загородного автобуса после матери, догнала её и сказала: «Меня так толкнули, что я чуть не упала на тётеньку. На ногах устояла, но вышибла арбуз, который она держала под мышкой».</w:t>
      </w:r>
    </w:p>
    <w:p w:rsidR="004461F7" w:rsidRPr="004461F7" w:rsidRDefault="004461F7" w:rsidP="002452DC">
      <w:pPr>
        <w:pStyle w:val="21"/>
        <w:rPr>
          <w:lang w:eastAsia="ru-RU"/>
        </w:rPr>
      </w:pPr>
      <w:r w:rsidRPr="004461F7">
        <w:rPr>
          <w:lang w:eastAsia="ru-RU"/>
        </w:rPr>
        <w:t>– Не может быть! – воскликнула Марта, полагавшая, что нельзя не услышать тот «</w:t>
      </w:r>
      <w:proofErr w:type="spellStart"/>
      <w:r w:rsidRPr="004461F7">
        <w:rPr>
          <w:lang w:eastAsia="ru-RU"/>
        </w:rPr>
        <w:t>хрясь</w:t>
      </w:r>
      <w:proofErr w:type="spellEnd"/>
      <w:r w:rsidRPr="004461F7">
        <w:rPr>
          <w:lang w:eastAsia="ru-RU"/>
        </w:rPr>
        <w:t>», с каким арбуз разбивается об асфальт.</w:t>
      </w:r>
    </w:p>
    <w:p w:rsidR="004461F7" w:rsidRPr="004461F7" w:rsidRDefault="004461F7" w:rsidP="002452DC">
      <w:pPr>
        <w:pStyle w:val="21"/>
        <w:rPr>
          <w:lang w:eastAsia="ru-RU"/>
        </w:rPr>
      </w:pPr>
      <w:r w:rsidRPr="004461F7">
        <w:rPr>
          <w:lang w:eastAsia="ru-RU"/>
        </w:rPr>
        <w:t>– Может. Обернись.</w:t>
      </w:r>
    </w:p>
    <w:p w:rsidR="004D7F77" w:rsidRDefault="004461F7" w:rsidP="002452DC">
      <w:pPr>
        <w:pStyle w:val="21"/>
        <w:rPr>
          <w:lang w:eastAsia="ru-RU"/>
        </w:rPr>
      </w:pPr>
      <w:r w:rsidRPr="004461F7">
        <w:rPr>
          <w:lang w:eastAsia="ru-RU"/>
        </w:rPr>
        <w:t>Они обернулись и увидели розовые куски с зелёными корками на сером тротуаре. Же</w:t>
      </w:r>
      <w:r w:rsidRPr="004461F7">
        <w:rPr>
          <w:lang w:eastAsia="ru-RU"/>
        </w:rPr>
        <w:t>н</w:t>
      </w:r>
      <w:r w:rsidRPr="004461F7">
        <w:rPr>
          <w:lang w:eastAsia="ru-RU"/>
        </w:rPr>
        <w:t>щина, лишившаяся арбуза, была одета в синее платье с крупными жёлтыми и розоватыми цв</w:t>
      </w:r>
      <w:r w:rsidRPr="004461F7">
        <w:rPr>
          <w:lang w:eastAsia="ru-RU"/>
        </w:rPr>
        <w:t>е</w:t>
      </w:r>
      <w:r w:rsidRPr="004461F7">
        <w:rPr>
          <w:lang w:eastAsia="ru-RU"/>
        </w:rPr>
        <w:t xml:space="preserve">тами. Мелькнувшее тёмно-синее платье с жёлтыми цветами запомнилось, а тёмно-синий фон </w:t>
      </w:r>
      <w:r w:rsidR="002452DC">
        <w:rPr>
          <w:lang w:eastAsia="ru-RU"/>
        </w:rPr>
        <w:t>стен</w:t>
      </w:r>
      <w:r w:rsidRPr="004461F7">
        <w:rPr>
          <w:lang w:eastAsia="ru-RU"/>
        </w:rPr>
        <w:t xml:space="preserve">газеты с белыми и желтоватыми звёздами – нет. Над газетой долго трудились, на женщину </w:t>
      </w:r>
      <w:r w:rsidR="002452DC">
        <w:rPr>
          <w:lang w:eastAsia="ru-RU"/>
        </w:rPr>
        <w:t xml:space="preserve">Марта </w:t>
      </w:r>
      <w:r w:rsidRPr="004461F7">
        <w:rPr>
          <w:lang w:eastAsia="ru-RU"/>
        </w:rPr>
        <w:t>глядел</w:t>
      </w:r>
      <w:r w:rsidR="002452DC">
        <w:rPr>
          <w:lang w:eastAsia="ru-RU"/>
        </w:rPr>
        <w:t>а</w:t>
      </w:r>
      <w:r w:rsidRPr="004461F7">
        <w:rPr>
          <w:lang w:eastAsia="ru-RU"/>
        </w:rPr>
        <w:t xml:space="preserve"> полторы секунды. Дочь извинилась, объяснила, что была с большой силой по</w:t>
      </w:r>
      <w:r w:rsidRPr="004461F7">
        <w:rPr>
          <w:lang w:eastAsia="ru-RU"/>
        </w:rPr>
        <w:t>д</w:t>
      </w:r>
      <w:r w:rsidRPr="004461F7">
        <w:rPr>
          <w:lang w:eastAsia="ru-RU"/>
        </w:rPr>
        <w:t>пихнута. Тётенька из Подмосковья не ругала молоденькую москвичку; но даже это удивляет меньше, чем то, что Младшая не запомнила случай с арбузом.</w:t>
      </w:r>
      <w:r w:rsidR="004652DA">
        <w:rPr>
          <w:lang w:eastAsia="ru-RU"/>
        </w:rPr>
        <w:t>&lt;...&gt;</w:t>
      </w:r>
    </w:p>
    <w:p w:rsidR="004461F7" w:rsidRPr="00511A7F" w:rsidRDefault="004461F7" w:rsidP="002452DC">
      <w:pPr>
        <w:pStyle w:val="21"/>
        <w:rPr>
          <w:lang w:eastAsia="ru-RU"/>
        </w:rPr>
      </w:pPr>
      <w:r>
        <w:rPr>
          <w:lang w:eastAsia="ru-RU"/>
        </w:rPr>
        <w:t xml:space="preserve">Взрослую Марту, </w:t>
      </w:r>
      <w:r w:rsidRPr="00511A7F">
        <w:rPr>
          <w:lang w:eastAsia="ru-RU"/>
        </w:rPr>
        <w:t>выходи</w:t>
      </w:r>
      <w:r>
        <w:rPr>
          <w:lang w:eastAsia="ru-RU"/>
        </w:rPr>
        <w:t>вшую на своей остановке</w:t>
      </w:r>
      <w:r w:rsidRPr="00511A7F">
        <w:rPr>
          <w:lang w:eastAsia="ru-RU"/>
        </w:rPr>
        <w:t>, сильно пихнул дядька, большой и пьяный. Сработал принцип домино,</w:t>
      </w:r>
      <w:r>
        <w:rPr>
          <w:lang w:eastAsia="ru-RU"/>
        </w:rPr>
        <w:t xml:space="preserve"> и героиня, большая и трезвая тёт</w:t>
      </w:r>
      <w:r w:rsidRPr="00511A7F">
        <w:rPr>
          <w:lang w:eastAsia="ru-RU"/>
        </w:rPr>
        <w:t>к</w:t>
      </w:r>
      <w:r>
        <w:rPr>
          <w:lang w:eastAsia="ru-RU"/>
        </w:rPr>
        <w:t>а</w:t>
      </w:r>
      <w:r w:rsidRPr="00511A7F">
        <w:rPr>
          <w:lang w:eastAsia="ru-RU"/>
        </w:rPr>
        <w:t xml:space="preserve">, налетела на молодую женщину. </w:t>
      </w:r>
      <w:r w:rsidR="004652DA">
        <w:rPr>
          <w:lang w:eastAsia="ru-RU"/>
        </w:rPr>
        <w:t>Пьяный</w:t>
      </w:r>
      <w:r w:rsidRPr="00511A7F">
        <w:rPr>
          <w:lang w:eastAsia="ru-RU"/>
        </w:rPr>
        <w:t xml:space="preserve"> не обратил на это никакого внимания, а </w:t>
      </w:r>
      <w:proofErr w:type="spellStart"/>
      <w:r w:rsidRPr="00511A7F">
        <w:rPr>
          <w:lang w:eastAsia="ru-RU"/>
        </w:rPr>
        <w:t>пихнутая-пихнувшая</w:t>
      </w:r>
      <w:proofErr w:type="spellEnd"/>
      <w:r w:rsidRPr="00511A7F">
        <w:rPr>
          <w:lang w:eastAsia="ru-RU"/>
        </w:rPr>
        <w:t xml:space="preserve"> негромко ск</w:t>
      </w:r>
      <w:r w:rsidRPr="00511A7F">
        <w:rPr>
          <w:lang w:eastAsia="ru-RU"/>
        </w:rPr>
        <w:t>а</w:t>
      </w:r>
      <w:r w:rsidRPr="00511A7F">
        <w:rPr>
          <w:lang w:eastAsia="ru-RU"/>
        </w:rPr>
        <w:t>зала: «Извините». Советская дама (Михаил Зощенко написал бы «гражданка») резко обернулась и с ненавистью в</w:t>
      </w:r>
      <w:r>
        <w:rPr>
          <w:lang w:eastAsia="ru-RU"/>
        </w:rPr>
        <w:t>ык</w:t>
      </w:r>
      <w:r w:rsidRPr="00511A7F">
        <w:rPr>
          <w:lang w:eastAsia="ru-RU"/>
        </w:rPr>
        <w:t xml:space="preserve">рикнула: «А сама-то!» Удивление, тут же вылезшее на лицо </w:t>
      </w:r>
      <w:proofErr w:type="gramStart"/>
      <w:r>
        <w:rPr>
          <w:lang w:eastAsia="ru-RU"/>
        </w:rPr>
        <w:t>извинившейся</w:t>
      </w:r>
      <w:proofErr w:type="gramEnd"/>
      <w:r w:rsidRPr="00511A7F">
        <w:rPr>
          <w:lang w:eastAsia="ru-RU"/>
        </w:rPr>
        <w:t xml:space="preserve">, тут же и отрезвило нервную особу. Услышав ласковое «а?» и </w:t>
      </w:r>
      <w:r>
        <w:rPr>
          <w:lang w:eastAsia="ru-RU"/>
        </w:rPr>
        <w:t xml:space="preserve">только после этого </w:t>
      </w:r>
      <w:r w:rsidRPr="00511A7F">
        <w:rPr>
          <w:lang w:eastAsia="ru-RU"/>
        </w:rPr>
        <w:t>поняв, что у неё попросили прощения, женщина произнесла: «Ничего. Всё в порядке». Марта успела заду</w:t>
      </w:r>
      <w:r w:rsidRPr="00511A7F">
        <w:rPr>
          <w:lang w:eastAsia="ru-RU"/>
        </w:rPr>
        <w:t>м</w:t>
      </w:r>
      <w:r w:rsidRPr="00511A7F">
        <w:rPr>
          <w:lang w:eastAsia="ru-RU"/>
        </w:rPr>
        <w:t>чиво постоять на переходе и задумчиво перебраться через широкий проспект, прежде чем дог</w:t>
      </w:r>
      <w:r w:rsidRPr="00511A7F">
        <w:rPr>
          <w:lang w:eastAsia="ru-RU"/>
        </w:rPr>
        <w:t>а</w:t>
      </w:r>
      <w:r w:rsidRPr="00511A7F">
        <w:rPr>
          <w:lang w:eastAsia="ru-RU"/>
        </w:rPr>
        <w:t xml:space="preserve">далась, </w:t>
      </w:r>
      <w:proofErr w:type="gramStart"/>
      <w:r w:rsidRPr="00511A7F">
        <w:rPr>
          <w:lang w:eastAsia="ru-RU"/>
        </w:rPr>
        <w:t>чт</w:t>
      </w:r>
      <w:proofErr w:type="gramEnd"/>
      <w:r w:rsidRPr="00511A7F">
        <w:rPr>
          <w:lang w:eastAsia="ru-RU"/>
        </w:rPr>
        <w:t>ό это было. Взвинченной даме послышалось, будто позади неё проговорили: «Св</w:t>
      </w:r>
      <w:r w:rsidRPr="00511A7F">
        <w:rPr>
          <w:lang w:eastAsia="ru-RU"/>
        </w:rPr>
        <w:t>и</w:t>
      </w:r>
      <w:r w:rsidRPr="00511A7F">
        <w:rPr>
          <w:lang w:eastAsia="ru-RU"/>
        </w:rPr>
        <w:t>ньи...» Было расслышано только негромкое «</w:t>
      </w:r>
      <w:proofErr w:type="spellStart"/>
      <w:r w:rsidRPr="00511A7F">
        <w:rPr>
          <w:lang w:eastAsia="ru-RU"/>
        </w:rPr>
        <w:t>звинь</w:t>
      </w:r>
      <w:proofErr w:type="spellEnd"/>
      <w:r w:rsidRPr="00511A7F">
        <w:rPr>
          <w:lang w:eastAsia="ru-RU"/>
        </w:rPr>
        <w:t>», без начала и конца.</w:t>
      </w:r>
    </w:p>
    <w:p w:rsidR="004461F7" w:rsidRDefault="004461F7" w:rsidP="002452DC">
      <w:pPr>
        <w:pStyle w:val="21"/>
        <w:rPr>
          <w:lang w:eastAsia="ru-RU"/>
        </w:rPr>
      </w:pPr>
      <w:r w:rsidRPr="00511A7F">
        <w:rPr>
          <w:lang w:eastAsia="ru-RU"/>
        </w:rPr>
        <w:t>Готовность советского человека к тому, что его заденут, пихнут, обругают, поражала мою героиню всегда и поражала сильнее, чем агрессия и неготовность к тому, что перед ним, советским, извинятся. Или это – свойства русских людей? Когда СССР скончался, многие ро</w:t>
      </w:r>
      <w:r w:rsidRPr="00511A7F">
        <w:rPr>
          <w:lang w:eastAsia="ru-RU"/>
        </w:rPr>
        <w:t>с</w:t>
      </w:r>
      <w:r w:rsidRPr="00511A7F">
        <w:rPr>
          <w:lang w:eastAsia="ru-RU"/>
        </w:rPr>
        <w:t xml:space="preserve">сияне принялись ностальгировать. А Марта подумывала предложить какому-нибудь журналу рубрику «Воспоминания о жизни в Советском Союзе». Она, её родные и её знакомые могли </w:t>
      </w:r>
      <w:proofErr w:type="spellStart"/>
      <w:r w:rsidRPr="00511A7F">
        <w:rPr>
          <w:lang w:eastAsia="ru-RU"/>
        </w:rPr>
        <w:t>н</w:t>
      </w:r>
      <w:r w:rsidRPr="00511A7F">
        <w:rPr>
          <w:lang w:eastAsia="ru-RU"/>
        </w:rPr>
        <w:t>а</w:t>
      </w:r>
      <w:r w:rsidRPr="00511A7F">
        <w:rPr>
          <w:lang w:eastAsia="ru-RU"/>
        </w:rPr>
        <w:t>вспоминать</w:t>
      </w:r>
      <w:proofErr w:type="spellEnd"/>
      <w:r w:rsidRPr="00511A7F">
        <w:rPr>
          <w:lang w:eastAsia="ru-RU"/>
        </w:rPr>
        <w:t xml:space="preserve"> столько, что хватило бы для еженедельника. Не предложила, поберегла свой покой. Служба – это обязательства, сроки, нервотрёпка. Журнал, наверное, и не нашёлся бы, но расх</w:t>
      </w:r>
      <w:r w:rsidRPr="00511A7F">
        <w:rPr>
          <w:lang w:eastAsia="ru-RU"/>
        </w:rPr>
        <w:t>о</w:t>
      </w:r>
      <w:r w:rsidRPr="00511A7F">
        <w:rPr>
          <w:lang w:eastAsia="ru-RU"/>
        </w:rPr>
        <w:t>лаживал</w:t>
      </w:r>
      <w:r>
        <w:rPr>
          <w:lang w:eastAsia="ru-RU"/>
        </w:rPr>
        <w:t>а</w:t>
      </w:r>
      <w:r w:rsidRPr="00511A7F">
        <w:rPr>
          <w:lang w:eastAsia="ru-RU"/>
        </w:rPr>
        <w:t xml:space="preserve"> даже слабая вероятность, что придётся служить. Вот мы и добрались до киника по имени Диоген. Однажды философ мыл овощи в ручье, намереваясь позавтракать. Рядом сл</w:t>
      </w:r>
      <w:r w:rsidRPr="00511A7F">
        <w:rPr>
          <w:lang w:eastAsia="ru-RU"/>
        </w:rPr>
        <w:t>у</w:t>
      </w:r>
      <w:r w:rsidRPr="00511A7F">
        <w:rPr>
          <w:lang w:eastAsia="ru-RU"/>
        </w:rPr>
        <w:lastRenderedPageBreak/>
        <w:t xml:space="preserve">чился другой философ и сказал: если бы ты, подобно мне, служил тирану Дионисию, тебе не пришлось бы самому в ручье мыть овощи. Диоген </w:t>
      </w:r>
      <w:proofErr w:type="spellStart"/>
      <w:r w:rsidRPr="00511A7F">
        <w:rPr>
          <w:lang w:eastAsia="ru-RU"/>
        </w:rPr>
        <w:t>Синопский</w:t>
      </w:r>
      <w:proofErr w:type="spellEnd"/>
      <w:r w:rsidRPr="00511A7F">
        <w:rPr>
          <w:lang w:eastAsia="ru-RU"/>
        </w:rPr>
        <w:t xml:space="preserve"> откликнулся: если бы ты</w:t>
      </w:r>
      <w:r w:rsidR="004652DA">
        <w:rPr>
          <w:lang w:eastAsia="ru-RU"/>
        </w:rPr>
        <w:t>, подо</w:t>
      </w:r>
      <w:r w:rsidR="004652DA">
        <w:rPr>
          <w:lang w:eastAsia="ru-RU"/>
        </w:rPr>
        <w:t>б</w:t>
      </w:r>
      <w:r w:rsidR="004652DA">
        <w:rPr>
          <w:lang w:eastAsia="ru-RU"/>
        </w:rPr>
        <w:t>но мне,</w:t>
      </w:r>
      <w:r w:rsidRPr="00511A7F">
        <w:rPr>
          <w:lang w:eastAsia="ru-RU"/>
        </w:rPr>
        <w:t xml:space="preserve"> мыл овощи в ручье, тебе не пришлось бы служить тирану Дионисию. Пересказ прибл</w:t>
      </w:r>
      <w:r w:rsidRPr="00511A7F">
        <w:rPr>
          <w:lang w:eastAsia="ru-RU"/>
        </w:rPr>
        <w:t>и</w:t>
      </w:r>
      <w:r w:rsidRPr="00511A7F">
        <w:rPr>
          <w:lang w:eastAsia="ru-RU"/>
        </w:rPr>
        <w:t>зительный, быть может, далёкий от действительного случая, как далёк от бочки глиняный с</w:t>
      </w:r>
      <w:r w:rsidRPr="00511A7F">
        <w:rPr>
          <w:lang w:eastAsia="ru-RU"/>
        </w:rPr>
        <w:t>о</w:t>
      </w:r>
      <w:r w:rsidRPr="00511A7F">
        <w:rPr>
          <w:lang w:eastAsia="ru-RU"/>
        </w:rPr>
        <w:t>суд, в котором ночевал Диоген. Важна суть. Марта считает гораздо более удачливым того, кто хотел и не добился, чем того, кто не хотел, но был вынужден.</w:t>
      </w:r>
    </w:p>
    <w:p w:rsidR="00E752D1" w:rsidRPr="00511A7F" w:rsidRDefault="00E752D1" w:rsidP="00E752D1">
      <w:pPr>
        <w:pStyle w:val="31"/>
        <w:rPr>
          <w:lang w:eastAsia="ru-RU"/>
        </w:rPr>
      </w:pPr>
    </w:p>
    <w:p w:rsidR="004461F7" w:rsidRDefault="00E752D1" w:rsidP="004652DA">
      <w:pPr>
        <w:pStyle w:val="31"/>
        <w:spacing w:line="360" w:lineRule="auto"/>
      </w:pPr>
      <w:r w:rsidRPr="00511A7F">
        <w:rPr>
          <w:lang w:eastAsia="ru-RU"/>
        </w:rPr>
        <w:t>Глава четырнадцатая. Случай на троллейбусной остановке</w:t>
      </w:r>
      <w:r w:rsidR="004652DA">
        <w:rPr>
          <w:lang w:eastAsia="ru-RU"/>
        </w:rPr>
        <w:t xml:space="preserve">. </w:t>
      </w:r>
      <w:r>
        <w:t>Главка</w:t>
      </w:r>
      <w:r w:rsidR="004652DA">
        <w:t xml:space="preserve"> называется «</w:t>
      </w:r>
      <w:proofErr w:type="gramStart"/>
      <w:r w:rsidR="004652DA">
        <w:t>О</w:t>
      </w:r>
      <w:proofErr w:type="gramEnd"/>
      <w:r>
        <w:t xml:space="preserve"> эти круглые коленки!</w:t>
      </w:r>
      <w:r w:rsidR="004652DA">
        <w:t>»</w:t>
      </w:r>
    </w:p>
    <w:p w:rsidR="004652DA" w:rsidRDefault="004652DA" w:rsidP="004652DA">
      <w:pPr>
        <w:pStyle w:val="31"/>
      </w:pPr>
    </w:p>
    <w:p w:rsidR="004461F7" w:rsidRPr="00511A7F" w:rsidRDefault="00760C48" w:rsidP="002452DC">
      <w:pPr>
        <w:pStyle w:val="21"/>
        <w:rPr>
          <w:lang w:eastAsia="ru-RU"/>
        </w:rPr>
      </w:pPr>
      <w:r>
        <w:rPr>
          <w:lang w:eastAsia="ru-RU"/>
        </w:rPr>
        <w:t>&lt;...&gt;</w:t>
      </w:r>
      <w:bookmarkStart w:id="0" w:name="_GoBack"/>
      <w:bookmarkEnd w:id="0"/>
      <w:r w:rsidR="004461F7" w:rsidRPr="00511A7F">
        <w:rPr>
          <w:lang w:eastAsia="ru-RU"/>
        </w:rPr>
        <w:t xml:space="preserve">Через пятнадцать лет, всё ещё при Советском Союзе, к ней пристал аспирант из не-знаем-какой страны. Постановим, что </w:t>
      </w:r>
      <w:proofErr w:type="gramStart"/>
      <w:r w:rsidR="004461F7" w:rsidRPr="00511A7F">
        <w:rPr>
          <w:lang w:eastAsia="ru-RU"/>
        </w:rPr>
        <w:t>латиноамериканской</w:t>
      </w:r>
      <w:proofErr w:type="gramEnd"/>
      <w:r w:rsidR="004461F7" w:rsidRPr="00511A7F">
        <w:rPr>
          <w:lang w:eastAsia="ru-RU"/>
        </w:rPr>
        <w:t>, для африканца он был недостато</w:t>
      </w:r>
      <w:r w:rsidR="004461F7" w:rsidRPr="00511A7F">
        <w:rPr>
          <w:lang w:eastAsia="ru-RU"/>
        </w:rPr>
        <w:t>ч</w:t>
      </w:r>
      <w:r w:rsidR="004461F7" w:rsidRPr="00511A7F">
        <w:rPr>
          <w:lang w:eastAsia="ru-RU"/>
        </w:rPr>
        <w:t xml:space="preserve">но темнокож. </w:t>
      </w:r>
      <w:r w:rsidR="00F354CB">
        <w:rPr>
          <w:lang w:eastAsia="ru-RU"/>
        </w:rPr>
        <w:t>&lt;...&gt;</w:t>
      </w:r>
    </w:p>
    <w:p w:rsidR="00F354CB" w:rsidRDefault="004461F7" w:rsidP="002452DC">
      <w:pPr>
        <w:pStyle w:val="21"/>
        <w:rPr>
          <w:lang w:eastAsia="ru-RU"/>
        </w:rPr>
      </w:pPr>
      <w:r w:rsidRPr="00511A7F">
        <w:rPr>
          <w:lang w:eastAsia="ru-RU"/>
        </w:rPr>
        <w:t xml:space="preserve">Позади троллейбусной остановки торчало (и торчит) </w:t>
      </w:r>
      <w:proofErr w:type="spellStart"/>
      <w:r w:rsidRPr="00511A7F">
        <w:rPr>
          <w:lang w:eastAsia="ru-RU"/>
        </w:rPr>
        <w:t>помпезноватое</w:t>
      </w:r>
      <w:proofErr w:type="spellEnd"/>
      <w:r w:rsidRPr="00511A7F">
        <w:rPr>
          <w:lang w:eastAsia="ru-RU"/>
        </w:rPr>
        <w:t xml:space="preserve"> здание</w:t>
      </w:r>
      <w:r w:rsidR="00F354CB">
        <w:rPr>
          <w:lang w:eastAsia="ru-RU"/>
        </w:rPr>
        <w:t xml:space="preserve"> – </w:t>
      </w:r>
      <w:r w:rsidRPr="00511A7F">
        <w:rPr>
          <w:lang w:eastAsia="ru-RU"/>
        </w:rPr>
        <w:t>обще</w:t>
      </w:r>
      <w:r w:rsidR="00F354CB">
        <w:rPr>
          <w:lang w:eastAsia="ru-RU"/>
        </w:rPr>
        <w:t>житие</w:t>
      </w:r>
      <w:r w:rsidRPr="00511A7F">
        <w:rPr>
          <w:lang w:eastAsia="ru-RU"/>
        </w:rPr>
        <w:t xml:space="preserve"> Университета дружбы народов. Поздним тёплым вечером представитель одного из дружес</w:t>
      </w:r>
      <w:r w:rsidRPr="00511A7F">
        <w:rPr>
          <w:lang w:eastAsia="ru-RU"/>
        </w:rPr>
        <w:t>т</w:t>
      </w:r>
      <w:r w:rsidRPr="00511A7F">
        <w:rPr>
          <w:lang w:eastAsia="ru-RU"/>
        </w:rPr>
        <w:t>венных народов стал клеиться к моей героине. Выглядела она юно и вдохновенно. Не благодаря искусственной влюблённости в Алексея. Тогда ещё не догорела её страсть к Александру, сил</w:t>
      </w:r>
      <w:r w:rsidRPr="00511A7F">
        <w:rPr>
          <w:lang w:eastAsia="ru-RU"/>
        </w:rPr>
        <w:t>ь</w:t>
      </w:r>
      <w:r w:rsidRPr="00511A7F">
        <w:rPr>
          <w:lang w:eastAsia="ru-RU"/>
        </w:rPr>
        <w:t>нейшая в Мартиной жизни</w:t>
      </w:r>
      <w:proofErr w:type="gramStart"/>
      <w:r w:rsidRPr="00511A7F">
        <w:rPr>
          <w:lang w:eastAsia="ru-RU"/>
        </w:rPr>
        <w:t>.П</w:t>
      </w:r>
      <w:proofErr w:type="gramEnd"/>
      <w:r w:rsidRPr="00511A7F">
        <w:rPr>
          <w:lang w:eastAsia="ru-RU"/>
        </w:rPr>
        <w:t>ублика на остановке имелась, однако не вмешивалась. Рефреном всех речей смуглого аспиранта было: «Поедем ко мне, у меня есть...» Далее шли вариации: с</w:t>
      </w:r>
      <w:r w:rsidRPr="00511A7F">
        <w:rPr>
          <w:lang w:eastAsia="ru-RU"/>
        </w:rPr>
        <w:t>а</w:t>
      </w:r>
      <w:r w:rsidRPr="00511A7F">
        <w:rPr>
          <w:lang w:eastAsia="ru-RU"/>
        </w:rPr>
        <w:t>пожки, фирменная косметика, красивая одежда...</w:t>
      </w:r>
    </w:p>
    <w:p w:rsidR="00F354CB" w:rsidRDefault="00F354CB" w:rsidP="002452DC">
      <w:pPr>
        <w:pStyle w:val="21"/>
        <w:rPr>
          <w:lang w:eastAsia="ru-RU"/>
        </w:rPr>
      </w:pPr>
      <w:r>
        <w:rPr>
          <w:lang w:eastAsia="ru-RU"/>
        </w:rPr>
        <w:t xml:space="preserve">– </w:t>
      </w:r>
      <w:r w:rsidR="004461F7" w:rsidRPr="00511A7F">
        <w:rPr>
          <w:lang w:eastAsia="ru-RU"/>
        </w:rPr>
        <w:t>Оставьте меня в покое; меня ждут дети; боюсь, что муж ещё не уложил их спать.</w:t>
      </w:r>
    </w:p>
    <w:p w:rsidR="00F354CB" w:rsidRDefault="004461F7" w:rsidP="002452DC">
      <w:pPr>
        <w:pStyle w:val="21"/>
        <w:rPr>
          <w:lang w:eastAsia="ru-RU"/>
        </w:rPr>
      </w:pPr>
      <w:r w:rsidRPr="00511A7F">
        <w:rPr>
          <w:lang w:eastAsia="ru-RU"/>
        </w:rPr>
        <w:t>– Какие дети? У тебя? Смешно. А у меня такая кофточка лежит! Прямо для тебя...</w:t>
      </w:r>
    </w:p>
    <w:p w:rsidR="004461F7" w:rsidRPr="00511A7F" w:rsidRDefault="004461F7" w:rsidP="002452DC">
      <w:pPr>
        <w:pStyle w:val="21"/>
        <w:rPr>
          <w:lang w:eastAsia="ru-RU"/>
        </w:rPr>
      </w:pPr>
      <w:r w:rsidRPr="00511A7F">
        <w:rPr>
          <w:lang w:eastAsia="ru-RU"/>
        </w:rPr>
        <w:t xml:space="preserve">Акцента почти не было. И троллейбуса не было и не было. В середине приставаний </w:t>
      </w:r>
      <w:proofErr w:type="spellStart"/>
      <w:r w:rsidRPr="00511A7F">
        <w:rPr>
          <w:lang w:eastAsia="ru-RU"/>
        </w:rPr>
        <w:t>хмырь</w:t>
      </w:r>
      <w:proofErr w:type="spellEnd"/>
      <w:r w:rsidRPr="00511A7F">
        <w:rPr>
          <w:lang w:eastAsia="ru-RU"/>
        </w:rPr>
        <w:t xml:space="preserve"> из Южной Америки неожиданно сказал с человеческой интонацией: «Ты мне понрав</w:t>
      </w:r>
      <w:r w:rsidRPr="00511A7F">
        <w:rPr>
          <w:lang w:eastAsia="ru-RU"/>
        </w:rPr>
        <w:t>и</w:t>
      </w:r>
      <w:r w:rsidRPr="00511A7F">
        <w:rPr>
          <w:lang w:eastAsia="ru-RU"/>
        </w:rPr>
        <w:t xml:space="preserve">лась, вот я к тебе и подошёл». То сапожки да помады, то вдруг нормальное «вот я и подошёл». В уме ответ сложился сразу: «Замечательно! А теперь отойди». Не произнесла, сочла чересчур обидным. И продолжала просить, чтобы </w:t>
      </w:r>
      <w:proofErr w:type="spellStart"/>
      <w:r w:rsidRPr="00511A7F">
        <w:rPr>
          <w:lang w:eastAsia="ru-RU"/>
        </w:rPr>
        <w:t>хмырь</w:t>
      </w:r>
      <w:proofErr w:type="spellEnd"/>
      <w:r w:rsidRPr="00511A7F">
        <w:rPr>
          <w:lang w:eastAsia="ru-RU"/>
        </w:rPr>
        <w:t xml:space="preserve"> оставил её в покое. Опасалась, что приставания продолжатся и в дороге; ведь он говорил «поедем ко мне». </w:t>
      </w:r>
      <w:proofErr w:type="gramStart"/>
      <w:r w:rsidRPr="00511A7F">
        <w:rPr>
          <w:lang w:eastAsia="ru-RU"/>
        </w:rPr>
        <w:t>Когда</w:t>
      </w:r>
      <w:proofErr w:type="gramEnd"/>
      <w:r w:rsidRPr="00511A7F">
        <w:rPr>
          <w:lang w:eastAsia="ru-RU"/>
        </w:rPr>
        <w:t xml:space="preserve"> наконец подошёл троллейбус, аспирант проводил Марту жгучим латиноамериканским взором и </w:t>
      </w:r>
      <w:r w:rsidR="004652DA">
        <w:rPr>
          <w:lang w:eastAsia="ru-RU"/>
        </w:rPr>
        <w:t>направился к своему автом</w:t>
      </w:r>
      <w:r w:rsidR="004652DA">
        <w:rPr>
          <w:lang w:eastAsia="ru-RU"/>
        </w:rPr>
        <w:t>о</w:t>
      </w:r>
      <w:r w:rsidR="004652DA">
        <w:rPr>
          <w:lang w:eastAsia="ru-RU"/>
        </w:rPr>
        <w:t xml:space="preserve">билю. Должно быть, </w:t>
      </w:r>
      <w:r w:rsidRPr="00511A7F">
        <w:rPr>
          <w:lang w:eastAsia="ru-RU"/>
        </w:rPr>
        <w:t>о</w:t>
      </w:r>
      <w:r w:rsidR="004652DA">
        <w:rPr>
          <w:lang w:eastAsia="ru-RU"/>
        </w:rPr>
        <w:t xml:space="preserve">н </w:t>
      </w:r>
      <w:r w:rsidRPr="00511A7F">
        <w:rPr>
          <w:lang w:eastAsia="ru-RU"/>
        </w:rPr>
        <w:t>с</w:t>
      </w:r>
      <w:r w:rsidR="004652DA">
        <w:rPr>
          <w:lang w:eastAsia="ru-RU"/>
        </w:rPr>
        <w:t>нимал квартиру. Аостановка рядом с общагой</w:t>
      </w:r>
      <w:r w:rsidRPr="00511A7F">
        <w:rPr>
          <w:lang w:eastAsia="ru-RU"/>
        </w:rPr>
        <w:t xml:space="preserve"> был</w:t>
      </w:r>
      <w:r w:rsidR="004652DA">
        <w:rPr>
          <w:lang w:eastAsia="ru-RU"/>
        </w:rPr>
        <w:t>а</w:t>
      </w:r>
      <w:r w:rsidRPr="00511A7F">
        <w:rPr>
          <w:lang w:eastAsia="ru-RU"/>
        </w:rPr>
        <w:t xml:space="preserve"> местом съёма ле</w:t>
      </w:r>
      <w:r w:rsidRPr="00511A7F">
        <w:rPr>
          <w:lang w:eastAsia="ru-RU"/>
        </w:rPr>
        <w:t>г</w:t>
      </w:r>
      <w:r w:rsidRPr="00511A7F">
        <w:rPr>
          <w:lang w:eastAsia="ru-RU"/>
        </w:rPr>
        <w:t xml:space="preserve">комысленных </w:t>
      </w:r>
      <w:proofErr w:type="spellStart"/>
      <w:r w:rsidRPr="00511A7F">
        <w:rPr>
          <w:lang w:eastAsia="ru-RU"/>
        </w:rPr>
        <w:t>шмоткозависимых</w:t>
      </w:r>
      <w:proofErr w:type="spellEnd"/>
      <w:r w:rsidRPr="00511A7F">
        <w:rPr>
          <w:lang w:eastAsia="ru-RU"/>
        </w:rPr>
        <w:t xml:space="preserve"> девиц. Надеюсь, думала героиня</w:t>
      </w:r>
      <w:r w:rsidR="00E713F9" w:rsidRPr="00E713F9">
        <w:rPr>
          <w:lang w:eastAsia="ru-RU"/>
        </w:rPr>
        <w:t>, этот арендатор принял меня</w:t>
      </w:r>
      <w:r w:rsidR="00E713F9">
        <w:rPr>
          <w:lang w:eastAsia="ru-RU"/>
        </w:rPr>
        <w:t xml:space="preserve"> за</w:t>
      </w:r>
      <w:r w:rsidRPr="00511A7F">
        <w:rPr>
          <w:lang w:eastAsia="ru-RU"/>
        </w:rPr>
        <w:t xml:space="preserve"> таковую только из-за темноты</w:t>
      </w:r>
      <w:r w:rsidR="00E713F9">
        <w:rPr>
          <w:lang w:eastAsia="ru-RU"/>
        </w:rPr>
        <w:t>...</w:t>
      </w:r>
      <w:r w:rsidRPr="00511A7F">
        <w:rPr>
          <w:lang w:eastAsia="ru-RU"/>
        </w:rPr>
        <w:t xml:space="preserve"> Её всегда удивляла настойчивость </w:t>
      </w:r>
      <w:proofErr w:type="spellStart"/>
      <w:r w:rsidRPr="00511A7F">
        <w:rPr>
          <w:lang w:eastAsia="ru-RU"/>
        </w:rPr>
        <w:t>хмырей</w:t>
      </w:r>
      <w:proofErr w:type="spellEnd"/>
      <w:r w:rsidRPr="00511A7F">
        <w:rPr>
          <w:lang w:eastAsia="ru-RU"/>
        </w:rPr>
        <w:t>. Говоришь: нет! не хочу! отстань. И даж</w:t>
      </w:r>
      <w:r w:rsidR="00F354CB">
        <w:rPr>
          <w:lang w:eastAsia="ru-RU"/>
        </w:rPr>
        <w:t>е «меня ждут дети». Бесполезно. &lt;...&gt;</w:t>
      </w:r>
    </w:p>
    <w:p w:rsidR="00F354CB" w:rsidRDefault="004461F7" w:rsidP="002452DC">
      <w:pPr>
        <w:pStyle w:val="21"/>
        <w:rPr>
          <w:lang w:eastAsia="ru-RU"/>
        </w:rPr>
      </w:pPr>
      <w:r w:rsidRPr="00511A7F">
        <w:rPr>
          <w:lang w:eastAsia="ru-RU"/>
        </w:rPr>
        <w:t xml:space="preserve">Вслед за Мартой в троллейбус вошёл молодой соотечественник, уселся напротив и улыбнулся. Утомил он вас? – Да. – А у вас правда есть дети и муж? – Есть. – А я думаю, это </w:t>
      </w:r>
      <w:r w:rsidRPr="00511A7F">
        <w:rPr>
          <w:lang w:eastAsia="ru-RU"/>
        </w:rPr>
        <w:lastRenderedPageBreak/>
        <w:t xml:space="preserve">была отговорка, чтобы избавиться </w:t>
      </w:r>
      <w:proofErr w:type="gramStart"/>
      <w:r w:rsidRPr="00511A7F">
        <w:rPr>
          <w:lang w:eastAsia="ru-RU"/>
        </w:rPr>
        <w:t>от</w:t>
      </w:r>
      <w:proofErr w:type="gramEnd"/>
      <w:r w:rsidRPr="00511A7F">
        <w:rPr>
          <w:lang w:eastAsia="ru-RU"/>
        </w:rPr>
        <w:t xml:space="preserve">... Героиня </w:t>
      </w:r>
      <w:proofErr w:type="gramStart"/>
      <w:r w:rsidRPr="00511A7F">
        <w:rPr>
          <w:lang w:eastAsia="ru-RU"/>
        </w:rPr>
        <w:t>шибанула</w:t>
      </w:r>
      <w:proofErr w:type="gramEnd"/>
      <w:r w:rsidRPr="00511A7F">
        <w:rPr>
          <w:lang w:eastAsia="ru-RU"/>
        </w:rPr>
        <w:t xml:space="preserve"> его взглядом, и он воздержался от расистского эпитета. Но улыбнулся уже по-другому.</w:t>
      </w:r>
    </w:p>
    <w:p w:rsidR="00F354CB" w:rsidRDefault="00F354CB" w:rsidP="002452DC">
      <w:pPr>
        <w:pStyle w:val="21"/>
        <w:rPr>
          <w:lang w:eastAsia="ru-RU"/>
        </w:rPr>
      </w:pPr>
      <w:r>
        <w:rPr>
          <w:lang w:eastAsia="ru-RU"/>
        </w:rPr>
        <w:t>–</w:t>
      </w:r>
      <w:r w:rsidR="004461F7" w:rsidRPr="00511A7F">
        <w:rPr>
          <w:lang w:eastAsia="ru-RU"/>
        </w:rPr>
        <w:t xml:space="preserve"> Полагаю, мне вы не станете врать про детишек.</w:t>
      </w:r>
    </w:p>
    <w:p w:rsidR="00F354CB" w:rsidRDefault="004461F7" w:rsidP="002452DC">
      <w:pPr>
        <w:pStyle w:val="21"/>
        <w:rPr>
          <w:lang w:eastAsia="ru-RU"/>
        </w:rPr>
      </w:pPr>
      <w:r w:rsidRPr="00511A7F">
        <w:rPr>
          <w:lang w:eastAsia="ru-RU"/>
        </w:rPr>
        <w:t>– И вы туда же?</w:t>
      </w:r>
    </w:p>
    <w:p w:rsidR="004461F7" w:rsidRPr="00511A7F" w:rsidRDefault="00F354CB" w:rsidP="002452DC">
      <w:pPr>
        <w:pStyle w:val="21"/>
        <w:rPr>
          <w:lang w:eastAsia="ru-RU"/>
        </w:rPr>
      </w:pPr>
      <w:r>
        <w:rPr>
          <w:lang w:eastAsia="ru-RU"/>
        </w:rPr>
        <w:t>О</w:t>
      </w:r>
      <w:r w:rsidR="004461F7" w:rsidRPr="00511A7F">
        <w:rPr>
          <w:lang w:eastAsia="ru-RU"/>
        </w:rPr>
        <w:t xml:space="preserve">на не возмутилась. Спросила с насмешкой, усталой, но чёткой. Евразийский </w:t>
      </w:r>
      <w:proofErr w:type="spellStart"/>
      <w:r w:rsidR="004461F7" w:rsidRPr="00511A7F">
        <w:rPr>
          <w:lang w:eastAsia="ru-RU"/>
        </w:rPr>
        <w:t>хмырь</w:t>
      </w:r>
      <w:proofErr w:type="spellEnd"/>
      <w:r w:rsidR="004461F7" w:rsidRPr="00511A7F">
        <w:rPr>
          <w:lang w:eastAsia="ru-RU"/>
        </w:rPr>
        <w:t xml:space="preserve"> з</w:t>
      </w:r>
      <w:r w:rsidR="004461F7" w:rsidRPr="00511A7F">
        <w:rPr>
          <w:lang w:eastAsia="ru-RU"/>
        </w:rPr>
        <w:t>а</w:t>
      </w:r>
      <w:r w:rsidR="004461F7" w:rsidRPr="00511A7F">
        <w:rPr>
          <w:lang w:eastAsia="ru-RU"/>
        </w:rPr>
        <w:t xml:space="preserve">ткнулся. Что заставило его последовать за </w:t>
      </w:r>
      <w:proofErr w:type="gramStart"/>
      <w:r w:rsidR="004461F7" w:rsidRPr="00511A7F">
        <w:rPr>
          <w:lang w:eastAsia="ru-RU"/>
        </w:rPr>
        <w:t>южноамериканским</w:t>
      </w:r>
      <w:proofErr w:type="gramEnd"/>
      <w:r w:rsidR="004461F7" w:rsidRPr="00511A7F">
        <w:rPr>
          <w:lang w:eastAsia="ru-RU"/>
        </w:rPr>
        <w:t>? Может, она сверкнула коле</w:t>
      </w:r>
      <w:r w:rsidR="004461F7" w:rsidRPr="00511A7F">
        <w:rPr>
          <w:lang w:eastAsia="ru-RU"/>
        </w:rPr>
        <w:t>н</w:t>
      </w:r>
      <w:r w:rsidR="004461F7" w:rsidRPr="00511A7F">
        <w:rPr>
          <w:lang w:eastAsia="ru-RU"/>
        </w:rPr>
        <w:t>ками, когда садилась? Парень не выглядел сладострастником. На шофёра не походил. И не д</w:t>
      </w:r>
      <w:r w:rsidR="004461F7" w:rsidRPr="00511A7F">
        <w:rPr>
          <w:lang w:eastAsia="ru-RU"/>
        </w:rPr>
        <w:t>о</w:t>
      </w:r>
      <w:r w:rsidR="004461F7" w:rsidRPr="00511A7F">
        <w:rPr>
          <w:lang w:eastAsia="ru-RU"/>
        </w:rPr>
        <w:t>тягивал до аспиранта. Советский клерк с ущемлённым самолюбием. На остановке услыхал, что Марту не соблазняют сапожки и помада (никогда не красила губы), и стал прикидывать: не у</w:t>
      </w:r>
      <w:r w:rsidR="004461F7" w:rsidRPr="00511A7F">
        <w:rPr>
          <w:lang w:eastAsia="ru-RU"/>
        </w:rPr>
        <w:t>с</w:t>
      </w:r>
      <w:r w:rsidR="004461F7" w:rsidRPr="00511A7F">
        <w:rPr>
          <w:lang w:eastAsia="ru-RU"/>
        </w:rPr>
        <w:t xml:space="preserve">тупит ли она задаром исканиям «белого человека»? Возобладать </w:t>
      </w:r>
      <w:proofErr w:type="gramStart"/>
      <w:r w:rsidR="004461F7" w:rsidRPr="00511A7F">
        <w:rPr>
          <w:lang w:eastAsia="ru-RU"/>
        </w:rPr>
        <w:t>над</w:t>
      </w:r>
      <w:proofErr w:type="gramEnd"/>
      <w:r w:rsidR="004461F7" w:rsidRPr="00511A7F">
        <w:rPr>
          <w:lang w:eastAsia="ru-RU"/>
        </w:rPr>
        <w:t xml:space="preserve"> обеспеченным и образ</w:t>
      </w:r>
      <w:r w:rsidR="004461F7" w:rsidRPr="00511A7F">
        <w:rPr>
          <w:lang w:eastAsia="ru-RU"/>
        </w:rPr>
        <w:t>о</w:t>
      </w:r>
      <w:r w:rsidR="004461F7" w:rsidRPr="00511A7F">
        <w:rPr>
          <w:lang w:eastAsia="ru-RU"/>
        </w:rPr>
        <w:t xml:space="preserve">ванным </w:t>
      </w:r>
      <w:proofErr w:type="spellStart"/>
      <w:r w:rsidR="004461F7" w:rsidRPr="00511A7F">
        <w:rPr>
          <w:lang w:eastAsia="ru-RU"/>
        </w:rPr>
        <w:t>латиносом</w:t>
      </w:r>
      <w:proofErr w:type="spellEnd"/>
      <w:r w:rsidR="004461F7" w:rsidRPr="00511A7F">
        <w:rPr>
          <w:lang w:eastAsia="ru-RU"/>
        </w:rPr>
        <w:t xml:space="preserve"> было бы сладко... Но почему и </w:t>
      </w:r>
      <w:proofErr w:type="gramStart"/>
      <w:r w:rsidR="004461F7" w:rsidRPr="00511A7F">
        <w:rPr>
          <w:lang w:eastAsia="ru-RU"/>
        </w:rPr>
        <w:t>смуглый</w:t>
      </w:r>
      <w:proofErr w:type="gramEnd"/>
      <w:r w:rsidR="004461F7" w:rsidRPr="00511A7F">
        <w:rPr>
          <w:lang w:eastAsia="ru-RU"/>
        </w:rPr>
        <w:t xml:space="preserve"> и белый не поверили в мужа и д</w:t>
      </w:r>
      <w:r w:rsidR="004461F7" w:rsidRPr="00511A7F">
        <w:rPr>
          <w:lang w:eastAsia="ru-RU"/>
        </w:rPr>
        <w:t>е</w:t>
      </w:r>
      <w:r w:rsidR="004461F7" w:rsidRPr="00511A7F">
        <w:rPr>
          <w:lang w:eastAsia="ru-RU"/>
        </w:rPr>
        <w:t>тей? Она часто производила впечатление, что свободна от семейных уз.</w:t>
      </w:r>
    </w:p>
    <w:p w:rsidR="004461F7" w:rsidRPr="00D71E0D" w:rsidRDefault="004461F7" w:rsidP="002452DC">
      <w:pPr>
        <w:pStyle w:val="21"/>
      </w:pPr>
      <w:r w:rsidRPr="00511A7F">
        <w:rPr>
          <w:lang w:eastAsia="ru-RU"/>
        </w:rPr>
        <w:t xml:space="preserve">Когда героиня рассказала на работе про иностранца с его </w:t>
      </w:r>
      <w:proofErr w:type="gramStart"/>
      <w:r w:rsidRPr="00511A7F">
        <w:rPr>
          <w:lang w:eastAsia="ru-RU"/>
        </w:rPr>
        <w:t>барахлом</w:t>
      </w:r>
      <w:proofErr w:type="gramEnd"/>
      <w:r w:rsidRPr="00511A7F">
        <w:rPr>
          <w:lang w:eastAsia="ru-RU"/>
        </w:rPr>
        <w:t>, Дама с шампунями так развеселилась, что не отреагировала на замечание Главной подруги: «Вот видишь, как ты молодо выглядишь!» (Дама славилась обыкновением возражать, когда говорили что-то прия</w:t>
      </w:r>
      <w:r w:rsidRPr="00511A7F">
        <w:rPr>
          <w:lang w:eastAsia="ru-RU"/>
        </w:rPr>
        <w:t>т</w:t>
      </w:r>
      <w:r w:rsidRPr="00511A7F">
        <w:rPr>
          <w:lang w:eastAsia="ru-RU"/>
        </w:rPr>
        <w:t>ное не ей.) Марта сказала: «Просто было темно». Мы приберегли одну деталь, чтобы предъ</w:t>
      </w:r>
      <w:r w:rsidRPr="00511A7F">
        <w:rPr>
          <w:lang w:eastAsia="ru-RU"/>
        </w:rPr>
        <w:t>я</w:t>
      </w:r>
      <w:r w:rsidRPr="00511A7F">
        <w:rPr>
          <w:lang w:eastAsia="ru-RU"/>
        </w:rPr>
        <w:t>вить её сейчас. Аспирант поглядывал на плечи, ноги, бёдра уговариваемой не похотливо, а как-то по-деловому, озадаченно. Героиня сообщила про это сослуживицам, и Дама, смеясь</w:t>
      </w:r>
      <w:r w:rsidR="00CD6C64">
        <w:rPr>
          <w:lang w:eastAsia="ru-RU"/>
        </w:rPr>
        <w:t>,</w:t>
      </w:r>
      <w:r w:rsidRPr="00511A7F">
        <w:rPr>
          <w:lang w:eastAsia="ru-RU"/>
        </w:rPr>
        <w:t xml:space="preserve"> прог</w:t>
      </w:r>
      <w:r w:rsidRPr="00511A7F">
        <w:rPr>
          <w:lang w:eastAsia="ru-RU"/>
        </w:rPr>
        <w:t>о</w:t>
      </w:r>
      <w:r w:rsidRPr="00511A7F">
        <w:rPr>
          <w:lang w:eastAsia="ru-RU"/>
        </w:rPr>
        <w:t>ворила: «Он прикидывал, подойдут ли размеры!» Именно так. Ещё на остановке Марта поняла: беспокоится, есть ли у него «на складе» нужные размеры...</w:t>
      </w:r>
    </w:p>
    <w:sectPr w:rsidR="004461F7" w:rsidRPr="00D71E0D" w:rsidSect="00A16AA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B"/>
    <w:multiLevelType w:val="multilevel"/>
    <w:tmpl w:val="C31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42C32"/>
    <w:multiLevelType w:val="hybridMultilevel"/>
    <w:tmpl w:val="9196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857E0"/>
    <w:multiLevelType w:val="hybridMultilevel"/>
    <w:tmpl w:val="E6AA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9733A"/>
    <w:rsid w:val="000B01FD"/>
    <w:rsid w:val="000C01BC"/>
    <w:rsid w:val="000D597D"/>
    <w:rsid w:val="000E1A8A"/>
    <w:rsid w:val="000E2279"/>
    <w:rsid w:val="000F7C1A"/>
    <w:rsid w:val="001105E5"/>
    <w:rsid w:val="001B30CD"/>
    <w:rsid w:val="001E7501"/>
    <w:rsid w:val="00224E95"/>
    <w:rsid w:val="0023579D"/>
    <w:rsid w:val="0024399B"/>
    <w:rsid w:val="002452DC"/>
    <w:rsid w:val="00250FFA"/>
    <w:rsid w:val="002A03DB"/>
    <w:rsid w:val="002A3104"/>
    <w:rsid w:val="002B7905"/>
    <w:rsid w:val="00325DB8"/>
    <w:rsid w:val="003408C4"/>
    <w:rsid w:val="00380CB3"/>
    <w:rsid w:val="00383812"/>
    <w:rsid w:val="00391ECC"/>
    <w:rsid w:val="0039733A"/>
    <w:rsid w:val="003A09E6"/>
    <w:rsid w:val="003B00F3"/>
    <w:rsid w:val="003B26E5"/>
    <w:rsid w:val="003D2771"/>
    <w:rsid w:val="004013C5"/>
    <w:rsid w:val="00410729"/>
    <w:rsid w:val="004262FF"/>
    <w:rsid w:val="004461F7"/>
    <w:rsid w:val="004652DA"/>
    <w:rsid w:val="004C4B2F"/>
    <w:rsid w:val="004D7F77"/>
    <w:rsid w:val="005A2E65"/>
    <w:rsid w:val="005A7DE6"/>
    <w:rsid w:val="00614DA0"/>
    <w:rsid w:val="00640982"/>
    <w:rsid w:val="006F4368"/>
    <w:rsid w:val="007071B8"/>
    <w:rsid w:val="00720AF2"/>
    <w:rsid w:val="00760C48"/>
    <w:rsid w:val="00774057"/>
    <w:rsid w:val="007C5F3A"/>
    <w:rsid w:val="007C6427"/>
    <w:rsid w:val="007F4160"/>
    <w:rsid w:val="00892C02"/>
    <w:rsid w:val="008B3049"/>
    <w:rsid w:val="00957AE6"/>
    <w:rsid w:val="009A245C"/>
    <w:rsid w:val="009D235A"/>
    <w:rsid w:val="00A16AA4"/>
    <w:rsid w:val="00A32064"/>
    <w:rsid w:val="00A55095"/>
    <w:rsid w:val="00A671E7"/>
    <w:rsid w:val="00AF72CF"/>
    <w:rsid w:val="00B014B3"/>
    <w:rsid w:val="00B15D1F"/>
    <w:rsid w:val="00B214D9"/>
    <w:rsid w:val="00B2268A"/>
    <w:rsid w:val="00B37C44"/>
    <w:rsid w:val="00B836E5"/>
    <w:rsid w:val="00BB02D7"/>
    <w:rsid w:val="00C11029"/>
    <w:rsid w:val="00C83D91"/>
    <w:rsid w:val="00C962D6"/>
    <w:rsid w:val="00CA0BE8"/>
    <w:rsid w:val="00CB6459"/>
    <w:rsid w:val="00CD3BCE"/>
    <w:rsid w:val="00CD6C64"/>
    <w:rsid w:val="00D1306A"/>
    <w:rsid w:val="00D17202"/>
    <w:rsid w:val="00D71E0D"/>
    <w:rsid w:val="00D73C80"/>
    <w:rsid w:val="00D77BAC"/>
    <w:rsid w:val="00D92461"/>
    <w:rsid w:val="00DF1153"/>
    <w:rsid w:val="00E67EAD"/>
    <w:rsid w:val="00E713F9"/>
    <w:rsid w:val="00E752D1"/>
    <w:rsid w:val="00EA13A2"/>
    <w:rsid w:val="00EE4CD5"/>
    <w:rsid w:val="00F11811"/>
    <w:rsid w:val="00F354CB"/>
    <w:rsid w:val="00F41906"/>
    <w:rsid w:val="00F9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3A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836E5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36E5"/>
    <w:pPr>
      <w:keepNext/>
      <w:jc w:val="both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B836E5"/>
    <w:pPr>
      <w:keepNext/>
      <w:jc w:val="both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36E5"/>
    <w:pPr>
      <w:keepNext/>
      <w:spacing w:line="480" w:lineRule="auto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836E5"/>
    <w:pPr>
      <w:keepNext/>
      <w:jc w:val="both"/>
      <w:outlineLvl w:val="4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6">
    <w:name w:val="heading 6"/>
    <w:basedOn w:val="a"/>
    <w:link w:val="60"/>
    <w:qFormat/>
    <w:rsid w:val="00B836E5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6E5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836E5"/>
    <w:rPr>
      <w:b/>
      <w:sz w:val="26"/>
      <w:lang w:eastAsia="ru-RU"/>
    </w:rPr>
  </w:style>
  <w:style w:type="character" w:customStyle="1" w:styleId="30">
    <w:name w:val="Заголовок 3 Знак"/>
    <w:basedOn w:val="a0"/>
    <w:link w:val="3"/>
    <w:rsid w:val="00B836E5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B836E5"/>
    <w:rPr>
      <w:b/>
      <w:sz w:val="26"/>
      <w:lang w:eastAsia="ru-RU"/>
    </w:rPr>
  </w:style>
  <w:style w:type="character" w:customStyle="1" w:styleId="50">
    <w:name w:val="Заголовок 5 Знак"/>
    <w:basedOn w:val="a0"/>
    <w:link w:val="5"/>
    <w:rsid w:val="00B836E5"/>
    <w:rPr>
      <w:b/>
      <w:sz w:val="26"/>
      <w:lang w:eastAsia="ru-RU"/>
    </w:rPr>
  </w:style>
  <w:style w:type="character" w:customStyle="1" w:styleId="60">
    <w:name w:val="Заголовок 6 Знак"/>
    <w:basedOn w:val="a0"/>
    <w:link w:val="6"/>
    <w:rsid w:val="00B836E5"/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D235A"/>
    <w:pPr>
      <w:ind w:left="720"/>
      <w:contextualSpacing/>
    </w:pPr>
  </w:style>
  <w:style w:type="paragraph" w:customStyle="1" w:styleId="11">
    <w:name w:val="Осн. текст 1"/>
    <w:basedOn w:val="a"/>
    <w:next w:val="a4"/>
    <w:qFormat/>
    <w:rsid w:val="003A09E6"/>
    <w:pPr>
      <w:keepNext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. текст 2"/>
    <w:basedOn w:val="a"/>
    <w:qFormat/>
    <w:rsid w:val="004013C5"/>
    <w:pPr>
      <w:keepNext/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3A09E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A09E6"/>
    <w:rPr>
      <w:rFonts w:ascii="Calibri" w:eastAsia="Calibri" w:hAnsi="Calibri"/>
      <w:sz w:val="22"/>
      <w:szCs w:val="22"/>
    </w:rPr>
  </w:style>
  <w:style w:type="paragraph" w:styleId="a4">
    <w:name w:val="List"/>
    <w:basedOn w:val="a"/>
    <w:uiPriority w:val="99"/>
    <w:semiHidden/>
    <w:unhideWhenUsed/>
    <w:rsid w:val="003A09E6"/>
    <w:pPr>
      <w:ind w:left="283" w:hanging="283"/>
      <w:contextualSpacing/>
    </w:pPr>
  </w:style>
  <w:style w:type="paragraph" w:customStyle="1" w:styleId="31">
    <w:name w:val="Осн. текст 3"/>
    <w:basedOn w:val="a"/>
    <w:qFormat/>
    <w:rsid w:val="00250FFA"/>
    <w:pPr>
      <w:keepNext/>
      <w:jc w:val="both"/>
    </w:pPr>
    <w:rPr>
      <w:rFonts w:ascii="Times New Roman" w:hAnsi="Times New Roman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10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29"/>
    <w:rPr>
      <w:rFonts w:ascii="Tahoma" w:eastAsia="Calibri" w:hAnsi="Tahoma" w:cs="Tahoma"/>
      <w:sz w:val="16"/>
      <w:szCs w:val="16"/>
    </w:rPr>
  </w:style>
  <w:style w:type="paragraph" w:customStyle="1" w:styleId="13">
    <w:name w:val="Осн. текст 13"/>
    <w:basedOn w:val="11"/>
    <w:next w:val="31"/>
    <w:qFormat/>
    <w:rsid w:val="00957AE6"/>
    <w:pPr>
      <w:spacing w:line="240" w:lineRule="auto"/>
    </w:pPr>
    <w:rPr>
      <w:rFonts w:eastAsia="Times New Roman"/>
      <w:sz w:val="28"/>
      <w:lang w:eastAsia="ru-RU"/>
    </w:rPr>
  </w:style>
  <w:style w:type="paragraph" w:customStyle="1" w:styleId="a7">
    <w:name w:val="Осн. дата"/>
    <w:basedOn w:val="31"/>
    <w:next w:val="11"/>
    <w:autoRedefine/>
    <w:qFormat/>
    <w:rsid w:val="004013C5"/>
    <w:pPr>
      <w:jc w:val="left"/>
    </w:pPr>
    <w:rPr>
      <w:rFonts w:eastAsia="Times New Roman"/>
      <w:sz w:val="20"/>
      <w:lang w:eastAsia="ru-RU"/>
    </w:rPr>
  </w:style>
  <w:style w:type="paragraph" w:styleId="a8">
    <w:name w:val="Normal (Web)"/>
    <w:basedOn w:val="a"/>
    <w:uiPriority w:val="99"/>
    <w:unhideWhenUsed/>
    <w:rsid w:val="007C5F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met">
    <w:name w:val="postmet"/>
    <w:basedOn w:val="a"/>
    <w:rsid w:val="007C5F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3A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836E5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36E5"/>
    <w:pPr>
      <w:keepNext/>
      <w:jc w:val="both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B836E5"/>
    <w:pPr>
      <w:keepNext/>
      <w:jc w:val="both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36E5"/>
    <w:pPr>
      <w:keepNext/>
      <w:spacing w:line="480" w:lineRule="auto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836E5"/>
    <w:pPr>
      <w:keepNext/>
      <w:jc w:val="both"/>
      <w:outlineLvl w:val="4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6">
    <w:name w:val="heading 6"/>
    <w:basedOn w:val="a"/>
    <w:link w:val="60"/>
    <w:qFormat/>
    <w:rsid w:val="00B836E5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6E5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836E5"/>
    <w:rPr>
      <w:b/>
      <w:sz w:val="26"/>
      <w:lang w:eastAsia="ru-RU"/>
    </w:rPr>
  </w:style>
  <w:style w:type="character" w:customStyle="1" w:styleId="30">
    <w:name w:val="Заголовок 3 Знак"/>
    <w:basedOn w:val="a0"/>
    <w:link w:val="3"/>
    <w:rsid w:val="00B836E5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B836E5"/>
    <w:rPr>
      <w:b/>
      <w:sz w:val="26"/>
      <w:lang w:eastAsia="ru-RU"/>
    </w:rPr>
  </w:style>
  <w:style w:type="character" w:customStyle="1" w:styleId="50">
    <w:name w:val="Заголовок 5 Знак"/>
    <w:basedOn w:val="a0"/>
    <w:link w:val="5"/>
    <w:rsid w:val="00B836E5"/>
    <w:rPr>
      <w:b/>
      <w:sz w:val="26"/>
      <w:lang w:eastAsia="ru-RU"/>
    </w:rPr>
  </w:style>
  <w:style w:type="character" w:customStyle="1" w:styleId="60">
    <w:name w:val="Заголовок 6 Знак"/>
    <w:basedOn w:val="a0"/>
    <w:link w:val="6"/>
    <w:rsid w:val="00B836E5"/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D235A"/>
    <w:pPr>
      <w:ind w:left="720"/>
      <w:contextualSpacing/>
    </w:pPr>
  </w:style>
  <w:style w:type="paragraph" w:customStyle="1" w:styleId="11">
    <w:name w:val="Осн. текст 1"/>
    <w:basedOn w:val="a"/>
    <w:next w:val="a4"/>
    <w:qFormat/>
    <w:rsid w:val="003A09E6"/>
    <w:pPr>
      <w:keepNext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. текст 2"/>
    <w:basedOn w:val="a"/>
    <w:qFormat/>
    <w:rsid w:val="004013C5"/>
    <w:pPr>
      <w:keepNext/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3A09E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A09E6"/>
    <w:rPr>
      <w:rFonts w:ascii="Calibri" w:eastAsia="Calibri" w:hAnsi="Calibri"/>
      <w:sz w:val="22"/>
      <w:szCs w:val="22"/>
    </w:rPr>
  </w:style>
  <w:style w:type="paragraph" w:styleId="a4">
    <w:name w:val="List"/>
    <w:basedOn w:val="a"/>
    <w:uiPriority w:val="99"/>
    <w:semiHidden/>
    <w:unhideWhenUsed/>
    <w:rsid w:val="003A09E6"/>
    <w:pPr>
      <w:ind w:left="283" w:hanging="283"/>
      <w:contextualSpacing/>
    </w:pPr>
  </w:style>
  <w:style w:type="paragraph" w:customStyle="1" w:styleId="31">
    <w:name w:val="Осн. текст 3"/>
    <w:basedOn w:val="a"/>
    <w:qFormat/>
    <w:rsid w:val="00250FFA"/>
    <w:pPr>
      <w:keepNext/>
      <w:jc w:val="both"/>
    </w:pPr>
    <w:rPr>
      <w:rFonts w:ascii="Times New Roman" w:hAnsi="Times New Roman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10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29"/>
    <w:rPr>
      <w:rFonts w:ascii="Tahoma" w:eastAsia="Calibri" w:hAnsi="Tahoma" w:cs="Tahoma"/>
      <w:sz w:val="16"/>
      <w:szCs w:val="16"/>
    </w:rPr>
  </w:style>
  <w:style w:type="paragraph" w:customStyle="1" w:styleId="13">
    <w:name w:val="Осн. текст 13"/>
    <w:basedOn w:val="11"/>
    <w:next w:val="31"/>
    <w:qFormat/>
    <w:rsid w:val="00957AE6"/>
    <w:pPr>
      <w:spacing w:line="240" w:lineRule="auto"/>
    </w:pPr>
    <w:rPr>
      <w:rFonts w:eastAsia="Times New Roman"/>
      <w:sz w:val="28"/>
      <w:lang w:eastAsia="ru-RU"/>
    </w:rPr>
  </w:style>
  <w:style w:type="paragraph" w:customStyle="1" w:styleId="a7">
    <w:name w:val="Осн. дата"/>
    <w:basedOn w:val="31"/>
    <w:next w:val="11"/>
    <w:autoRedefine/>
    <w:qFormat/>
    <w:rsid w:val="004013C5"/>
    <w:pPr>
      <w:jc w:val="left"/>
    </w:pPr>
    <w:rPr>
      <w:rFonts w:eastAsia="Times New Roman"/>
      <w:sz w:val="20"/>
      <w:lang w:eastAsia="ru-RU"/>
    </w:rPr>
  </w:style>
  <w:style w:type="paragraph" w:styleId="a8">
    <w:name w:val="Normal (Web)"/>
    <w:basedOn w:val="a"/>
    <w:uiPriority w:val="99"/>
    <w:unhideWhenUsed/>
    <w:rsid w:val="007C5F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met">
    <w:name w:val="postmet"/>
    <w:basedOn w:val="a"/>
    <w:rsid w:val="007C5F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1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54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13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Дарья</cp:lastModifiedBy>
  <cp:revision>2</cp:revision>
  <cp:lastPrinted>2019-07-28T11:26:00Z</cp:lastPrinted>
  <dcterms:created xsi:type="dcterms:W3CDTF">2022-05-31T16:52:00Z</dcterms:created>
  <dcterms:modified xsi:type="dcterms:W3CDTF">2022-05-31T16:52:00Z</dcterms:modified>
</cp:coreProperties>
</file>