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61" w:rsidRPr="00151A48" w:rsidRDefault="00300361" w:rsidP="00151A48">
      <w:pPr>
        <w:jc w:val="left"/>
        <w:outlineLvl w:val="1"/>
        <w:rPr>
          <w:rFonts w:ascii="Bookman Old Style" w:hAnsi="Bookman Old Style"/>
          <w:b/>
          <w:bCs/>
          <w:sz w:val="36"/>
          <w:szCs w:val="36"/>
        </w:rPr>
      </w:pPr>
      <w:bookmarkStart w:id="0" w:name="_Toc119410862"/>
      <w:r w:rsidRPr="00151A48">
        <w:rPr>
          <w:rFonts w:ascii="Bookman Old Style" w:hAnsi="Bookman Old Style"/>
          <w:b/>
          <w:sz w:val="36"/>
          <w:szCs w:val="36"/>
        </w:rPr>
        <w:t>УЛИЦА КУЛДИГАС</w:t>
      </w:r>
      <w:bookmarkEnd w:id="0"/>
    </w:p>
    <w:p w:rsidR="00300361" w:rsidRPr="00151A48" w:rsidRDefault="00300361" w:rsidP="00151A48">
      <w:pPr>
        <w:jc w:val="left"/>
        <w:rPr>
          <w:rFonts w:ascii="Bookman Old Style" w:hAnsi="Bookman Old Style"/>
          <w:sz w:val="36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Улица Кулдигас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Курземском районе Риги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от улицы Даугавгривас 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 станции Засулаукс.</w:t>
      </w:r>
    </w:p>
    <w:p w:rsidR="00827315" w:rsidRPr="00827315" w:rsidRDefault="00827315" w:rsidP="00151A48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Но мне не нужно на станцию, 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поеду в Дзинтари.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просто сойду с трамвая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улице Слокас дом 40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пойду по улице Кулдигас,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 правой её стороне.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По правой её стороне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за низенькими оградами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дома в глубине деревьев,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 деревьев свисают ветки,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ветках дрожащие листья.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827315" w:rsidP="00827315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</w:t>
      </w:r>
      <w:r w:rsidR="00300361" w:rsidRPr="00151A48">
        <w:rPr>
          <w:rFonts w:ascii="Bookman Old Style" w:hAnsi="Bookman Old Style"/>
          <w:sz w:val="36"/>
          <w:szCs w:val="36"/>
        </w:rPr>
        <w:t>«Немцы считали, что русские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они немножечко варвары,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потому что срывают листья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теребят в руках», —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>так говорил дядя Веня,</w:t>
      </w: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 xml:space="preserve">хотя он не был </w:t>
      </w:r>
      <w:r w:rsidR="00827315" w:rsidRPr="00151A48">
        <w:rPr>
          <w:rFonts w:ascii="Bookman Old Style" w:hAnsi="Bookman Old Style" w:cstheme="minorHAnsi"/>
          <w:sz w:val="36"/>
          <w:szCs w:val="36"/>
        </w:rPr>
        <w:t>мне</w:t>
      </w:r>
      <w:r w:rsidR="00827315" w:rsidRPr="00151A48">
        <w:rPr>
          <w:rFonts w:ascii="Bookman Old Style" w:hAnsi="Bookman Old Style" w:cstheme="minorHAnsi"/>
          <w:sz w:val="36"/>
          <w:szCs w:val="36"/>
        </w:rPr>
        <w:t xml:space="preserve"> </w:t>
      </w:r>
      <w:r w:rsidRPr="00151A48">
        <w:rPr>
          <w:rFonts w:ascii="Bookman Old Style" w:hAnsi="Bookman Old Style" w:cstheme="minorHAnsi"/>
          <w:sz w:val="36"/>
          <w:szCs w:val="36"/>
        </w:rPr>
        <w:t>дядей,</w:t>
      </w:r>
    </w:p>
    <w:p w:rsidR="00300361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 xml:space="preserve">когда </w:t>
      </w:r>
      <w:r w:rsidR="00827315">
        <w:rPr>
          <w:rFonts w:ascii="Bookman Old Style" w:hAnsi="Bookman Old Style" w:cstheme="minorHAnsi"/>
          <w:sz w:val="36"/>
          <w:szCs w:val="36"/>
        </w:rPr>
        <w:t xml:space="preserve">я </w:t>
      </w:r>
      <w:r w:rsidRPr="00151A48">
        <w:rPr>
          <w:rFonts w:ascii="Bookman Old Style" w:hAnsi="Bookman Old Style" w:cstheme="minorHAnsi"/>
          <w:sz w:val="36"/>
          <w:szCs w:val="36"/>
        </w:rPr>
        <w:t>ребёнком сорвал листок.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>Он жил подальше, надо было</w:t>
      </w: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>пройти по Кулдигас,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 станции Засулаукс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и куда-то ещё немного,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но я не помню уже,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мне не нужно на станцию,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поеду в Дзинтари,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хочу на море,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море я не люблю.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просто пойду по Кулдигас,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 правой её стороне,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листок теребя в руке.</w:t>
      </w:r>
    </w:p>
    <w:p w:rsidR="00300361" w:rsidRPr="00151A48" w:rsidRDefault="00827315" w:rsidP="00151A4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300361" w:rsidRPr="00151A48">
        <w:rPr>
          <w:rFonts w:ascii="Bookman Old Style" w:hAnsi="Bookman Old Style"/>
          <w:sz w:val="36"/>
          <w:szCs w:val="36"/>
        </w:rPr>
        <w:lastRenderedPageBreak/>
        <w:t>Вот дом на той стороне,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 18 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дом, где жила та девочка,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играла на пианино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говорила: «Латышский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люблю язык,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какой-то он весь свистящий,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это не нравится мне,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учительница ругает,</w:t>
      </w:r>
    </w:p>
    <w:p w:rsidR="00300361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потому что дура она».</w:t>
      </w:r>
    </w:p>
    <w:p w:rsidR="00827315" w:rsidRPr="00827315" w:rsidRDefault="00827315" w:rsidP="00151A48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Напротив, за низким забором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 стоит в глубине,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 23 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дерево.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помню другую девочку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пляже у края моря,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кажется, где-то в Дзинтари,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очень мелкий песок,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очень мелкое море,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идёшь и идёшь, а вода по колено.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Там ещё были сосны,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сосны стояли в песке,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это было красиво.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Тогда мы назначили встречу,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там, на бульваре Райня,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угол с бульваром Бривибас,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там, где доходный дом,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в котором было гестапо,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позже НКВД,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позже их КГБ,</w:t>
      </w: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>потом там была полиция,</w:t>
      </w:r>
    </w:p>
    <w:p w:rsidR="00300361" w:rsidRPr="00151A48" w:rsidRDefault="00300361" w:rsidP="00151A48">
      <w:pPr>
        <w:rPr>
          <w:rFonts w:ascii="Bookman Old Style" w:hAnsi="Bookman Old Style" w:cstheme="minorHAnsi"/>
          <w:sz w:val="36"/>
          <w:szCs w:val="36"/>
        </w:rPr>
      </w:pPr>
      <w:r w:rsidRPr="00151A48">
        <w:rPr>
          <w:rFonts w:ascii="Bookman Old Style" w:hAnsi="Bookman Old Style" w:cstheme="minorHAnsi"/>
          <w:sz w:val="36"/>
          <w:szCs w:val="36"/>
        </w:rPr>
        <w:t>а ныне музей оккупации,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откуда прекрасно виден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памятник их Свободы,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на вершине девушка Мильда.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бегал тогда по Риге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 фотоаппаратом «Весна»,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снимал пруды и деревья,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и, конечно, девушку Мильду.</w:t>
      </w:r>
    </w:p>
    <w:p w:rsidR="00300361" w:rsidRPr="00151A48" w:rsidRDefault="00827315" w:rsidP="00151A4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300361" w:rsidRPr="00151A48">
        <w:rPr>
          <w:rFonts w:ascii="Bookman Old Style" w:hAnsi="Bookman Old Style"/>
          <w:sz w:val="36"/>
          <w:szCs w:val="36"/>
        </w:rPr>
        <w:lastRenderedPageBreak/>
        <w:t>А раньше другая Мильда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Ивановна Родэ,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жила в квартире 11,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 57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 улице Бакунинской,</w:t>
      </w:r>
    </w:p>
    <w:p w:rsidR="00300361" w:rsidRPr="00151A48" w:rsidRDefault="00827315" w:rsidP="00151A4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но </w:t>
      </w:r>
      <w:r w:rsidR="00300361" w:rsidRPr="00151A48">
        <w:rPr>
          <w:rFonts w:ascii="Bookman Old Style" w:hAnsi="Bookman Old Style"/>
          <w:sz w:val="36"/>
          <w:szCs w:val="36"/>
        </w:rPr>
        <w:t>это, конечно, в Москве,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там, где я и родился,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жил в коммунальной квартире,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той, что номер 11.</w:t>
      </w:r>
    </w:p>
    <w:p w:rsidR="00827315" w:rsidRPr="00827315" w:rsidRDefault="00827315" w:rsidP="00151A48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гости к Мильде Ивановне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ребёнком я приходил,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мы говорили о жизни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вышивали вместе,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вышивал крестиком,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Мильда Ивановна гладью.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там я нарисовал,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может быть, начертил,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ватманском белом листе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высотное здание МГУ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Ленинских горах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пророчески,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 я потом учился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 12 по 16 этаж.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 Мильдой Ивановной Родэ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мы ходили гулять в Сокольники,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на обратном пути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говорил, что при коммунизме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денег не будет, они не нужны.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Мильда Ивановна Родэ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не верила мне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говорила: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«Как же без денег!»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ждал на углу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у доходного дома,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глядя на девушку Мильду,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там, на вершине,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ждал я ту девочку,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но она не пришла.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B603A5" w:rsidRDefault="00827315" w:rsidP="00B603A5">
      <w:pPr>
        <w:rPr>
          <w:rFonts w:ascii="Bookman Old Style" w:hAnsi="Bookman Old Style"/>
          <w:spacing w:val="-2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300361" w:rsidRPr="00B603A5">
        <w:rPr>
          <w:rFonts w:ascii="Bookman Old Style" w:hAnsi="Bookman Old Style"/>
          <w:spacing w:val="-2"/>
          <w:sz w:val="36"/>
          <w:szCs w:val="36"/>
        </w:rPr>
        <w:lastRenderedPageBreak/>
        <w:t>Мне потом объяснили:</w:t>
      </w:r>
      <w:r w:rsidR="00B603A5" w:rsidRPr="00B603A5">
        <w:rPr>
          <w:rFonts w:ascii="Bookman Old Style" w:hAnsi="Bookman Old Style"/>
          <w:spacing w:val="-2"/>
          <w:sz w:val="36"/>
          <w:szCs w:val="36"/>
        </w:rPr>
        <w:t xml:space="preserve"> </w:t>
      </w:r>
      <w:r w:rsidR="00300361" w:rsidRPr="00B603A5">
        <w:rPr>
          <w:rFonts w:ascii="Bookman Old Style" w:hAnsi="Bookman Old Style"/>
          <w:spacing w:val="-2"/>
          <w:sz w:val="36"/>
          <w:szCs w:val="36"/>
        </w:rPr>
        <w:t>«Она латышка.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Она не будет дружить с тобой,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потому что ты русский».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поеду в Дзинтари,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не хочу на море,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море я не люблю.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Домском соборе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звучит органная музыка,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 улочкам старого города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бродит маленький мальчик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 фотоаппаратом «Весна».</w:t>
      </w:r>
    </w:p>
    <w:p w:rsidR="00827315" w:rsidRPr="00827315" w:rsidRDefault="00827315" w:rsidP="0082731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здесь, на улице Кулдигас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помню вот это дерево,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очень большое дерево,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перед парадной дверью.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Дом 23 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котором жила моя бабушка,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моя еврейская бабушка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Александра Ефимовна.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Дом этот строили немцы,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потом там жила моя бабушка,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но, конечно, после войны,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если б жила она раньше,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она бы уже не жила,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в Ригу я не приезжал бы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школьных летних каникулах.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доме три этажа,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не помню, сколько семей,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и </w:t>
      </w:r>
      <w:r w:rsidR="00151A48">
        <w:rPr>
          <w:rFonts w:ascii="Bookman Old Style" w:hAnsi="Bookman Old Style"/>
          <w:sz w:val="36"/>
          <w:szCs w:val="36"/>
        </w:rPr>
        <w:t>большая терраса с видом на сад,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у каждого свой участок.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Бабушкин муж выращивал яблоки белый налив,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бабушка — георгины.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за садом был сад.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Ботанический.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Там, на террасе сосед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облил меня пивом,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когда я был маленький,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но это не помню.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 соседа помню,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у него была бородка.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Мы с бабушкой на рынке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покупали шпроты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возвращались на трамвае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улицу Кулдигас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23 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где в комнате стояли георгины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яблоками пахло.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Из радиолы «Даугава»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неслись чужие голоса,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крутил я ручки,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бегала полоска.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Тогда была война.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Другая, шестидневная война.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B603A5" w:rsidP="00B603A5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</w:t>
      </w:r>
      <w:r w:rsidR="00300361" w:rsidRPr="00151A48">
        <w:rPr>
          <w:rFonts w:ascii="Bookman Old Style" w:hAnsi="Bookman Old Style"/>
          <w:sz w:val="36"/>
          <w:szCs w:val="36"/>
        </w:rPr>
        <w:t>«Ну, как там, наши побеждают?»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— спрашивала бабушка.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Так я узнал, что бабушка еврейка.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lastRenderedPageBreak/>
        <w:t>Я помню старую еврейку,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Себя в нелепой тюбетейке,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Две груды яблок на столе,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георгины в хрустале.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написал тогда рассказ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«Улица, на которой растут каштаны»,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где на улице,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на которой растут каштаны,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я встретил человека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низенького роста,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такого кругленького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с короткими руками,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пальто осеннем.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В кабачок зашли и сели в уголке.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Он заказал бутылку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молдавского вина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объявил, что платит он,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предложил мне выпить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за здоровье.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B603A5" w:rsidP="00151A4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300361" w:rsidRPr="00151A48">
        <w:rPr>
          <w:rFonts w:ascii="Bookman Old Style" w:hAnsi="Bookman Old Style"/>
          <w:sz w:val="36"/>
          <w:szCs w:val="36"/>
        </w:rPr>
        <w:lastRenderedPageBreak/>
        <w:t xml:space="preserve">А я смеялся, это же смешно: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пить за здоровье.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Ах, да, забыл сказать, что он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представился мне: «Смерть».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B603A5" w:rsidP="00B603A5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</w:t>
      </w:r>
      <w:r w:rsidR="00300361" w:rsidRPr="00151A48">
        <w:rPr>
          <w:rFonts w:ascii="Bookman Old Style" w:hAnsi="Bookman Old Style"/>
          <w:sz w:val="36"/>
          <w:szCs w:val="36"/>
        </w:rPr>
        <w:t>«Да что ж не выпить? — изумился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 Смерть, —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Я не здоровье отнимаю.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Только жизнь».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B603A5">
      <w:pPr>
        <w:jc w:val="left"/>
        <w:rPr>
          <w:rFonts w:ascii="Bookman Old Style" w:hAnsi="Bookman Old Style"/>
          <w:spacing w:val="-2"/>
          <w:sz w:val="36"/>
          <w:szCs w:val="36"/>
        </w:rPr>
      </w:pPr>
      <w:r w:rsidRPr="00151A48">
        <w:rPr>
          <w:rFonts w:ascii="Bookman Old Style" w:hAnsi="Bookman Old Style"/>
          <w:spacing w:val="-2"/>
          <w:sz w:val="36"/>
          <w:szCs w:val="36"/>
        </w:rPr>
        <w:t>«Зачем же мне здоровье, если я умру?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Меня не будет просто».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300361" w:rsidP="00B603A5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«Вот и нет! — он руки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радостно потёр, —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Ты просто перестанешь жить.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обретёшь покой».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B603A5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«И где же твой покой?»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«Там, — он махнул рукой, —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«Как выйдешь, так увидишь».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B603A5" w:rsidP="00151A4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br w:type="column"/>
      </w:r>
      <w:r w:rsidR="00300361" w:rsidRPr="00151A48">
        <w:rPr>
          <w:rFonts w:ascii="Bookman Old Style" w:hAnsi="Bookman Old Style"/>
          <w:sz w:val="36"/>
          <w:szCs w:val="36"/>
        </w:rPr>
        <w:lastRenderedPageBreak/>
        <w:t>Я написал рассказ,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это был мой первый рассказ.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На Кулдигас с деревьев, 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паря, слетают листья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у дома 23 А,</w:t>
      </w: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 xml:space="preserve">в котором бабушка моя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давно уж не живёт,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поскольку обрела покой.</w:t>
      </w:r>
    </w:p>
    <w:p w:rsidR="00B603A5" w:rsidRPr="00827315" w:rsidRDefault="00B603A5" w:rsidP="00B603A5">
      <w:pPr>
        <w:rPr>
          <w:rFonts w:ascii="Bookman Old Style" w:hAnsi="Bookman Old Style"/>
          <w:szCs w:val="36"/>
        </w:rPr>
      </w:pPr>
    </w:p>
    <w:p w:rsidR="00151A48" w:rsidRDefault="00300361" w:rsidP="00151A48">
      <w:pPr>
        <w:rPr>
          <w:rFonts w:ascii="Bookman Old Style" w:hAnsi="Bookman Old Style"/>
          <w:sz w:val="36"/>
          <w:szCs w:val="36"/>
        </w:rPr>
      </w:pPr>
      <w:bookmarkStart w:id="1" w:name="_GoBack"/>
      <w:bookmarkEnd w:id="1"/>
      <w:r w:rsidRPr="00151A48">
        <w:rPr>
          <w:rFonts w:ascii="Bookman Old Style" w:hAnsi="Bookman Old Style"/>
          <w:sz w:val="36"/>
          <w:szCs w:val="36"/>
        </w:rPr>
        <w:t xml:space="preserve">Я взял один листок </w:t>
      </w:r>
    </w:p>
    <w:p w:rsidR="00300361" w:rsidRPr="00151A48" w:rsidRDefault="00300361" w:rsidP="00151A48">
      <w:pPr>
        <w:jc w:val="right"/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теребил в руках,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немножко варварски</w:t>
      </w:r>
    </w:p>
    <w:p w:rsidR="00300361" w:rsidRPr="00151A48" w:rsidRDefault="00300361" w:rsidP="00151A48">
      <w:pPr>
        <w:rPr>
          <w:rFonts w:ascii="Bookman Old Style" w:hAnsi="Bookman Old Style"/>
          <w:sz w:val="36"/>
          <w:szCs w:val="36"/>
        </w:rPr>
      </w:pPr>
      <w:r w:rsidRPr="00151A48">
        <w:rPr>
          <w:rFonts w:ascii="Bookman Old Style" w:hAnsi="Bookman Old Style"/>
          <w:sz w:val="36"/>
          <w:szCs w:val="36"/>
        </w:rPr>
        <w:t>и с грустью.</w:t>
      </w:r>
    </w:p>
    <w:p w:rsidR="00160149" w:rsidRPr="00151A48" w:rsidRDefault="00300361" w:rsidP="00151A48">
      <w:pPr>
        <w:jc w:val="right"/>
        <w:rPr>
          <w:i/>
          <w:sz w:val="36"/>
          <w:szCs w:val="36"/>
        </w:rPr>
      </w:pPr>
      <w:r w:rsidRPr="00151A48">
        <w:rPr>
          <w:rFonts w:ascii="Bookman Old Style" w:hAnsi="Bookman Old Style"/>
          <w:i/>
          <w:szCs w:val="36"/>
        </w:rPr>
        <w:t>20221115, вторник. Москва</w:t>
      </w:r>
    </w:p>
    <w:sectPr w:rsidR="00160149" w:rsidRPr="00151A48" w:rsidSect="00151A48">
      <w:footerReference w:type="default" r:id="rId8"/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A8" w:rsidRDefault="00B164A8" w:rsidP="00151A48">
      <w:r>
        <w:separator/>
      </w:r>
    </w:p>
  </w:endnote>
  <w:endnote w:type="continuationSeparator" w:id="0">
    <w:p w:rsidR="00B164A8" w:rsidRDefault="00B164A8" w:rsidP="0015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996938"/>
      <w:docPartObj>
        <w:docPartGallery w:val="Page Numbers (Bottom of Page)"/>
        <w:docPartUnique/>
      </w:docPartObj>
    </w:sdtPr>
    <w:sdtContent>
      <w:p w:rsidR="00151A48" w:rsidRDefault="00151A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A5">
          <w:rPr>
            <w:noProof/>
          </w:rPr>
          <w:t>6</w:t>
        </w:r>
        <w:r>
          <w:fldChar w:fldCharType="end"/>
        </w:r>
      </w:p>
    </w:sdtContent>
  </w:sdt>
  <w:p w:rsidR="00151A48" w:rsidRDefault="00151A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A8" w:rsidRDefault="00B164A8" w:rsidP="00151A48">
      <w:r>
        <w:separator/>
      </w:r>
    </w:p>
  </w:footnote>
  <w:footnote w:type="continuationSeparator" w:id="0">
    <w:p w:rsidR="00B164A8" w:rsidRDefault="00B164A8" w:rsidP="0015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61"/>
    <w:rsid w:val="00151A48"/>
    <w:rsid w:val="00160149"/>
    <w:rsid w:val="00300361"/>
    <w:rsid w:val="00827315"/>
    <w:rsid w:val="00B164A8"/>
    <w:rsid w:val="00B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A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A4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51A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A4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A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A4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51A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A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2022-11-24T17:00:00Z</dcterms:created>
  <dcterms:modified xsi:type="dcterms:W3CDTF">2022-11-24T17:00:00Z</dcterms:modified>
</cp:coreProperties>
</file>