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48C7" w:rsidRDefault="00C248C7" w:rsidP="00C248C7">
      <w:pPr>
        <w:pStyle w:val="Standard"/>
        <w:ind w:firstLine="0"/>
        <w:jc w:val="center"/>
        <w:rPr>
          <w:b/>
        </w:rPr>
      </w:pPr>
      <w:r>
        <w:rPr>
          <w:b/>
        </w:rPr>
        <w:t>Светлана Куликова</w:t>
      </w:r>
    </w:p>
    <w:p w:rsidR="00C248C7" w:rsidRDefault="00C248C7" w:rsidP="00C248C7">
      <w:pPr>
        <w:pStyle w:val="Standard"/>
        <w:ind w:firstLine="0"/>
        <w:jc w:val="center"/>
        <w:rPr>
          <w:b/>
        </w:rPr>
      </w:pPr>
    </w:p>
    <w:p w:rsidR="00106FBA" w:rsidRPr="00C248C7" w:rsidRDefault="00106FBA" w:rsidP="00C248C7">
      <w:pPr>
        <w:pStyle w:val="Standard"/>
        <w:ind w:firstLine="0"/>
        <w:jc w:val="center"/>
        <w:rPr>
          <w:sz w:val="44"/>
        </w:rPr>
      </w:pPr>
      <w:r w:rsidRPr="00C248C7">
        <w:rPr>
          <w:b/>
          <w:sz w:val="44"/>
        </w:rPr>
        <w:t>КАМИКАДЗЫ</w:t>
      </w:r>
    </w:p>
    <w:p w:rsidR="00C248C7" w:rsidRDefault="00C248C7" w:rsidP="00C248C7">
      <w:pPr>
        <w:pStyle w:val="Standard"/>
        <w:ind w:firstLine="0"/>
      </w:pPr>
    </w:p>
    <w:p w:rsidR="008C1725" w:rsidRDefault="00F40D76" w:rsidP="00C248C7">
      <w:pPr>
        <w:pStyle w:val="Standard"/>
        <w:jc w:val="both"/>
      </w:pPr>
      <w:r w:rsidRPr="00F40D76">
        <w:t>Бригадир строителей-отделочников Раиса Михайловна живёт на окраине Ставрополя в собственном доме с садом. Роста она небольшого, но на мир смотрит свысока. Взгляд выпуклых карих глаз воскрешает в памяти иллюстрацию из школьного учебника истории «Царь Петр I руководит строительством верфи». Под этим взглядом трепещут как двуногие подчинённые Раисы – маляры и штукатуры, так и четвероногие слуги. Ко всем бригадир относится одинаково строго, девиз «нечего их баловать!» царит у неё на работе и дома.</w:t>
      </w:r>
      <w:r w:rsidR="00FE0D67">
        <w:t xml:space="preserve"> </w:t>
      </w:r>
    </w:p>
    <w:p w:rsidR="003E37A1" w:rsidRDefault="001636DC" w:rsidP="001636DC">
      <w:pPr>
        <w:pStyle w:val="Standard"/>
        <w:ind w:firstLine="0"/>
        <w:jc w:val="both"/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-5889</wp:posOffset>
            </wp:positionV>
            <wp:extent cx="5946688" cy="5198301"/>
            <wp:effectExtent l="0" t="0" r="0" b="0"/>
            <wp:wrapTight wrapText="right">
              <wp:wrapPolygon edited="0">
                <wp:start x="9065" y="79"/>
                <wp:lineTo x="7473" y="396"/>
                <wp:lineTo x="6089" y="950"/>
                <wp:lineTo x="6089" y="1346"/>
                <wp:lineTo x="4428" y="3879"/>
                <wp:lineTo x="4152" y="5145"/>
                <wp:lineTo x="3944" y="6412"/>
                <wp:lineTo x="3460" y="7678"/>
                <wp:lineTo x="2768" y="8945"/>
                <wp:lineTo x="1799" y="10211"/>
                <wp:lineTo x="1107" y="11478"/>
                <wp:lineTo x="830" y="12665"/>
                <wp:lineTo x="623" y="14011"/>
                <wp:lineTo x="277" y="15277"/>
                <wp:lineTo x="0" y="16544"/>
                <wp:lineTo x="0" y="19077"/>
                <wp:lineTo x="623" y="20343"/>
                <wp:lineTo x="692" y="21214"/>
                <wp:lineTo x="5812" y="21531"/>
                <wp:lineTo x="17852" y="21531"/>
                <wp:lineTo x="18129" y="21531"/>
                <wp:lineTo x="18267" y="21531"/>
                <wp:lineTo x="19375" y="20422"/>
                <wp:lineTo x="21312" y="16623"/>
                <wp:lineTo x="21312" y="16544"/>
                <wp:lineTo x="21450" y="16544"/>
                <wp:lineTo x="21589" y="16069"/>
                <wp:lineTo x="21589" y="5778"/>
                <wp:lineTo x="21174" y="5620"/>
                <wp:lineTo x="18683" y="5066"/>
                <wp:lineTo x="15154" y="3879"/>
                <wp:lineTo x="13770" y="2612"/>
                <wp:lineTo x="12732" y="1187"/>
                <wp:lineTo x="12109" y="712"/>
                <wp:lineTo x="10933" y="79"/>
                <wp:lineTo x="9065" y="79"/>
              </wp:wrapPolygon>
            </wp:wrapTight>
            <wp:docPr id="1" name="Рисунок 0" descr="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6688" cy="5198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0D67">
        <w:t>А</w:t>
      </w:r>
      <w:r w:rsidR="00D63586">
        <w:t>бсолютную справедливость</w:t>
      </w:r>
      <w:r w:rsidR="009A432E">
        <w:t xml:space="preserve"> </w:t>
      </w:r>
      <w:r w:rsidR="00FE0D67">
        <w:t xml:space="preserve">такого подхода </w:t>
      </w:r>
      <w:r w:rsidR="00B5776C">
        <w:t xml:space="preserve">доказала </w:t>
      </w:r>
      <w:r w:rsidR="009A432E">
        <w:t xml:space="preserve">сама </w:t>
      </w:r>
      <w:r w:rsidR="00D63586">
        <w:t>жизнь</w:t>
      </w:r>
      <w:r w:rsidR="00672382">
        <w:t>. В</w:t>
      </w:r>
      <w:r w:rsidR="00FE0D67">
        <w:t xml:space="preserve"> центре </w:t>
      </w:r>
      <w:r w:rsidR="003E37A1">
        <w:t xml:space="preserve">подтверждающего </w:t>
      </w:r>
      <w:r w:rsidR="00FE0D67">
        <w:t xml:space="preserve">события </w:t>
      </w:r>
      <w:r w:rsidR="00F40D76">
        <w:t xml:space="preserve">оказалась вся немногочисленная Раисина дворня: беспородная собачонка </w:t>
      </w:r>
      <w:proofErr w:type="spellStart"/>
      <w:r w:rsidR="00F40D76">
        <w:t>Чапа</w:t>
      </w:r>
      <w:proofErr w:type="spellEnd"/>
      <w:r w:rsidR="00F40D76">
        <w:t xml:space="preserve"> и два безымянных кота, настолько похожих друг на друга, что мы сказали бы «родная мать их не различает», если бы у них была мать.</w:t>
      </w:r>
    </w:p>
    <w:p w:rsidR="00F40D76" w:rsidRDefault="00F40D76" w:rsidP="00F40D76">
      <w:pPr>
        <w:pStyle w:val="Standard"/>
        <w:jc w:val="both"/>
      </w:pPr>
      <w:r>
        <w:lastRenderedPageBreak/>
        <w:t>То есть, какая-то кошка, конечно, родила близнецов и даже выкормила, однако Раиса Михайловна никогда её не видела. Шустрые пацаны обнаружились у неё в саду, когда уже умели ловить не только собственный хвост. Откуда они прибежали и почему выбрали именно этот двор, осталось загадкой. Поймать приблудных дикарей не удалось, и бригадир махнула рукой: пускай живут, лишь бы лишних хлопот не доставляли. Имён Рая котам не дала – зачем, если их невозможно различить?</w:t>
      </w:r>
    </w:p>
    <w:p w:rsidR="001636DC" w:rsidRDefault="00F40D76" w:rsidP="00F40D76">
      <w:pPr>
        <w:pStyle w:val="Standard"/>
        <w:jc w:val="both"/>
      </w:pPr>
      <w:r>
        <w:t xml:space="preserve">Вскоре выяснилось, что от близняшек нет никакого вреда, кроме пользы. Всё они понимали, хозяйку слушались: только раз Раиса шуганула их с чердака, и больше там не видела. В дом не просились даже в морозы, кормили себя сами, добывая крыс и мышей. В голодный сезон, когда усилиями самих же пушистых братанов ряды грызунов оскудевали, на прокорм шли неосторожные птички и </w:t>
      </w:r>
      <w:proofErr w:type="spellStart"/>
      <w:r>
        <w:t>помоечные</w:t>
      </w:r>
      <w:proofErr w:type="spellEnd"/>
      <w:r>
        <w:t xml:space="preserve"> объедки. Охотились серые анонимы всегда удачно: один гнал добычу, другой ловил, после вместе дружно пировали. Активную жизнь коты вели ночами, а днём дремали на ветке старой груши или спали в собачьей будке.</w:t>
      </w:r>
    </w:p>
    <w:p w:rsidR="00415E24" w:rsidRDefault="001636DC" w:rsidP="00C248C7">
      <w:pPr>
        <w:pStyle w:val="Standard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-4584</wp:posOffset>
            </wp:positionV>
            <wp:extent cx="3861478" cy="3607496"/>
            <wp:effectExtent l="19050" t="0" r="5672" b="0"/>
            <wp:wrapTight wrapText="left">
              <wp:wrapPolygon edited="0">
                <wp:start x="10869" y="114"/>
                <wp:lineTo x="6926" y="342"/>
                <wp:lineTo x="4262" y="1027"/>
                <wp:lineTo x="4262" y="1939"/>
                <wp:lineTo x="2771" y="3764"/>
                <wp:lineTo x="2238" y="5589"/>
                <wp:lineTo x="639" y="9239"/>
                <wp:lineTo x="107" y="11064"/>
                <wp:lineTo x="-107" y="12889"/>
                <wp:lineTo x="533" y="15170"/>
                <wp:lineTo x="2025" y="16539"/>
                <wp:lineTo x="2557" y="16653"/>
                <wp:lineTo x="5648" y="18364"/>
                <wp:lineTo x="8099" y="20189"/>
                <wp:lineTo x="8205" y="20531"/>
                <wp:lineTo x="9484" y="21330"/>
                <wp:lineTo x="10017" y="21330"/>
                <wp:lineTo x="12894" y="21330"/>
                <wp:lineTo x="18222" y="21330"/>
                <wp:lineTo x="20246" y="20987"/>
                <wp:lineTo x="20353" y="20189"/>
                <wp:lineTo x="21632" y="18592"/>
                <wp:lineTo x="21632" y="7414"/>
                <wp:lineTo x="21312" y="5703"/>
                <wp:lineTo x="21312" y="5589"/>
                <wp:lineTo x="20779" y="3992"/>
                <wp:lineTo x="20779" y="3764"/>
                <wp:lineTo x="19714" y="2509"/>
                <wp:lineTo x="19181" y="1939"/>
                <wp:lineTo x="19287" y="1369"/>
                <wp:lineTo x="16304" y="228"/>
                <wp:lineTo x="14066" y="114"/>
                <wp:lineTo x="10869" y="114"/>
              </wp:wrapPolygon>
            </wp:wrapTight>
            <wp:docPr id="3" name="Рисунок 1" descr="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478" cy="3607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D76" w:rsidRPr="00F40D76">
        <w:t xml:space="preserve"> </w:t>
      </w:r>
      <w:r w:rsidR="00F40D76" w:rsidRPr="00F40D76">
        <w:rPr>
          <w:noProof/>
          <w:lang w:eastAsia="ru-RU"/>
        </w:rPr>
        <w:t>Хозяйка будки дворняжка Чапа – лохматое недоразумение неопределённого окраса – исполняла у Раисы роль системы сигнализации: визгливым лаем сообщала о каждом госте или просто прохожем, оказавшемся вблизи охраняемой территории. Содержалась псюха на цепи (точнее сказать, «на цепочке»), кормовое довольствие получала раз в день – вечером, от непогоды пряталась вместе с близнецами, которые не возражали против дополнительного шерстяного обогрева.</w:t>
      </w:r>
      <w:r w:rsidR="00E5349E">
        <w:t xml:space="preserve"> </w:t>
      </w:r>
    </w:p>
    <w:p w:rsidR="003E37A1" w:rsidRDefault="00F40D76" w:rsidP="00C248C7">
      <w:pPr>
        <w:pStyle w:val="Standard"/>
        <w:jc w:val="both"/>
      </w:pPr>
      <w:proofErr w:type="spellStart"/>
      <w:r>
        <w:t>Чапа</w:t>
      </w:r>
      <w:proofErr w:type="spellEnd"/>
      <w:r>
        <w:t xml:space="preserve"> со своей стороны смотрела на котов, как на пустое место, для неё единственным достойным внимания объектом была хозяйка. Встречая Раису с работы, собачонка заходилась в истеричном восторге: визжала, вертелась и, закатив глаза, падала на спину, предъявляя украшенный колтунами кудрявый животик. Рая в ответ на такую демонстрацию любви и преданности лишь </w:t>
      </w:r>
      <w:r>
        <w:lastRenderedPageBreak/>
        <w:t xml:space="preserve">отодвигала собаку с дороги ногой. Принимая этот жест за ласку, </w:t>
      </w:r>
      <w:proofErr w:type="spellStart"/>
      <w:r>
        <w:t>Чапа</w:t>
      </w:r>
      <w:proofErr w:type="spellEnd"/>
      <w:r>
        <w:t xml:space="preserve"> в ответ лизала хозяйские туфли.</w:t>
      </w:r>
      <w:r w:rsidR="00356684">
        <w:t xml:space="preserve"> </w:t>
      </w:r>
    </w:p>
    <w:p w:rsidR="00F40D76" w:rsidRDefault="00F40D76" w:rsidP="00F40D76">
      <w:pPr>
        <w:pStyle w:val="Standard"/>
        <w:jc w:val="both"/>
      </w:pPr>
      <w:r>
        <w:t>Все дворовые своей жизнью были довольны и лучшей доли не просили.</w:t>
      </w:r>
    </w:p>
    <w:p w:rsidR="00D657D6" w:rsidRDefault="00F40D76" w:rsidP="00F40D76">
      <w:pPr>
        <w:pStyle w:val="Standard"/>
        <w:jc w:val="both"/>
      </w:pPr>
      <w:r>
        <w:t>Так и вращались бы они в этом мире каждый по своей орбите, если бы Раиса не сдала одну из комнат студентке кулинарного училища Зине.</w:t>
      </w:r>
      <w:r w:rsidR="008C115A">
        <w:t xml:space="preserve"> </w:t>
      </w:r>
    </w:p>
    <w:p w:rsidR="00B85BBF" w:rsidRDefault="008C1725" w:rsidP="00C248C7">
      <w:pPr>
        <w:pStyle w:val="Standard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1076960</wp:posOffset>
            </wp:positionH>
            <wp:positionV relativeFrom="paragraph">
              <wp:posOffset>1160780</wp:posOffset>
            </wp:positionV>
            <wp:extent cx="5949315" cy="4609465"/>
            <wp:effectExtent l="0" t="0" r="0" b="0"/>
            <wp:wrapTight wrapText="right">
              <wp:wrapPolygon edited="0">
                <wp:start x="9268" y="89"/>
                <wp:lineTo x="8991" y="179"/>
                <wp:lineTo x="7124" y="1428"/>
                <wp:lineTo x="2282" y="3303"/>
                <wp:lineTo x="1383" y="4106"/>
                <wp:lineTo x="553" y="4553"/>
                <wp:lineTo x="0" y="5178"/>
                <wp:lineTo x="277" y="7231"/>
                <wp:lineTo x="277" y="12944"/>
                <wp:lineTo x="0" y="14372"/>
                <wp:lineTo x="69" y="17229"/>
                <wp:lineTo x="346" y="20085"/>
                <wp:lineTo x="346" y="21067"/>
                <wp:lineTo x="1452" y="21335"/>
                <wp:lineTo x="4911" y="21335"/>
                <wp:lineTo x="5879" y="21335"/>
                <wp:lineTo x="13072" y="21335"/>
                <wp:lineTo x="21164" y="20710"/>
                <wp:lineTo x="21095" y="20085"/>
                <wp:lineTo x="21510" y="18746"/>
                <wp:lineTo x="21510" y="18657"/>
                <wp:lineTo x="21579" y="17318"/>
                <wp:lineTo x="21579" y="16693"/>
                <wp:lineTo x="21510" y="16515"/>
                <wp:lineTo x="21095" y="15801"/>
                <wp:lineTo x="20058" y="14640"/>
                <wp:lineTo x="19712" y="14372"/>
                <wp:lineTo x="18813" y="12944"/>
                <wp:lineTo x="17844" y="11516"/>
                <wp:lineTo x="17637" y="10087"/>
                <wp:lineTo x="17360" y="8659"/>
                <wp:lineTo x="17153" y="7231"/>
                <wp:lineTo x="16876" y="5802"/>
                <wp:lineTo x="16669" y="4463"/>
                <wp:lineTo x="16738" y="4374"/>
                <wp:lineTo x="16323" y="3392"/>
                <wp:lineTo x="16115" y="2767"/>
                <wp:lineTo x="14870" y="1607"/>
                <wp:lineTo x="14594" y="1250"/>
                <wp:lineTo x="13072" y="714"/>
                <wp:lineTo x="10582" y="89"/>
                <wp:lineTo x="9268" y="89"/>
              </wp:wrapPolygon>
            </wp:wrapTight>
            <wp:docPr id="5" name="Рисунок 4" descr="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315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40D76" w:rsidRPr="00F40D76">
        <w:t xml:space="preserve"> </w:t>
      </w:r>
      <w:r w:rsidR="00F40D76">
        <w:t>На всём облике этой будущей поварихи – её круглом, румяном, как сдобная булочка, лице, мягкой, будто из украинских пампушек сложенной фигурке, – крупным шрифтом было написано</w:t>
      </w:r>
      <w:r w:rsidR="00F40D76" w:rsidRPr="00281033">
        <w:t xml:space="preserve"> </w:t>
      </w:r>
      <w:r w:rsidR="00F40D76">
        <w:t>призвание кормить. Глядя в синие влажные глаза Зины, даже сытые люди внезапно ощущали желание съесть пирожок или котлетку.</w:t>
      </w:r>
      <w:r w:rsidR="00281033">
        <w:t xml:space="preserve"> </w:t>
      </w:r>
    </w:p>
    <w:p w:rsidR="00FE0D67" w:rsidRDefault="00F40D76" w:rsidP="00C248C7">
      <w:pPr>
        <w:pStyle w:val="Standard"/>
        <w:jc w:val="both"/>
      </w:pPr>
      <w:r>
        <w:t>Добросердечную студентку страшно возмутило меркантильное отношение Раисы к своим «меньшим</w:t>
      </w:r>
      <w:r w:rsidRPr="008A1124">
        <w:t xml:space="preserve"> </w:t>
      </w:r>
      <w:r>
        <w:t>братьям», и Зина затеяла дворовый переворот.</w:t>
      </w:r>
      <w:r w:rsidR="00DE64CD">
        <w:t xml:space="preserve"> </w:t>
      </w:r>
    </w:p>
    <w:p w:rsidR="001636DC" w:rsidRDefault="001636DC" w:rsidP="001636DC">
      <w:pPr>
        <w:pStyle w:val="Standard"/>
        <w:ind w:firstLine="0"/>
      </w:pPr>
    </w:p>
    <w:p w:rsidR="00F40D76" w:rsidRDefault="00F40D76" w:rsidP="00F40D76">
      <w:pPr>
        <w:pStyle w:val="Standard"/>
        <w:jc w:val="both"/>
      </w:pPr>
      <w:r>
        <w:t xml:space="preserve">Первым делом она отцепила </w:t>
      </w:r>
      <w:proofErr w:type="spellStart"/>
      <w:r>
        <w:t>Чапу</w:t>
      </w:r>
      <w:proofErr w:type="spellEnd"/>
      <w:r>
        <w:t xml:space="preserve">, вымыла её, выстригла колтуны и от пуза накормила. Обалдевшая собачонка забралась в будку и уснула так крепко, что не среагировала на возвращение хозяйки. Такого безответственного отношения к должностным обязанностям строгая бригадир не простила бы никому. Она несколько раз огрела </w:t>
      </w:r>
      <w:proofErr w:type="spellStart"/>
      <w:r>
        <w:t>Чапу</w:t>
      </w:r>
      <w:proofErr w:type="spellEnd"/>
      <w:r>
        <w:t xml:space="preserve"> мокрой тряпкой и вернула «на галеры».</w:t>
      </w:r>
    </w:p>
    <w:p w:rsidR="00F40D76" w:rsidRDefault="00F40D76" w:rsidP="00F40D76">
      <w:pPr>
        <w:pStyle w:val="Standard"/>
        <w:jc w:val="both"/>
      </w:pPr>
      <w:r>
        <w:t xml:space="preserve">Причинить добро котам оказалось труднее. Поймать и приласкать их у Зины не вышло, однако выложенная в саду под деревом немалая кучка рыбы </w:t>
      </w:r>
      <w:r>
        <w:lastRenderedPageBreak/>
        <w:t xml:space="preserve">к вечеру исчезла. А ночью сытые близнецы не вышли на промысел, дрыхли в обнимку с репрессированной </w:t>
      </w:r>
      <w:proofErr w:type="spellStart"/>
      <w:r>
        <w:t>Чапой</w:t>
      </w:r>
      <w:proofErr w:type="spellEnd"/>
      <w:r>
        <w:t xml:space="preserve">. </w:t>
      </w:r>
    </w:p>
    <w:p w:rsidR="00F40D76" w:rsidRDefault="00F40D76" w:rsidP="00F40D76">
      <w:pPr>
        <w:pStyle w:val="Standard"/>
        <w:jc w:val="both"/>
      </w:pPr>
      <w:r>
        <w:t>Утром обнаружилось, что несвободная, недокормленная, но и не битая ранее собачонка на нервной почве утратила голос – без того тонкий лай стал больше похож на змеиный шип.</w:t>
      </w:r>
    </w:p>
    <w:p w:rsidR="00F40D76" w:rsidRDefault="00F40D76" w:rsidP="00F40D76">
      <w:pPr>
        <w:pStyle w:val="Standard"/>
        <w:jc w:val="both"/>
      </w:pPr>
      <w:r>
        <w:t>Побить мокрой тряпкой Зину Раиса Михайловна не решилась. Старательно глотая матюги, лишь словесно попеняла ей за вмешательство в устойчивый алгоритм жизни своего двора. Зина попыталась оправдаться, лепеча что-то о сочувствии к беззащитным голодным животным, но хозяйка хмуро отрезала: «Нечего их баловать!» и закрыла дискуссию.</w:t>
      </w:r>
    </w:p>
    <w:p w:rsidR="00F40D76" w:rsidRDefault="00F40D76" w:rsidP="00F40D76">
      <w:pPr>
        <w:pStyle w:val="Standard"/>
        <w:jc w:val="both"/>
      </w:pPr>
      <w:r>
        <w:t xml:space="preserve">Милосердная студентка оказалась той редкой персоной, на которую петровской силы Раисин взгляд действия не возымел. Она не прекратила тайком подкармливать </w:t>
      </w:r>
      <w:proofErr w:type="spellStart"/>
      <w:r>
        <w:t>Чапу</w:t>
      </w:r>
      <w:proofErr w:type="spellEnd"/>
      <w:r>
        <w:t xml:space="preserve"> и серых братьев, хотя порции сильно уменьшила. </w:t>
      </w:r>
    </w:p>
    <w:p w:rsidR="00F40D76" w:rsidRDefault="00F40D76" w:rsidP="00F40D76">
      <w:pPr>
        <w:pStyle w:val="Standard"/>
        <w:jc w:val="both"/>
      </w:pPr>
      <w:r>
        <w:t xml:space="preserve">Вскоре благодарная собачонка поделила свою безразмерную любовь между госпожой и квартиранткой. Теперь грязное </w:t>
      </w:r>
      <w:proofErr w:type="spellStart"/>
      <w:r>
        <w:t>пузико</w:t>
      </w:r>
      <w:proofErr w:type="spellEnd"/>
      <w:r>
        <w:t xml:space="preserve"> с восторженным визгом демонстрировалось ещё и Зине.</w:t>
      </w:r>
    </w:p>
    <w:p w:rsidR="00F40D76" w:rsidRDefault="00F40D76" w:rsidP="00F40D76">
      <w:pPr>
        <w:pStyle w:val="Standard"/>
        <w:jc w:val="both"/>
      </w:pPr>
      <w:r>
        <w:t xml:space="preserve">Близнецы же оставались непреступно-надменными, но постепенно и они перестали дичиться. Прикасаться к себе всё ещё не позволяли – уклонялись, но уже не убегали, даже постарались, как могли, ответить на добро добром. </w:t>
      </w:r>
    </w:p>
    <w:p w:rsidR="00F40D76" w:rsidRDefault="00F40D76" w:rsidP="00F40D76">
      <w:pPr>
        <w:pStyle w:val="Standard"/>
        <w:jc w:val="both"/>
      </w:pPr>
      <w:r>
        <w:t xml:space="preserve">Однажды рано утром, уходя в училище, Зина обнаружила под дверью кошачье </w:t>
      </w:r>
      <w:proofErr w:type="spellStart"/>
      <w:r>
        <w:t>алаверды</w:t>
      </w:r>
      <w:proofErr w:type="spellEnd"/>
      <w:r>
        <w:t xml:space="preserve">: большую крысиную голову, аккуратно отгрызенную от туловища. Голова укоризненно смотрела </w:t>
      </w:r>
      <w:proofErr w:type="spellStart"/>
      <w:r>
        <w:t>полуприкрытыми</w:t>
      </w:r>
      <w:proofErr w:type="spellEnd"/>
      <w:r>
        <w:t xml:space="preserve"> мёртвыми глазками. Преодолевая тошноту, Зина газеткой ухватила подарок и отнесла на компостную кучу. </w:t>
      </w:r>
    </w:p>
    <w:p w:rsidR="00F40D76" w:rsidRDefault="00F40D76" w:rsidP="00F40D76">
      <w:pPr>
        <w:pStyle w:val="Standard"/>
        <w:jc w:val="both"/>
      </w:pPr>
      <w:r>
        <w:t>Вероятно, именно в этот момент у Зины в голове возникла идея поймать одного крысолова и принести в свою комнату, где под полом кто-то шуршал и хрустел по ночам. Устав таращить глаза в темноту, откуда доносились звуки чужой активной жизни, Зина придумала с утра запереть у себя кота в надежде, что к вечеру зловредные грызуны или будут уничтожены, или хотя бы притихнут.</w:t>
      </w:r>
    </w:p>
    <w:p w:rsidR="00F40D76" w:rsidRDefault="00F40D76" w:rsidP="00F40D76">
      <w:pPr>
        <w:pStyle w:val="Standard"/>
        <w:jc w:val="both"/>
      </w:pPr>
      <w:r>
        <w:t xml:space="preserve">Вначале близнецы не поддавались ласковому голосу и манящему запаху колбасы, но потом, как это часто случается в жизни, брат не послушался брата, больше поверил руке с ароматным куском. Недоверчивый удрал, а на доверчивого Зина набросила куртку, завернула и понесла в дом. </w:t>
      </w:r>
    </w:p>
    <w:p w:rsidR="00F40D76" w:rsidRDefault="00F40D76" w:rsidP="00F40D76">
      <w:pPr>
        <w:pStyle w:val="Standard"/>
        <w:jc w:val="both"/>
      </w:pPr>
      <w:r>
        <w:t xml:space="preserve">Пленник бился так неистово, что порвал толстую ткань, и уже совсем было освободился, но коварная благодетельница успела вбросить его в комнату и захлопнуть дверь. Только даже до калитки она ещё не дошла, как </w:t>
      </w:r>
      <w:r>
        <w:lastRenderedPageBreak/>
        <w:t xml:space="preserve">услышала громкий звон разбитого стекла и увидела стрелой летящую через сад серую тень. </w:t>
      </w:r>
    </w:p>
    <w:p w:rsidR="00F40D76" w:rsidRDefault="00F40D76" w:rsidP="00F40D76">
      <w:pPr>
        <w:pStyle w:val="Standard"/>
        <w:jc w:val="both"/>
      </w:pPr>
      <w:r>
        <w:t xml:space="preserve">Вначале Зина не поняла, что случилось, решила, бежит другой близнец, но тут же сообразила: это же её узник в прямом смысле слова «вылетел в окно». </w:t>
      </w:r>
    </w:p>
    <w:p w:rsidR="00F40D76" w:rsidRDefault="00F40D76" w:rsidP="00F40D76">
      <w:pPr>
        <w:pStyle w:val="Standard"/>
        <w:jc w:val="both"/>
      </w:pPr>
      <w:r>
        <w:t>Окружённый со всех сторон незнакомыми, страшными преградами, кот в панике метнулся туда, где видел кусочек синего неба, сад и вольного своего  брата на грушевой ветви. Таран за свободу был таким стремительным и мощным, что никаких следов не осталось на осколках, ни на самом невольнике.</w:t>
      </w:r>
    </w:p>
    <w:p w:rsidR="00F40D76" w:rsidRDefault="00F40D76" w:rsidP="00F40D76">
      <w:pPr>
        <w:pStyle w:val="Standard"/>
        <w:jc w:val="both"/>
      </w:pPr>
      <w:r>
        <w:t>Вместе с оконным стеклом вдребезги разлетелась и хрупкая, едва зародившаяся дружба.</w:t>
      </w:r>
    </w:p>
    <w:p w:rsidR="00F40D76" w:rsidRDefault="00F40D76" w:rsidP="00F40D76">
      <w:pPr>
        <w:pStyle w:val="Standard"/>
        <w:jc w:val="both"/>
      </w:pPr>
      <w:r>
        <w:t xml:space="preserve">Весь день близнецы скрывались. Они не дремали на груше, не спали с </w:t>
      </w:r>
      <w:proofErr w:type="spellStart"/>
      <w:r>
        <w:t>Чапой</w:t>
      </w:r>
      <w:proofErr w:type="spellEnd"/>
      <w:r>
        <w:t xml:space="preserve"> в будке, не тронули выложенную под яблоней рыбу. </w:t>
      </w:r>
    </w:p>
    <w:p w:rsidR="00F40D76" w:rsidRDefault="00F40D76" w:rsidP="00F40D76">
      <w:pPr>
        <w:pStyle w:val="Standard"/>
        <w:jc w:val="both"/>
      </w:pPr>
      <w:r>
        <w:t>Поздно вечером с работы вернулась хозяйка и обнаружила дыру в окне. Она молча выслушала извинения Зины, окинула её холодным царственным взглядом и попросила съехать.</w:t>
      </w:r>
    </w:p>
    <w:p w:rsidR="00F40D76" w:rsidRDefault="00F40D76" w:rsidP="00F40D76">
      <w:pPr>
        <w:pStyle w:val="Standard"/>
        <w:jc w:val="both"/>
      </w:pPr>
    </w:p>
    <w:p w:rsidR="00F40D76" w:rsidRDefault="00F40D76" w:rsidP="00F40D76">
      <w:pPr>
        <w:pStyle w:val="Standard"/>
        <w:jc w:val="both"/>
      </w:pPr>
      <w:r>
        <w:t xml:space="preserve">Они встретились на рынке через месяц, когда все недоразумения уже были забыты. </w:t>
      </w:r>
    </w:p>
    <w:p w:rsidR="00106FBA" w:rsidRDefault="00F40D76" w:rsidP="00F40D76">
      <w:pPr>
        <w:pStyle w:val="Standard"/>
        <w:jc w:val="both"/>
      </w:pPr>
      <w:r>
        <w:t xml:space="preserve">На расспросы Зины о зверях, Раиса Михайловна ответила, что все живы и здоровы. </w:t>
      </w:r>
      <w:proofErr w:type="spellStart"/>
      <w:r>
        <w:t>Чапа</w:t>
      </w:r>
      <w:proofErr w:type="spellEnd"/>
      <w:r>
        <w:t xml:space="preserve">, когда вернулась к привычной жизни, снова обрела природный голос. Близнецы несколько дней где-то </w:t>
      </w:r>
      <w:proofErr w:type="spellStart"/>
      <w:r>
        <w:t>шлялись</w:t>
      </w:r>
      <w:proofErr w:type="spellEnd"/>
      <w:r>
        <w:t>, но потом всё же возвратились в родной двор. И теперь у них тоже есть кличка. Одна на двоих</w:t>
      </w:r>
      <w:r w:rsidR="00106FBA">
        <w:t xml:space="preserve"> </w:t>
      </w:r>
      <w:r w:rsidR="00106FBA" w:rsidRPr="00024AA1">
        <w:rPr>
          <w:i/>
        </w:rPr>
        <w:t xml:space="preserve">– </w:t>
      </w:r>
      <w:proofErr w:type="spellStart"/>
      <w:r w:rsidR="00106FBA" w:rsidRPr="00024AA1">
        <w:rPr>
          <w:i/>
        </w:rPr>
        <w:t>Камикадзы</w:t>
      </w:r>
      <w:proofErr w:type="spellEnd"/>
      <w:r w:rsidR="00106FBA" w:rsidRPr="00024AA1">
        <w:rPr>
          <w:i/>
        </w:rPr>
        <w:t>.</w:t>
      </w:r>
    </w:p>
    <w:p w:rsidR="000D50F3" w:rsidRDefault="008C1725" w:rsidP="008C172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210505" cy="3106454"/>
            <wp:effectExtent l="19050" t="0" r="0" b="0"/>
            <wp:docPr id="6" name="Рисунок 5" descr="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g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5462" cy="312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50F3" w:rsidSect="008C1725">
      <w:footerReference w:type="default" r:id="rId1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5BF5" w:rsidRDefault="00555BF5" w:rsidP="00C248C7">
      <w:pPr>
        <w:spacing w:line="240" w:lineRule="auto"/>
      </w:pPr>
      <w:r>
        <w:separator/>
      </w:r>
    </w:p>
  </w:endnote>
  <w:endnote w:type="continuationSeparator" w:id="0">
    <w:p w:rsidR="00555BF5" w:rsidRDefault="00555BF5" w:rsidP="00C248C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9300982"/>
      <w:docPartObj>
        <w:docPartGallery w:val="Page Numbers (Bottom of Page)"/>
        <w:docPartUnique/>
      </w:docPartObj>
    </w:sdtPr>
    <w:sdtContent>
      <w:p w:rsidR="00C248C7" w:rsidRDefault="007739AC">
        <w:pPr>
          <w:pStyle w:val="a5"/>
          <w:jc w:val="right"/>
        </w:pPr>
        <w:fldSimple w:instr=" PAGE   \* MERGEFORMAT ">
          <w:r w:rsidR="00F40D76">
            <w:rPr>
              <w:noProof/>
            </w:rPr>
            <w:t>5</w:t>
          </w:r>
        </w:fldSimple>
      </w:p>
    </w:sdtContent>
  </w:sdt>
  <w:p w:rsidR="00C248C7" w:rsidRDefault="00C248C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5BF5" w:rsidRDefault="00555BF5" w:rsidP="00C248C7">
      <w:pPr>
        <w:spacing w:line="240" w:lineRule="auto"/>
      </w:pPr>
      <w:r>
        <w:separator/>
      </w:r>
    </w:p>
  </w:footnote>
  <w:footnote w:type="continuationSeparator" w:id="0">
    <w:p w:rsidR="00555BF5" w:rsidRDefault="00555BF5" w:rsidP="00C248C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mirrorMargin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67DC6"/>
    <w:rsid w:val="0000738F"/>
    <w:rsid w:val="00024AA1"/>
    <w:rsid w:val="0004536F"/>
    <w:rsid w:val="0007063B"/>
    <w:rsid w:val="000C5A0E"/>
    <w:rsid w:val="000D50F3"/>
    <w:rsid w:val="000D5501"/>
    <w:rsid w:val="00106FBA"/>
    <w:rsid w:val="00155909"/>
    <w:rsid w:val="001636DC"/>
    <w:rsid w:val="0018158C"/>
    <w:rsid w:val="001E399A"/>
    <w:rsid w:val="001F3C87"/>
    <w:rsid w:val="00211954"/>
    <w:rsid w:val="00225F63"/>
    <w:rsid w:val="00256EB8"/>
    <w:rsid w:val="00281033"/>
    <w:rsid w:val="002A074C"/>
    <w:rsid w:val="00356684"/>
    <w:rsid w:val="003912AB"/>
    <w:rsid w:val="00391362"/>
    <w:rsid w:val="003A65F0"/>
    <w:rsid w:val="003E37A1"/>
    <w:rsid w:val="003E7014"/>
    <w:rsid w:val="003F48C1"/>
    <w:rsid w:val="00415E24"/>
    <w:rsid w:val="00441969"/>
    <w:rsid w:val="00455E3B"/>
    <w:rsid w:val="0047780C"/>
    <w:rsid w:val="004B16B0"/>
    <w:rsid w:val="00500A14"/>
    <w:rsid w:val="00506C31"/>
    <w:rsid w:val="00555BF5"/>
    <w:rsid w:val="00564B70"/>
    <w:rsid w:val="005A5668"/>
    <w:rsid w:val="00603D2B"/>
    <w:rsid w:val="00647A52"/>
    <w:rsid w:val="00647D0E"/>
    <w:rsid w:val="00672382"/>
    <w:rsid w:val="006C7B32"/>
    <w:rsid w:val="007144D1"/>
    <w:rsid w:val="00773424"/>
    <w:rsid w:val="007739AC"/>
    <w:rsid w:val="007F04BA"/>
    <w:rsid w:val="008414E0"/>
    <w:rsid w:val="008720DD"/>
    <w:rsid w:val="00874BC6"/>
    <w:rsid w:val="008A1124"/>
    <w:rsid w:val="008A3FFA"/>
    <w:rsid w:val="008C115A"/>
    <w:rsid w:val="008C1725"/>
    <w:rsid w:val="008C2BED"/>
    <w:rsid w:val="008D48F2"/>
    <w:rsid w:val="00902D04"/>
    <w:rsid w:val="0097329C"/>
    <w:rsid w:val="009A0B33"/>
    <w:rsid w:val="009A432E"/>
    <w:rsid w:val="009B1B23"/>
    <w:rsid w:val="009B4B9E"/>
    <w:rsid w:val="009E0876"/>
    <w:rsid w:val="009F6B01"/>
    <w:rsid w:val="00A21271"/>
    <w:rsid w:val="00A3111C"/>
    <w:rsid w:val="00A910CB"/>
    <w:rsid w:val="00AD49F5"/>
    <w:rsid w:val="00AE6AD3"/>
    <w:rsid w:val="00AE6E60"/>
    <w:rsid w:val="00B526E2"/>
    <w:rsid w:val="00B5776C"/>
    <w:rsid w:val="00B85BBF"/>
    <w:rsid w:val="00BD16CF"/>
    <w:rsid w:val="00C06019"/>
    <w:rsid w:val="00C248C7"/>
    <w:rsid w:val="00C67DC6"/>
    <w:rsid w:val="00C73DD3"/>
    <w:rsid w:val="00C94450"/>
    <w:rsid w:val="00CB4337"/>
    <w:rsid w:val="00D63586"/>
    <w:rsid w:val="00D657D6"/>
    <w:rsid w:val="00D67F38"/>
    <w:rsid w:val="00DE64CD"/>
    <w:rsid w:val="00E34DAC"/>
    <w:rsid w:val="00E5349E"/>
    <w:rsid w:val="00E92F36"/>
    <w:rsid w:val="00EC4AC2"/>
    <w:rsid w:val="00F0777E"/>
    <w:rsid w:val="00F3169D"/>
    <w:rsid w:val="00F40D76"/>
    <w:rsid w:val="00F4143E"/>
    <w:rsid w:val="00F43E4D"/>
    <w:rsid w:val="00F65091"/>
    <w:rsid w:val="00FE0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5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106FBA"/>
    <w:pPr>
      <w:suppressAutoHyphens/>
      <w:autoSpaceDN w:val="0"/>
    </w:pPr>
    <w:rPr>
      <w:rFonts w:eastAsia="SimSun"/>
      <w:kern w:val="3"/>
    </w:rPr>
  </w:style>
  <w:style w:type="paragraph" w:styleId="a3">
    <w:name w:val="header"/>
    <w:basedOn w:val="a"/>
    <w:link w:val="a4"/>
    <w:uiPriority w:val="99"/>
    <w:semiHidden/>
    <w:unhideWhenUsed/>
    <w:rsid w:val="00C248C7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248C7"/>
  </w:style>
  <w:style w:type="paragraph" w:styleId="a5">
    <w:name w:val="footer"/>
    <w:basedOn w:val="a"/>
    <w:link w:val="a6"/>
    <w:uiPriority w:val="99"/>
    <w:unhideWhenUsed/>
    <w:rsid w:val="00C248C7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248C7"/>
  </w:style>
  <w:style w:type="paragraph" w:styleId="a7">
    <w:name w:val="Balloon Text"/>
    <w:basedOn w:val="a"/>
    <w:link w:val="a8"/>
    <w:uiPriority w:val="99"/>
    <w:semiHidden/>
    <w:unhideWhenUsed/>
    <w:rsid w:val="001636D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36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106FBA"/>
    <w:pPr>
      <w:suppressAutoHyphens/>
      <w:autoSpaceDN w:val="0"/>
    </w:pPr>
    <w:rPr>
      <w:rFonts w:eastAsia="SimSun"/>
      <w:kern w:val="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57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08EC5-8CC0-41CF-9A41-E6676BED9F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771</TotalTime>
  <Pages>5</Pages>
  <Words>1123</Words>
  <Characters>6402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Burdonov</cp:lastModifiedBy>
  <cp:revision>21</cp:revision>
  <dcterms:created xsi:type="dcterms:W3CDTF">2017-05-11T09:38:00Z</dcterms:created>
  <dcterms:modified xsi:type="dcterms:W3CDTF">2017-05-28T17:37:00Z</dcterms:modified>
</cp:coreProperties>
</file>