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C9" w:rsidRDefault="00AE05C9" w:rsidP="00AE05C9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1108E9" w:rsidRPr="000A4916" w:rsidRDefault="001108E9" w:rsidP="001108E9">
      <w:pPr>
        <w:spacing w:after="0"/>
        <w:ind w:firstLine="709"/>
        <w:jc w:val="center"/>
        <w:rPr>
          <w:caps/>
        </w:rPr>
      </w:pPr>
      <w:r w:rsidRPr="00414D02">
        <w:rPr>
          <w:b/>
        </w:rPr>
        <w:t>Проблема</w:t>
      </w:r>
    </w:p>
    <w:p w:rsidR="001108E9" w:rsidRDefault="001108E9" w:rsidP="001108E9">
      <w:pPr>
        <w:spacing w:after="0"/>
        <w:ind w:firstLine="709"/>
      </w:pPr>
      <w:r>
        <w:t>Череповец начала 90-х. Утро.</w:t>
      </w:r>
    </w:p>
    <w:p w:rsidR="001108E9" w:rsidRDefault="001108E9" w:rsidP="001108E9">
      <w:pPr>
        <w:spacing w:after="0"/>
        <w:ind w:firstLine="709"/>
      </w:pPr>
      <w:r>
        <w:t>В автобус, переполненный хмурыми горожанами, входит маленькая, аккуратная, невесомо хрупкая старушка. Белоснежный платочек, повязанный «домиком» на белых же волосах, длинная чёрная юбка, тёмно-синяя вязаная кофта… Лукаво-насмешливый взгляд голубых глаз, молодо светящих из-под морщинистых век… «Настоящая вологодская бабуля», – умиляюсь я, уступая ей место.</w:t>
      </w:r>
    </w:p>
    <w:p w:rsidR="001108E9" w:rsidRDefault="001108E9" w:rsidP="001108E9">
      <w:pPr>
        <w:spacing w:after="0"/>
        <w:ind w:firstLine="709"/>
        <w:jc w:val="both"/>
      </w:pPr>
      <w:r>
        <w:t xml:space="preserve"> – Сиди, сиди, милая, – машет она крошечной ладошкой. – Тебе, небось, цельный день работать, а я и дома насижусь…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Можно </w:t>
      </w:r>
      <w:bookmarkStart w:id="0" w:name="_GoBack"/>
      <w:bookmarkEnd w:id="0"/>
      <w:r>
        <w:t>мне?</w:t>
      </w:r>
    </w:p>
    <w:p w:rsidR="001108E9" w:rsidRDefault="001108E9" w:rsidP="001108E9">
      <w:pPr>
        <w:spacing w:after="0"/>
        <w:ind w:firstLine="709"/>
        <w:jc w:val="both"/>
      </w:pPr>
      <w:r>
        <w:t>От дверей протискивается молодая очень полная женщина, грузно опускается на сиденье и тотчас заводит популярный в те годы монолог «жрать нечего, цены бешеные, на улицу страшно выйти». Тут же у неё находятся единомышленники и оппоненты, и в автобусе вспыхивает бурный диспут на вечную тему «Кому на Руси жить хорошо».</w:t>
      </w:r>
    </w:p>
    <w:p w:rsidR="001108E9" w:rsidRDefault="001108E9" w:rsidP="001108E9">
      <w:pPr>
        <w:spacing w:after="0"/>
        <w:ind w:firstLine="709"/>
        <w:jc w:val="both"/>
      </w:pPr>
      <w:r>
        <w:t>Мы с бабушкой молча стоим в сторонке. Я смотрю на неё,  размышляя, как ей удалось до преклонных лет сохранить такой ироничный, светлый взор и достоинство человека, вполне довольного жизнью.</w:t>
      </w:r>
    </w:p>
    <w:p w:rsidR="001108E9" w:rsidRDefault="001108E9" w:rsidP="001108E9">
      <w:pPr>
        <w:spacing w:after="0"/>
        <w:ind w:firstLine="709"/>
        <w:jc w:val="both"/>
      </w:pPr>
      <w:r>
        <w:t>Старушка сочувственно оглядывает толстуху и обращается ко мне: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Эк её, бедную, </w:t>
      </w:r>
      <w:proofErr w:type="spellStart"/>
      <w:r>
        <w:t>ломат</w:t>
      </w:r>
      <w:proofErr w:type="spellEnd"/>
      <w:r>
        <w:t>. Кушать нечего, а сама уж и стоять-то не может, таки телеса наела.</w:t>
      </w:r>
    </w:p>
    <w:p w:rsidR="001108E9" w:rsidRDefault="001108E9" w:rsidP="001108E9">
      <w:pPr>
        <w:spacing w:after="0"/>
        <w:ind w:firstLine="709"/>
        <w:jc w:val="both"/>
      </w:pPr>
      <w:r>
        <w:t>Поддерживаю разговор: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Может, у неё полнота от болезни. 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Как не заболеть, коли носить на себе столько сала да в себе </w:t>
      </w:r>
      <w:proofErr w:type="spellStart"/>
      <w:r>
        <w:t>таку</w:t>
      </w:r>
      <w:proofErr w:type="spellEnd"/>
      <w:r>
        <w:t xml:space="preserve"> злобу? </w:t>
      </w:r>
    </w:p>
    <w:p w:rsidR="001108E9" w:rsidRDefault="001108E9" w:rsidP="001108E9">
      <w:pPr>
        <w:spacing w:after="0"/>
        <w:ind w:firstLine="709"/>
        <w:jc w:val="both"/>
      </w:pPr>
      <w:r>
        <w:t>– Но разве она не права? Посмотрите, сколько у людей проблем…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Полно те, милая, </w:t>
      </w:r>
      <w:proofErr w:type="spellStart"/>
      <w:r>
        <w:t>каки</w:t>
      </w:r>
      <w:proofErr w:type="spellEnd"/>
      <w:r>
        <w:t xml:space="preserve"> таки проблемы! Много ли надо человеку? Я утром черную корочку отрезала, солью посыпала, постным маслицем полила, чайком запила – вот и наелась до вечера. Постом да молитвой тело очищается, а душа спасается… И чего шумят? Не подрались бы…</w:t>
      </w:r>
    </w:p>
    <w:p w:rsidR="001108E9" w:rsidRDefault="001108E9" w:rsidP="001108E9">
      <w:pPr>
        <w:spacing w:after="0"/>
        <w:ind w:firstLine="709"/>
        <w:jc w:val="both"/>
      </w:pPr>
      <w:r>
        <w:t>– Не волнуйтесь, людям надо высказать наболевшее. А кому? Вот, друг другу и высказывают. А вы неужели так хорошо живёте, что и проблем совсем никаких нет?</w:t>
      </w:r>
    </w:p>
    <w:p w:rsidR="001108E9" w:rsidRDefault="001108E9" w:rsidP="001108E9">
      <w:pPr>
        <w:spacing w:after="0"/>
        <w:ind w:firstLine="709"/>
        <w:jc w:val="both"/>
      </w:pPr>
      <w:r>
        <w:t xml:space="preserve">Бабуля пожимает худенькими плечиками и задумывается. </w:t>
      </w:r>
    </w:p>
    <w:p w:rsidR="001108E9" w:rsidRDefault="001108E9" w:rsidP="001108E9">
      <w:pPr>
        <w:spacing w:after="0"/>
        <w:ind w:firstLine="709"/>
        <w:jc w:val="both"/>
      </w:pPr>
      <w:r>
        <w:t>– Что ж я, святая что ли, или уже на небеса вознеслась? Есть и у меня, грешной…</w:t>
      </w:r>
    </w:p>
    <w:p w:rsidR="001108E9" w:rsidRDefault="001108E9" w:rsidP="001108E9">
      <w:pPr>
        <w:spacing w:after="0"/>
        <w:ind w:firstLine="709"/>
        <w:jc w:val="both"/>
      </w:pPr>
      <w:r>
        <w:lastRenderedPageBreak/>
        <w:t>Тут во мне поднимает голову журналист. Я уже вижу статью, как редакция помогла череповецкой старожилке в трудной жизненной ситуации.</w:t>
      </w:r>
    </w:p>
    <w:p w:rsidR="001108E9" w:rsidRDefault="001108E9" w:rsidP="001108E9">
      <w:pPr>
        <w:spacing w:after="0"/>
        <w:ind w:firstLine="709"/>
        <w:jc w:val="both"/>
      </w:pPr>
      <w:r>
        <w:t>– Говорите, говорите, я в газете работаю, постараюсь вам помочь.</w:t>
      </w:r>
    </w:p>
    <w:p w:rsidR="001108E9" w:rsidRDefault="001108E9" w:rsidP="001108E9">
      <w:pPr>
        <w:spacing w:after="0"/>
        <w:ind w:firstLine="709"/>
        <w:jc w:val="both"/>
      </w:pPr>
      <w:r>
        <w:t>Глядя на меня снизу вверх чистым незабудковым взглядом, лучась многочисленными морщинками, старушка рассказывает о своей проблеме.</w:t>
      </w:r>
    </w:p>
    <w:p w:rsidR="001108E9" w:rsidRDefault="001108E9" w:rsidP="001108E9">
      <w:pPr>
        <w:spacing w:after="0"/>
        <w:ind w:firstLine="709"/>
        <w:jc w:val="both"/>
      </w:pPr>
      <w:r>
        <w:t xml:space="preserve">– Кровать у меня – железная. </w:t>
      </w:r>
      <w:proofErr w:type="spellStart"/>
      <w:r>
        <w:t>Краси-и-ивая</w:t>
      </w:r>
      <w:proofErr w:type="spellEnd"/>
      <w:r>
        <w:t xml:space="preserve">! Шары блестящие по верху – как новые, только вот сетка больно сильно растянулась. И то сказать, как не растянуться – почитай полвека мы с мужем, </w:t>
      </w:r>
      <w:r w:rsidRPr="00312C74">
        <w:t xml:space="preserve">царствие ему небесное, </w:t>
      </w:r>
      <w:r>
        <w:t xml:space="preserve">на </w:t>
      </w:r>
      <w:proofErr w:type="spellStart"/>
      <w:r w:rsidRPr="00312C74">
        <w:t>энтой</w:t>
      </w:r>
      <w:proofErr w:type="spellEnd"/>
      <w:r w:rsidRPr="00312C74">
        <w:t xml:space="preserve"> кровати </w:t>
      </w:r>
      <w:r>
        <w:t xml:space="preserve">спали, </w:t>
      </w:r>
      <w:r w:rsidRPr="00312C74">
        <w:t xml:space="preserve">трёх сынов и двух дочек на </w:t>
      </w:r>
      <w:r>
        <w:t xml:space="preserve">ей настругали. Вот </w:t>
      </w:r>
      <w:proofErr w:type="spellStart"/>
      <w:r>
        <w:t>теперя</w:t>
      </w:r>
      <w:proofErr w:type="spellEnd"/>
      <w:r>
        <w:t>, как лягу, так жопа с половицей</w:t>
      </w:r>
      <w:r w:rsidRPr="00B820AE">
        <w:t xml:space="preserve"> </w:t>
      </w:r>
      <w:r>
        <w:t>и встретятся…</w:t>
      </w:r>
    </w:p>
    <w:p w:rsidR="001108E9" w:rsidRDefault="001108E9" w:rsidP="001108E9">
      <w:pPr>
        <w:spacing w:after="0"/>
        <w:ind w:firstLine="709"/>
        <w:jc w:val="both"/>
      </w:pPr>
      <w:r w:rsidRPr="00312C74">
        <w:t xml:space="preserve">Старушка </w:t>
      </w:r>
      <w:r>
        <w:t>смотрит лукаво, чуть-чуть с вызовом и легко, звонко, как ребёнок смеётся.</w:t>
      </w:r>
    </w:p>
    <w:p w:rsidR="001108E9" w:rsidRDefault="001108E9" w:rsidP="001108E9">
      <w:pPr>
        <w:spacing w:after="0"/>
        <w:ind w:firstLine="709"/>
        <w:jc w:val="both"/>
      </w:pPr>
      <w:r>
        <w:t>– Может, проще новую купить? Найду спонсора и…</w:t>
      </w:r>
    </w:p>
    <w:p w:rsidR="001108E9" w:rsidRDefault="001108E9" w:rsidP="001108E9">
      <w:pPr>
        <w:spacing w:after="0"/>
        <w:ind w:firstLine="709"/>
        <w:jc w:val="both"/>
      </w:pPr>
      <w:r>
        <w:t>– Да что ты, милая! – обеими руками отмахивается бабушка. – Энто ещё матери моей приданое. Потом она мне на свадьбу кровать подарила и беречь завещала. Нет-нет! Не надо новую, не надо, сетку бы только перетянуть…</w:t>
      </w:r>
    </w:p>
    <w:p w:rsidR="001108E9" w:rsidRDefault="001108E9" w:rsidP="001108E9">
      <w:pPr>
        <w:spacing w:after="0"/>
        <w:ind w:firstLine="709"/>
        <w:jc w:val="both"/>
      </w:pPr>
      <w:r>
        <w:t>Обещаю весёлой старушке поискать возможность починить дорогую её сердцу вещь и оставляю номер своего телефона.</w:t>
      </w:r>
    </w:p>
    <w:p w:rsidR="001108E9" w:rsidRDefault="001108E9" w:rsidP="001108E9">
      <w:pPr>
        <w:spacing w:after="0"/>
        <w:ind w:firstLine="709"/>
        <w:jc w:val="both"/>
      </w:pPr>
      <w:r>
        <w:t>Не вышло. В промышленном Череповце, где и сейчас производят много металла и проволоки, не оказалось ни новой сетки для раритетной кровати, ни специалиста по перетяжке этих самых сеток.</w:t>
      </w:r>
    </w:p>
    <w:p w:rsidR="001108E9" w:rsidRDefault="001108E9" w:rsidP="001108E9">
      <w:pPr>
        <w:spacing w:after="0"/>
        <w:ind w:firstLine="709"/>
        <w:jc w:val="both"/>
      </w:pPr>
      <w:r>
        <w:t>Я приготовилась уговаривать бабушку на покупку новой современной мебели, но она мне так и не позвонила.</w:t>
      </w:r>
    </w:p>
    <w:p w:rsidR="001108E9" w:rsidRDefault="001108E9" w:rsidP="001108E9">
      <w:pPr>
        <w:spacing w:after="0"/>
        <w:ind w:firstLine="709"/>
        <w:jc w:val="both"/>
      </w:pPr>
      <w:r>
        <w:t>Может, решила оставить всё как есть, потому что… ведь не святая же она и не вознеслась пока ещё на небеса – в тяжкие времена, когда все вокруг утопают в ворохе проблем, должна же и у неё быть хотя бы одна.</w:t>
      </w:r>
    </w:p>
    <w:p w:rsidR="000D50F3" w:rsidRPr="0012680F" w:rsidRDefault="000D50F3">
      <w:pPr>
        <w:rPr>
          <w:sz w:val="24"/>
          <w:szCs w:val="24"/>
        </w:rPr>
      </w:pPr>
    </w:p>
    <w:sectPr w:rsidR="000D50F3" w:rsidRPr="0012680F" w:rsidSect="00C3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456480"/>
    <w:rsid w:val="000D50F3"/>
    <w:rsid w:val="001108E9"/>
    <w:rsid w:val="0012680F"/>
    <w:rsid w:val="00456480"/>
    <w:rsid w:val="00AE05C9"/>
    <w:rsid w:val="00C3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F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F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2966</Characters>
  <Application>Microsoft Office Word</Application>
  <DocSecurity>0</DocSecurity>
  <Lines>84</Lines>
  <Paragraphs>68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dcterms:created xsi:type="dcterms:W3CDTF">2017-03-22T15:21:00Z</dcterms:created>
  <dcterms:modified xsi:type="dcterms:W3CDTF">2017-06-01T17:49:00Z</dcterms:modified>
</cp:coreProperties>
</file>