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F3" w:rsidRPr="00113174" w:rsidRDefault="005C60AA" w:rsidP="005C60AA">
      <w:pPr>
        <w:jc w:val="center"/>
        <w:rPr>
          <w:b/>
        </w:rPr>
      </w:pPr>
      <w:r w:rsidRPr="00113174">
        <w:rPr>
          <w:b/>
        </w:rPr>
        <w:t>Любовь и пт</w:t>
      </w:r>
      <w:r w:rsidR="00BD00B2" w:rsidRPr="00113174">
        <w:rPr>
          <w:b/>
        </w:rPr>
        <w:t>ицы</w:t>
      </w:r>
    </w:p>
    <w:p w:rsidR="001C363D" w:rsidRPr="00112318" w:rsidRDefault="001C363D" w:rsidP="005C60AA">
      <w:pPr>
        <w:jc w:val="center"/>
      </w:pPr>
    </w:p>
    <w:p w:rsidR="00702399" w:rsidRPr="00112318" w:rsidRDefault="00702399" w:rsidP="00702399">
      <w:pPr>
        <w:jc w:val="right"/>
        <w:rPr>
          <w:i/>
        </w:rPr>
      </w:pPr>
      <w:r w:rsidRPr="00112318">
        <w:rPr>
          <w:i/>
        </w:rPr>
        <w:t>«О любви не разговаривали: она была действием – его совершали»</w:t>
      </w:r>
    </w:p>
    <w:p w:rsidR="00702399" w:rsidRDefault="001C363D" w:rsidP="00702399">
      <w:pPr>
        <w:jc w:val="right"/>
        <w:rPr>
          <w:i/>
        </w:rPr>
      </w:pPr>
      <w:proofErr w:type="spellStart"/>
      <w:r w:rsidRPr="00112318">
        <w:rPr>
          <w:i/>
        </w:rPr>
        <w:t>Рокуэлл</w:t>
      </w:r>
      <w:proofErr w:type="spellEnd"/>
      <w:r w:rsidRPr="00112318">
        <w:rPr>
          <w:i/>
        </w:rPr>
        <w:t xml:space="preserve"> Кент,</w:t>
      </w:r>
      <w:r w:rsidR="00702399" w:rsidRPr="00112318">
        <w:rPr>
          <w:i/>
        </w:rPr>
        <w:t xml:space="preserve"> «</w:t>
      </w:r>
      <w:proofErr w:type="spellStart"/>
      <w:r w:rsidR="00702399" w:rsidRPr="00112318">
        <w:rPr>
          <w:i/>
        </w:rPr>
        <w:t>Саламина</w:t>
      </w:r>
      <w:proofErr w:type="spellEnd"/>
      <w:r w:rsidR="00702399" w:rsidRPr="00112318">
        <w:rPr>
          <w:i/>
        </w:rPr>
        <w:t>».</w:t>
      </w:r>
    </w:p>
    <w:p w:rsidR="00C552E2" w:rsidRDefault="00C552E2" w:rsidP="00C552E2"/>
    <w:p w:rsidR="00C552E2" w:rsidRPr="00112318" w:rsidRDefault="00C552E2" w:rsidP="00C552E2">
      <w:r>
        <w:t>Хабаровск, 1977 год.</w:t>
      </w:r>
    </w:p>
    <w:p w:rsidR="00C552E2" w:rsidRDefault="00C552E2" w:rsidP="00A26C89"/>
    <w:p w:rsidR="00813E91" w:rsidRDefault="00813E91" w:rsidP="00813E91">
      <w:r>
        <w:t xml:space="preserve">...Он мне нравится, однако ничего похожего на замирание сердца, душевное томление, ожидание минуты нежного свидания я не испытываю. </w:t>
      </w:r>
      <w:proofErr w:type="gramStart"/>
      <w:r>
        <w:t>Если завтра он заберёт обратно руку и сердце, предложенные мне на прошлой неделе, я, конечно, обижусь, но топиться, словно тургеневская барышня не побегу и не скончаюсь от нервической чахотки.</w:t>
      </w:r>
      <w:proofErr w:type="gramEnd"/>
      <w:r>
        <w:t xml:space="preserve"> Только он не заберёт, в этом я уверена. Не </w:t>
      </w:r>
      <w:proofErr w:type="gramStart"/>
      <w:r>
        <w:t>уверена</w:t>
      </w:r>
      <w:proofErr w:type="gramEnd"/>
      <w:r>
        <w:t xml:space="preserve"> лишь в своём праве принять его щедрое предложение. И не было бы никаких проблем отказаться, если бы не мама. Почти каждый день я слышу от неё </w:t>
      </w:r>
      <w:proofErr w:type="gramStart"/>
      <w:r>
        <w:t>жалобное</w:t>
      </w:r>
      <w:proofErr w:type="gramEnd"/>
      <w:r>
        <w:t>:</w:t>
      </w:r>
    </w:p>
    <w:p w:rsidR="00813E91" w:rsidRDefault="00813E91" w:rsidP="00813E91">
      <w:r>
        <w:t>– Доченька, тебе скоро тридцать, пора замуж. Я умру спокойно, зная, что ты пристроена…</w:t>
      </w:r>
    </w:p>
    <w:p w:rsidR="00813E91" w:rsidRDefault="00813E91" w:rsidP="00813E91">
      <w:r>
        <w:t xml:space="preserve">Не думаю, что пять лет до </w:t>
      </w:r>
      <w:proofErr w:type="spellStart"/>
      <w:r>
        <w:t>тридцатника</w:t>
      </w:r>
      <w:proofErr w:type="spellEnd"/>
      <w:r>
        <w:t xml:space="preserve"> это «скоро» и не нравится мне дурацкое словечко «пристроена», но я не спорю, </w:t>
      </w:r>
      <w:proofErr w:type="gramStart"/>
      <w:r>
        <w:t>молча</w:t>
      </w:r>
      <w:proofErr w:type="gramEnd"/>
      <w:r>
        <w:t xml:space="preserve"> смотрю на синие губы на бледном лице – у мамы больное сердце, и чувство вины царапает мне душу. </w:t>
      </w:r>
    </w:p>
    <w:p w:rsidR="00813E91" w:rsidRDefault="00813E91" w:rsidP="00813E91">
      <w:r>
        <w:t xml:space="preserve">В конце концов, капли маминых слёз подточили камень моего сопротивления, и вот результат: похоже, этим летом я смогу её осчастливить. </w:t>
      </w:r>
    </w:p>
    <w:p w:rsidR="00813E91" w:rsidRDefault="00813E91" w:rsidP="00813E91">
      <w:r>
        <w:t>На такое известие мама оживляется:</w:t>
      </w:r>
    </w:p>
    <w:p w:rsidR="00813E91" w:rsidRDefault="00813E91" w:rsidP="00813E91">
      <w:r>
        <w:t>– Ах, какая радость! Ну, расскажи скорее, кто он, как зовут, кем работает, где вы познакомились?</w:t>
      </w:r>
    </w:p>
    <w:p w:rsidR="00813E91" w:rsidRDefault="00813E91" w:rsidP="00813E91">
      <w:r>
        <w:t xml:space="preserve">– Зовут Миша Ерёмин, – добросовестно докладываю я. – Он морской офицер. Служит на пограничном катере. Мы познакомились в редакции месяц назад. Я готовила статью </w:t>
      </w:r>
      <w:proofErr w:type="gramStart"/>
      <w:r>
        <w:t>к</w:t>
      </w:r>
      <w:proofErr w:type="gramEnd"/>
      <w:r>
        <w:t xml:space="preserve"> Дню пограничника… </w:t>
      </w:r>
    </w:p>
    <w:p w:rsidR="00813E91" w:rsidRDefault="00813E91" w:rsidP="00813E91">
      <w:r>
        <w:t>– Подожди, не тарахти! Он плавает? Значит, редко бывает дома?</w:t>
      </w:r>
    </w:p>
    <w:p w:rsidR="00813E91" w:rsidRDefault="00813E91" w:rsidP="00813E91">
      <w:r>
        <w:t xml:space="preserve">– Мама, дерьмо плавает, а моряк ходит в море и, разумеется, надолго. И мне кажется, это самая привлекательная из его черт. В остальном Миша такой же простой и понятный, как Устав военно-морской службы. И словарный запас у него примерно тот же… </w:t>
      </w:r>
    </w:p>
    <w:p w:rsidR="00813E91" w:rsidRDefault="00813E91" w:rsidP="00813E91">
      <w:r>
        <w:t>Счастливый блеск в маминых глазах сменяется озабоченностью.</w:t>
      </w:r>
    </w:p>
    <w:p w:rsidR="00813E91" w:rsidRDefault="00813E91" w:rsidP="00813E91">
      <w:r>
        <w:t>– Боже мой, как ты цинична! И легкомысленна! За месяц невозможно хорошо узнать человека.</w:t>
      </w:r>
    </w:p>
    <w:p w:rsidR="00813E91" w:rsidRDefault="00813E91" w:rsidP="00813E91">
      <w:r>
        <w:t>–Мама, у меня нет других претендентов в мужья, так что тебе придётся любить и жаловать этого!</w:t>
      </w:r>
    </w:p>
    <w:p w:rsidR="00813E91" w:rsidRDefault="00813E91" w:rsidP="00813E91">
      <w:r>
        <w:lastRenderedPageBreak/>
        <w:t>– А ты? Ты его любишь?</w:t>
      </w:r>
    </w:p>
    <w:p w:rsidR="00813E91" w:rsidRDefault="00813E91" w:rsidP="00813E91">
      <w:r>
        <w:t>– Разве от меня требуется кого-то полюбить? Ты хочешь пристроить меня, чтобы умереть спокойно! Вот, я и стараюсь пристроиться... Не видела мой паспорт?</w:t>
      </w:r>
    </w:p>
    <w:p w:rsidR="00813E91" w:rsidRDefault="00813E91" w:rsidP="00813E91">
      <w:r>
        <w:t>– Зачем тебе паспорт? Вы что, собрались подавать заявление? Ты же нас ещё не познакомила! К чему такая спешка?</w:t>
      </w:r>
    </w:p>
    <w:p w:rsidR="00813E91" w:rsidRDefault="00813E91" w:rsidP="00813E91">
      <w:r>
        <w:t>– Не волнуйся. Я пока не согласилась, пока думаю. Завтра с утра еду на два дня в командировку, без паспорта в гостиницу не поселят…</w:t>
      </w:r>
    </w:p>
    <w:p w:rsidR="00813E91" w:rsidRDefault="00813E91" w:rsidP="00813E91">
      <w:r>
        <w:t xml:space="preserve">Не знаю, какие неведомые силы спрятали мой главный документ, но найти его не могу. Выручает подруга: договаривается со своим знакомым по фамилии </w:t>
      </w:r>
      <w:proofErr w:type="spellStart"/>
      <w:r>
        <w:t>Ковбаско</w:t>
      </w:r>
      <w:proofErr w:type="spellEnd"/>
      <w:r>
        <w:t>, что он приютит меня на одну ночь, и даёт номер его телефона.</w:t>
      </w:r>
    </w:p>
    <w:p w:rsidR="00813E91" w:rsidRDefault="00813E91" w:rsidP="00813E91"/>
    <w:p w:rsidR="00813E91" w:rsidRDefault="00813E91" w:rsidP="00813E91">
      <w:r>
        <w:t xml:space="preserve">Звонить Николаю </w:t>
      </w:r>
      <w:proofErr w:type="spellStart"/>
      <w:r>
        <w:t>Ковбаско</w:t>
      </w:r>
      <w:proofErr w:type="spellEnd"/>
      <w:r>
        <w:t xml:space="preserve"> начинаю сразу после окончания рабочего дня, но никто не отвечает. Снова и снова я набираю цифры, уже выученные наизусть, а когда Николай внезапно отзывается, теряюсь настолько, что забываю, кому и зачем названиваю уже больше двух часов.</w:t>
      </w:r>
    </w:p>
    <w:p w:rsidR="00813E91" w:rsidRDefault="00813E91" w:rsidP="00813E91">
      <w:r>
        <w:t>– Алё! Слушаю! Кто это?! – мужской голос едва слышно сквозь странный шум: что-то вблизи телефона свистит, звенит, щёлкает, хлопает, вроде, даже визжит…</w:t>
      </w:r>
    </w:p>
    <w:p w:rsidR="00813E91" w:rsidRDefault="00813E91" w:rsidP="00813E91">
      <w:r>
        <w:t>– Алло! Это Николай? Вы меня слышите?</w:t>
      </w:r>
    </w:p>
    <w:p w:rsidR="00813E91" w:rsidRDefault="00813E91" w:rsidP="00813E91">
      <w:r>
        <w:t>– Да, говорите!</w:t>
      </w:r>
    </w:p>
    <w:p w:rsidR="00813E91" w:rsidRDefault="00813E91" w:rsidP="00813E91">
      <w:r>
        <w:t xml:space="preserve">– Вы уже дома? Можно приехать? – вопрошаю неуверенно, похоже, у человека ремонт, а тут я… </w:t>
      </w:r>
    </w:p>
    <w:p w:rsidR="00813E91" w:rsidRDefault="00813E91" w:rsidP="00813E91">
      <w:r>
        <w:t>– Приезжайте, только не сюда, я здесь не живу. Запишите адрес…</w:t>
      </w:r>
    </w:p>
    <w:p w:rsidR="00813E91" w:rsidRDefault="00813E91" w:rsidP="00813E91"/>
    <w:p w:rsidR="00813E91" w:rsidRDefault="00813E91" w:rsidP="00813E91">
      <w:r>
        <w:t xml:space="preserve">В большой коммунальной квартире семья </w:t>
      </w:r>
      <w:proofErr w:type="spellStart"/>
      <w:r>
        <w:t>Ковбаско</w:t>
      </w:r>
      <w:proofErr w:type="spellEnd"/>
      <w:r>
        <w:t xml:space="preserve"> занимает самую маленькую из комнат. В ней помещаются лишь высокая двуспальная кровать супругов Коли и Кати, платяной шкаф и письменный стол Ани – Катиной дочки от первого брака. Хозяев теснота совершенно не смущает. Ни сам Николай – добродушный толстячок с весёлыми карими глазами на круглом лице, ни его Катя – маленькая хрупкая блондиночка, ни десятилетняя Аня – точная копия своей мамы, никто не выражает удивления или неудовольствия вторжением гостьи в их крайне ограниченное пространство.</w:t>
      </w:r>
    </w:p>
    <w:p w:rsidR="00813E91" w:rsidRDefault="00813E91" w:rsidP="00813E91">
      <w:r>
        <w:t>– Ничего страшного, – отвечает Катя на мои извинения. – Знаешь, два года назад, когда мы только поженились, Коля тоже работал в газете. Мы привыкли, что к нему постоянно кто-нибудь из прежних друзей приезжает и у нас ночует.</w:t>
      </w:r>
    </w:p>
    <w:p w:rsidR="00813E91" w:rsidRDefault="00813E91" w:rsidP="00813E91">
      <w:r>
        <w:t xml:space="preserve">– Но - где? </w:t>
      </w:r>
    </w:p>
    <w:p w:rsidR="00813E91" w:rsidRDefault="00813E91" w:rsidP="00813E91">
      <w:r>
        <w:lastRenderedPageBreak/>
        <w:t>– Раскладушку дочкину тут ставим, в проходе, а гости, уж извини, под кроватью спят. Она широкая, высокая, там много места.</w:t>
      </w:r>
    </w:p>
    <w:p w:rsidR="00813E91" w:rsidRDefault="00813E91" w:rsidP="00813E91">
      <w:r>
        <w:t>– А мне сказали, у Николая отдельная квартира.</w:t>
      </w:r>
    </w:p>
    <w:p w:rsidR="00813E91" w:rsidRDefault="00813E91" w:rsidP="00813E91">
      <w:r>
        <w:t>– Знаешь, есть, но она занята, там Колины птицы живут.</w:t>
      </w:r>
    </w:p>
    <w:p w:rsidR="00813E91" w:rsidRDefault="00813E91" w:rsidP="00813E91">
      <w:r>
        <w:t>– Что? Кто? – изумляюсь я и вспоминаю загадочный шум в телефоне.</w:t>
      </w:r>
    </w:p>
    <w:p w:rsidR="00813E91" w:rsidRDefault="00813E91" w:rsidP="00813E91">
      <w:r>
        <w:t>– Птицы. У него большая коллекция птиц – сто семь особей! Он два раза в день – в пять утра и в шесть вечера – ездит ухаживать за ними. Утром один, а вечером с дочкой. Ане это дело тоже очень нравится</w:t>
      </w:r>
      <w:proofErr w:type="gramStart"/>
      <w:r>
        <w:t>… З</w:t>
      </w:r>
      <w:proofErr w:type="gramEnd"/>
      <w:r>
        <w:t>наешь, недавно малиновка яйца отложила, так они на радостях огромный торт купили! Мы его три дня ели...</w:t>
      </w:r>
    </w:p>
    <w:p w:rsidR="00813E91" w:rsidRDefault="00813E91" w:rsidP="00813E91">
      <w:r>
        <w:t>Катя достает из-под кровати свёрнутый в рулон матрас, разворачивает, застилает простынёй, кладёт одеяло, подушку и задвигает обратно.</w:t>
      </w:r>
    </w:p>
    <w:p w:rsidR="00813E91" w:rsidRDefault="00813E91" w:rsidP="00813E91">
      <w:r>
        <w:t>– Вот. Не беспокойся, там чисто и даже уютно.</w:t>
      </w:r>
    </w:p>
    <w:p w:rsidR="00813E91" w:rsidRDefault="00813E91" w:rsidP="00813E91">
      <w:r>
        <w:t>На четвереньках вползаю на отведённое мне место и уже из-под кровати вижу, как Аня ставит раскладушку.</w:t>
      </w:r>
    </w:p>
    <w:p w:rsidR="00813E91" w:rsidRDefault="00813E91" w:rsidP="00813E91">
      <w:r>
        <w:t xml:space="preserve">Знаешь, говорю я сама себе, разглядывая изнанку обширного супружеского ложа </w:t>
      </w:r>
      <w:proofErr w:type="spellStart"/>
      <w:r>
        <w:t>Ковбаско</w:t>
      </w:r>
      <w:proofErr w:type="spellEnd"/>
      <w:r>
        <w:t>, а не надо было паспорт терять…</w:t>
      </w:r>
    </w:p>
    <w:p w:rsidR="00813E91" w:rsidRDefault="00813E91" w:rsidP="00813E91"/>
    <w:p w:rsidR="00813E91" w:rsidRDefault="00813E91" w:rsidP="00813E91">
      <w:r>
        <w:t>Просыпаюсь рано утром и в первый момент не могу понять, что за конструкция у меня перед глазами. Сбоку вижу женские ноги в голубых тапочках. Над тапочками появляются такие же голубые смеющиеся глаза Кати.</w:t>
      </w:r>
    </w:p>
    <w:p w:rsidR="00813E91" w:rsidRDefault="00813E91" w:rsidP="00813E91">
      <w:r>
        <w:t>– С добрым утром! Пойдём завтракать. Все разошлись, а у меня дежурство во вторую смену.</w:t>
      </w:r>
    </w:p>
    <w:p w:rsidR="00813E91" w:rsidRDefault="00813E91" w:rsidP="00813E91">
      <w:r>
        <w:t>Мне нравится эта милая, смиренная женщина, но я не понимаю, почему её муж жертвует комфортом семьи ради своего хобби, а она соглашается? За завтраком не выдерживаю и с вежливыми оговорками спрашиваю, зачем Коле так много птиц, что им даже отдельная квартира понадобилась? Он что, жить без них не может?</w:t>
      </w:r>
    </w:p>
    <w:p w:rsidR="00813E91" w:rsidRDefault="00813E91" w:rsidP="00813E91">
      <w:r>
        <w:t xml:space="preserve">– Знаешь, я его не спрашивала: может или не может, – Катя улыбается снисходительно. – Мне </w:t>
      </w:r>
      <w:proofErr w:type="gramStart"/>
      <w:r>
        <w:t>другое</w:t>
      </w:r>
      <w:proofErr w:type="gramEnd"/>
      <w:r>
        <w:t xml:space="preserve"> важно: я без Коли не могу. Потому</w:t>
      </w:r>
      <w:proofErr w:type="gramStart"/>
      <w:r>
        <w:t>… В</w:t>
      </w:r>
      <w:proofErr w:type="gramEnd"/>
      <w:r>
        <w:t>от, смотри.</w:t>
      </w:r>
    </w:p>
    <w:p w:rsidR="00813E91" w:rsidRDefault="00813E91" w:rsidP="00813E91">
      <w:r>
        <w:t>Катя открывает кухонный шкафчик и достаёт металлическую банку, прикрытую марлей. Сняв марлю, Катя запускает в банку руку, вынимает горсть белого порошка и подносит к моему лицу. Порошок шевелится у Кати на ладони как живой.</w:t>
      </w:r>
    </w:p>
    <w:p w:rsidR="00813E91" w:rsidRDefault="00813E91" w:rsidP="00813E91">
      <w:r>
        <w:t>– Ой, что это? – непроизвольно отшатываюсь я.</w:t>
      </w:r>
    </w:p>
    <w:p w:rsidR="00813E91" w:rsidRDefault="00813E91" w:rsidP="00813E91">
      <w:r>
        <w:t xml:space="preserve">– Мучные черви. Знаешь, некоторых птиц полезно кормить насекомыми. Соловья, например, дрозда, </w:t>
      </w:r>
      <w:proofErr w:type="spellStart"/>
      <w:r>
        <w:t>зарянку</w:t>
      </w:r>
      <w:proofErr w:type="spellEnd"/>
      <w:proofErr w:type="gramStart"/>
      <w:r>
        <w:t>… Д</w:t>
      </w:r>
      <w:proofErr w:type="gramEnd"/>
      <w:r>
        <w:t xml:space="preserve">ля них развожу. В </w:t>
      </w:r>
      <w:r>
        <w:lastRenderedPageBreak/>
        <w:t>мучниках много белка и кальция. Раньше я их боялась, а сейчас не боюсь. Они же не кусаются…</w:t>
      </w:r>
    </w:p>
    <w:p w:rsidR="00813E91" w:rsidRDefault="00813E91" w:rsidP="00813E91">
      <w:r>
        <w:t>Отчётливо вижу: Кате противно, она морщится, даже побледнела слегка, но борется с собой. Стряхнув червей обратно, она снова накрывает банку марлей и ставит в шкаф.</w:t>
      </w:r>
    </w:p>
    <w:p w:rsidR="00813E91" w:rsidRDefault="00813E91" w:rsidP="00813E91">
      <w:r>
        <w:t>– У нас с Колей жизнь одна на двоих, – Катя говорит тихо, но уверенно. – Моя дочка – это и его дочка, а его птицы – это и мои птицы. И друзья у нас общие</w:t>
      </w:r>
      <w:proofErr w:type="gramStart"/>
      <w:r>
        <w:t>… П</w:t>
      </w:r>
      <w:proofErr w:type="gramEnd"/>
      <w:r>
        <w:t>риезжай ещё.</w:t>
      </w:r>
    </w:p>
    <w:p w:rsidR="00813E91" w:rsidRDefault="00813E91" w:rsidP="00813E91"/>
    <w:p w:rsidR="00813E91" w:rsidRDefault="00813E91" w:rsidP="00813E91">
      <w:r>
        <w:t>Поезд прибывает вечером. Миша встречает меня на вокзале и провожает до дома. Уже у подъезда он сообщает, что через три дня возвращается на катер. Ему предстоит долгое плавание, и он хочет услышать мой ответ. Вспоминаю Катю, её слова и так же, как она, серьёзно и твёрдо отвечаю:</w:t>
      </w:r>
    </w:p>
    <w:p w:rsidR="00813E91" w:rsidRDefault="00813E91" w:rsidP="00813E91">
      <w:r>
        <w:t>– Знаешь, не надо нам жениться. Я совершенно не готова разводить червей для твоих птиц.</w:t>
      </w:r>
    </w:p>
    <w:p w:rsidR="00813E91" w:rsidRDefault="00813E91" w:rsidP="00813E91">
      <w:r>
        <w:t>Мишины глаза становятся круглыми и беспомощно-удивлёнными, он растерянно молчит, а я быстро ухожу, не дожидаясь дальнейших расспросов.</w:t>
      </w:r>
    </w:p>
    <w:p w:rsidR="00813E91" w:rsidRDefault="00813E91" w:rsidP="00813E91">
      <w:r>
        <w:t xml:space="preserve">Тем же вечером, открыв перед сном книгу </w:t>
      </w:r>
      <w:proofErr w:type="spellStart"/>
      <w:r>
        <w:t>Рокуэлла</w:t>
      </w:r>
      <w:proofErr w:type="spellEnd"/>
      <w:r>
        <w:t xml:space="preserve"> Кента «</w:t>
      </w:r>
      <w:proofErr w:type="spellStart"/>
      <w:r>
        <w:t>Саламина</w:t>
      </w:r>
      <w:proofErr w:type="spellEnd"/>
      <w:r>
        <w:t xml:space="preserve">», с изумлением обнаруживаю между четвёртой и пятой страницами свой паспорт. </w:t>
      </w:r>
    </w:p>
    <w:p w:rsidR="00621C6C" w:rsidRDefault="00813E91" w:rsidP="00813E91">
      <w:r>
        <w:t>Долго лежу без сна, вспоминаю ночь под кроватью, птичий гвалт в телефонной трубке, горсть червей в Катиной руке и надеюсь, очень надеюсь, что мама поймёт меня.</w:t>
      </w:r>
      <w:bookmarkStart w:id="0" w:name="_GoBack"/>
      <w:bookmarkEnd w:id="0"/>
    </w:p>
    <w:sectPr w:rsidR="00621C6C" w:rsidSect="00A7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A07CDE"/>
    <w:rsid w:val="00027374"/>
    <w:rsid w:val="000963C8"/>
    <w:rsid w:val="000D50F3"/>
    <w:rsid w:val="00112318"/>
    <w:rsid w:val="00113174"/>
    <w:rsid w:val="00167A6B"/>
    <w:rsid w:val="001C363D"/>
    <w:rsid w:val="002354FE"/>
    <w:rsid w:val="00253724"/>
    <w:rsid w:val="00273B38"/>
    <w:rsid w:val="002A70EB"/>
    <w:rsid w:val="002C6A93"/>
    <w:rsid w:val="002C7E2F"/>
    <w:rsid w:val="002D6915"/>
    <w:rsid w:val="002E1B2A"/>
    <w:rsid w:val="00317C09"/>
    <w:rsid w:val="00356CC5"/>
    <w:rsid w:val="00383C69"/>
    <w:rsid w:val="004348BD"/>
    <w:rsid w:val="004A583C"/>
    <w:rsid w:val="004B3575"/>
    <w:rsid w:val="00523A32"/>
    <w:rsid w:val="00541854"/>
    <w:rsid w:val="0057529C"/>
    <w:rsid w:val="005A2929"/>
    <w:rsid w:val="005C60AA"/>
    <w:rsid w:val="005D3A15"/>
    <w:rsid w:val="00603F06"/>
    <w:rsid w:val="00621C6C"/>
    <w:rsid w:val="0063466C"/>
    <w:rsid w:val="006505FC"/>
    <w:rsid w:val="00672359"/>
    <w:rsid w:val="006B18E4"/>
    <w:rsid w:val="006B36B9"/>
    <w:rsid w:val="006D4C1A"/>
    <w:rsid w:val="006F209B"/>
    <w:rsid w:val="00702399"/>
    <w:rsid w:val="00765ADD"/>
    <w:rsid w:val="007D2038"/>
    <w:rsid w:val="007E79E6"/>
    <w:rsid w:val="00800F50"/>
    <w:rsid w:val="00806221"/>
    <w:rsid w:val="00807BEE"/>
    <w:rsid w:val="00813E91"/>
    <w:rsid w:val="00894DC0"/>
    <w:rsid w:val="008C4B91"/>
    <w:rsid w:val="008D7078"/>
    <w:rsid w:val="009826FD"/>
    <w:rsid w:val="00997484"/>
    <w:rsid w:val="00A07CDE"/>
    <w:rsid w:val="00A225CC"/>
    <w:rsid w:val="00A26C89"/>
    <w:rsid w:val="00A71116"/>
    <w:rsid w:val="00A71968"/>
    <w:rsid w:val="00A870F3"/>
    <w:rsid w:val="00AE7B24"/>
    <w:rsid w:val="00B103BF"/>
    <w:rsid w:val="00B358D8"/>
    <w:rsid w:val="00B841A5"/>
    <w:rsid w:val="00B934D0"/>
    <w:rsid w:val="00B954A4"/>
    <w:rsid w:val="00BD00B2"/>
    <w:rsid w:val="00BE2F66"/>
    <w:rsid w:val="00C552E2"/>
    <w:rsid w:val="00C84793"/>
    <w:rsid w:val="00C84DA4"/>
    <w:rsid w:val="00CA71A9"/>
    <w:rsid w:val="00CC3C56"/>
    <w:rsid w:val="00CC49CF"/>
    <w:rsid w:val="00D0174C"/>
    <w:rsid w:val="00D72F5A"/>
    <w:rsid w:val="00D903E6"/>
    <w:rsid w:val="00DA66DC"/>
    <w:rsid w:val="00DD36E1"/>
    <w:rsid w:val="00EA7DC7"/>
    <w:rsid w:val="00F02C92"/>
    <w:rsid w:val="00F715A7"/>
    <w:rsid w:val="00FA3540"/>
    <w:rsid w:val="00FE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2DD3-1998-440B-9733-5E93D54E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2</cp:revision>
  <cp:lastPrinted>2018-06-02T12:10:00Z</cp:lastPrinted>
  <dcterms:created xsi:type="dcterms:W3CDTF">2018-10-23T17:33:00Z</dcterms:created>
  <dcterms:modified xsi:type="dcterms:W3CDTF">2018-10-23T17:33:00Z</dcterms:modified>
</cp:coreProperties>
</file>