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80400" w:rsidRPr="00080400" w:rsidRDefault="00080400" w:rsidP="00BF6799">
      <w:pPr>
        <w:jc w:val="center"/>
        <w:rPr>
          <w:b/>
          <w:lang w:val="ru-RU"/>
        </w:rPr>
      </w:pPr>
      <w:r w:rsidRPr="00080400">
        <w:rPr>
          <w:b/>
          <w:lang w:val="ru-RU"/>
        </w:rPr>
        <w:t>Бурдонов И.Б., Косачев А.С.</w:t>
      </w:r>
    </w:p>
    <w:p w:rsidR="00080400" w:rsidRPr="00080400" w:rsidRDefault="00080400" w:rsidP="00BF6799">
      <w:pPr>
        <w:rPr>
          <w:lang w:val="ru-RU"/>
        </w:rPr>
      </w:pPr>
    </w:p>
    <w:p w:rsidR="00080400" w:rsidRPr="00E863AC" w:rsidRDefault="00080400" w:rsidP="00BF6799">
      <w:pPr>
        <w:jc w:val="center"/>
        <w:rPr>
          <w:lang w:val="ru-RU"/>
        </w:rPr>
      </w:pPr>
    </w:p>
    <w:p w:rsidR="00080400" w:rsidRPr="00B27B77" w:rsidRDefault="00BD6C61" w:rsidP="00BF6799">
      <w:pPr>
        <w:jc w:val="center"/>
        <w:rPr>
          <w:b/>
          <w:sz w:val="40"/>
          <w:szCs w:val="40"/>
          <w:lang w:val="ru-RU"/>
        </w:rPr>
      </w:pPr>
      <w:r>
        <w:rPr>
          <w:b/>
          <w:sz w:val="40"/>
          <w:szCs w:val="40"/>
          <w:lang w:val="ru-RU"/>
        </w:rPr>
        <w:t>Обобщённые с</w:t>
      </w:r>
      <w:r w:rsidR="00EC45FA">
        <w:rPr>
          <w:b/>
          <w:sz w:val="40"/>
          <w:szCs w:val="40"/>
          <w:lang w:val="ru-RU"/>
        </w:rPr>
        <w:t>емантики тестового взаимодействия</w:t>
      </w:r>
    </w:p>
    <w:p w:rsidR="00080400" w:rsidRPr="00080400" w:rsidRDefault="00080400" w:rsidP="00BF6799">
      <w:pPr>
        <w:rPr>
          <w:lang w:val="ru-RU"/>
        </w:rPr>
      </w:pPr>
    </w:p>
    <w:p w:rsidR="00212EEE" w:rsidRDefault="00212EEE" w:rsidP="00BF6799">
      <w:pPr>
        <w:spacing w:before="240" w:after="240"/>
        <w:rPr>
          <w:b/>
          <w:sz w:val="36"/>
          <w:szCs w:val="36"/>
          <w:lang w:val="ru-RU"/>
        </w:rPr>
      </w:pPr>
      <w:r>
        <w:rPr>
          <w:b/>
          <w:sz w:val="36"/>
          <w:szCs w:val="36"/>
          <w:lang w:val="ru-RU"/>
        </w:rPr>
        <w:t>Введение</w:t>
      </w:r>
    </w:p>
    <w:p w:rsidR="00BD6C61" w:rsidRDefault="003259A1" w:rsidP="00BF6799">
      <w:pPr>
        <w:spacing w:before="240" w:after="240"/>
        <w:rPr>
          <w:lang w:val="ru-RU"/>
        </w:rPr>
      </w:pPr>
      <w:r w:rsidRPr="003259A1">
        <w:rPr>
          <w:lang w:val="ru-RU"/>
        </w:rPr>
        <w:t>В</w:t>
      </w:r>
      <w:r>
        <w:rPr>
          <w:lang w:val="ru-RU"/>
        </w:rPr>
        <w:t xml:space="preserve"> нашей работе</w:t>
      </w:r>
      <w:r w:rsidRPr="003259A1">
        <w:rPr>
          <w:lang w:val="ru-RU"/>
        </w:rPr>
        <w:t xml:space="preserve"> [</w:t>
      </w:r>
      <w:fldSimple w:instr=" REF _Ref184565244 \r \h  \* MERGEFORMAT ">
        <w:r w:rsidR="00E84683" w:rsidRPr="00E84683">
          <w:rPr>
            <w:lang w:val="ru-RU"/>
          </w:rPr>
          <w:t>4</w:t>
        </w:r>
      </w:fldSimple>
      <w:r w:rsidRPr="003259A1">
        <w:rPr>
          <w:lang w:val="ru-RU"/>
        </w:rPr>
        <w:t>]</w:t>
      </w:r>
      <w:r>
        <w:rPr>
          <w:lang w:val="ru-RU"/>
        </w:rPr>
        <w:t xml:space="preserve"> введён класс семантик тестового взаимодействия, основанного на наблюдениях двух типов: наблюдение внешнего действия, выполняемого тестируемой системой, и наблюдение отсутствия действий из некоторого множества действий, называемое отказом. При этом тестовое воздействие сводится к разрешению системе выполнять любое действие из заданного множества действий. Предполагалось, что отказ либо не наблюдается при данном тестовом воздействии (</w:t>
      </w:r>
      <w:r w:rsidRPr="003259A1">
        <w:rPr>
          <w:rFonts w:ascii="Euclid Fraktur" w:hAnsi="Euclid Fraktur"/>
          <w:b/>
        </w:rPr>
        <w:t>Q</w:t>
      </w:r>
      <w:r>
        <w:rPr>
          <w:lang w:val="ru-RU"/>
        </w:rPr>
        <w:t>-отказ), либо совпадает с множеством разрешаемых действий (</w:t>
      </w:r>
      <w:r>
        <w:rPr>
          <w:rFonts w:ascii="Euclid Fraktur" w:hAnsi="Euclid Fraktur"/>
          <w:b/>
        </w:rPr>
        <w:t>R</w:t>
      </w:r>
      <w:r>
        <w:rPr>
          <w:lang w:val="ru-RU"/>
        </w:rPr>
        <w:t xml:space="preserve">-отказ). Такая семантика называлась </w:t>
      </w:r>
      <w:r>
        <w:rPr>
          <w:rFonts w:ascii="Euclid Fraktur" w:hAnsi="Euclid Fraktur" w:cs="Courier New"/>
          <w:b/>
          <w:szCs w:val="28"/>
        </w:rPr>
        <w:t>R</w:t>
      </w:r>
      <w:r w:rsidRPr="00080400">
        <w:rPr>
          <w:rFonts w:cs="Courier New"/>
          <w:lang w:val="ru-RU"/>
        </w:rPr>
        <w:t>/</w:t>
      </w:r>
      <w:r>
        <w:rPr>
          <w:rFonts w:ascii="Euclid Fraktur" w:hAnsi="Euclid Fraktur" w:cs="Courier New"/>
          <w:b/>
        </w:rPr>
        <w:t>Q</w:t>
      </w:r>
      <w:r w:rsidRPr="00080400">
        <w:rPr>
          <w:lang w:val="ru-RU"/>
        </w:rPr>
        <w:t>-</w:t>
      </w:r>
      <w:r>
        <w:rPr>
          <w:lang w:val="ru-RU"/>
        </w:rPr>
        <w:t>семантикой и задавалась двумя семействами подмножеств алфавита внешних действий:</w:t>
      </w:r>
      <w:r w:rsidRPr="003259A1">
        <w:rPr>
          <w:rFonts w:ascii="Courier New" w:hAnsi="Courier New" w:cs="Courier New"/>
          <w:lang w:val="ru-RU"/>
        </w:rPr>
        <w:t xml:space="preserve"> </w:t>
      </w:r>
      <w:r w:rsidRPr="003259A1">
        <w:rPr>
          <w:rFonts w:ascii="Euclid Fraktur" w:hAnsi="Euclid Fraktur" w:cs="Courier New"/>
          <w:b/>
          <w:szCs w:val="28"/>
        </w:rPr>
        <w:t>R</w:t>
      </w:r>
      <w:r w:rsidRPr="003259A1">
        <w:rPr>
          <w:rFonts w:ascii="Courier New" w:hAnsi="Courier New" w:cs="Courier New"/>
          <w:lang w:val="ru-RU"/>
        </w:rPr>
        <w:t xml:space="preserve"> </w:t>
      </w:r>
      <w:r w:rsidRPr="003259A1">
        <w:rPr>
          <w:lang w:val="ru-RU"/>
        </w:rPr>
        <w:t>и</w:t>
      </w:r>
      <w:r w:rsidRPr="003259A1">
        <w:rPr>
          <w:rFonts w:ascii="Courier New" w:hAnsi="Courier New" w:cs="Courier New"/>
          <w:lang w:val="ru-RU"/>
        </w:rPr>
        <w:t xml:space="preserve"> </w:t>
      </w:r>
      <w:r w:rsidRPr="003259A1">
        <w:rPr>
          <w:rFonts w:ascii="Euclid Fraktur" w:hAnsi="Euclid Fraktur" w:cs="Courier New"/>
          <w:b/>
        </w:rPr>
        <w:t>Q</w:t>
      </w:r>
      <w:r w:rsidRPr="003259A1">
        <w:rPr>
          <w:lang w:val="ru-RU"/>
        </w:rPr>
        <w:t xml:space="preserve">. Подробное изложение теории конформности с доказательствами утверждений содержится в </w:t>
      </w:r>
      <w:r>
        <w:rPr>
          <w:lang w:val="ru-RU"/>
        </w:rPr>
        <w:t xml:space="preserve">докторской </w:t>
      </w:r>
      <w:r w:rsidRPr="003259A1">
        <w:rPr>
          <w:lang w:val="ru-RU"/>
        </w:rPr>
        <w:t xml:space="preserve">диссертации </w:t>
      </w:r>
      <w:r>
        <w:rPr>
          <w:lang w:val="ru-RU"/>
        </w:rPr>
        <w:t>И.Бурдонова</w:t>
      </w:r>
      <w:r w:rsidRPr="003259A1">
        <w:rPr>
          <w:lang w:val="ru-RU"/>
        </w:rPr>
        <w:t xml:space="preserve"> [</w:t>
      </w:r>
      <w:fldSimple w:instr=" REF _Ref184738364 \r \h  \* MERGEFORMAT ">
        <w:r w:rsidR="00E84683">
          <w:rPr>
            <w:lang w:val="ru-RU"/>
          </w:rPr>
          <w:t>7</w:t>
        </w:r>
      </w:fldSimple>
      <w:r w:rsidRPr="003259A1">
        <w:rPr>
          <w:lang w:val="ru-RU"/>
        </w:rPr>
        <w:t xml:space="preserve">], теория конформности для класса, так называемых </w:t>
      </w:r>
      <w:r w:rsidRPr="003259A1">
        <w:rPr>
          <w:rFonts w:ascii="Courier New" w:hAnsi="Courier New" w:cs="Courier New"/>
          <w:lang w:val="ru-RU"/>
        </w:rPr>
        <w:sym w:font="Symbol" w:char="F062"/>
      </w:r>
      <w:r w:rsidRPr="003259A1">
        <w:rPr>
          <w:rFonts w:ascii="Courier New" w:hAnsi="Courier New" w:cs="Courier New"/>
          <w:lang w:val="ru-RU"/>
        </w:rPr>
        <w:sym w:font="Symbol" w:char="F067"/>
      </w:r>
      <w:r w:rsidRPr="003259A1">
        <w:rPr>
          <w:rFonts w:ascii="Courier New" w:hAnsi="Courier New" w:cs="Courier New"/>
          <w:lang w:val="ru-RU"/>
        </w:rPr>
        <w:sym w:font="Symbol" w:char="F064"/>
      </w:r>
      <w:r w:rsidRPr="003259A1">
        <w:rPr>
          <w:lang w:val="ru-RU"/>
        </w:rPr>
        <w:t xml:space="preserve">-семантик излагается в </w:t>
      </w:r>
      <w:r>
        <w:rPr>
          <w:lang w:val="ru-RU"/>
        </w:rPr>
        <w:t xml:space="preserve">нашей </w:t>
      </w:r>
      <w:r w:rsidRPr="003259A1">
        <w:rPr>
          <w:lang w:val="ru-RU"/>
        </w:rPr>
        <w:t>книге [</w:t>
      </w:r>
      <w:fldSimple w:instr=" REF _Ref180394785 \r \h  \* MERGEFORMAT ">
        <w:r w:rsidR="00E84683">
          <w:rPr>
            <w:lang w:val="ru-RU"/>
          </w:rPr>
          <w:t>6</w:t>
        </w:r>
      </w:fldSimple>
      <w:r w:rsidRPr="003259A1">
        <w:rPr>
          <w:lang w:val="ru-RU"/>
        </w:rPr>
        <w:t>].</w:t>
      </w:r>
    </w:p>
    <w:p w:rsidR="003259A1" w:rsidRDefault="003259A1" w:rsidP="00BF6799">
      <w:pPr>
        <w:spacing w:before="240" w:after="240"/>
        <w:rPr>
          <w:lang w:val="ru-RU"/>
        </w:rPr>
      </w:pPr>
      <w:r>
        <w:rPr>
          <w:lang w:val="ru-RU"/>
        </w:rPr>
        <w:t xml:space="preserve">В этих работах предполагалось отсутствие приоритетов </w:t>
      </w:r>
      <w:r w:rsidRPr="00080400">
        <w:rPr>
          <w:lang w:val="ru-RU"/>
        </w:rPr>
        <w:t xml:space="preserve">между действиями, которые тестируемая система может выполнять </w:t>
      </w:r>
      <w:r>
        <w:rPr>
          <w:lang w:val="ru-RU"/>
        </w:rPr>
        <w:t xml:space="preserve">при данном тестовом воздействии: действие может выполняться независимо от того, какие ещё действия разрешаются тестовым воздействием. </w:t>
      </w:r>
      <w:r w:rsidRPr="00080400">
        <w:rPr>
          <w:lang w:val="ru-RU"/>
        </w:rPr>
        <w:t xml:space="preserve">В то же время для реальных программных и аппаратных систем </w:t>
      </w:r>
      <w:r>
        <w:rPr>
          <w:lang w:val="ru-RU"/>
        </w:rPr>
        <w:t>такая модель</w:t>
      </w:r>
      <w:r w:rsidRPr="00080400">
        <w:rPr>
          <w:lang w:val="ru-RU"/>
        </w:rPr>
        <w:t xml:space="preserve"> не всегда адекватно отражает требуемое поведение системы.</w:t>
      </w:r>
      <w:r>
        <w:rPr>
          <w:lang w:val="ru-RU"/>
        </w:rPr>
        <w:t xml:space="preserve"> В нашей статье </w:t>
      </w:r>
      <w:r w:rsidRPr="003259A1">
        <w:rPr>
          <w:lang w:val="ru-RU"/>
        </w:rPr>
        <w:t>[</w:t>
      </w:r>
      <w:r w:rsidR="00736BA7">
        <w:rPr>
          <w:lang w:val="ru-RU"/>
        </w:rPr>
        <w:fldChar w:fldCharType="begin"/>
      </w:r>
      <w:r w:rsidR="00736BA7">
        <w:rPr>
          <w:lang w:val="ru-RU"/>
        </w:rPr>
        <w:instrText xml:space="preserve"> REF _Ref188185012 \r \h </w:instrText>
      </w:r>
      <w:r w:rsidR="0032517C" w:rsidRPr="00736BA7">
        <w:rPr>
          <w:lang w:val="ru-RU"/>
        </w:rPr>
      </w:r>
      <w:r w:rsidR="00736BA7">
        <w:rPr>
          <w:lang w:val="ru-RU"/>
        </w:rPr>
        <w:fldChar w:fldCharType="separate"/>
      </w:r>
      <w:r w:rsidR="00E84683">
        <w:rPr>
          <w:lang w:val="ru-RU"/>
        </w:rPr>
        <w:t>8</w:t>
      </w:r>
      <w:r w:rsidR="00736BA7">
        <w:rPr>
          <w:lang w:val="ru-RU"/>
        </w:rPr>
        <w:fldChar w:fldCharType="end"/>
      </w:r>
      <w:r w:rsidRPr="003259A1">
        <w:rPr>
          <w:lang w:val="ru-RU"/>
        </w:rPr>
        <w:t>]</w:t>
      </w:r>
      <w:r>
        <w:rPr>
          <w:lang w:val="ru-RU"/>
        </w:rPr>
        <w:t xml:space="preserve"> </w:t>
      </w:r>
      <w:r w:rsidRPr="00080400">
        <w:rPr>
          <w:lang w:val="ru-RU"/>
        </w:rPr>
        <w:t>предлагается способ введения приоритетов в теорию конформности</w:t>
      </w:r>
      <w:r>
        <w:rPr>
          <w:lang w:val="ru-RU"/>
        </w:rPr>
        <w:t xml:space="preserve"> для </w:t>
      </w:r>
      <w:r>
        <w:rPr>
          <w:rFonts w:ascii="Euclid Fraktur" w:hAnsi="Euclid Fraktur" w:cs="Courier New"/>
          <w:b/>
          <w:szCs w:val="28"/>
        </w:rPr>
        <w:t>R</w:t>
      </w:r>
      <w:r w:rsidRPr="00080400">
        <w:rPr>
          <w:rFonts w:cs="Courier New"/>
          <w:lang w:val="ru-RU"/>
        </w:rPr>
        <w:t>/</w:t>
      </w:r>
      <w:r>
        <w:rPr>
          <w:rFonts w:ascii="Euclid Fraktur" w:hAnsi="Euclid Fraktur" w:cs="Courier New"/>
          <w:b/>
        </w:rPr>
        <w:t>Q</w:t>
      </w:r>
      <w:r w:rsidRPr="00080400">
        <w:rPr>
          <w:lang w:val="ru-RU"/>
        </w:rPr>
        <w:t>-</w:t>
      </w:r>
      <w:r>
        <w:rPr>
          <w:lang w:val="ru-RU"/>
        </w:rPr>
        <w:t>семантики</w:t>
      </w:r>
      <w:r w:rsidRPr="00080400">
        <w:rPr>
          <w:lang w:val="ru-RU"/>
        </w:rPr>
        <w:t xml:space="preserve">: </w:t>
      </w:r>
      <w:r>
        <w:rPr>
          <w:lang w:val="ru-RU"/>
        </w:rPr>
        <w:t xml:space="preserve">в </w:t>
      </w:r>
      <w:r w:rsidRPr="00080400">
        <w:rPr>
          <w:lang w:val="ru-RU"/>
        </w:rPr>
        <w:t>модель системы, отношение конформности, методы генерации тестов и оператор композиции (сборки составной системы из взаимодействующих между собой компонентов).</w:t>
      </w:r>
    </w:p>
    <w:p w:rsidR="003259A1" w:rsidRPr="003259A1" w:rsidRDefault="003259A1" w:rsidP="00BF6799">
      <w:pPr>
        <w:spacing w:before="240" w:after="240"/>
        <w:rPr>
          <w:lang w:val="ru-RU"/>
        </w:rPr>
      </w:pPr>
      <w:r>
        <w:rPr>
          <w:lang w:val="ru-RU"/>
        </w:rPr>
        <w:t>В данной работе мы обобщаем семантику взаимодействия, допуская наблюдение отказов, не обязательно совпадающих с множеством разрешаемых действий (и даже не обязательно вложенных в него). Рассмотрение состоит из двух частей: сначала рассматриваются модели без приоритетов, а потом вводятся приоритеты.</w:t>
      </w:r>
    </w:p>
    <w:p w:rsidR="00080400" w:rsidRDefault="002C0B58" w:rsidP="00BF6799">
      <w:pPr>
        <w:pStyle w:val="10"/>
      </w:pPr>
      <w:r>
        <w:rPr>
          <w:rFonts w:ascii="Euclid Fraktur" w:hAnsi="Euclid Fraktur"/>
          <w:lang w:val="en-US"/>
        </w:rPr>
        <w:lastRenderedPageBreak/>
        <w:t>P</w:t>
      </w:r>
      <w:r w:rsidR="004E25CC">
        <w:t>-семантик</w:t>
      </w:r>
      <w:r w:rsidR="004D20F5">
        <w:t>а</w:t>
      </w:r>
      <w:r w:rsidR="00080400">
        <w:t xml:space="preserve"> без приоритетов</w:t>
      </w:r>
    </w:p>
    <w:p w:rsidR="00080400" w:rsidRDefault="00387AA3" w:rsidP="001F64C6">
      <w:pPr>
        <w:pStyle w:val="20"/>
      </w:pPr>
      <w:r>
        <w:t>Формализация</w:t>
      </w:r>
      <w:r w:rsidR="00080400">
        <w:t xml:space="preserve"> взаимодействия</w:t>
      </w:r>
    </w:p>
    <w:p w:rsidR="00212EEE" w:rsidRPr="00080400" w:rsidRDefault="00212EEE" w:rsidP="00BF6799">
      <w:pPr>
        <w:rPr>
          <w:lang w:val="ru-RU"/>
        </w:rPr>
      </w:pPr>
      <w:r w:rsidRPr="00080400">
        <w:rPr>
          <w:lang w:val="ru-RU"/>
        </w:rPr>
        <w:t>Верификация конформности понимается как проверка соответствия исследуемой системы заданным требованиям</w:t>
      </w:r>
      <w:r w:rsidR="00D70D8D">
        <w:rPr>
          <w:lang w:val="ru-RU"/>
        </w:rPr>
        <w:t xml:space="preserve"> (</w:t>
      </w:r>
      <w:r w:rsidR="008B248D">
        <w:rPr>
          <w:lang w:val="ru-RU"/>
        </w:rPr>
        <w:fldChar w:fldCharType="begin"/>
      </w:r>
      <w:r w:rsidR="008B248D">
        <w:rPr>
          <w:lang w:val="ru-RU"/>
        </w:rPr>
        <w:instrText xml:space="preserve"> REF _Ref159921151 \r \h </w:instrText>
      </w:r>
      <w:r w:rsidR="00D43518" w:rsidRPr="008B248D">
        <w:rPr>
          <w:lang w:val="ru-RU"/>
        </w:rPr>
      </w:r>
      <w:r w:rsidR="008B248D">
        <w:rPr>
          <w:lang w:val="ru-RU"/>
        </w:rPr>
        <w:fldChar w:fldCharType="separate"/>
      </w:r>
      <w:r w:rsidR="00E84683">
        <w:rPr>
          <w:lang w:val="ru-RU"/>
        </w:rPr>
        <w:t>Рис.1</w:t>
      </w:r>
      <w:r w:rsidR="008B248D">
        <w:rPr>
          <w:lang w:val="ru-RU"/>
        </w:rPr>
        <w:fldChar w:fldCharType="end"/>
      </w:r>
      <w:r w:rsidR="00D70D8D">
        <w:rPr>
          <w:lang w:val="ru-RU"/>
        </w:rPr>
        <w:t>)</w:t>
      </w:r>
      <w:r w:rsidRPr="00080400">
        <w:rPr>
          <w:lang w:val="ru-RU"/>
        </w:rPr>
        <w:t xml:space="preserve">. В модельном мире система отображается в реализационную модель (реализацию), требования – в спецификационную модель (спецификацию), а их соответствие – в бинарное отношение конформности. Если требования выражены в терминах взаимодействия системы с окружающим миром, возможно тестирование как проверка конформности в процессе тестовых экспериментов, когда тест подменяет собой окружение системы. </w:t>
      </w:r>
      <w:r w:rsidR="00D70D8D">
        <w:rPr>
          <w:lang w:val="ru-RU"/>
        </w:rPr>
        <w:t xml:space="preserve">Для такой проверки предполагается, что реализационная модель существует (так называемая, тестовая гипотеза), </w:t>
      </w:r>
      <w:r w:rsidR="004654E0">
        <w:rPr>
          <w:lang w:val="ru-RU"/>
        </w:rPr>
        <w:t>хотя</w:t>
      </w:r>
      <w:r w:rsidR="00D70D8D">
        <w:rPr>
          <w:lang w:val="ru-RU"/>
        </w:rPr>
        <w:t xml:space="preserve"> может быть неизвестной. </w:t>
      </w:r>
      <w:r w:rsidR="0087657D">
        <w:rPr>
          <w:lang w:val="ru-RU"/>
        </w:rPr>
        <w:t xml:space="preserve">В модельном мире по спецификации генерируются модельные тесты и определяется отношение «реализация </w:t>
      </w:r>
      <w:r w:rsidR="0087657D" w:rsidRPr="00D70D8D">
        <w:rPr>
          <w:i/>
          <w:lang w:val="ru-RU"/>
        </w:rPr>
        <w:t>проходит</w:t>
      </w:r>
      <w:r w:rsidR="0087657D">
        <w:rPr>
          <w:lang w:val="ru-RU"/>
        </w:rPr>
        <w:t xml:space="preserve"> тест». Набор тестов </w:t>
      </w:r>
      <w:r w:rsidR="0087657D" w:rsidRPr="004654E0">
        <w:rPr>
          <w:i/>
          <w:lang w:val="ru-RU"/>
        </w:rPr>
        <w:t>пол</w:t>
      </w:r>
      <w:r w:rsidR="004654E0" w:rsidRPr="004654E0">
        <w:rPr>
          <w:i/>
          <w:lang w:val="ru-RU"/>
        </w:rPr>
        <w:t>о</w:t>
      </w:r>
      <w:r w:rsidR="0087657D" w:rsidRPr="004654E0">
        <w:rPr>
          <w:i/>
          <w:lang w:val="ru-RU"/>
        </w:rPr>
        <w:t>н</w:t>
      </w:r>
      <w:r w:rsidR="0087657D">
        <w:rPr>
          <w:lang w:val="ru-RU"/>
        </w:rPr>
        <w:t xml:space="preserve">, если реализация проходит каждый тест из набора тогда и только </w:t>
      </w:r>
      <w:r w:rsidR="006B78E3">
        <w:rPr>
          <w:lang w:val="ru-RU"/>
        </w:rPr>
        <w:t xml:space="preserve">тогда, </w:t>
      </w:r>
      <w:r w:rsidR="00D70D8D">
        <w:rPr>
          <w:lang w:val="ru-RU"/>
        </w:rPr>
        <w:t>когда она конформна спецификации. Модельные тесты транслируются в реальные тестовые программы, которые прогоняются на тестируемой системе.</w:t>
      </w:r>
      <w:r w:rsidR="005E5C06">
        <w:rPr>
          <w:lang w:val="ru-RU"/>
        </w:rPr>
        <w:t xml:space="preserve"> Реальное о</w:t>
      </w:r>
      <w:r w:rsidR="00D70D8D">
        <w:rPr>
          <w:lang w:val="ru-RU"/>
        </w:rPr>
        <w:t>тношение «</w:t>
      </w:r>
      <w:r w:rsidR="00D70D8D" w:rsidRPr="00D70D8D">
        <w:rPr>
          <w:i/>
          <w:lang w:val="ru-RU"/>
        </w:rPr>
        <w:t>проходит</w:t>
      </w:r>
      <w:r w:rsidR="00D70D8D">
        <w:rPr>
          <w:lang w:val="ru-RU"/>
        </w:rPr>
        <w:t>» должно адекватно отражаться в модельном отношении «</w:t>
      </w:r>
      <w:r w:rsidR="00D70D8D" w:rsidRPr="00D70D8D">
        <w:rPr>
          <w:i/>
          <w:lang w:val="ru-RU"/>
        </w:rPr>
        <w:t>проходит</w:t>
      </w:r>
      <w:r w:rsidR="00D70D8D">
        <w:rPr>
          <w:lang w:val="ru-RU"/>
        </w:rPr>
        <w:t xml:space="preserve">». </w:t>
      </w:r>
      <w:r w:rsidRPr="00080400">
        <w:rPr>
          <w:lang w:val="ru-RU"/>
        </w:rPr>
        <w:t>Само отношение конформности и его тестирование</w:t>
      </w:r>
      <w:r w:rsidR="00D70D8D">
        <w:rPr>
          <w:lang w:val="ru-RU"/>
        </w:rPr>
        <w:t xml:space="preserve"> (в частности, отношение «</w:t>
      </w:r>
      <w:r w:rsidR="00D70D8D" w:rsidRPr="00D70D8D">
        <w:rPr>
          <w:i/>
          <w:lang w:val="ru-RU"/>
        </w:rPr>
        <w:t>проходит</w:t>
      </w:r>
      <w:r w:rsidR="00D70D8D">
        <w:rPr>
          <w:lang w:val="ru-RU"/>
        </w:rPr>
        <w:t>»)</w:t>
      </w:r>
      <w:r w:rsidRPr="00080400">
        <w:rPr>
          <w:lang w:val="ru-RU"/>
        </w:rPr>
        <w:t xml:space="preserve"> </w:t>
      </w:r>
      <w:r w:rsidR="004654E0">
        <w:rPr>
          <w:lang w:val="ru-RU"/>
        </w:rPr>
        <w:t>базиру</w:t>
      </w:r>
      <w:r w:rsidR="00B65302">
        <w:rPr>
          <w:lang w:val="ru-RU"/>
        </w:rPr>
        <w:t>ю</w:t>
      </w:r>
      <w:r w:rsidR="004654E0">
        <w:rPr>
          <w:lang w:val="ru-RU"/>
        </w:rPr>
        <w:t>тся</w:t>
      </w:r>
      <w:r w:rsidRPr="00080400">
        <w:rPr>
          <w:lang w:val="ru-RU"/>
        </w:rPr>
        <w:t xml:space="preserve"> на той или иной модели взаимодействия. </w:t>
      </w:r>
    </w:p>
    <w:p w:rsidR="008B248D" w:rsidRPr="00E527A2" w:rsidRDefault="008B248D" w:rsidP="008B248D">
      <w:pPr>
        <w:spacing w:line="360" w:lineRule="auto"/>
        <w:jc w:val="left"/>
        <w:rPr>
          <w:lang w:val="ru-RU"/>
        </w:rPr>
      </w:pPr>
    </w:p>
    <w:tbl>
      <w:tblPr>
        <w:tblW w:w="0" w:type="auto"/>
        <w:jc w:val="center"/>
        <w:tblLook w:val="01E0"/>
      </w:tblPr>
      <w:tblGrid>
        <w:gridCol w:w="8032"/>
      </w:tblGrid>
      <w:tr w:rsidR="008B248D" w:rsidRPr="009C5D26" w:rsidTr="00D43518">
        <w:trPr>
          <w:cantSplit/>
          <w:jc w:val="center"/>
        </w:trPr>
        <w:tc>
          <w:tcPr>
            <w:tcW w:w="0" w:type="auto"/>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763"/>
            </w:tblGrid>
            <w:tr w:rsidR="008B248D" w:rsidRPr="00E527A2" w:rsidTr="00D43518">
              <w:trPr>
                <w:jc w:val="center"/>
              </w:trPr>
              <w:tc>
                <w:tcPr>
                  <w:tcW w:w="0" w:type="auto"/>
                  <w:shd w:val="clear" w:color="auto" w:fill="EDE7D3"/>
                </w:tcPr>
                <w:p w:rsidR="008B248D" w:rsidRPr="003C2936" w:rsidRDefault="008B248D" w:rsidP="00D43518">
                  <w:pPr>
                    <w:jc w:val="center"/>
                    <w:rPr>
                      <w:rFonts w:ascii="Arial" w:hAnsi="Arial" w:cs="Arial"/>
                      <w:sz w:val="24"/>
                      <w:lang w:val="ru-RU"/>
                    </w:rPr>
                  </w:pPr>
                  <w:r>
                    <w:rPr>
                      <w:rFonts w:ascii="Arial" w:hAnsi="Arial" w:cs="Arial"/>
                      <w:sz w:val="24"/>
                      <w:lang w:val="ru-RU"/>
                    </w:rPr>
                    <w:t>Тестирование конформности</w:t>
                  </w:r>
                </w:p>
              </w:tc>
            </w:tr>
            <w:tr w:rsidR="008B248D" w:rsidRPr="00E527A2" w:rsidTr="00D43518">
              <w:trPr>
                <w:jc w:val="center"/>
              </w:trPr>
              <w:tc>
                <w:tcPr>
                  <w:tcW w:w="0" w:type="auto"/>
                </w:tcPr>
                <w:p w:rsidR="008B248D" w:rsidRPr="00E527A2" w:rsidRDefault="005460BA" w:rsidP="00D43518">
                  <w:pPr>
                    <w:spacing w:line="360" w:lineRule="auto"/>
                    <w:jc w:val="center"/>
                    <w:rPr>
                      <w:lang w:val="ru-RU"/>
                    </w:rPr>
                  </w:pPr>
                  <w:r>
                    <w:rPr>
                      <w:noProof/>
                      <w:lang w:val="ru-RU" w:eastAsia="ru-RU"/>
                    </w:rPr>
                    <w:drawing>
                      <wp:inline distT="0" distB="0" distL="0" distR="0">
                        <wp:extent cx="4797425" cy="2252980"/>
                        <wp:effectExtent l="19050" t="0" r="3175" b="0"/>
                        <wp:docPr id="1" name="Рисунок 1" descr="тестирование конформ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тестирование конформности"/>
                                <pic:cNvPicPr>
                                  <a:picLocks noChangeAspect="1" noChangeArrowheads="1"/>
                                </pic:cNvPicPr>
                              </pic:nvPicPr>
                              <pic:blipFill>
                                <a:blip r:embed="rId7" cstate="print"/>
                                <a:srcRect/>
                                <a:stretch>
                                  <a:fillRect/>
                                </a:stretch>
                              </pic:blipFill>
                              <pic:spPr bwMode="auto">
                                <a:xfrm>
                                  <a:off x="0" y="0"/>
                                  <a:ext cx="4797425" cy="2252980"/>
                                </a:xfrm>
                                <a:prstGeom prst="rect">
                                  <a:avLst/>
                                </a:prstGeom>
                                <a:noFill/>
                                <a:ln w="9525">
                                  <a:noFill/>
                                  <a:miter lim="800000"/>
                                  <a:headEnd/>
                                  <a:tailEnd/>
                                </a:ln>
                              </pic:spPr>
                            </pic:pic>
                          </a:graphicData>
                        </a:graphic>
                      </wp:inline>
                    </w:drawing>
                  </w:r>
                </w:p>
              </w:tc>
            </w:tr>
            <w:tr w:rsidR="008B248D" w:rsidRPr="00E527A2" w:rsidTr="00D43518">
              <w:trPr>
                <w:jc w:val="center"/>
              </w:trPr>
              <w:tc>
                <w:tcPr>
                  <w:tcW w:w="0" w:type="auto"/>
                  <w:vAlign w:val="center"/>
                </w:tcPr>
                <w:p w:rsidR="008B248D" w:rsidRPr="00E527A2" w:rsidRDefault="008B248D" w:rsidP="00D43518">
                  <w:pPr>
                    <w:pStyle w:val="a0"/>
                    <w:spacing w:line="360" w:lineRule="auto"/>
                  </w:pPr>
                  <w:bookmarkStart w:id="0" w:name="_Ref159921151"/>
                </w:p>
              </w:tc>
              <w:bookmarkEnd w:id="0"/>
            </w:tr>
          </w:tbl>
          <w:p w:rsidR="008B248D" w:rsidRPr="009C5D26" w:rsidRDefault="008B248D" w:rsidP="00D43518">
            <w:pPr>
              <w:spacing w:line="360" w:lineRule="auto"/>
              <w:rPr>
                <w:lang w:val="ru-RU"/>
              </w:rPr>
            </w:pPr>
          </w:p>
        </w:tc>
      </w:tr>
    </w:tbl>
    <w:p w:rsidR="00212EEE" w:rsidRPr="00080400" w:rsidRDefault="00212EEE" w:rsidP="00BF6799">
      <w:pPr>
        <w:rPr>
          <w:lang w:val="ru-RU"/>
        </w:rPr>
      </w:pPr>
    </w:p>
    <w:p w:rsidR="00212EEE" w:rsidRDefault="00212EEE" w:rsidP="00BF6799">
      <w:pPr>
        <w:rPr>
          <w:szCs w:val="28"/>
          <w:lang w:val="ru-RU"/>
        </w:rPr>
      </w:pPr>
      <w:r w:rsidRPr="00080400">
        <w:rPr>
          <w:lang w:val="ru-RU"/>
        </w:rPr>
        <w:t xml:space="preserve">Мы будем рассматривать такие семантики взаимодействия, которые основаны только на внешнем, наблюдаемом поведении системы и не учитывают её внутреннее устройство, отображаемое на уровне модели в понятии </w:t>
      </w:r>
      <w:r w:rsidRPr="00080400">
        <w:rPr>
          <w:i/>
          <w:lang w:val="ru-RU"/>
        </w:rPr>
        <w:t>состояния</w:t>
      </w:r>
      <w:r w:rsidRPr="00080400">
        <w:rPr>
          <w:lang w:val="ru-RU"/>
        </w:rPr>
        <w:t xml:space="preserve">. </w:t>
      </w:r>
      <w:r w:rsidRPr="00080400">
        <w:rPr>
          <w:lang w:val="ru-RU"/>
        </w:rPr>
        <w:lastRenderedPageBreak/>
        <w:t>В этом случае говорят о тестировании методом «чёрного ящика» или функциональном тестировании. М</w:t>
      </w:r>
      <w:r w:rsidRPr="00080400">
        <w:rPr>
          <w:szCs w:val="28"/>
          <w:lang w:val="ru-RU"/>
        </w:rPr>
        <w:t xml:space="preserve">ы можем наблюдать только такое поведение реализации, которое, во-первых, «спровоцировано» тестом (управление) и, во-вторых, наблюдаемо во внешнем взаимодействии. Такое взаимодействие может моделироваться с помощью, так называемой, машины тестирования </w:t>
      </w:r>
      <w:r w:rsidRPr="00080400">
        <w:rPr>
          <w:lang w:val="ru-RU"/>
        </w:rPr>
        <w:t>[</w:t>
      </w:r>
      <w:r>
        <w:rPr>
          <w:lang w:val="ru-RU"/>
        </w:rPr>
        <w:fldChar w:fldCharType="begin"/>
      </w:r>
      <w:r>
        <w:rPr>
          <w:lang w:val="ru-RU"/>
        </w:rPr>
        <w:instrText xml:space="preserve"> REF _Ref184565244 \r \h </w:instrText>
      </w:r>
      <w:r w:rsidRPr="00966AD5">
        <w:rPr>
          <w:lang w:val="ru-RU"/>
        </w:rPr>
      </w:r>
      <w:r>
        <w:rPr>
          <w:lang w:val="ru-RU"/>
        </w:rPr>
        <w:fldChar w:fldCharType="separate"/>
      </w:r>
      <w:r w:rsidR="00E84683">
        <w:rPr>
          <w:lang w:val="ru-RU"/>
        </w:rPr>
        <w:t>4</w:t>
      </w:r>
      <w:r>
        <w:rPr>
          <w:lang w:val="ru-RU"/>
        </w:rPr>
        <w:fldChar w:fldCharType="end"/>
      </w:r>
      <w:r w:rsidRPr="00966AD5">
        <w:rPr>
          <w:lang w:val="ru-RU"/>
        </w:rPr>
        <w:t>,</w:t>
      </w:r>
      <w:r>
        <w:rPr>
          <w:lang w:val="ru-RU"/>
        </w:rPr>
        <w:fldChar w:fldCharType="begin"/>
      </w:r>
      <w:r>
        <w:rPr>
          <w:lang w:val="ru-RU"/>
        </w:rPr>
        <w:instrText xml:space="preserve"> REF _Ref180394785 \r \h </w:instrText>
      </w:r>
      <w:r w:rsidRPr="00966AD5">
        <w:rPr>
          <w:lang w:val="ru-RU"/>
        </w:rPr>
      </w:r>
      <w:r>
        <w:rPr>
          <w:lang w:val="ru-RU"/>
        </w:rPr>
        <w:fldChar w:fldCharType="separate"/>
      </w:r>
      <w:r w:rsidR="00E84683">
        <w:rPr>
          <w:lang w:val="ru-RU"/>
        </w:rPr>
        <w:t>6</w:t>
      </w:r>
      <w:r>
        <w:rPr>
          <w:lang w:val="ru-RU"/>
        </w:rPr>
        <w:fldChar w:fldCharType="end"/>
      </w:r>
      <w:r w:rsidRPr="00966AD5">
        <w:rPr>
          <w:lang w:val="ru-RU"/>
        </w:rPr>
        <w:t>,</w:t>
      </w:r>
      <w:r>
        <w:rPr>
          <w:lang w:val="ru-RU"/>
        </w:rPr>
        <w:fldChar w:fldCharType="begin"/>
      </w:r>
      <w:r>
        <w:rPr>
          <w:lang w:val="ru-RU"/>
        </w:rPr>
        <w:instrText xml:space="preserve"> REF _Ref184738364 \r \h </w:instrText>
      </w:r>
      <w:r w:rsidRPr="00966AD5">
        <w:rPr>
          <w:lang w:val="ru-RU"/>
        </w:rPr>
      </w:r>
      <w:r>
        <w:rPr>
          <w:lang w:val="ru-RU"/>
        </w:rPr>
        <w:fldChar w:fldCharType="separate"/>
      </w:r>
      <w:r w:rsidR="00E84683">
        <w:rPr>
          <w:lang w:val="ru-RU"/>
        </w:rPr>
        <w:t>7</w:t>
      </w:r>
      <w:r>
        <w:rPr>
          <w:lang w:val="ru-RU"/>
        </w:rPr>
        <w:fldChar w:fldCharType="end"/>
      </w:r>
      <w:r w:rsidRPr="00966AD5">
        <w:rPr>
          <w:lang w:val="ru-RU"/>
        </w:rPr>
        <w:t>,</w:t>
      </w:r>
      <w:r>
        <w:rPr>
          <w:rFonts w:eastAsia="PMingLiU"/>
          <w:color w:val="231F20"/>
          <w:lang w:val="ru-RU" w:eastAsia="zh-TW"/>
        </w:rPr>
        <w:fldChar w:fldCharType="begin"/>
      </w:r>
      <w:r>
        <w:rPr>
          <w:rFonts w:eastAsia="PMingLiU"/>
          <w:color w:val="231F20"/>
          <w:lang w:val="ru-RU" w:eastAsia="zh-TW"/>
        </w:rPr>
        <w:instrText xml:space="preserve"> REF _Ref180395029 \r \h </w:instrText>
      </w:r>
      <w:r w:rsidRPr="006B1423">
        <w:rPr>
          <w:rFonts w:eastAsia="PMingLiU"/>
          <w:color w:val="231F20"/>
          <w:lang w:val="ru-RU" w:eastAsia="zh-TW"/>
        </w:rPr>
      </w:r>
      <w:r>
        <w:rPr>
          <w:rFonts w:eastAsia="PMingLiU"/>
          <w:color w:val="231F20"/>
          <w:lang w:val="ru-RU" w:eastAsia="zh-TW"/>
        </w:rPr>
        <w:fldChar w:fldCharType="separate"/>
      </w:r>
      <w:r w:rsidR="00E84683">
        <w:rPr>
          <w:rFonts w:eastAsia="PMingLiU"/>
          <w:color w:val="231F20"/>
          <w:lang w:val="ru-RU" w:eastAsia="zh-TW"/>
        </w:rPr>
        <w:t>9</w:t>
      </w:r>
      <w:r>
        <w:rPr>
          <w:rFonts w:eastAsia="PMingLiU"/>
          <w:color w:val="231F20"/>
          <w:lang w:val="ru-RU" w:eastAsia="zh-TW"/>
        </w:rPr>
        <w:fldChar w:fldCharType="end"/>
      </w:r>
      <w:r w:rsidRPr="006B1423">
        <w:rPr>
          <w:rFonts w:eastAsia="PMingLiU"/>
          <w:color w:val="231F20"/>
          <w:lang w:val="ru-RU" w:eastAsia="zh-TW"/>
        </w:rPr>
        <w:t>,</w:t>
      </w:r>
      <w:r>
        <w:rPr>
          <w:rFonts w:eastAsia="PMingLiU"/>
          <w:color w:val="231F20"/>
          <w:lang w:val="ru-RU" w:eastAsia="zh-TW"/>
        </w:rPr>
        <w:fldChar w:fldCharType="begin"/>
      </w:r>
      <w:r>
        <w:rPr>
          <w:rFonts w:eastAsia="PMingLiU"/>
          <w:color w:val="231F20"/>
          <w:lang w:val="ru-RU" w:eastAsia="zh-TW"/>
        </w:rPr>
        <w:instrText xml:space="preserve"> REF _Ref184643207 \r \h </w:instrText>
      </w:r>
      <w:r w:rsidRPr="006B1423">
        <w:rPr>
          <w:rFonts w:eastAsia="PMingLiU"/>
          <w:color w:val="231F20"/>
          <w:lang w:val="ru-RU" w:eastAsia="zh-TW"/>
        </w:rPr>
      </w:r>
      <w:r>
        <w:rPr>
          <w:rFonts w:eastAsia="PMingLiU"/>
          <w:color w:val="231F20"/>
          <w:lang w:val="ru-RU" w:eastAsia="zh-TW"/>
        </w:rPr>
        <w:fldChar w:fldCharType="separate"/>
      </w:r>
      <w:r w:rsidR="00E84683">
        <w:rPr>
          <w:rFonts w:eastAsia="PMingLiU"/>
          <w:color w:val="231F20"/>
          <w:lang w:val="ru-RU" w:eastAsia="zh-TW"/>
        </w:rPr>
        <w:t>10</w:t>
      </w:r>
      <w:r>
        <w:rPr>
          <w:rFonts w:eastAsia="PMingLiU"/>
          <w:color w:val="231F20"/>
          <w:lang w:val="ru-RU" w:eastAsia="zh-TW"/>
        </w:rPr>
        <w:fldChar w:fldCharType="end"/>
      </w:r>
      <w:r w:rsidRPr="006B1423">
        <w:rPr>
          <w:rFonts w:eastAsia="PMingLiU"/>
          <w:color w:val="231F20"/>
          <w:lang w:val="ru-RU" w:eastAsia="zh-TW"/>
        </w:rPr>
        <w:t>,</w:t>
      </w:r>
      <w:r>
        <w:rPr>
          <w:lang w:val="ru-RU"/>
        </w:rPr>
        <w:fldChar w:fldCharType="begin"/>
      </w:r>
      <w:r>
        <w:rPr>
          <w:lang w:val="ru-RU"/>
        </w:rPr>
        <w:instrText xml:space="preserve"> REF _Ref184565613 \r \h </w:instrText>
      </w:r>
      <w:r w:rsidRPr="006B1423">
        <w:rPr>
          <w:lang w:val="ru-RU"/>
        </w:rPr>
      </w:r>
      <w:r>
        <w:rPr>
          <w:lang w:val="ru-RU"/>
        </w:rPr>
        <w:fldChar w:fldCharType="separate"/>
      </w:r>
      <w:r w:rsidR="00E84683">
        <w:rPr>
          <w:lang w:val="ru-RU"/>
        </w:rPr>
        <w:t>15</w:t>
      </w:r>
      <w:r>
        <w:rPr>
          <w:lang w:val="ru-RU"/>
        </w:rPr>
        <w:fldChar w:fldCharType="end"/>
      </w:r>
      <w:r w:rsidRPr="00080400">
        <w:rPr>
          <w:lang w:val="ru-RU"/>
        </w:rPr>
        <w:t>]</w:t>
      </w:r>
      <w:r w:rsidRPr="00080400">
        <w:rPr>
          <w:szCs w:val="28"/>
          <w:lang w:val="ru-RU"/>
        </w:rPr>
        <w:t>. Она представляет собой «чёрн</w:t>
      </w:r>
      <w:r>
        <w:rPr>
          <w:szCs w:val="28"/>
          <w:lang w:val="ru-RU"/>
        </w:rPr>
        <w:t>ы</w:t>
      </w:r>
      <w:r w:rsidRPr="00080400">
        <w:rPr>
          <w:szCs w:val="28"/>
          <w:lang w:val="ru-RU"/>
        </w:rPr>
        <w:t>й ящик», внутри которого находится реализация (</w:t>
      </w:r>
      <w:r>
        <w:rPr>
          <w:szCs w:val="28"/>
        </w:rPr>
        <w:fldChar w:fldCharType="begin"/>
      </w:r>
      <w:r w:rsidRPr="00080400">
        <w:rPr>
          <w:szCs w:val="28"/>
          <w:lang w:val="ru-RU"/>
        </w:rPr>
        <w:instrText xml:space="preserve"> </w:instrText>
      </w:r>
      <w:r>
        <w:rPr>
          <w:szCs w:val="28"/>
        </w:rPr>
        <w:instrText>REF</w:instrText>
      </w:r>
      <w:r w:rsidRPr="00080400">
        <w:rPr>
          <w:szCs w:val="28"/>
          <w:lang w:val="ru-RU"/>
        </w:rPr>
        <w:instrText xml:space="preserve"> _</w:instrText>
      </w:r>
      <w:r>
        <w:rPr>
          <w:szCs w:val="28"/>
        </w:rPr>
        <w:instrText>Ref</w:instrText>
      </w:r>
      <w:r w:rsidRPr="00080400">
        <w:rPr>
          <w:szCs w:val="28"/>
          <w:lang w:val="ru-RU"/>
        </w:rPr>
        <w:instrText>159923092 \</w:instrText>
      </w:r>
      <w:r>
        <w:rPr>
          <w:szCs w:val="28"/>
        </w:rPr>
        <w:instrText>r</w:instrText>
      </w:r>
      <w:r w:rsidRPr="00080400">
        <w:rPr>
          <w:szCs w:val="28"/>
          <w:lang w:val="ru-RU"/>
        </w:rPr>
        <w:instrText xml:space="preserve"> \</w:instrText>
      </w:r>
      <w:r>
        <w:rPr>
          <w:szCs w:val="28"/>
        </w:rPr>
        <w:instrText>h</w:instrText>
      </w:r>
      <w:r w:rsidRPr="00080400">
        <w:rPr>
          <w:szCs w:val="28"/>
          <w:lang w:val="ru-RU"/>
        </w:rPr>
        <w:instrText xml:space="preserve"> </w:instrText>
      </w:r>
      <w:r w:rsidRPr="00107AAD">
        <w:rPr>
          <w:szCs w:val="28"/>
        </w:rPr>
      </w:r>
      <w:r>
        <w:rPr>
          <w:szCs w:val="28"/>
        </w:rPr>
        <w:fldChar w:fldCharType="separate"/>
      </w:r>
      <w:r w:rsidR="00E84683" w:rsidRPr="00E84683">
        <w:rPr>
          <w:szCs w:val="28"/>
          <w:lang w:val="ru-RU"/>
        </w:rPr>
        <w:t>Рис.2</w:t>
      </w:r>
      <w:r>
        <w:rPr>
          <w:szCs w:val="28"/>
        </w:rPr>
        <w:fldChar w:fldCharType="end"/>
      </w:r>
      <w:r w:rsidRPr="00080400">
        <w:rPr>
          <w:szCs w:val="28"/>
          <w:lang w:val="ru-RU"/>
        </w:rPr>
        <w:t xml:space="preserve">). Управление сводится к тому, что оператор машины, выполняя тест (понимаемый как инструкция оператору), нажимает какие-то кнопки на клавиатуре машины, «приказывая» или «разрешая» реализации выполнять те или иные действия, которые могут им наблюдаться. Наблюдения (на «дисплее» машины) бывают двух типов: наблюдение некоторого </w:t>
      </w:r>
      <w:r w:rsidRPr="00080400">
        <w:rPr>
          <w:i/>
          <w:szCs w:val="28"/>
          <w:lang w:val="ru-RU"/>
        </w:rPr>
        <w:t>действия</w:t>
      </w:r>
      <w:r w:rsidR="00D87ED4">
        <w:rPr>
          <w:szCs w:val="28"/>
          <w:lang w:val="ru-RU"/>
        </w:rPr>
        <w:t>,</w:t>
      </w:r>
      <w:r w:rsidRPr="00080400">
        <w:rPr>
          <w:szCs w:val="28"/>
          <w:lang w:val="ru-RU"/>
        </w:rPr>
        <w:t xml:space="preserve"> </w:t>
      </w:r>
      <w:r w:rsidR="00DB1299">
        <w:rPr>
          <w:szCs w:val="28"/>
          <w:lang w:val="ru-RU"/>
        </w:rPr>
        <w:t>выполняемого реализацией,</w:t>
      </w:r>
      <w:r w:rsidRPr="00080400">
        <w:rPr>
          <w:szCs w:val="28"/>
          <w:lang w:val="ru-RU"/>
        </w:rPr>
        <w:t xml:space="preserve"> и наблюдение </w:t>
      </w:r>
      <w:r w:rsidRPr="00080400">
        <w:rPr>
          <w:i/>
          <w:szCs w:val="28"/>
          <w:lang w:val="ru-RU"/>
        </w:rPr>
        <w:t>отказа</w:t>
      </w:r>
      <w:r w:rsidRPr="00080400">
        <w:rPr>
          <w:szCs w:val="28"/>
          <w:lang w:val="ru-RU"/>
        </w:rPr>
        <w:t xml:space="preserve"> как отсутствия каких бы то ни было действий из </w:t>
      </w:r>
      <w:r w:rsidR="00D87ED4">
        <w:rPr>
          <w:szCs w:val="28"/>
          <w:lang w:val="ru-RU"/>
        </w:rPr>
        <w:t>некоторого</w:t>
      </w:r>
      <w:r w:rsidR="00DB1299">
        <w:rPr>
          <w:szCs w:val="28"/>
          <w:lang w:val="ru-RU"/>
        </w:rPr>
        <w:t xml:space="preserve"> </w:t>
      </w:r>
      <w:r w:rsidR="00D87ED4">
        <w:rPr>
          <w:szCs w:val="28"/>
          <w:lang w:val="ru-RU"/>
        </w:rPr>
        <w:t>множества действий</w:t>
      </w:r>
      <w:r w:rsidRPr="00080400">
        <w:rPr>
          <w:szCs w:val="28"/>
          <w:lang w:val="ru-RU"/>
        </w:rPr>
        <w:t>.</w:t>
      </w:r>
    </w:p>
    <w:p w:rsidR="00212EEE" w:rsidRPr="00E527A2" w:rsidRDefault="00212EEE" w:rsidP="00BF6799">
      <w:pPr>
        <w:jc w:val="left"/>
        <w:rPr>
          <w:lang w:val="ru-RU"/>
        </w:rPr>
      </w:pPr>
    </w:p>
    <w:tbl>
      <w:tblPr>
        <w:tblW w:w="0" w:type="auto"/>
        <w:jc w:val="center"/>
        <w:tblLook w:val="01E0"/>
      </w:tblPr>
      <w:tblGrid>
        <w:gridCol w:w="6802"/>
      </w:tblGrid>
      <w:tr w:rsidR="00212EEE" w:rsidRPr="009C5D26" w:rsidTr="00212EEE">
        <w:trPr>
          <w:cantSplit/>
          <w:jc w:val="center"/>
        </w:trPr>
        <w:tc>
          <w:tcPr>
            <w:tcW w:w="0" w:type="auto"/>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531"/>
            </w:tblGrid>
            <w:tr w:rsidR="00212EEE" w:rsidRPr="00E527A2" w:rsidTr="00212EEE">
              <w:trPr>
                <w:jc w:val="center"/>
              </w:trPr>
              <w:tc>
                <w:tcPr>
                  <w:tcW w:w="0" w:type="auto"/>
                  <w:shd w:val="clear" w:color="auto" w:fill="auto"/>
                  <w:tcMar>
                    <w:top w:w="57" w:type="dxa"/>
                    <w:bottom w:w="57" w:type="dxa"/>
                  </w:tcMar>
                </w:tcPr>
                <w:p w:rsidR="00212EEE" w:rsidRPr="00AE773A" w:rsidRDefault="00212EEE" w:rsidP="00BF6799">
                  <w:pPr>
                    <w:jc w:val="center"/>
                    <w:rPr>
                      <w:rFonts w:ascii="Arial" w:hAnsi="Arial" w:cs="Arial"/>
                      <w:sz w:val="24"/>
                      <w:lang w:val="ru-RU"/>
                    </w:rPr>
                  </w:pPr>
                  <w:r>
                    <w:rPr>
                      <w:rFonts w:ascii="Arial" w:hAnsi="Arial" w:cs="Arial"/>
                      <w:sz w:val="24"/>
                    </w:rPr>
                    <w:t>Машина тестирования</w:t>
                  </w:r>
                </w:p>
              </w:tc>
            </w:tr>
            <w:tr w:rsidR="00212EEE" w:rsidRPr="00E527A2" w:rsidTr="00212EEE">
              <w:trPr>
                <w:jc w:val="center"/>
              </w:trPr>
              <w:tc>
                <w:tcPr>
                  <w:tcW w:w="0" w:type="auto"/>
                  <w:tcBorders>
                    <w:bottom w:val="single" w:sz="4" w:space="0" w:color="auto"/>
                  </w:tcBorders>
                </w:tcPr>
                <w:p w:rsidR="00212EEE" w:rsidRPr="00E527A2" w:rsidRDefault="005460BA" w:rsidP="00BF6799">
                  <w:pPr>
                    <w:jc w:val="center"/>
                    <w:rPr>
                      <w:lang w:val="ru-RU"/>
                    </w:rPr>
                  </w:pPr>
                  <w:r>
                    <w:rPr>
                      <w:noProof/>
                      <w:lang w:val="ru-RU" w:eastAsia="ru-RU"/>
                    </w:rPr>
                    <w:drawing>
                      <wp:inline distT="0" distB="0" distL="0" distR="0">
                        <wp:extent cx="4015105" cy="675640"/>
                        <wp:effectExtent l="19050" t="0" r="4445" b="0"/>
                        <wp:docPr id="2" name="Рисунок 2" descr="машина тестиро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машина тестирования"/>
                                <pic:cNvPicPr>
                                  <a:picLocks noChangeAspect="1" noChangeArrowheads="1"/>
                                </pic:cNvPicPr>
                              </pic:nvPicPr>
                              <pic:blipFill>
                                <a:blip r:embed="rId8" cstate="print"/>
                                <a:srcRect/>
                                <a:stretch>
                                  <a:fillRect/>
                                </a:stretch>
                              </pic:blipFill>
                              <pic:spPr bwMode="auto">
                                <a:xfrm>
                                  <a:off x="0" y="0"/>
                                  <a:ext cx="4015105" cy="675640"/>
                                </a:xfrm>
                                <a:prstGeom prst="rect">
                                  <a:avLst/>
                                </a:prstGeom>
                                <a:noFill/>
                                <a:ln w="9525">
                                  <a:noFill/>
                                  <a:miter lim="800000"/>
                                  <a:headEnd/>
                                  <a:tailEnd/>
                                </a:ln>
                              </pic:spPr>
                            </pic:pic>
                          </a:graphicData>
                        </a:graphic>
                      </wp:inline>
                    </w:drawing>
                  </w:r>
                </w:p>
              </w:tc>
            </w:tr>
            <w:tr w:rsidR="00212EEE" w:rsidRPr="00E527A2" w:rsidTr="00212EEE">
              <w:trPr>
                <w:jc w:val="center"/>
              </w:trPr>
              <w:tc>
                <w:tcPr>
                  <w:tcW w:w="0" w:type="auto"/>
                  <w:tcBorders>
                    <w:left w:val="nil"/>
                    <w:bottom w:val="nil"/>
                    <w:right w:val="nil"/>
                  </w:tcBorders>
                  <w:vAlign w:val="center"/>
                </w:tcPr>
                <w:p w:rsidR="00212EEE" w:rsidRPr="00E527A2" w:rsidRDefault="00212EEE" w:rsidP="00BF6799">
                  <w:pPr>
                    <w:pStyle w:val="a0"/>
                  </w:pPr>
                  <w:bookmarkStart w:id="1" w:name="_Ref159923092"/>
                </w:p>
              </w:tc>
              <w:bookmarkEnd w:id="1"/>
            </w:tr>
          </w:tbl>
          <w:p w:rsidR="00212EEE" w:rsidRPr="009C5D26" w:rsidRDefault="00212EEE" w:rsidP="00BF6799">
            <w:pPr>
              <w:rPr>
                <w:lang w:val="ru-RU"/>
              </w:rPr>
            </w:pPr>
          </w:p>
        </w:tc>
      </w:tr>
    </w:tbl>
    <w:p w:rsidR="00212EEE" w:rsidRPr="00080400" w:rsidRDefault="00212EEE" w:rsidP="00BF6799">
      <w:pPr>
        <w:rPr>
          <w:szCs w:val="28"/>
          <w:lang w:val="ru-RU"/>
        </w:rPr>
      </w:pPr>
      <w:r w:rsidRPr="00080400">
        <w:rPr>
          <w:szCs w:val="28"/>
          <w:lang w:val="ru-RU"/>
        </w:rPr>
        <w:t xml:space="preserve">Следует подчеркнуть, что при управлении оператор разрешает реализации выполнять именно множество действий, а не обязательно одно действие. Например, при тестировании реактивных систем, основанных на обмене стимулами и реакциями, посылка одного стимула из теста в реализацию может интерпретироваться как разрешение реализации выполнять только одно действие – приём этого стимула. Однако приём тестом ответной реакции должен означать разрешение реализации выдавать любую реакцию как раз для того, чтобы проверить, правильна эта реакция или нет. </w:t>
      </w:r>
      <w:r>
        <w:rPr>
          <w:szCs w:val="28"/>
          <w:lang w:val="ru-RU"/>
        </w:rPr>
        <w:t>Мы будем считать, что оператор нажимает одну кнопку</w:t>
      </w:r>
      <w:r w:rsidR="00935F75">
        <w:rPr>
          <w:rFonts w:ascii="Courier New" w:hAnsi="Courier New" w:cs="Courier New"/>
          <w:szCs w:val="28"/>
          <w:lang w:val="ru-RU"/>
        </w:rPr>
        <w:t xml:space="preserve"> </w:t>
      </w:r>
      <w:r w:rsidR="00935F75" w:rsidRPr="00395DD4">
        <w:rPr>
          <w:rFonts w:ascii="Courier New" w:hAnsi="Courier New" w:cs="Courier New"/>
          <w:szCs w:val="28"/>
        </w:rPr>
        <w:t>A</w:t>
      </w:r>
      <w:r>
        <w:rPr>
          <w:szCs w:val="28"/>
          <w:lang w:val="ru-RU"/>
        </w:rPr>
        <w:t>, но на кнопке «написано», вообще говоря, не одно действие, а множество разрешаемых действий</w:t>
      </w:r>
      <w:r w:rsidR="00395DD4" w:rsidRPr="00395DD4">
        <w:rPr>
          <w:rFonts w:ascii="Courier New" w:hAnsi="Courier New" w:cs="Courier New"/>
          <w:szCs w:val="28"/>
          <w:lang w:val="ru-RU"/>
        </w:rPr>
        <w:t xml:space="preserve"> </w:t>
      </w:r>
      <w:r w:rsidR="00395DD4" w:rsidRPr="00395DD4">
        <w:rPr>
          <w:rFonts w:ascii="Courier New" w:hAnsi="Courier New" w:cs="Courier New"/>
          <w:szCs w:val="28"/>
        </w:rPr>
        <w:t>A</w:t>
      </w:r>
      <w:r>
        <w:rPr>
          <w:szCs w:val="28"/>
          <w:lang w:val="ru-RU"/>
        </w:rPr>
        <w:t>. Когда происходит наблюдение (действие или отказ) кнопка автоматически отжимается, и все внешние действия считаются запрещёнными. Далее оператор может нажимать другую (или ту же самую) кнопку.</w:t>
      </w:r>
    </w:p>
    <w:p w:rsidR="00212EEE" w:rsidRPr="00080400" w:rsidRDefault="00212EEE" w:rsidP="00BF6799">
      <w:pPr>
        <w:rPr>
          <w:szCs w:val="28"/>
          <w:lang w:val="ru-RU"/>
        </w:rPr>
      </w:pPr>
    </w:p>
    <w:p w:rsidR="00212EEE" w:rsidRPr="00080400" w:rsidRDefault="00212EEE" w:rsidP="00BF6799">
      <w:pPr>
        <w:rPr>
          <w:szCs w:val="28"/>
          <w:lang w:val="ru-RU"/>
        </w:rPr>
      </w:pPr>
      <w:r w:rsidRPr="00080400">
        <w:rPr>
          <w:szCs w:val="28"/>
          <w:lang w:val="ru-RU"/>
        </w:rPr>
        <w:t>В то же время множество</w:t>
      </w:r>
      <w:r w:rsidR="00DB1299">
        <w:rPr>
          <w:szCs w:val="28"/>
          <w:lang w:val="ru-RU"/>
        </w:rPr>
        <w:t xml:space="preserve"> разрешаемых действий</w:t>
      </w:r>
      <w:r w:rsidRPr="00080400">
        <w:rPr>
          <w:szCs w:val="28"/>
          <w:lang w:val="ru-RU"/>
        </w:rPr>
        <w:t xml:space="preserve"> – это, вообще говоря, не любое подмножество множества всех </w:t>
      </w:r>
      <w:r w:rsidR="00DB1299">
        <w:rPr>
          <w:szCs w:val="28"/>
          <w:lang w:val="ru-RU"/>
        </w:rPr>
        <w:t xml:space="preserve">внешних </w:t>
      </w:r>
      <w:r w:rsidRPr="00080400">
        <w:rPr>
          <w:szCs w:val="28"/>
          <w:lang w:val="ru-RU"/>
        </w:rPr>
        <w:t xml:space="preserve">действий. В вопросе о том, какие множества действий могут разрешаться тестом, а какие нет, среди исследователей существует большое разнообразие точек зрения. Например, для реактивных систем обычно считается, что нельзя (или бессмысленно) смешивать посылку стимулов с приёмом реакций (Ян Тритманс). Но существует и прямо противоположный подход: нельзя «тормозить» выдачу </w:t>
      </w:r>
      <w:r w:rsidRPr="00080400">
        <w:rPr>
          <w:szCs w:val="28"/>
          <w:lang w:val="ru-RU"/>
        </w:rPr>
        <w:lastRenderedPageBreak/>
        <w:t>реакций реализацией, поэтому, даже посылая стимул, тест должен быть готов к приёму любой реакции (А.Ф. Петренко).</w:t>
      </w:r>
    </w:p>
    <w:p w:rsidR="00DB1299" w:rsidRDefault="00DB1299" w:rsidP="00DB1299">
      <w:pPr>
        <w:rPr>
          <w:szCs w:val="28"/>
          <w:lang w:val="ru-RU"/>
        </w:rPr>
      </w:pPr>
    </w:p>
    <w:p w:rsidR="00DB1299" w:rsidRDefault="00DB1299" w:rsidP="00DB1299">
      <w:pPr>
        <w:rPr>
          <w:szCs w:val="28"/>
          <w:lang w:val="ru-RU"/>
        </w:rPr>
      </w:pPr>
      <w:r w:rsidRPr="00080400">
        <w:rPr>
          <w:szCs w:val="28"/>
          <w:lang w:val="ru-RU"/>
        </w:rPr>
        <w:t>Также следует подчеркнуть, что наблюд</w:t>
      </w:r>
      <w:r>
        <w:rPr>
          <w:szCs w:val="28"/>
          <w:lang w:val="ru-RU"/>
        </w:rPr>
        <w:t>аться может, вообще говоря, не любой отказ</w:t>
      </w:r>
      <w:r w:rsidRPr="00080400">
        <w:rPr>
          <w:szCs w:val="28"/>
          <w:lang w:val="ru-RU"/>
        </w:rPr>
        <w:t>. И здесь разные исследователи опираются на разные предположения. Для тех же реактивных систем долгое время считалось, что тест может наблюдать отсутствие реакций (</w:t>
      </w:r>
      <w:r w:rsidRPr="00C17F24">
        <w:rPr>
          <w:rFonts w:eastAsia="PMingLiU" w:cs="CMTI10"/>
          <w:i/>
          <w:lang w:eastAsia="zh-TW"/>
        </w:rPr>
        <w:t>quiescence</w:t>
      </w:r>
      <w:r w:rsidRPr="00080400">
        <w:rPr>
          <w:szCs w:val="28"/>
          <w:lang w:val="ru-RU"/>
        </w:rPr>
        <w:t>, стационарность), например, по тайм-ауту, но не видит, принимает реализация посланный ей стимул или нет (</w:t>
      </w:r>
      <w:r w:rsidRPr="00FF4930">
        <w:rPr>
          <w:i/>
          <w:szCs w:val="28"/>
        </w:rPr>
        <w:t>inpu</w:t>
      </w:r>
      <w:r>
        <w:rPr>
          <w:i/>
          <w:szCs w:val="28"/>
        </w:rPr>
        <w:t>t</w:t>
      </w:r>
      <w:r w:rsidRPr="00080400">
        <w:rPr>
          <w:i/>
          <w:szCs w:val="28"/>
          <w:lang w:val="ru-RU"/>
        </w:rPr>
        <w:t xml:space="preserve"> </w:t>
      </w:r>
      <w:r w:rsidRPr="00FF4930">
        <w:rPr>
          <w:i/>
          <w:szCs w:val="28"/>
        </w:rPr>
        <w:t>refusal</w:t>
      </w:r>
      <w:r w:rsidRPr="00080400">
        <w:rPr>
          <w:szCs w:val="28"/>
          <w:lang w:val="ru-RU"/>
        </w:rPr>
        <w:t xml:space="preserve">, блокировка стимула). С другой стороны, в последние годы появляется всё больше и больше работ, в которых такие блокировки стимулов допускаются или допускаются частично </w:t>
      </w:r>
      <w:r w:rsidRPr="00080400">
        <w:rPr>
          <w:lang w:val="ru-RU"/>
        </w:rPr>
        <w:t>[</w:t>
      </w:r>
      <w:r>
        <w:rPr>
          <w:lang w:val="ru-RU"/>
        </w:rPr>
        <w:fldChar w:fldCharType="begin"/>
      </w:r>
      <w:r>
        <w:rPr>
          <w:lang w:val="ru-RU"/>
        </w:rPr>
        <w:instrText xml:space="preserve"> REF _Ref184705105 \r \h </w:instrText>
      </w:r>
      <w:r w:rsidRPr="00E26287">
        <w:rPr>
          <w:lang w:val="ru-RU"/>
        </w:rPr>
      </w:r>
      <w:r>
        <w:rPr>
          <w:lang w:val="ru-RU"/>
        </w:rPr>
        <w:fldChar w:fldCharType="separate"/>
      </w:r>
      <w:r w:rsidR="00E84683">
        <w:rPr>
          <w:lang w:val="ru-RU"/>
        </w:rPr>
        <w:t>1</w:t>
      </w:r>
      <w:r>
        <w:rPr>
          <w:lang w:val="ru-RU"/>
        </w:rPr>
        <w:fldChar w:fldCharType="end"/>
      </w:r>
      <w:r w:rsidRPr="00BA6218">
        <w:rPr>
          <w:lang w:val="ru-RU"/>
        </w:rPr>
        <w:t>-</w:t>
      </w:r>
      <w:r>
        <w:fldChar w:fldCharType="begin"/>
      </w:r>
      <w:r w:rsidRPr="00080400">
        <w:rPr>
          <w:lang w:val="ru-RU"/>
        </w:rPr>
        <w:instrText xml:space="preserve"> </w:instrText>
      </w:r>
      <w:r>
        <w:instrText>REF</w:instrText>
      </w:r>
      <w:r w:rsidRPr="00080400">
        <w:rPr>
          <w:lang w:val="ru-RU"/>
        </w:rPr>
        <w:instrText xml:space="preserve"> _</w:instrText>
      </w:r>
      <w:r>
        <w:instrText>Ref</w:instrText>
      </w:r>
      <w:r w:rsidRPr="00080400">
        <w:rPr>
          <w:lang w:val="ru-RU"/>
        </w:rPr>
        <w:instrText>180394785 \</w:instrText>
      </w:r>
      <w:r>
        <w:instrText>r</w:instrText>
      </w:r>
      <w:r w:rsidRPr="00080400">
        <w:rPr>
          <w:lang w:val="ru-RU"/>
        </w:rPr>
        <w:instrText xml:space="preserve"> \</w:instrText>
      </w:r>
      <w:r>
        <w:instrText>h</w:instrText>
      </w:r>
      <w:r w:rsidRPr="00080400">
        <w:rPr>
          <w:lang w:val="ru-RU"/>
        </w:rPr>
        <w:instrText xml:space="preserve"> </w:instrText>
      </w:r>
      <w:r>
        <w:fldChar w:fldCharType="separate"/>
      </w:r>
      <w:r w:rsidR="00E84683" w:rsidRPr="00E84683">
        <w:rPr>
          <w:lang w:val="ru-RU"/>
        </w:rPr>
        <w:t>6</w:t>
      </w:r>
      <w:r>
        <w:fldChar w:fldCharType="end"/>
      </w:r>
      <w:r>
        <w:rPr>
          <w:lang w:val="ru-RU"/>
        </w:rPr>
        <w:t>,</w:t>
      </w:r>
      <w:r>
        <w:rPr>
          <w:lang w:val="ru-RU"/>
        </w:rPr>
        <w:fldChar w:fldCharType="begin"/>
      </w:r>
      <w:r>
        <w:rPr>
          <w:lang w:val="ru-RU"/>
        </w:rPr>
        <w:instrText xml:space="preserve"> REF _Ref184705233 \r \h </w:instrText>
      </w:r>
      <w:r w:rsidRPr="00E26287">
        <w:rPr>
          <w:lang w:val="ru-RU"/>
        </w:rPr>
      </w:r>
      <w:r>
        <w:rPr>
          <w:lang w:val="ru-RU"/>
        </w:rPr>
        <w:fldChar w:fldCharType="separate"/>
      </w:r>
      <w:r w:rsidR="00E84683">
        <w:rPr>
          <w:lang w:val="ru-RU"/>
        </w:rPr>
        <w:t>11</w:t>
      </w:r>
      <w:r>
        <w:rPr>
          <w:lang w:val="ru-RU"/>
        </w:rPr>
        <w:fldChar w:fldCharType="end"/>
      </w:r>
      <w:r w:rsidRPr="00E26287">
        <w:rPr>
          <w:lang w:val="ru-RU"/>
        </w:rPr>
        <w:t>,</w:t>
      </w:r>
      <w:r>
        <w:rPr>
          <w:lang w:val="ru-RU"/>
        </w:rPr>
        <w:fldChar w:fldCharType="begin"/>
      </w:r>
      <w:r>
        <w:rPr>
          <w:lang w:val="ru-RU"/>
        </w:rPr>
        <w:instrText xml:space="preserve"> REF _Ref180397819 \r \h </w:instrText>
      </w:r>
      <w:r w:rsidRPr="00E26287">
        <w:rPr>
          <w:lang w:val="ru-RU"/>
        </w:rPr>
      </w:r>
      <w:r>
        <w:rPr>
          <w:lang w:val="ru-RU"/>
        </w:rPr>
        <w:fldChar w:fldCharType="separate"/>
      </w:r>
      <w:r w:rsidR="00E84683">
        <w:rPr>
          <w:lang w:val="ru-RU"/>
        </w:rPr>
        <w:t>12</w:t>
      </w:r>
      <w:r>
        <w:rPr>
          <w:lang w:val="ru-RU"/>
        </w:rPr>
        <w:fldChar w:fldCharType="end"/>
      </w:r>
      <w:r w:rsidRPr="00E26287">
        <w:rPr>
          <w:lang w:val="ru-RU"/>
        </w:rPr>
        <w:t>,</w:t>
      </w:r>
      <w:r>
        <w:rPr>
          <w:lang w:val="ru-RU"/>
        </w:rPr>
        <w:fldChar w:fldCharType="begin"/>
      </w:r>
      <w:r>
        <w:rPr>
          <w:lang w:val="ru-RU"/>
        </w:rPr>
        <w:instrText xml:space="preserve"> REF _Ref180478017 \r \h </w:instrText>
      </w:r>
      <w:r w:rsidRPr="00E26287">
        <w:rPr>
          <w:lang w:val="ru-RU"/>
        </w:rPr>
      </w:r>
      <w:r>
        <w:rPr>
          <w:lang w:val="ru-RU"/>
        </w:rPr>
        <w:fldChar w:fldCharType="separate"/>
      </w:r>
      <w:r w:rsidR="00E84683">
        <w:rPr>
          <w:lang w:val="ru-RU"/>
        </w:rPr>
        <w:t>13</w:t>
      </w:r>
      <w:r>
        <w:rPr>
          <w:lang w:val="ru-RU"/>
        </w:rPr>
        <w:fldChar w:fldCharType="end"/>
      </w:r>
      <w:r w:rsidRPr="00080400">
        <w:rPr>
          <w:lang w:val="ru-RU"/>
        </w:rPr>
        <w:t>]</w:t>
      </w:r>
      <w:r w:rsidRPr="00080400">
        <w:rPr>
          <w:szCs w:val="28"/>
          <w:lang w:val="ru-RU"/>
        </w:rPr>
        <w:t>. Также и реакции, если они принимаются тестом по разным «выходным каналам», можно принимать не все, а лишь те, которые относятся к одному или нескольким выбранным каналам</w:t>
      </w:r>
      <w:r>
        <w:rPr>
          <w:szCs w:val="28"/>
          <w:lang w:val="ru-RU"/>
        </w:rPr>
        <w:t>. Это даёт наблюдение отказа, называемого «частичной стационарностью» – отсутствие реакций из множества не всех реакций, а только тех, что относятся к данному выходному каналу</w:t>
      </w:r>
      <w:r w:rsidRPr="00080400">
        <w:rPr>
          <w:szCs w:val="28"/>
          <w:lang w:val="ru-RU"/>
        </w:rPr>
        <w:t xml:space="preserve"> </w:t>
      </w:r>
      <w:r w:rsidRPr="00080400">
        <w:rPr>
          <w:lang w:val="ru-RU"/>
        </w:rPr>
        <w:t>[</w:t>
      </w:r>
      <w:r>
        <w:rPr>
          <w:lang w:val="ru-RU"/>
        </w:rPr>
        <w:fldChar w:fldCharType="begin"/>
      </w:r>
      <w:r>
        <w:rPr>
          <w:lang w:val="ru-RU"/>
        </w:rPr>
        <w:instrText xml:space="preserve"> REF _Ref184705233 \r \h </w:instrText>
      </w:r>
      <w:r w:rsidRPr="00E26287">
        <w:rPr>
          <w:lang w:val="ru-RU"/>
        </w:rPr>
      </w:r>
      <w:r>
        <w:rPr>
          <w:lang w:val="ru-RU"/>
        </w:rPr>
        <w:fldChar w:fldCharType="separate"/>
      </w:r>
      <w:r w:rsidR="00E84683">
        <w:rPr>
          <w:lang w:val="ru-RU"/>
        </w:rPr>
        <w:t>11</w:t>
      </w:r>
      <w:r>
        <w:rPr>
          <w:lang w:val="ru-RU"/>
        </w:rPr>
        <w:fldChar w:fldCharType="end"/>
      </w:r>
      <w:r w:rsidRPr="00E26287">
        <w:rPr>
          <w:lang w:val="ru-RU"/>
        </w:rPr>
        <w:t>,</w:t>
      </w:r>
      <w:r>
        <w:rPr>
          <w:lang w:val="ru-RU"/>
        </w:rPr>
        <w:fldChar w:fldCharType="begin"/>
      </w:r>
      <w:r>
        <w:rPr>
          <w:lang w:val="ru-RU"/>
        </w:rPr>
        <w:instrText xml:space="preserve"> REF _Ref180397819 \r \h </w:instrText>
      </w:r>
      <w:r w:rsidRPr="00E26287">
        <w:rPr>
          <w:lang w:val="ru-RU"/>
        </w:rPr>
      </w:r>
      <w:r>
        <w:rPr>
          <w:lang w:val="ru-RU"/>
        </w:rPr>
        <w:fldChar w:fldCharType="separate"/>
      </w:r>
      <w:r w:rsidR="00E84683">
        <w:rPr>
          <w:lang w:val="ru-RU"/>
        </w:rPr>
        <w:t>12</w:t>
      </w:r>
      <w:r>
        <w:rPr>
          <w:lang w:val="ru-RU"/>
        </w:rPr>
        <w:fldChar w:fldCharType="end"/>
      </w:r>
      <w:r w:rsidRPr="00080400">
        <w:rPr>
          <w:lang w:val="ru-RU"/>
        </w:rPr>
        <w:t>]</w:t>
      </w:r>
      <w:r w:rsidRPr="00080400">
        <w:rPr>
          <w:szCs w:val="28"/>
          <w:lang w:val="ru-RU"/>
        </w:rPr>
        <w:t>.</w:t>
      </w:r>
      <w:r>
        <w:rPr>
          <w:szCs w:val="28"/>
          <w:lang w:val="ru-RU"/>
        </w:rPr>
        <w:t xml:space="preserve"> </w:t>
      </w:r>
    </w:p>
    <w:p w:rsidR="00212EEE" w:rsidRPr="00080400" w:rsidRDefault="00212EEE" w:rsidP="00BF6799">
      <w:pPr>
        <w:rPr>
          <w:szCs w:val="28"/>
          <w:lang w:val="ru-RU"/>
        </w:rPr>
      </w:pPr>
    </w:p>
    <w:p w:rsidR="00506CBA" w:rsidRDefault="00DB1299" w:rsidP="00BF6799">
      <w:pPr>
        <w:rPr>
          <w:szCs w:val="28"/>
          <w:lang w:val="ru-RU"/>
        </w:rPr>
      </w:pPr>
      <w:r>
        <w:rPr>
          <w:szCs w:val="28"/>
          <w:lang w:val="ru-RU"/>
        </w:rPr>
        <w:t xml:space="preserve">Для наблюдения отказа нужно, чтобы оператор каким-то образом указал соответствующее множество внешних действий. В </w:t>
      </w:r>
      <w:r w:rsidRPr="00DB1299">
        <w:rPr>
          <w:szCs w:val="28"/>
          <w:lang w:val="ru-RU"/>
        </w:rPr>
        <w:t>[</w:t>
      </w:r>
      <w:r w:rsidR="00736BA7">
        <w:rPr>
          <w:szCs w:val="28"/>
          <w:lang w:val="ru-RU"/>
        </w:rPr>
        <w:fldChar w:fldCharType="begin"/>
      </w:r>
      <w:r w:rsidR="00736BA7">
        <w:rPr>
          <w:szCs w:val="28"/>
          <w:lang w:val="ru-RU"/>
        </w:rPr>
        <w:instrText xml:space="preserve"> REF _Ref184565244 \r \h </w:instrText>
      </w:r>
      <w:r w:rsidR="0032517C" w:rsidRPr="00736BA7">
        <w:rPr>
          <w:szCs w:val="28"/>
          <w:lang w:val="ru-RU"/>
        </w:rPr>
      </w:r>
      <w:r w:rsidR="00736BA7">
        <w:rPr>
          <w:szCs w:val="28"/>
          <w:lang w:val="ru-RU"/>
        </w:rPr>
        <w:fldChar w:fldCharType="separate"/>
      </w:r>
      <w:r w:rsidR="00E84683">
        <w:rPr>
          <w:szCs w:val="28"/>
          <w:lang w:val="ru-RU"/>
        </w:rPr>
        <w:t>4</w:t>
      </w:r>
      <w:r w:rsidR="00736BA7">
        <w:rPr>
          <w:szCs w:val="28"/>
          <w:lang w:val="ru-RU"/>
        </w:rPr>
        <w:fldChar w:fldCharType="end"/>
      </w:r>
      <w:r w:rsidR="00736BA7">
        <w:rPr>
          <w:szCs w:val="28"/>
          <w:lang w:val="ru-RU"/>
        </w:rPr>
        <w:t>,</w:t>
      </w:r>
      <w:r w:rsidR="00736BA7">
        <w:rPr>
          <w:szCs w:val="28"/>
          <w:lang w:val="ru-RU"/>
        </w:rPr>
        <w:fldChar w:fldCharType="begin"/>
      </w:r>
      <w:r w:rsidR="00736BA7">
        <w:rPr>
          <w:szCs w:val="28"/>
          <w:lang w:val="ru-RU"/>
        </w:rPr>
        <w:instrText xml:space="preserve"> REF _Ref180394785 \r \h </w:instrText>
      </w:r>
      <w:r w:rsidR="0032517C" w:rsidRPr="00736BA7">
        <w:rPr>
          <w:szCs w:val="28"/>
          <w:lang w:val="ru-RU"/>
        </w:rPr>
      </w:r>
      <w:r w:rsidR="00736BA7">
        <w:rPr>
          <w:szCs w:val="28"/>
          <w:lang w:val="ru-RU"/>
        </w:rPr>
        <w:fldChar w:fldCharType="separate"/>
      </w:r>
      <w:r w:rsidR="00E84683">
        <w:rPr>
          <w:szCs w:val="28"/>
          <w:lang w:val="ru-RU"/>
        </w:rPr>
        <w:t>6</w:t>
      </w:r>
      <w:r w:rsidR="00736BA7">
        <w:rPr>
          <w:szCs w:val="28"/>
          <w:lang w:val="ru-RU"/>
        </w:rPr>
        <w:fldChar w:fldCharType="end"/>
      </w:r>
      <w:r w:rsidR="00736BA7">
        <w:rPr>
          <w:szCs w:val="28"/>
          <w:lang w:val="ru-RU"/>
        </w:rPr>
        <w:t>,</w:t>
      </w:r>
      <w:r w:rsidR="00736BA7">
        <w:rPr>
          <w:szCs w:val="28"/>
          <w:lang w:val="ru-RU"/>
        </w:rPr>
        <w:fldChar w:fldCharType="begin"/>
      </w:r>
      <w:r w:rsidR="00736BA7">
        <w:rPr>
          <w:szCs w:val="28"/>
          <w:lang w:val="ru-RU"/>
        </w:rPr>
        <w:instrText xml:space="preserve"> REF _Ref184738364 \r \h </w:instrText>
      </w:r>
      <w:r w:rsidR="0032517C" w:rsidRPr="00736BA7">
        <w:rPr>
          <w:szCs w:val="28"/>
          <w:lang w:val="ru-RU"/>
        </w:rPr>
      </w:r>
      <w:r w:rsidR="00736BA7">
        <w:rPr>
          <w:szCs w:val="28"/>
          <w:lang w:val="ru-RU"/>
        </w:rPr>
        <w:fldChar w:fldCharType="separate"/>
      </w:r>
      <w:r w:rsidR="00E84683">
        <w:rPr>
          <w:szCs w:val="28"/>
          <w:lang w:val="ru-RU"/>
        </w:rPr>
        <w:t>7</w:t>
      </w:r>
      <w:r w:rsidR="00736BA7">
        <w:rPr>
          <w:szCs w:val="28"/>
          <w:lang w:val="ru-RU"/>
        </w:rPr>
        <w:fldChar w:fldCharType="end"/>
      </w:r>
      <w:r w:rsidR="00736BA7">
        <w:rPr>
          <w:szCs w:val="28"/>
          <w:lang w:val="ru-RU"/>
        </w:rPr>
        <w:t>,</w:t>
      </w:r>
      <w:r w:rsidR="00736BA7">
        <w:rPr>
          <w:szCs w:val="28"/>
          <w:lang w:val="ru-RU"/>
        </w:rPr>
        <w:fldChar w:fldCharType="begin"/>
      </w:r>
      <w:r w:rsidR="00736BA7">
        <w:rPr>
          <w:szCs w:val="28"/>
          <w:lang w:val="ru-RU"/>
        </w:rPr>
        <w:instrText xml:space="preserve"> REF _Ref188185012 \r \h </w:instrText>
      </w:r>
      <w:r w:rsidR="0032517C" w:rsidRPr="00736BA7">
        <w:rPr>
          <w:szCs w:val="28"/>
          <w:lang w:val="ru-RU"/>
        </w:rPr>
      </w:r>
      <w:r w:rsidR="00736BA7">
        <w:rPr>
          <w:szCs w:val="28"/>
          <w:lang w:val="ru-RU"/>
        </w:rPr>
        <w:fldChar w:fldCharType="separate"/>
      </w:r>
      <w:r w:rsidR="00E84683">
        <w:rPr>
          <w:szCs w:val="28"/>
          <w:lang w:val="ru-RU"/>
        </w:rPr>
        <w:t>8</w:t>
      </w:r>
      <w:r w:rsidR="00736BA7">
        <w:rPr>
          <w:szCs w:val="28"/>
          <w:lang w:val="ru-RU"/>
        </w:rPr>
        <w:fldChar w:fldCharType="end"/>
      </w:r>
      <w:r w:rsidRPr="00DB1299">
        <w:rPr>
          <w:szCs w:val="28"/>
          <w:lang w:val="ru-RU"/>
        </w:rPr>
        <w:t>]</w:t>
      </w:r>
      <w:r>
        <w:rPr>
          <w:szCs w:val="28"/>
          <w:lang w:val="ru-RU"/>
        </w:rPr>
        <w:t xml:space="preserve"> предполагалось, что это множество совпадает с множеством разрешаемых действий: если оператор </w:t>
      </w:r>
      <w:r w:rsidR="00395DD4">
        <w:rPr>
          <w:szCs w:val="28"/>
          <w:lang w:val="ru-RU"/>
        </w:rPr>
        <w:t>нажимает кнопку</w:t>
      </w:r>
      <w:r w:rsidR="00935F75">
        <w:rPr>
          <w:rFonts w:ascii="Courier New" w:hAnsi="Courier New" w:cs="Courier New"/>
          <w:szCs w:val="28"/>
          <w:lang w:val="ru-RU"/>
        </w:rPr>
        <w:t xml:space="preserve"> </w:t>
      </w:r>
      <w:r w:rsidR="00395DD4" w:rsidRPr="00395DD4">
        <w:rPr>
          <w:rFonts w:ascii="Courier New" w:hAnsi="Courier New" w:cs="Courier New"/>
          <w:szCs w:val="28"/>
        </w:rPr>
        <w:t>A</w:t>
      </w:r>
      <w:r w:rsidR="00395DD4">
        <w:rPr>
          <w:szCs w:val="28"/>
          <w:lang w:val="ru-RU"/>
        </w:rPr>
        <w:t xml:space="preserve">, </w:t>
      </w:r>
      <w:r>
        <w:rPr>
          <w:szCs w:val="28"/>
          <w:lang w:val="ru-RU"/>
        </w:rPr>
        <w:t>разреша</w:t>
      </w:r>
      <w:r w:rsidR="00395DD4">
        <w:rPr>
          <w:szCs w:val="28"/>
          <w:lang w:val="ru-RU"/>
        </w:rPr>
        <w:t>я</w:t>
      </w:r>
      <w:r>
        <w:rPr>
          <w:szCs w:val="28"/>
          <w:lang w:val="ru-RU"/>
        </w:rPr>
        <w:t xml:space="preserve"> реализации выполнять действия из множества</w:t>
      </w:r>
      <w:r w:rsidRPr="00DB1299">
        <w:rPr>
          <w:rFonts w:ascii="Courier New" w:hAnsi="Courier New" w:cs="Courier New"/>
          <w:szCs w:val="28"/>
          <w:lang w:val="ru-RU"/>
        </w:rPr>
        <w:t xml:space="preserve"> </w:t>
      </w:r>
      <w:r w:rsidRPr="00DB1299">
        <w:rPr>
          <w:rFonts w:ascii="Courier New" w:hAnsi="Courier New" w:cs="Courier New"/>
          <w:szCs w:val="28"/>
        </w:rPr>
        <w:t>A</w:t>
      </w:r>
      <w:r>
        <w:rPr>
          <w:szCs w:val="28"/>
          <w:lang w:val="ru-RU"/>
        </w:rPr>
        <w:t>, то наблюдаться может только отказ</w:t>
      </w:r>
      <w:r w:rsidR="00395DD4" w:rsidRPr="00DB1299">
        <w:rPr>
          <w:rFonts w:ascii="Courier New" w:hAnsi="Courier New" w:cs="Courier New"/>
          <w:szCs w:val="28"/>
          <w:lang w:val="ru-RU"/>
        </w:rPr>
        <w:t xml:space="preserve"> </w:t>
      </w:r>
      <w:r w:rsidR="00395DD4" w:rsidRPr="00DB1299">
        <w:rPr>
          <w:rFonts w:ascii="Courier New" w:hAnsi="Courier New" w:cs="Courier New"/>
          <w:szCs w:val="28"/>
        </w:rPr>
        <w:t>A</w:t>
      </w:r>
      <w:r>
        <w:rPr>
          <w:szCs w:val="28"/>
          <w:lang w:val="ru-RU"/>
        </w:rPr>
        <w:t>, который означает, что реализация не может выполнить ни одно действие из</w:t>
      </w:r>
      <w:r w:rsidRPr="00DB1299">
        <w:rPr>
          <w:rFonts w:ascii="Courier New" w:hAnsi="Courier New" w:cs="Courier New"/>
          <w:szCs w:val="28"/>
          <w:lang w:val="ru-RU"/>
        </w:rPr>
        <w:t xml:space="preserve"> </w:t>
      </w:r>
      <w:r w:rsidRPr="00DB1299">
        <w:rPr>
          <w:rFonts w:ascii="Courier New" w:hAnsi="Courier New" w:cs="Courier New"/>
          <w:szCs w:val="28"/>
        </w:rPr>
        <w:t>A</w:t>
      </w:r>
      <w:r>
        <w:rPr>
          <w:szCs w:val="28"/>
          <w:lang w:val="ru-RU"/>
        </w:rPr>
        <w:t>.</w:t>
      </w:r>
      <w:r w:rsidR="00AF0BA2">
        <w:rPr>
          <w:szCs w:val="28"/>
          <w:lang w:val="ru-RU"/>
        </w:rPr>
        <w:t xml:space="preserve"> В то же время существуют случаи, когда такого совпадения нет. Например, в реактивных системах</w:t>
      </w:r>
      <w:r w:rsidR="007F7087">
        <w:rPr>
          <w:szCs w:val="28"/>
          <w:lang w:val="ru-RU"/>
        </w:rPr>
        <w:t xml:space="preserve"> без «торможения» реакций</w:t>
      </w:r>
      <w:r w:rsidR="00AF0BA2">
        <w:rPr>
          <w:szCs w:val="28"/>
          <w:lang w:val="ru-RU"/>
        </w:rPr>
        <w:t xml:space="preserve">, когда стационарность наблюдаема, а блокировки стимулов не наблюдаемы, при посылке в реализацию стимула с одновременным приёмом всех реакций отказ может означать только стационарность – отсутствие реакций, ничего не говоря о том, могла бы реализация принять стимул или нет. Здесь множество разрешаемых действий – это «стимул + все реакции», а наблюдаемый отказ – «все реакции». </w:t>
      </w:r>
      <w:r w:rsidR="00506CBA">
        <w:rPr>
          <w:szCs w:val="28"/>
          <w:lang w:val="ru-RU"/>
        </w:rPr>
        <w:t>Более того, «в ответ» на одно и то же тестовое воздействие (нажатие кнопки машины тестирования) может наблюдаться не обязательно какой-то один отказ. С тестовым воздействием может быть связано множество отказов, один из которых и будет наблюдаться. Например, в реактивных системах с несколькими выходными каналами посылка стимула с одновременным приёмом реакций по нескольким каналам может вызвать наблюдение частичной стационарности по одному из этих каналов.</w:t>
      </w:r>
    </w:p>
    <w:p w:rsidR="00506CBA" w:rsidRDefault="00506CBA" w:rsidP="00506CBA">
      <w:pPr>
        <w:rPr>
          <w:szCs w:val="28"/>
          <w:lang w:val="ru-RU"/>
        </w:rPr>
      </w:pPr>
    </w:p>
    <w:p w:rsidR="00506CBA" w:rsidRPr="00395DD4" w:rsidRDefault="00506CBA" w:rsidP="00506CBA">
      <w:pPr>
        <w:rPr>
          <w:szCs w:val="28"/>
          <w:lang w:val="ru-RU"/>
        </w:rPr>
      </w:pPr>
      <w:r>
        <w:rPr>
          <w:szCs w:val="28"/>
          <w:lang w:val="ru-RU"/>
        </w:rPr>
        <w:t xml:space="preserve">В данной статье мы расширяем класс рассматриваемых семантик, предполагая, что оператор указывает не только множество разрешаемых действий, но и множество </w:t>
      </w:r>
      <w:r w:rsidR="006B7A67">
        <w:rPr>
          <w:szCs w:val="28"/>
          <w:lang w:val="ru-RU"/>
        </w:rPr>
        <w:t xml:space="preserve">ожидаемых </w:t>
      </w:r>
      <w:r>
        <w:rPr>
          <w:szCs w:val="28"/>
          <w:lang w:val="ru-RU"/>
        </w:rPr>
        <w:t>отказов, которые могут наблюдаться. Это означает, что на кнопке написано множество</w:t>
      </w:r>
      <w:r w:rsidR="00A22DFD">
        <w:rPr>
          <w:szCs w:val="28"/>
          <w:lang w:val="ru-RU"/>
        </w:rPr>
        <w:t xml:space="preserve"> наблюдений</w:t>
      </w:r>
      <w:r>
        <w:rPr>
          <w:szCs w:val="28"/>
          <w:lang w:val="ru-RU"/>
        </w:rPr>
        <w:t>,</w:t>
      </w:r>
      <w:r w:rsidR="00A22DFD">
        <w:rPr>
          <w:szCs w:val="28"/>
          <w:lang w:val="ru-RU"/>
        </w:rPr>
        <w:t xml:space="preserve"> возможных после нажатия этой </w:t>
      </w:r>
      <w:r w:rsidR="00A22DFD">
        <w:rPr>
          <w:szCs w:val="28"/>
          <w:lang w:val="ru-RU"/>
        </w:rPr>
        <w:lastRenderedPageBreak/>
        <w:t>кнопки:</w:t>
      </w:r>
      <w:r>
        <w:rPr>
          <w:szCs w:val="28"/>
          <w:lang w:val="ru-RU"/>
        </w:rPr>
        <w:t xml:space="preserve"> разрешаемые </w:t>
      </w:r>
      <w:r w:rsidR="00A22DFD">
        <w:rPr>
          <w:szCs w:val="28"/>
          <w:lang w:val="ru-RU"/>
        </w:rPr>
        <w:t xml:space="preserve">внешние </w:t>
      </w:r>
      <w:r>
        <w:rPr>
          <w:szCs w:val="28"/>
          <w:lang w:val="ru-RU"/>
        </w:rPr>
        <w:t xml:space="preserve">действия и </w:t>
      </w:r>
      <w:r w:rsidR="00A22DFD">
        <w:rPr>
          <w:szCs w:val="28"/>
          <w:lang w:val="ru-RU"/>
        </w:rPr>
        <w:t xml:space="preserve">ожидаемые наблюдаемые отказы как </w:t>
      </w:r>
      <w:r>
        <w:rPr>
          <w:szCs w:val="28"/>
          <w:lang w:val="ru-RU"/>
        </w:rPr>
        <w:t>множества действий</w:t>
      </w:r>
      <w:r w:rsidRPr="00395DD4">
        <w:rPr>
          <w:szCs w:val="28"/>
          <w:lang w:val="ru-RU"/>
        </w:rPr>
        <w:t>.</w:t>
      </w:r>
    </w:p>
    <w:p w:rsidR="00DB1299" w:rsidRDefault="00DB1299" w:rsidP="00BF6799">
      <w:pPr>
        <w:rPr>
          <w:szCs w:val="28"/>
          <w:lang w:val="ru-RU"/>
        </w:rPr>
      </w:pPr>
    </w:p>
    <w:p w:rsidR="00212EEE" w:rsidRDefault="00212EEE" w:rsidP="00BF6799">
      <w:pPr>
        <w:rPr>
          <w:lang w:val="ru-RU"/>
        </w:rPr>
      </w:pPr>
      <w:r w:rsidRPr="00080400">
        <w:rPr>
          <w:szCs w:val="28"/>
          <w:lang w:val="ru-RU"/>
        </w:rPr>
        <w:t>Итак, семантика взаимодействия определяется алфавит</w:t>
      </w:r>
      <w:r w:rsidR="00506CBA">
        <w:rPr>
          <w:szCs w:val="28"/>
          <w:lang w:val="ru-RU"/>
        </w:rPr>
        <w:t>ом</w:t>
      </w:r>
      <w:r w:rsidRPr="00080400">
        <w:rPr>
          <w:szCs w:val="28"/>
          <w:lang w:val="ru-RU"/>
        </w:rPr>
        <w:t xml:space="preserve"> внешних действий</w:t>
      </w:r>
      <w:r w:rsidRPr="00080400">
        <w:rPr>
          <w:rFonts w:ascii="Courier New" w:hAnsi="Courier New" w:cs="Courier New"/>
          <w:szCs w:val="28"/>
          <w:lang w:val="ru-RU"/>
        </w:rPr>
        <w:t xml:space="preserve"> </w:t>
      </w:r>
      <w:r w:rsidRPr="00C063AA">
        <w:rPr>
          <w:rFonts w:ascii="Courier New" w:hAnsi="Courier New" w:cs="Courier New"/>
          <w:szCs w:val="28"/>
        </w:rPr>
        <w:t>L</w:t>
      </w:r>
      <w:r w:rsidR="00506CBA">
        <w:rPr>
          <w:rFonts w:ascii="Courier New" w:hAnsi="Courier New" w:cs="Courier New"/>
          <w:szCs w:val="28"/>
          <w:lang w:val="ru-RU"/>
        </w:rPr>
        <w:t xml:space="preserve"> </w:t>
      </w:r>
      <w:r w:rsidR="00506CBA">
        <w:rPr>
          <w:szCs w:val="28"/>
          <w:lang w:val="ru-RU"/>
        </w:rPr>
        <w:t>и набором кнопкок</w:t>
      </w:r>
      <w:r w:rsidRPr="00080400">
        <w:rPr>
          <w:szCs w:val="28"/>
          <w:lang w:val="ru-RU"/>
        </w:rPr>
        <w:t xml:space="preserve"> – </w:t>
      </w:r>
      <w:r w:rsidR="00AF0BA2">
        <w:rPr>
          <w:szCs w:val="28"/>
          <w:lang w:val="ru-RU"/>
        </w:rPr>
        <w:t>семейство</w:t>
      </w:r>
      <w:r w:rsidR="00506CBA">
        <w:rPr>
          <w:szCs w:val="28"/>
          <w:lang w:val="ru-RU"/>
        </w:rPr>
        <w:t>м</w:t>
      </w:r>
      <w:r w:rsidRPr="00506CBA">
        <w:rPr>
          <w:rFonts w:ascii="Courier New" w:hAnsi="Courier New" w:cs="Courier New"/>
          <w:szCs w:val="28"/>
          <w:lang w:val="ru-RU"/>
        </w:rPr>
        <w:t xml:space="preserve"> </w:t>
      </w:r>
      <w:r w:rsidR="00506CBA">
        <w:rPr>
          <w:rFonts w:ascii="Euclid Fraktur" w:hAnsi="Euclid Fraktur" w:cs="Courier New"/>
          <w:b/>
          <w:szCs w:val="28"/>
        </w:rPr>
        <w:t>P</w:t>
      </w:r>
      <w:r w:rsidR="00506CBA">
        <w:rPr>
          <w:rFonts w:ascii="Courier New" w:hAnsi="Courier New" w:cs="Courier New"/>
        </w:rPr>
        <w:sym w:font="Symbol" w:char="F0CD"/>
      </w:r>
      <w:r w:rsidR="00506CBA" w:rsidRPr="00DE0D3B">
        <w:rPr>
          <w:rFonts w:ascii="Euclid Math One" w:hAnsi="Euclid Math One" w:cs="Courier New"/>
        </w:rPr>
        <w:t></w:t>
      </w:r>
      <w:r w:rsidR="00506CBA" w:rsidRPr="00080400">
        <w:rPr>
          <w:rFonts w:ascii="Courier New" w:hAnsi="Courier New" w:cs="Courier New"/>
          <w:lang w:val="ru-RU"/>
        </w:rPr>
        <w:t>(</w:t>
      </w:r>
      <w:r w:rsidR="00506CBA">
        <w:rPr>
          <w:rFonts w:ascii="Courier New" w:hAnsi="Courier New" w:cs="Courier New"/>
        </w:rPr>
        <w:t>L</w:t>
      </w:r>
      <w:r w:rsidR="00506CBA">
        <w:rPr>
          <w:rFonts w:ascii="Courier New" w:hAnsi="Courier New" w:cs="Courier New"/>
        </w:rPr>
        <w:sym w:font="Symbol" w:char="F0C8"/>
      </w:r>
      <w:r w:rsidR="00506CBA" w:rsidRPr="00DE0D3B">
        <w:rPr>
          <w:rFonts w:ascii="Euclid Math One" w:hAnsi="Euclid Math One" w:cs="Courier New"/>
        </w:rPr>
        <w:t></w:t>
      </w:r>
      <w:r w:rsidR="00506CBA" w:rsidRPr="00080400">
        <w:rPr>
          <w:rFonts w:ascii="Courier New" w:hAnsi="Courier New" w:cs="Courier New"/>
          <w:lang w:val="ru-RU"/>
        </w:rPr>
        <w:t>(</w:t>
      </w:r>
      <w:r w:rsidR="00506CBA" w:rsidRPr="003003D7">
        <w:rPr>
          <w:rFonts w:ascii="Courier New" w:hAnsi="Courier New" w:cs="Courier New"/>
        </w:rPr>
        <w:t>L</w:t>
      </w:r>
      <w:r w:rsidR="00506CBA" w:rsidRPr="00080400">
        <w:rPr>
          <w:rFonts w:ascii="Courier New" w:hAnsi="Courier New" w:cs="Courier New"/>
          <w:lang w:val="ru-RU"/>
        </w:rPr>
        <w:t>)</w:t>
      </w:r>
      <w:r w:rsidR="00506CBA">
        <w:rPr>
          <w:rFonts w:ascii="Courier New" w:hAnsi="Courier New" w:cs="Courier New"/>
          <w:lang w:val="ru-RU"/>
        </w:rPr>
        <w:t>)</w:t>
      </w:r>
      <w:r w:rsidR="00096B7D">
        <w:rPr>
          <w:szCs w:val="28"/>
          <w:lang w:val="ru-RU"/>
        </w:rPr>
        <w:t xml:space="preserve">. </w:t>
      </w:r>
      <w:r w:rsidR="00591F92">
        <w:rPr>
          <w:szCs w:val="28"/>
          <w:lang w:val="ru-RU"/>
        </w:rPr>
        <w:t>Там, где это нужно для однозначного понимания, кнопку</w:t>
      </w:r>
      <w:r w:rsidR="00591F92" w:rsidRPr="00395DD4">
        <w:rPr>
          <w:rFonts w:ascii="Courier New" w:hAnsi="Courier New" w:cs="Courier New"/>
          <w:szCs w:val="28"/>
          <w:lang w:val="ru-RU"/>
        </w:rPr>
        <w:t xml:space="preserve"> </w:t>
      </w:r>
      <w:r w:rsidR="00591F92">
        <w:rPr>
          <w:rFonts w:ascii="Courier New" w:hAnsi="Courier New" w:cs="Courier New"/>
          <w:szCs w:val="28"/>
        </w:rPr>
        <w:t>P</w:t>
      </w:r>
      <w:r w:rsidR="00591F92">
        <w:rPr>
          <w:rFonts w:ascii="Courier New" w:hAnsi="Courier New" w:cs="Courier New"/>
          <w:szCs w:val="28"/>
          <w:lang w:val="ru-RU"/>
        </w:rPr>
        <w:sym w:font="Symbol" w:char="F0CE"/>
      </w:r>
      <w:r w:rsidR="00591F92">
        <w:rPr>
          <w:rFonts w:ascii="Euclid Fraktur" w:hAnsi="Euclid Fraktur" w:cs="Courier New"/>
          <w:b/>
          <w:szCs w:val="28"/>
        </w:rPr>
        <w:t>P</w:t>
      </w:r>
      <w:r w:rsidR="00591F92" w:rsidRPr="00096B7D">
        <w:rPr>
          <w:rFonts w:ascii="Courier New" w:hAnsi="Courier New" w:cs="Courier New"/>
          <w:szCs w:val="28"/>
          <w:lang w:val="ru-RU"/>
        </w:rPr>
        <w:t xml:space="preserve"> </w:t>
      </w:r>
      <w:r w:rsidR="00591F92">
        <w:rPr>
          <w:szCs w:val="28"/>
          <w:lang w:val="ru-RU"/>
        </w:rPr>
        <w:t xml:space="preserve">мы будем называть </w:t>
      </w:r>
      <w:r w:rsidR="00591F92">
        <w:rPr>
          <w:rFonts w:ascii="Euclid Fraktur" w:hAnsi="Euclid Fraktur" w:cs="Courier New"/>
          <w:b/>
          <w:szCs w:val="28"/>
        </w:rPr>
        <w:t>P</w:t>
      </w:r>
      <w:r w:rsidR="00591F92">
        <w:rPr>
          <w:szCs w:val="28"/>
          <w:lang w:val="ru-RU"/>
        </w:rPr>
        <w:t xml:space="preserve">-кнопкой. </w:t>
      </w:r>
      <w:r w:rsidR="00096B7D">
        <w:rPr>
          <w:szCs w:val="28"/>
          <w:lang w:val="ru-RU"/>
        </w:rPr>
        <w:t>Д</w:t>
      </w:r>
      <w:r w:rsidR="00395DD4">
        <w:rPr>
          <w:szCs w:val="28"/>
          <w:lang w:val="ru-RU"/>
        </w:rPr>
        <w:t>ля кнопки</w:t>
      </w:r>
      <w:r w:rsidR="00506CBA" w:rsidRPr="00395DD4">
        <w:rPr>
          <w:rFonts w:ascii="Courier New" w:hAnsi="Courier New" w:cs="Courier New"/>
          <w:szCs w:val="28"/>
          <w:lang w:val="ru-RU"/>
        </w:rPr>
        <w:t xml:space="preserve"> </w:t>
      </w:r>
      <w:r w:rsidR="00506CBA">
        <w:rPr>
          <w:rFonts w:ascii="Courier New" w:hAnsi="Courier New" w:cs="Courier New"/>
          <w:szCs w:val="28"/>
        </w:rPr>
        <w:t>P</w:t>
      </w:r>
      <w:r w:rsidR="00506CBA">
        <w:rPr>
          <w:rFonts w:ascii="Courier New" w:hAnsi="Courier New" w:cs="Courier New"/>
          <w:szCs w:val="28"/>
          <w:lang w:val="ru-RU"/>
        </w:rPr>
        <w:sym w:font="Symbol" w:char="F0CE"/>
      </w:r>
      <w:r w:rsidR="00506CBA">
        <w:rPr>
          <w:rFonts w:ascii="Euclid Fraktur" w:hAnsi="Euclid Fraktur" w:cs="Courier New"/>
          <w:b/>
          <w:szCs w:val="28"/>
        </w:rPr>
        <w:t>P</w:t>
      </w:r>
      <w:r w:rsidR="00506CBA" w:rsidRPr="00096B7D">
        <w:rPr>
          <w:rFonts w:ascii="Courier New" w:hAnsi="Courier New" w:cs="Courier New"/>
          <w:szCs w:val="28"/>
          <w:lang w:val="ru-RU"/>
        </w:rPr>
        <w:t xml:space="preserve"> </w:t>
      </w:r>
      <w:r w:rsidR="00506CBA">
        <w:rPr>
          <w:szCs w:val="28"/>
          <w:lang w:val="ru-RU"/>
        </w:rPr>
        <w:t>множество разрешаемых действий обозначим</w:t>
      </w:r>
      <w:r w:rsidR="006B7A67" w:rsidRPr="00395DD4">
        <w:rPr>
          <w:rFonts w:ascii="Courier New" w:hAnsi="Courier New" w:cs="Courier New"/>
          <w:szCs w:val="28"/>
          <w:lang w:val="ru-RU"/>
        </w:rPr>
        <w:t xml:space="preserve"> </w:t>
      </w:r>
      <w:r w:rsidR="006B7A67">
        <w:rPr>
          <w:rFonts w:ascii="Courier New" w:hAnsi="Courier New" w:cs="Courier New"/>
          <w:szCs w:val="28"/>
        </w:rPr>
        <w:t>P</w:t>
      </w:r>
      <w:r w:rsidR="006B7A67" w:rsidRPr="0011622A">
        <w:rPr>
          <w:rFonts w:cs="Courier New"/>
          <w:szCs w:val="28"/>
          <w:vertAlign w:val="subscript"/>
        </w:rPr>
        <w:t>q</w:t>
      </w:r>
      <w:r w:rsidR="006B7A67">
        <w:rPr>
          <w:rFonts w:ascii="Courier New" w:hAnsi="Courier New" w:cs="Courier New"/>
          <w:szCs w:val="28"/>
          <w:lang w:val="ru-RU"/>
        </w:rPr>
        <w:t>=</w:t>
      </w:r>
      <w:r w:rsidR="006B7A67">
        <w:rPr>
          <w:rFonts w:ascii="Courier New" w:hAnsi="Courier New" w:cs="Courier New"/>
          <w:szCs w:val="28"/>
        </w:rPr>
        <w:t>P</w:t>
      </w:r>
      <w:r w:rsidR="006B7A67">
        <w:rPr>
          <w:rFonts w:ascii="Courier New" w:hAnsi="Courier New" w:cs="Courier New"/>
          <w:szCs w:val="28"/>
        </w:rPr>
        <w:sym w:font="Symbol" w:char="F0C7"/>
      </w:r>
      <w:r w:rsidR="006B7A67">
        <w:rPr>
          <w:rFonts w:ascii="Courier New" w:hAnsi="Courier New" w:cs="Courier New"/>
          <w:szCs w:val="28"/>
        </w:rPr>
        <w:t>L</w:t>
      </w:r>
      <w:r w:rsidR="00AF0BA2">
        <w:rPr>
          <w:szCs w:val="28"/>
          <w:lang w:val="ru-RU"/>
        </w:rPr>
        <w:t>,</w:t>
      </w:r>
      <w:r w:rsidR="004D643B">
        <w:rPr>
          <w:szCs w:val="28"/>
          <w:lang w:val="ru-RU"/>
        </w:rPr>
        <w:t xml:space="preserve"> а </w:t>
      </w:r>
      <w:r w:rsidR="00395DD4">
        <w:rPr>
          <w:szCs w:val="28"/>
          <w:lang w:val="ru-RU"/>
        </w:rPr>
        <w:t>множество</w:t>
      </w:r>
      <w:r w:rsidR="006B7A67" w:rsidRPr="006B7A67">
        <w:rPr>
          <w:szCs w:val="28"/>
          <w:lang w:val="ru-RU"/>
        </w:rPr>
        <w:t xml:space="preserve"> </w:t>
      </w:r>
      <w:r w:rsidR="006B7A67">
        <w:rPr>
          <w:szCs w:val="28"/>
          <w:lang w:val="ru-RU"/>
        </w:rPr>
        <w:t>ожидаемых наблюдаемых отказов</w:t>
      </w:r>
      <w:r w:rsidR="006B7A67" w:rsidRPr="00395DD4">
        <w:rPr>
          <w:rFonts w:ascii="Courier New" w:hAnsi="Courier New" w:cs="Courier New"/>
          <w:szCs w:val="28"/>
          <w:lang w:val="ru-RU"/>
        </w:rPr>
        <w:t xml:space="preserve"> </w:t>
      </w:r>
      <w:r w:rsidR="006B7A67">
        <w:rPr>
          <w:rFonts w:ascii="Courier New" w:hAnsi="Courier New" w:cs="Courier New"/>
          <w:szCs w:val="28"/>
        </w:rPr>
        <w:t>P</w:t>
      </w:r>
      <w:r w:rsidR="006B7A67" w:rsidRPr="0011622A">
        <w:rPr>
          <w:rFonts w:cs="Courier New"/>
          <w:szCs w:val="28"/>
          <w:vertAlign w:val="subscript"/>
        </w:rPr>
        <w:t>r</w:t>
      </w:r>
      <w:r w:rsidR="006B7A67">
        <w:rPr>
          <w:rFonts w:ascii="Courier New" w:hAnsi="Courier New" w:cs="Courier New"/>
          <w:szCs w:val="28"/>
          <w:lang w:val="ru-RU"/>
        </w:rPr>
        <w:t>=</w:t>
      </w:r>
      <w:r w:rsidR="006B7A67">
        <w:rPr>
          <w:rFonts w:ascii="Courier New" w:hAnsi="Courier New" w:cs="Courier New"/>
          <w:szCs w:val="28"/>
        </w:rPr>
        <w:t>P</w:t>
      </w:r>
      <w:r w:rsidR="006B7A67">
        <w:rPr>
          <w:rFonts w:ascii="Courier New" w:hAnsi="Courier New" w:cs="Courier New"/>
          <w:szCs w:val="28"/>
        </w:rPr>
        <w:sym w:font="Symbol" w:char="F0C7"/>
      </w:r>
      <w:r w:rsidR="006B7A67" w:rsidRPr="00DE0D3B">
        <w:rPr>
          <w:rFonts w:ascii="Euclid Math One" w:hAnsi="Euclid Math One" w:cs="Courier New"/>
        </w:rPr>
        <w:t></w:t>
      </w:r>
      <w:r w:rsidR="006B7A67" w:rsidRPr="00080400">
        <w:rPr>
          <w:rFonts w:ascii="Courier New" w:hAnsi="Courier New" w:cs="Courier New"/>
          <w:lang w:val="ru-RU"/>
        </w:rPr>
        <w:t>(</w:t>
      </w:r>
      <w:r w:rsidR="006B7A67" w:rsidRPr="003003D7">
        <w:rPr>
          <w:rFonts w:ascii="Courier New" w:hAnsi="Courier New" w:cs="Courier New"/>
        </w:rPr>
        <w:t>L</w:t>
      </w:r>
      <w:r w:rsidR="006B7A67" w:rsidRPr="00080400">
        <w:rPr>
          <w:rFonts w:ascii="Courier New" w:hAnsi="Courier New" w:cs="Courier New"/>
          <w:lang w:val="ru-RU"/>
        </w:rPr>
        <w:t>)</w:t>
      </w:r>
      <w:r w:rsidRPr="00080400">
        <w:rPr>
          <w:szCs w:val="28"/>
          <w:lang w:val="ru-RU"/>
        </w:rPr>
        <w:t>.</w:t>
      </w:r>
      <w:r w:rsidR="00096B7D">
        <w:rPr>
          <w:szCs w:val="28"/>
          <w:lang w:val="ru-RU"/>
        </w:rPr>
        <w:t xml:space="preserve"> Операции </w:t>
      </w:r>
      <w:r w:rsidR="00096B7D" w:rsidRPr="00935F75">
        <w:rPr>
          <w:szCs w:val="28"/>
          <w:lang w:val="ru-RU"/>
        </w:rPr>
        <w:t>“</w:t>
      </w:r>
      <w:r w:rsidR="00096B7D" w:rsidRPr="0011622A">
        <w:rPr>
          <w:szCs w:val="28"/>
          <w:vertAlign w:val="subscript"/>
        </w:rPr>
        <w:t>r</w:t>
      </w:r>
      <w:r w:rsidR="00096B7D" w:rsidRPr="00935F75">
        <w:rPr>
          <w:szCs w:val="28"/>
          <w:lang w:val="ru-RU"/>
        </w:rPr>
        <w:t xml:space="preserve">” </w:t>
      </w:r>
      <w:r w:rsidR="00096B7D">
        <w:rPr>
          <w:szCs w:val="28"/>
          <w:lang w:val="ru-RU"/>
        </w:rPr>
        <w:t xml:space="preserve">и </w:t>
      </w:r>
      <w:r w:rsidR="00096B7D" w:rsidRPr="00935F75">
        <w:rPr>
          <w:szCs w:val="28"/>
          <w:lang w:val="ru-RU"/>
        </w:rPr>
        <w:t>“</w:t>
      </w:r>
      <w:r w:rsidR="00096B7D" w:rsidRPr="0011622A">
        <w:rPr>
          <w:szCs w:val="28"/>
          <w:vertAlign w:val="subscript"/>
        </w:rPr>
        <w:t>q</w:t>
      </w:r>
      <w:r w:rsidR="00096B7D" w:rsidRPr="00935F75">
        <w:rPr>
          <w:szCs w:val="28"/>
          <w:lang w:val="ru-RU"/>
        </w:rPr>
        <w:t>”</w:t>
      </w:r>
      <w:r w:rsidR="00096B7D">
        <w:rPr>
          <w:szCs w:val="28"/>
          <w:lang w:val="ru-RU"/>
        </w:rPr>
        <w:t xml:space="preserve"> распространим также на семейства кнопок:</w:t>
      </w:r>
      <w:r w:rsidR="00096B7D" w:rsidRPr="00395DD4">
        <w:rPr>
          <w:rFonts w:ascii="Courier New" w:hAnsi="Courier New" w:cs="Courier New"/>
          <w:szCs w:val="28"/>
          <w:lang w:val="ru-RU"/>
        </w:rPr>
        <w:t xml:space="preserve"> </w:t>
      </w:r>
      <w:r w:rsidR="00096B7D">
        <w:rPr>
          <w:rFonts w:ascii="Euclid Fraktur" w:hAnsi="Euclid Fraktur" w:cs="Courier New"/>
          <w:b/>
          <w:szCs w:val="28"/>
        </w:rPr>
        <w:t>U</w:t>
      </w:r>
      <w:r w:rsidR="006B7A67" w:rsidRPr="0011622A">
        <w:rPr>
          <w:rFonts w:cs="Courier New"/>
          <w:szCs w:val="28"/>
          <w:vertAlign w:val="subscript"/>
        </w:rPr>
        <w:t>q</w:t>
      </w:r>
      <w:r w:rsidR="00096B7D">
        <w:rPr>
          <w:rFonts w:ascii="Courier New" w:hAnsi="Courier New" w:cs="Courier New"/>
          <w:szCs w:val="28"/>
          <w:lang w:val="ru-RU"/>
        </w:rPr>
        <w:t>=</w:t>
      </w:r>
      <w:r w:rsidR="00096B7D" w:rsidRPr="00935F75">
        <w:rPr>
          <w:rFonts w:ascii="Courier New" w:hAnsi="Courier New" w:cs="Courier New"/>
          <w:szCs w:val="28"/>
          <w:lang w:val="ru-RU"/>
        </w:rPr>
        <w:t>{</w:t>
      </w:r>
      <w:r w:rsidR="00096B7D">
        <w:rPr>
          <w:rFonts w:ascii="Courier New" w:hAnsi="Courier New" w:cs="Courier New"/>
          <w:szCs w:val="28"/>
        </w:rPr>
        <w:t>P</w:t>
      </w:r>
      <w:r w:rsidR="006B7A67" w:rsidRPr="0011622A">
        <w:rPr>
          <w:rFonts w:cs="Courier New"/>
          <w:szCs w:val="28"/>
          <w:vertAlign w:val="subscript"/>
        </w:rPr>
        <w:t>q</w:t>
      </w:r>
      <w:r w:rsidR="00096B7D" w:rsidRPr="00935F75">
        <w:rPr>
          <w:rFonts w:ascii="Courier New" w:hAnsi="Courier New" w:cs="Courier New"/>
          <w:szCs w:val="28"/>
          <w:lang w:val="ru-RU"/>
        </w:rPr>
        <w:t>|</w:t>
      </w:r>
      <w:r w:rsidR="00096B7D">
        <w:rPr>
          <w:rFonts w:ascii="Courier New" w:hAnsi="Courier New" w:cs="Courier New"/>
          <w:szCs w:val="28"/>
        </w:rPr>
        <w:t>P</w:t>
      </w:r>
      <w:r w:rsidR="00096B7D">
        <w:rPr>
          <w:rFonts w:ascii="Courier New" w:hAnsi="Courier New" w:cs="Courier New"/>
          <w:szCs w:val="28"/>
          <w:lang w:val="ru-RU"/>
        </w:rPr>
        <w:sym w:font="Symbol" w:char="F0CE"/>
      </w:r>
      <w:r w:rsidR="00096B7D">
        <w:rPr>
          <w:rFonts w:ascii="Euclid Fraktur" w:hAnsi="Euclid Fraktur" w:cs="Courier New"/>
          <w:b/>
          <w:szCs w:val="28"/>
        </w:rPr>
        <w:t>U</w:t>
      </w:r>
      <w:r w:rsidR="00096B7D" w:rsidRPr="00935F75">
        <w:rPr>
          <w:rFonts w:ascii="Courier New" w:hAnsi="Courier New" w:cs="Courier New"/>
          <w:szCs w:val="28"/>
          <w:lang w:val="ru-RU"/>
        </w:rPr>
        <w:t>}</w:t>
      </w:r>
      <w:r w:rsidR="00096B7D">
        <w:rPr>
          <w:rFonts w:ascii="Courier New" w:hAnsi="Courier New" w:cs="Courier New"/>
          <w:szCs w:val="28"/>
          <w:lang w:val="ru-RU"/>
        </w:rPr>
        <w:t xml:space="preserve"> </w:t>
      </w:r>
      <w:r w:rsidR="00096B7D">
        <w:rPr>
          <w:szCs w:val="28"/>
          <w:lang w:val="ru-RU"/>
        </w:rPr>
        <w:t>и</w:t>
      </w:r>
      <w:r w:rsidR="00096B7D" w:rsidRPr="00395DD4">
        <w:rPr>
          <w:rFonts w:ascii="Courier New" w:hAnsi="Courier New" w:cs="Courier New"/>
          <w:szCs w:val="28"/>
          <w:lang w:val="ru-RU"/>
        </w:rPr>
        <w:t xml:space="preserve">  </w:t>
      </w:r>
      <w:smartTag w:uri="urn:schemas-microsoft-com:office:smarttags" w:element="place">
        <w:smartTag w:uri="urn:schemas-microsoft-com:office:smarttags" w:element="City">
          <w:r w:rsidR="00096B7D">
            <w:rPr>
              <w:rFonts w:ascii="Euclid Fraktur" w:hAnsi="Euclid Fraktur" w:cs="Courier New"/>
              <w:b/>
              <w:szCs w:val="28"/>
            </w:rPr>
            <w:t>U</w:t>
          </w:r>
          <w:r w:rsidR="006B7A67" w:rsidRPr="0011622A">
            <w:rPr>
              <w:rFonts w:cs="Courier New"/>
              <w:szCs w:val="28"/>
              <w:vertAlign w:val="subscript"/>
            </w:rPr>
            <w:t>r</w:t>
          </w:r>
        </w:smartTag>
      </w:smartTag>
      <w:r w:rsidR="00096B7D">
        <w:rPr>
          <w:rFonts w:ascii="Courier New" w:hAnsi="Courier New" w:cs="Courier New"/>
          <w:szCs w:val="28"/>
          <w:lang w:val="ru-RU"/>
        </w:rPr>
        <w:t>=</w:t>
      </w:r>
      <w:r w:rsidR="00096B7D" w:rsidRPr="00935F75">
        <w:rPr>
          <w:rFonts w:ascii="Courier New" w:hAnsi="Courier New" w:cs="Courier New"/>
          <w:szCs w:val="28"/>
          <w:lang w:val="ru-RU"/>
        </w:rPr>
        <w:t>{</w:t>
      </w:r>
      <w:r w:rsidR="00096B7D">
        <w:rPr>
          <w:rFonts w:ascii="Courier New" w:hAnsi="Courier New" w:cs="Courier New"/>
          <w:szCs w:val="28"/>
        </w:rPr>
        <w:t>P</w:t>
      </w:r>
      <w:r w:rsidR="006B7A67" w:rsidRPr="0011622A">
        <w:rPr>
          <w:rFonts w:cs="Courier New"/>
          <w:szCs w:val="28"/>
          <w:vertAlign w:val="subscript"/>
        </w:rPr>
        <w:t>r</w:t>
      </w:r>
      <w:r w:rsidR="00096B7D" w:rsidRPr="00935F75">
        <w:rPr>
          <w:rFonts w:ascii="Courier New" w:hAnsi="Courier New" w:cs="Courier New"/>
          <w:szCs w:val="28"/>
          <w:lang w:val="ru-RU"/>
        </w:rPr>
        <w:t>|</w:t>
      </w:r>
      <w:r w:rsidR="00096B7D">
        <w:rPr>
          <w:rFonts w:ascii="Courier New" w:hAnsi="Courier New" w:cs="Courier New"/>
          <w:szCs w:val="28"/>
        </w:rPr>
        <w:t>P</w:t>
      </w:r>
      <w:r w:rsidR="00096B7D">
        <w:rPr>
          <w:rFonts w:ascii="Courier New" w:hAnsi="Courier New" w:cs="Courier New"/>
          <w:szCs w:val="28"/>
          <w:lang w:val="ru-RU"/>
        </w:rPr>
        <w:sym w:font="Symbol" w:char="F0CE"/>
      </w:r>
      <w:r w:rsidR="00096B7D">
        <w:rPr>
          <w:rFonts w:ascii="Euclid Fraktur" w:hAnsi="Euclid Fraktur" w:cs="Courier New"/>
          <w:b/>
          <w:szCs w:val="28"/>
        </w:rPr>
        <w:t>U</w:t>
      </w:r>
      <w:r w:rsidR="00096B7D" w:rsidRPr="00935F75">
        <w:rPr>
          <w:rFonts w:ascii="Courier New" w:hAnsi="Courier New" w:cs="Courier New"/>
          <w:szCs w:val="28"/>
          <w:lang w:val="ru-RU"/>
        </w:rPr>
        <w:t>}</w:t>
      </w:r>
      <w:r w:rsidR="00096B7D">
        <w:rPr>
          <w:szCs w:val="28"/>
          <w:lang w:val="ru-RU"/>
        </w:rPr>
        <w:t>.</w:t>
      </w:r>
      <w:r w:rsidR="00096B7D" w:rsidRPr="00096B7D">
        <w:rPr>
          <w:szCs w:val="28"/>
          <w:lang w:val="ru-RU"/>
        </w:rPr>
        <w:t xml:space="preserve"> </w:t>
      </w:r>
      <w:r w:rsidR="006B7A67" w:rsidRPr="00080400">
        <w:rPr>
          <w:szCs w:val="28"/>
          <w:lang w:val="ru-RU"/>
        </w:rPr>
        <w:t>Предполагается, что</w:t>
      </w:r>
      <w:r w:rsidR="00017ED6">
        <w:rPr>
          <w:szCs w:val="28"/>
          <w:lang w:val="ru-RU"/>
        </w:rPr>
        <w:t xml:space="preserve"> любое внешнее действие из алфавита разрешается некоторой кнопкой</w:t>
      </w:r>
      <w:r w:rsidR="006B7A67" w:rsidRPr="00080400">
        <w:rPr>
          <w:rFonts w:ascii="Courier New" w:hAnsi="Courier New" w:cs="Courier New"/>
          <w:lang w:val="ru-RU"/>
        </w:rPr>
        <w:t xml:space="preserve"> </w:t>
      </w:r>
      <w:r w:rsidR="006B7A67">
        <w:rPr>
          <w:rFonts w:ascii="Courier New" w:hAnsi="Courier New" w:cs="Courier New"/>
        </w:rPr>
        <w:sym w:font="Symbol" w:char="F0C8"/>
      </w:r>
      <w:r w:rsidR="006B7A67" w:rsidRPr="00935F75">
        <w:rPr>
          <w:rFonts w:ascii="Courier New" w:hAnsi="Courier New" w:cs="Courier New"/>
          <w:lang w:val="ru-RU"/>
        </w:rPr>
        <w:t>(</w:t>
      </w:r>
      <w:r w:rsidR="006B7A67">
        <w:rPr>
          <w:rFonts w:ascii="Euclid Fraktur" w:hAnsi="Euclid Fraktur" w:cs="Courier New"/>
          <w:b/>
          <w:szCs w:val="28"/>
        </w:rPr>
        <w:t>P</w:t>
      </w:r>
      <w:r w:rsidR="006B7A67" w:rsidRPr="0011622A">
        <w:rPr>
          <w:rFonts w:cs="Courier New"/>
          <w:szCs w:val="28"/>
          <w:vertAlign w:val="subscript"/>
        </w:rPr>
        <w:t>q</w:t>
      </w:r>
      <w:r w:rsidR="006B7A67" w:rsidRPr="00935F75">
        <w:rPr>
          <w:rFonts w:ascii="Courier New" w:hAnsi="Courier New" w:cs="Courier New"/>
          <w:lang w:val="ru-RU"/>
        </w:rPr>
        <w:t>)=</w:t>
      </w:r>
      <w:r w:rsidR="006B7A67">
        <w:rPr>
          <w:rFonts w:ascii="Courier New" w:hAnsi="Courier New" w:cs="Courier New"/>
        </w:rPr>
        <w:t>L</w:t>
      </w:r>
      <w:r w:rsidR="006B7A67" w:rsidRPr="00080400">
        <w:rPr>
          <w:lang w:val="ru-RU"/>
        </w:rPr>
        <w:t xml:space="preserve">. </w:t>
      </w:r>
      <w:r w:rsidR="006B7A67">
        <w:rPr>
          <w:szCs w:val="28"/>
          <w:lang w:val="ru-RU"/>
        </w:rPr>
        <w:t>Отказ</w:t>
      </w:r>
      <w:r w:rsidR="002D3EAF">
        <w:rPr>
          <w:szCs w:val="28"/>
          <w:lang w:val="ru-RU"/>
        </w:rPr>
        <w:t>, являющ</w:t>
      </w:r>
      <w:r w:rsidR="006B7A67">
        <w:rPr>
          <w:szCs w:val="28"/>
          <w:lang w:val="ru-RU"/>
        </w:rPr>
        <w:t>ийся</w:t>
      </w:r>
      <w:r w:rsidR="002D3EAF">
        <w:rPr>
          <w:szCs w:val="28"/>
          <w:lang w:val="ru-RU"/>
        </w:rPr>
        <w:t xml:space="preserve"> элементом семейства</w:t>
      </w:r>
      <w:r w:rsidR="002D3EAF" w:rsidRPr="00395DD4">
        <w:rPr>
          <w:rFonts w:ascii="Courier New" w:hAnsi="Courier New" w:cs="Courier New"/>
          <w:szCs w:val="28"/>
          <w:lang w:val="ru-RU"/>
        </w:rPr>
        <w:t xml:space="preserve"> </w:t>
      </w:r>
      <w:r w:rsidR="002D3EAF">
        <w:rPr>
          <w:rFonts w:ascii="Euclid Fraktur" w:hAnsi="Euclid Fraktur" w:cs="Courier New"/>
          <w:b/>
          <w:szCs w:val="28"/>
        </w:rPr>
        <w:t>P</w:t>
      </w:r>
      <w:r w:rsidR="002D3EAF" w:rsidRPr="0011622A">
        <w:rPr>
          <w:rFonts w:cs="Courier New"/>
          <w:szCs w:val="28"/>
          <w:vertAlign w:val="subscript"/>
        </w:rPr>
        <w:t>r</w:t>
      </w:r>
      <w:r w:rsidR="002D3EAF">
        <w:rPr>
          <w:szCs w:val="28"/>
          <w:lang w:val="ru-RU"/>
        </w:rPr>
        <w:t>,</w:t>
      </w:r>
      <w:r w:rsidR="00707CCA">
        <w:rPr>
          <w:szCs w:val="28"/>
          <w:lang w:val="ru-RU"/>
        </w:rPr>
        <w:t xml:space="preserve"> то есть наблюдаемый (в принципе) отказ,</w:t>
      </w:r>
      <w:r w:rsidR="002D3EAF">
        <w:rPr>
          <w:szCs w:val="28"/>
          <w:lang w:val="ru-RU"/>
        </w:rPr>
        <w:t xml:space="preserve"> будем называть </w:t>
      </w:r>
      <w:r w:rsidR="002D3EAF" w:rsidRPr="00BE03BF">
        <w:rPr>
          <w:rFonts w:ascii="Euclid Fraktur" w:hAnsi="Euclid Fraktur"/>
          <w:b/>
        </w:rPr>
        <w:t>R</w:t>
      </w:r>
      <w:r w:rsidR="002D3EAF" w:rsidRPr="00080400">
        <w:rPr>
          <w:lang w:val="ru-RU"/>
        </w:rPr>
        <w:t>-отказ</w:t>
      </w:r>
      <w:r w:rsidR="002D3EAF">
        <w:rPr>
          <w:lang w:val="ru-RU"/>
        </w:rPr>
        <w:t>ом</w:t>
      </w:r>
      <w:r w:rsidR="002D3EAF">
        <w:rPr>
          <w:szCs w:val="28"/>
          <w:lang w:val="ru-RU"/>
        </w:rPr>
        <w:t xml:space="preserve">. </w:t>
      </w:r>
      <w:r w:rsidRPr="00080400">
        <w:rPr>
          <w:lang w:val="ru-RU"/>
        </w:rPr>
        <w:t xml:space="preserve">Такую семантику мы называем </w:t>
      </w:r>
      <w:r w:rsidR="00935F75">
        <w:rPr>
          <w:rFonts w:ascii="Euclid Fraktur" w:hAnsi="Euclid Fraktur" w:cs="Courier New"/>
          <w:b/>
          <w:szCs w:val="28"/>
        </w:rPr>
        <w:t>P</w:t>
      </w:r>
      <w:r w:rsidRPr="00080400">
        <w:rPr>
          <w:lang w:val="ru-RU"/>
        </w:rPr>
        <w:t>-семантикой.</w:t>
      </w:r>
      <w:r w:rsidR="00935F75" w:rsidRPr="00935F75">
        <w:rPr>
          <w:lang w:val="ru-RU"/>
        </w:rPr>
        <w:t xml:space="preserve"> </w:t>
      </w:r>
      <w:r w:rsidR="00935F75">
        <w:rPr>
          <w:lang w:val="ru-RU"/>
        </w:rPr>
        <w:t xml:space="preserve">Она отличается от </w:t>
      </w:r>
      <w:r w:rsidR="00935F75">
        <w:rPr>
          <w:rFonts w:ascii="Euclid Fraktur" w:hAnsi="Euclid Fraktur" w:cs="Courier New"/>
          <w:b/>
          <w:szCs w:val="28"/>
        </w:rPr>
        <w:t>R</w:t>
      </w:r>
      <w:r w:rsidR="00935F75" w:rsidRPr="00080400">
        <w:rPr>
          <w:rFonts w:cs="Courier New"/>
          <w:lang w:val="ru-RU"/>
        </w:rPr>
        <w:t>/</w:t>
      </w:r>
      <w:r w:rsidR="00935F75">
        <w:rPr>
          <w:rFonts w:ascii="Euclid Fraktur" w:hAnsi="Euclid Fraktur" w:cs="Courier New"/>
          <w:b/>
        </w:rPr>
        <w:t>Q</w:t>
      </w:r>
      <w:r w:rsidR="00935F75" w:rsidRPr="00080400">
        <w:rPr>
          <w:lang w:val="ru-RU"/>
        </w:rPr>
        <w:t>-семантик</w:t>
      </w:r>
      <w:r w:rsidR="00935F75">
        <w:rPr>
          <w:lang w:val="ru-RU"/>
        </w:rPr>
        <w:t xml:space="preserve">и в </w:t>
      </w:r>
      <w:r w:rsidR="00935F75" w:rsidRPr="00935F75">
        <w:rPr>
          <w:lang w:val="ru-RU"/>
        </w:rPr>
        <w:t>[</w:t>
      </w:r>
      <w:r w:rsidR="00736BA7">
        <w:rPr>
          <w:szCs w:val="28"/>
          <w:lang w:val="ru-RU"/>
        </w:rPr>
        <w:fldChar w:fldCharType="begin"/>
      </w:r>
      <w:r w:rsidR="00736BA7">
        <w:rPr>
          <w:szCs w:val="28"/>
          <w:lang w:val="ru-RU"/>
        </w:rPr>
        <w:instrText xml:space="preserve"> REF _Ref184565244 \r \h </w:instrText>
      </w:r>
      <w:r w:rsidR="00736BA7" w:rsidRPr="00736BA7">
        <w:rPr>
          <w:szCs w:val="28"/>
          <w:lang w:val="ru-RU"/>
        </w:rPr>
      </w:r>
      <w:r w:rsidR="00736BA7">
        <w:rPr>
          <w:szCs w:val="28"/>
          <w:lang w:val="ru-RU"/>
        </w:rPr>
        <w:fldChar w:fldCharType="separate"/>
      </w:r>
      <w:r w:rsidR="00E84683">
        <w:rPr>
          <w:szCs w:val="28"/>
          <w:lang w:val="ru-RU"/>
        </w:rPr>
        <w:t>4</w:t>
      </w:r>
      <w:r w:rsidR="00736BA7">
        <w:rPr>
          <w:szCs w:val="28"/>
          <w:lang w:val="ru-RU"/>
        </w:rPr>
        <w:fldChar w:fldCharType="end"/>
      </w:r>
      <w:r w:rsidR="00736BA7">
        <w:rPr>
          <w:szCs w:val="28"/>
          <w:lang w:val="ru-RU"/>
        </w:rPr>
        <w:t>,</w:t>
      </w:r>
      <w:r w:rsidR="00736BA7">
        <w:rPr>
          <w:szCs w:val="28"/>
          <w:lang w:val="ru-RU"/>
        </w:rPr>
        <w:fldChar w:fldCharType="begin"/>
      </w:r>
      <w:r w:rsidR="00736BA7">
        <w:rPr>
          <w:szCs w:val="28"/>
          <w:lang w:val="ru-RU"/>
        </w:rPr>
        <w:instrText xml:space="preserve"> REF _Ref180394785 \r \h </w:instrText>
      </w:r>
      <w:r w:rsidR="00736BA7" w:rsidRPr="00736BA7">
        <w:rPr>
          <w:szCs w:val="28"/>
          <w:lang w:val="ru-RU"/>
        </w:rPr>
      </w:r>
      <w:r w:rsidR="00736BA7">
        <w:rPr>
          <w:szCs w:val="28"/>
          <w:lang w:val="ru-RU"/>
        </w:rPr>
        <w:fldChar w:fldCharType="separate"/>
      </w:r>
      <w:r w:rsidR="00E84683">
        <w:rPr>
          <w:szCs w:val="28"/>
          <w:lang w:val="ru-RU"/>
        </w:rPr>
        <w:t>6</w:t>
      </w:r>
      <w:r w:rsidR="00736BA7">
        <w:rPr>
          <w:szCs w:val="28"/>
          <w:lang w:val="ru-RU"/>
        </w:rPr>
        <w:fldChar w:fldCharType="end"/>
      </w:r>
      <w:r w:rsidR="00736BA7">
        <w:rPr>
          <w:szCs w:val="28"/>
          <w:lang w:val="ru-RU"/>
        </w:rPr>
        <w:t>,</w:t>
      </w:r>
      <w:r w:rsidR="00736BA7">
        <w:rPr>
          <w:szCs w:val="28"/>
          <w:lang w:val="ru-RU"/>
        </w:rPr>
        <w:fldChar w:fldCharType="begin"/>
      </w:r>
      <w:r w:rsidR="00736BA7">
        <w:rPr>
          <w:szCs w:val="28"/>
          <w:lang w:val="ru-RU"/>
        </w:rPr>
        <w:instrText xml:space="preserve"> REF _Ref184738364 \r \h </w:instrText>
      </w:r>
      <w:r w:rsidR="00736BA7" w:rsidRPr="00736BA7">
        <w:rPr>
          <w:szCs w:val="28"/>
          <w:lang w:val="ru-RU"/>
        </w:rPr>
      </w:r>
      <w:r w:rsidR="00736BA7">
        <w:rPr>
          <w:szCs w:val="28"/>
          <w:lang w:val="ru-RU"/>
        </w:rPr>
        <w:fldChar w:fldCharType="separate"/>
      </w:r>
      <w:r w:rsidR="00E84683">
        <w:rPr>
          <w:szCs w:val="28"/>
          <w:lang w:val="ru-RU"/>
        </w:rPr>
        <w:t>7</w:t>
      </w:r>
      <w:r w:rsidR="00736BA7">
        <w:rPr>
          <w:szCs w:val="28"/>
          <w:lang w:val="ru-RU"/>
        </w:rPr>
        <w:fldChar w:fldCharType="end"/>
      </w:r>
      <w:r w:rsidR="00736BA7">
        <w:rPr>
          <w:szCs w:val="28"/>
          <w:lang w:val="ru-RU"/>
        </w:rPr>
        <w:t>,</w:t>
      </w:r>
      <w:r w:rsidR="00736BA7">
        <w:rPr>
          <w:szCs w:val="28"/>
          <w:lang w:val="ru-RU"/>
        </w:rPr>
        <w:fldChar w:fldCharType="begin"/>
      </w:r>
      <w:r w:rsidR="00736BA7">
        <w:rPr>
          <w:szCs w:val="28"/>
          <w:lang w:val="ru-RU"/>
        </w:rPr>
        <w:instrText xml:space="preserve"> REF _Ref188185012 \r \h </w:instrText>
      </w:r>
      <w:r w:rsidR="00736BA7" w:rsidRPr="00736BA7">
        <w:rPr>
          <w:szCs w:val="28"/>
          <w:lang w:val="ru-RU"/>
        </w:rPr>
      </w:r>
      <w:r w:rsidR="00736BA7">
        <w:rPr>
          <w:szCs w:val="28"/>
          <w:lang w:val="ru-RU"/>
        </w:rPr>
        <w:fldChar w:fldCharType="separate"/>
      </w:r>
      <w:r w:rsidR="00E84683">
        <w:rPr>
          <w:szCs w:val="28"/>
          <w:lang w:val="ru-RU"/>
        </w:rPr>
        <w:t>8</w:t>
      </w:r>
      <w:r w:rsidR="00736BA7">
        <w:rPr>
          <w:szCs w:val="28"/>
          <w:lang w:val="ru-RU"/>
        </w:rPr>
        <w:fldChar w:fldCharType="end"/>
      </w:r>
      <w:r w:rsidR="00935F75" w:rsidRPr="00935F75">
        <w:rPr>
          <w:lang w:val="ru-RU"/>
        </w:rPr>
        <w:t>]</w:t>
      </w:r>
      <w:r w:rsidR="00935F75">
        <w:rPr>
          <w:lang w:val="ru-RU"/>
        </w:rPr>
        <w:t xml:space="preserve"> тем, что для </w:t>
      </w:r>
      <w:r w:rsidR="00935F75">
        <w:rPr>
          <w:rFonts w:ascii="Euclid Fraktur" w:hAnsi="Euclid Fraktur" w:cs="Courier New"/>
          <w:b/>
          <w:szCs w:val="28"/>
        </w:rPr>
        <w:t>P</w:t>
      </w:r>
      <w:r w:rsidR="00935F75">
        <w:rPr>
          <w:szCs w:val="28"/>
          <w:lang w:val="ru-RU"/>
        </w:rPr>
        <w:t>-кнопки</w:t>
      </w:r>
      <w:r w:rsidR="00935F75" w:rsidRPr="00395DD4">
        <w:rPr>
          <w:rFonts w:ascii="Courier New" w:hAnsi="Courier New" w:cs="Courier New"/>
          <w:szCs w:val="28"/>
          <w:lang w:val="ru-RU"/>
        </w:rPr>
        <w:t xml:space="preserve"> </w:t>
      </w:r>
      <w:r w:rsidR="00D94ED5">
        <w:rPr>
          <w:rFonts w:ascii="Courier New" w:hAnsi="Courier New" w:cs="Courier New"/>
          <w:szCs w:val="28"/>
        </w:rPr>
        <w:t>P</w:t>
      </w:r>
      <w:r w:rsidR="00935F75">
        <w:rPr>
          <w:rFonts w:ascii="Courier New" w:hAnsi="Courier New" w:cs="Courier New"/>
          <w:szCs w:val="28"/>
          <w:lang w:val="ru-RU"/>
        </w:rPr>
        <w:t xml:space="preserve"> </w:t>
      </w:r>
      <w:r w:rsidR="00935F75">
        <w:rPr>
          <w:lang w:val="ru-RU"/>
        </w:rPr>
        <w:t>не обязательно</w:t>
      </w:r>
      <w:r w:rsidR="00935F75" w:rsidRPr="00395DD4">
        <w:rPr>
          <w:rFonts w:ascii="Courier New" w:hAnsi="Courier New" w:cs="Courier New"/>
          <w:szCs w:val="28"/>
          <w:lang w:val="ru-RU"/>
        </w:rPr>
        <w:t xml:space="preserve"> </w:t>
      </w:r>
      <w:r w:rsidR="00D94ED5">
        <w:rPr>
          <w:rFonts w:ascii="Courier New" w:hAnsi="Courier New" w:cs="Courier New"/>
          <w:szCs w:val="28"/>
        </w:rPr>
        <w:t>P</w:t>
      </w:r>
      <w:r w:rsidR="00935F75" w:rsidRPr="0011622A">
        <w:rPr>
          <w:rFonts w:cs="Courier New"/>
          <w:szCs w:val="28"/>
          <w:vertAlign w:val="subscript"/>
        </w:rPr>
        <w:t>r</w:t>
      </w:r>
      <w:r w:rsidR="00935F75">
        <w:rPr>
          <w:rFonts w:ascii="Courier New" w:hAnsi="Courier New" w:cs="Courier New"/>
          <w:szCs w:val="28"/>
          <w:lang w:val="ru-RU"/>
        </w:rPr>
        <w:t>=</w:t>
      </w:r>
      <w:r w:rsidR="006B7A67" w:rsidRPr="006B7A67">
        <w:rPr>
          <w:rFonts w:ascii="Courier New" w:hAnsi="Courier New" w:cs="Courier New"/>
          <w:szCs w:val="28"/>
          <w:lang w:val="ru-RU"/>
        </w:rPr>
        <w:t>{</w:t>
      </w:r>
      <w:r w:rsidR="00D94ED5">
        <w:rPr>
          <w:rFonts w:ascii="Courier New" w:hAnsi="Courier New" w:cs="Courier New"/>
          <w:szCs w:val="28"/>
        </w:rPr>
        <w:t>P</w:t>
      </w:r>
      <w:r w:rsidR="00935F75" w:rsidRPr="0011622A">
        <w:rPr>
          <w:rFonts w:cs="Courier New"/>
          <w:szCs w:val="28"/>
          <w:vertAlign w:val="subscript"/>
        </w:rPr>
        <w:t>q</w:t>
      </w:r>
      <w:r w:rsidR="006B7A67" w:rsidRPr="006B7A67">
        <w:rPr>
          <w:rFonts w:ascii="Courier New" w:hAnsi="Courier New" w:cs="Courier New"/>
          <w:szCs w:val="28"/>
          <w:lang w:val="ru-RU"/>
        </w:rPr>
        <w:t>}</w:t>
      </w:r>
      <w:r w:rsidR="006B7A67">
        <w:rPr>
          <w:lang w:val="ru-RU"/>
        </w:rPr>
        <w:t>, как для</w:t>
      </w:r>
      <w:r w:rsidR="002D3EAF">
        <w:rPr>
          <w:lang w:val="ru-RU"/>
        </w:rPr>
        <w:t xml:space="preserve"> </w:t>
      </w:r>
      <w:r w:rsidR="006B7A67" w:rsidRPr="00BE03BF">
        <w:rPr>
          <w:rFonts w:ascii="Euclid Fraktur" w:hAnsi="Euclid Fraktur"/>
          <w:b/>
        </w:rPr>
        <w:t>R</w:t>
      </w:r>
      <w:r w:rsidR="006B7A67" w:rsidRPr="00080400">
        <w:rPr>
          <w:lang w:val="ru-RU"/>
        </w:rPr>
        <w:t>-</w:t>
      </w:r>
      <w:r w:rsidR="006B7A67">
        <w:rPr>
          <w:lang w:val="ru-RU"/>
        </w:rPr>
        <w:t xml:space="preserve">кнопки в </w:t>
      </w:r>
      <w:r w:rsidR="006B7A67">
        <w:rPr>
          <w:rFonts w:ascii="Euclid Fraktur" w:hAnsi="Euclid Fraktur" w:cs="Courier New"/>
          <w:b/>
          <w:szCs w:val="28"/>
        </w:rPr>
        <w:t>R</w:t>
      </w:r>
      <w:r w:rsidR="006B7A67" w:rsidRPr="00080400">
        <w:rPr>
          <w:rFonts w:cs="Courier New"/>
          <w:lang w:val="ru-RU"/>
        </w:rPr>
        <w:t>/</w:t>
      </w:r>
      <w:r w:rsidR="006B7A67">
        <w:rPr>
          <w:rFonts w:ascii="Euclid Fraktur" w:hAnsi="Euclid Fraktur" w:cs="Courier New"/>
          <w:b/>
        </w:rPr>
        <w:t>Q</w:t>
      </w:r>
      <w:r w:rsidR="006B7A67" w:rsidRPr="00080400">
        <w:rPr>
          <w:lang w:val="ru-RU"/>
        </w:rPr>
        <w:t>-семантик</w:t>
      </w:r>
      <w:r w:rsidR="006B7A67">
        <w:rPr>
          <w:lang w:val="ru-RU"/>
        </w:rPr>
        <w:t xml:space="preserve">е, </w:t>
      </w:r>
      <w:r w:rsidR="002D3EAF">
        <w:rPr>
          <w:lang w:val="ru-RU"/>
        </w:rPr>
        <w:t xml:space="preserve">то есть </w:t>
      </w:r>
      <w:r w:rsidR="002D3EAF" w:rsidRPr="00BE03BF">
        <w:rPr>
          <w:rFonts w:ascii="Euclid Fraktur" w:hAnsi="Euclid Fraktur"/>
          <w:b/>
        </w:rPr>
        <w:t>R</w:t>
      </w:r>
      <w:r w:rsidR="002D3EAF" w:rsidRPr="00080400">
        <w:rPr>
          <w:lang w:val="ru-RU"/>
        </w:rPr>
        <w:t>-отказ</w:t>
      </w:r>
      <w:r w:rsidR="006B7A67">
        <w:rPr>
          <w:lang w:val="ru-RU"/>
        </w:rPr>
        <w:t xml:space="preserve">ов, ожидаемых при нажатии </w:t>
      </w:r>
      <w:r w:rsidR="006B7A67">
        <w:rPr>
          <w:rFonts w:ascii="Euclid Fraktur" w:hAnsi="Euclid Fraktur" w:cs="Courier New"/>
          <w:b/>
          <w:szCs w:val="28"/>
        </w:rPr>
        <w:t>P</w:t>
      </w:r>
      <w:r w:rsidR="006B7A67">
        <w:rPr>
          <w:szCs w:val="28"/>
          <w:lang w:val="ru-RU"/>
        </w:rPr>
        <w:t>-</w:t>
      </w:r>
      <w:r w:rsidR="006B7A67">
        <w:rPr>
          <w:lang w:val="ru-RU"/>
        </w:rPr>
        <w:t>кнопки, может</w:t>
      </w:r>
      <w:r w:rsidR="002D3EAF">
        <w:rPr>
          <w:lang w:val="ru-RU"/>
        </w:rPr>
        <w:t xml:space="preserve"> </w:t>
      </w:r>
      <w:r w:rsidR="006B7A67">
        <w:rPr>
          <w:lang w:val="ru-RU"/>
        </w:rPr>
        <w:t>быть несколько и они н</w:t>
      </w:r>
      <w:r w:rsidR="002D3EAF">
        <w:rPr>
          <w:lang w:val="ru-RU"/>
        </w:rPr>
        <w:t>е обязательно совпада</w:t>
      </w:r>
      <w:r w:rsidR="006B7A67">
        <w:rPr>
          <w:lang w:val="ru-RU"/>
        </w:rPr>
        <w:t>ю</w:t>
      </w:r>
      <w:r w:rsidR="002D3EAF">
        <w:rPr>
          <w:lang w:val="ru-RU"/>
        </w:rPr>
        <w:t>т с множеством разрешённых действий</w:t>
      </w:r>
      <w:r w:rsidR="006B7A67">
        <w:rPr>
          <w:lang w:val="ru-RU"/>
        </w:rPr>
        <w:t>. Если</w:t>
      </w:r>
      <w:r w:rsidR="006B7A67" w:rsidRPr="00395DD4">
        <w:rPr>
          <w:rFonts w:ascii="Courier New" w:hAnsi="Courier New" w:cs="Courier New"/>
          <w:szCs w:val="28"/>
          <w:lang w:val="ru-RU"/>
        </w:rPr>
        <w:t xml:space="preserve"> </w:t>
      </w:r>
      <w:r w:rsidR="006B7A67">
        <w:rPr>
          <w:rFonts w:ascii="Courier New" w:hAnsi="Courier New" w:cs="Courier New"/>
          <w:szCs w:val="28"/>
        </w:rPr>
        <w:t>P</w:t>
      </w:r>
      <w:r w:rsidR="006B7A67" w:rsidRPr="0011622A">
        <w:rPr>
          <w:rFonts w:cs="Courier New"/>
          <w:szCs w:val="28"/>
          <w:vertAlign w:val="subscript"/>
        </w:rPr>
        <w:t>r</w:t>
      </w:r>
      <w:r w:rsidR="006B7A67">
        <w:rPr>
          <w:rFonts w:ascii="Courier New" w:hAnsi="Courier New" w:cs="Courier New"/>
          <w:szCs w:val="28"/>
          <w:lang w:val="ru-RU"/>
        </w:rPr>
        <w:t>=</w:t>
      </w:r>
      <w:r w:rsidR="006B7A67">
        <w:rPr>
          <w:rFonts w:ascii="Courier New" w:hAnsi="Courier New" w:cs="Courier New"/>
          <w:szCs w:val="28"/>
          <w:lang w:val="ru-RU"/>
        </w:rPr>
        <w:sym w:font="Symbol" w:char="F0C6"/>
      </w:r>
      <w:r w:rsidR="006B7A67">
        <w:rPr>
          <w:lang w:val="ru-RU"/>
        </w:rPr>
        <w:t xml:space="preserve">, то такая </w:t>
      </w:r>
      <w:r w:rsidR="006B7A67">
        <w:rPr>
          <w:rFonts w:ascii="Euclid Fraktur" w:hAnsi="Euclid Fraktur" w:cs="Courier New"/>
          <w:b/>
          <w:szCs w:val="28"/>
        </w:rPr>
        <w:t>P</w:t>
      </w:r>
      <w:r w:rsidR="006B7A67" w:rsidRPr="00080400">
        <w:rPr>
          <w:lang w:val="ru-RU"/>
        </w:rPr>
        <w:t>-</w:t>
      </w:r>
      <w:r w:rsidR="006B7A67">
        <w:rPr>
          <w:lang w:val="ru-RU"/>
        </w:rPr>
        <w:t xml:space="preserve">кнопка соответствует </w:t>
      </w:r>
      <w:r w:rsidR="006B7A67">
        <w:rPr>
          <w:rFonts w:ascii="Euclid Fraktur" w:hAnsi="Euclid Fraktur"/>
          <w:b/>
        </w:rPr>
        <w:t>Q</w:t>
      </w:r>
      <w:r w:rsidR="006B7A67" w:rsidRPr="00080400">
        <w:rPr>
          <w:lang w:val="ru-RU"/>
        </w:rPr>
        <w:t>-</w:t>
      </w:r>
      <w:r w:rsidR="006B7A67">
        <w:rPr>
          <w:lang w:val="ru-RU"/>
        </w:rPr>
        <w:t xml:space="preserve">кнопке в </w:t>
      </w:r>
      <w:r w:rsidR="006B7A67">
        <w:rPr>
          <w:rFonts w:ascii="Euclid Fraktur" w:hAnsi="Euclid Fraktur" w:cs="Courier New"/>
          <w:b/>
          <w:szCs w:val="28"/>
        </w:rPr>
        <w:t>R</w:t>
      </w:r>
      <w:r w:rsidR="006B7A67" w:rsidRPr="00080400">
        <w:rPr>
          <w:rFonts w:cs="Courier New"/>
          <w:lang w:val="ru-RU"/>
        </w:rPr>
        <w:t>/</w:t>
      </w:r>
      <w:r w:rsidR="006B7A67">
        <w:rPr>
          <w:rFonts w:ascii="Euclid Fraktur" w:hAnsi="Euclid Fraktur" w:cs="Courier New"/>
          <w:b/>
        </w:rPr>
        <w:t>Q</w:t>
      </w:r>
      <w:r w:rsidR="006B7A67" w:rsidRPr="00080400">
        <w:rPr>
          <w:lang w:val="ru-RU"/>
        </w:rPr>
        <w:t>-семантик</w:t>
      </w:r>
      <w:r w:rsidR="006B7A67">
        <w:rPr>
          <w:lang w:val="ru-RU"/>
        </w:rPr>
        <w:t>е</w:t>
      </w:r>
      <w:r w:rsidR="00092CA6">
        <w:rPr>
          <w:lang w:val="ru-RU"/>
        </w:rPr>
        <w:t xml:space="preserve">, и </w:t>
      </w:r>
      <w:r w:rsidR="000C7136">
        <w:rPr>
          <w:lang w:val="ru-RU"/>
        </w:rPr>
        <w:t xml:space="preserve">такую </w:t>
      </w:r>
      <w:r w:rsidR="000C7136">
        <w:rPr>
          <w:rFonts w:ascii="Euclid Fraktur" w:hAnsi="Euclid Fraktur" w:cs="Courier New"/>
          <w:b/>
          <w:szCs w:val="28"/>
        </w:rPr>
        <w:t>P</w:t>
      </w:r>
      <w:r w:rsidR="000C7136" w:rsidRPr="00080400">
        <w:rPr>
          <w:lang w:val="ru-RU"/>
        </w:rPr>
        <w:t>-</w:t>
      </w:r>
      <w:r w:rsidR="000C7136">
        <w:rPr>
          <w:lang w:val="ru-RU"/>
        </w:rPr>
        <w:t xml:space="preserve">кнопку </w:t>
      </w:r>
      <w:r w:rsidR="00092CA6">
        <w:rPr>
          <w:lang w:val="ru-RU"/>
        </w:rPr>
        <w:t xml:space="preserve">мы также будем называть </w:t>
      </w:r>
      <w:r w:rsidR="00092CA6">
        <w:rPr>
          <w:rFonts w:ascii="Euclid Fraktur" w:hAnsi="Euclid Fraktur" w:cs="Courier New"/>
          <w:b/>
          <w:szCs w:val="28"/>
        </w:rPr>
        <w:t>Q</w:t>
      </w:r>
      <w:r w:rsidR="00092CA6" w:rsidRPr="00080400">
        <w:rPr>
          <w:lang w:val="ru-RU"/>
        </w:rPr>
        <w:t>-</w:t>
      </w:r>
      <w:r w:rsidR="00092CA6">
        <w:rPr>
          <w:lang w:val="ru-RU"/>
        </w:rPr>
        <w:t>кнопкой</w:t>
      </w:r>
      <w:r w:rsidR="000C7136">
        <w:rPr>
          <w:lang w:val="ru-RU"/>
        </w:rPr>
        <w:t xml:space="preserve"> в </w:t>
      </w:r>
      <w:r w:rsidR="000C7136">
        <w:rPr>
          <w:rFonts w:ascii="Euclid Fraktur" w:hAnsi="Euclid Fraktur" w:cs="Courier New"/>
          <w:b/>
          <w:szCs w:val="28"/>
        </w:rPr>
        <w:t>P</w:t>
      </w:r>
      <w:r w:rsidR="000C7136">
        <w:rPr>
          <w:szCs w:val="28"/>
          <w:lang w:val="ru-RU"/>
        </w:rPr>
        <w:t>-семантике</w:t>
      </w:r>
      <w:r w:rsidR="00092CA6">
        <w:rPr>
          <w:lang w:val="ru-RU"/>
        </w:rPr>
        <w:t xml:space="preserve">. Соответственно, </w:t>
      </w:r>
      <w:r w:rsidR="00092CA6">
        <w:rPr>
          <w:rFonts w:ascii="Euclid Fraktur" w:hAnsi="Euclid Fraktur" w:cs="Courier New"/>
          <w:b/>
          <w:szCs w:val="28"/>
        </w:rPr>
        <w:t>P</w:t>
      </w:r>
      <w:r w:rsidR="00092CA6" w:rsidRPr="00080400">
        <w:rPr>
          <w:lang w:val="ru-RU"/>
        </w:rPr>
        <w:t>-</w:t>
      </w:r>
      <w:r w:rsidR="00092CA6">
        <w:rPr>
          <w:lang w:val="ru-RU"/>
        </w:rPr>
        <w:t>кнопку</w:t>
      </w:r>
      <w:r w:rsidR="00092CA6" w:rsidRPr="00395DD4">
        <w:rPr>
          <w:rFonts w:ascii="Courier New" w:hAnsi="Courier New" w:cs="Courier New"/>
          <w:szCs w:val="28"/>
          <w:lang w:val="ru-RU"/>
        </w:rPr>
        <w:t xml:space="preserve"> </w:t>
      </w:r>
      <w:r w:rsidR="00092CA6">
        <w:rPr>
          <w:rFonts w:ascii="Courier New" w:hAnsi="Courier New" w:cs="Courier New"/>
          <w:szCs w:val="28"/>
        </w:rPr>
        <w:t>P</w:t>
      </w:r>
      <w:r w:rsidR="00092CA6">
        <w:rPr>
          <w:lang w:val="ru-RU"/>
        </w:rPr>
        <w:t>, содержащую отказы</w:t>
      </w:r>
      <w:r w:rsidR="00092CA6" w:rsidRPr="00395DD4">
        <w:rPr>
          <w:rFonts w:ascii="Courier New" w:hAnsi="Courier New" w:cs="Courier New"/>
          <w:szCs w:val="28"/>
          <w:lang w:val="ru-RU"/>
        </w:rPr>
        <w:t xml:space="preserve"> </w:t>
      </w:r>
      <w:r w:rsidR="00092CA6">
        <w:rPr>
          <w:rFonts w:ascii="Courier New" w:hAnsi="Courier New" w:cs="Courier New"/>
          <w:szCs w:val="28"/>
        </w:rPr>
        <w:t>P</w:t>
      </w:r>
      <w:r w:rsidR="00092CA6" w:rsidRPr="0011622A">
        <w:rPr>
          <w:rFonts w:cs="Courier New"/>
          <w:szCs w:val="28"/>
          <w:vertAlign w:val="subscript"/>
        </w:rPr>
        <w:t>r</w:t>
      </w:r>
      <w:r w:rsidR="00092CA6">
        <w:rPr>
          <w:rFonts w:ascii="Courier New" w:hAnsi="Courier New" w:cs="Courier New"/>
          <w:szCs w:val="28"/>
          <w:lang w:val="ru-RU"/>
        </w:rPr>
        <w:sym w:font="Symbol" w:char="F0B9"/>
      </w:r>
      <w:r w:rsidR="00092CA6">
        <w:rPr>
          <w:rFonts w:ascii="Courier New" w:hAnsi="Courier New" w:cs="Courier New"/>
          <w:szCs w:val="28"/>
          <w:lang w:val="ru-RU"/>
        </w:rPr>
        <w:sym w:font="Symbol" w:char="F0C6"/>
      </w:r>
      <w:r w:rsidR="00092CA6">
        <w:rPr>
          <w:lang w:val="ru-RU"/>
        </w:rPr>
        <w:t xml:space="preserve">, будем называть также </w:t>
      </w:r>
      <w:r w:rsidR="00092CA6">
        <w:rPr>
          <w:rFonts w:ascii="Euclid Fraktur" w:hAnsi="Euclid Fraktur" w:cs="Courier New"/>
          <w:b/>
          <w:szCs w:val="28"/>
        </w:rPr>
        <w:t>R</w:t>
      </w:r>
      <w:r w:rsidR="00092CA6" w:rsidRPr="00080400">
        <w:rPr>
          <w:lang w:val="ru-RU"/>
        </w:rPr>
        <w:t>-</w:t>
      </w:r>
      <w:r w:rsidR="00092CA6">
        <w:rPr>
          <w:lang w:val="ru-RU"/>
        </w:rPr>
        <w:t>кнопкой</w:t>
      </w:r>
      <w:r w:rsidR="000C7136">
        <w:rPr>
          <w:lang w:val="ru-RU"/>
        </w:rPr>
        <w:t xml:space="preserve"> в </w:t>
      </w:r>
      <w:r w:rsidR="000C7136">
        <w:rPr>
          <w:rFonts w:ascii="Euclid Fraktur" w:hAnsi="Euclid Fraktur" w:cs="Courier New"/>
          <w:b/>
          <w:szCs w:val="28"/>
        </w:rPr>
        <w:t>P</w:t>
      </w:r>
      <w:r w:rsidR="000C7136">
        <w:rPr>
          <w:szCs w:val="28"/>
          <w:lang w:val="ru-RU"/>
        </w:rPr>
        <w:t>-семантике</w:t>
      </w:r>
      <w:r w:rsidR="00092CA6">
        <w:rPr>
          <w:lang w:val="ru-RU"/>
        </w:rPr>
        <w:t xml:space="preserve">. </w:t>
      </w:r>
    </w:p>
    <w:p w:rsidR="00387AA3" w:rsidRDefault="00387AA3" w:rsidP="001F64C6">
      <w:pPr>
        <w:pStyle w:val="20"/>
      </w:pPr>
      <w:r>
        <w:t>Безопасное тестирование</w:t>
      </w:r>
    </w:p>
    <w:p w:rsidR="00A22DFD" w:rsidRDefault="002A0065" w:rsidP="00BF6799">
      <w:pPr>
        <w:rPr>
          <w:lang w:val="ru-RU"/>
        </w:rPr>
      </w:pPr>
      <w:r>
        <w:rPr>
          <w:lang w:val="ru-RU"/>
        </w:rPr>
        <w:t xml:space="preserve">При тестировании возможно возникновение тупика, когда никакого наблюдения нет и неизвестно, будет оно через какое-то время или не будет никогда. </w:t>
      </w:r>
    </w:p>
    <w:p w:rsidR="00A22DFD" w:rsidRDefault="00A22DFD" w:rsidP="00BF6799">
      <w:pPr>
        <w:rPr>
          <w:lang w:val="ru-RU"/>
        </w:rPr>
      </w:pPr>
    </w:p>
    <w:p w:rsidR="00A22DFD" w:rsidRPr="005E5C06" w:rsidRDefault="00A22DFD" w:rsidP="00A22DFD">
      <w:pPr>
        <w:rPr>
          <w:lang w:val="ru-RU"/>
        </w:rPr>
      </w:pPr>
      <w:r>
        <w:rPr>
          <w:lang w:val="ru-RU"/>
        </w:rPr>
        <w:t>Это возможно при нажатии кнопки</w:t>
      </w:r>
      <w:r w:rsidRPr="00395DD4">
        <w:rPr>
          <w:rFonts w:ascii="Courier New" w:hAnsi="Courier New" w:cs="Courier New"/>
          <w:szCs w:val="28"/>
          <w:lang w:val="ru-RU"/>
        </w:rPr>
        <w:t xml:space="preserve"> </w:t>
      </w:r>
      <w:r>
        <w:rPr>
          <w:rFonts w:ascii="Courier New" w:hAnsi="Courier New" w:cs="Courier New"/>
          <w:szCs w:val="28"/>
        </w:rPr>
        <w:t>P</w:t>
      </w:r>
      <w:r>
        <w:rPr>
          <w:lang w:val="ru-RU"/>
        </w:rPr>
        <w:t>, если реализация не может выполнить ни одно разрешённое действие из</w:t>
      </w:r>
      <w:r>
        <w:rPr>
          <w:rFonts w:ascii="Courier New" w:hAnsi="Courier New" w:cs="Courier New"/>
          <w:szCs w:val="28"/>
          <w:lang w:val="ru-RU"/>
        </w:rPr>
        <w:t xml:space="preserve"> </w:t>
      </w:r>
      <w:r>
        <w:rPr>
          <w:rFonts w:ascii="Courier New" w:hAnsi="Courier New" w:cs="Courier New"/>
          <w:szCs w:val="28"/>
        </w:rPr>
        <w:t>P</w:t>
      </w:r>
      <w:r w:rsidRPr="0011622A">
        <w:rPr>
          <w:rFonts w:cs="Courier New"/>
          <w:szCs w:val="28"/>
          <w:vertAlign w:val="subscript"/>
        </w:rPr>
        <w:t>q</w:t>
      </w:r>
      <w:r w:rsidRPr="002A0065">
        <w:rPr>
          <w:szCs w:val="28"/>
          <w:lang w:val="ru-RU"/>
        </w:rPr>
        <w:t>, но</w:t>
      </w:r>
      <w:r>
        <w:rPr>
          <w:szCs w:val="28"/>
          <w:lang w:val="ru-RU"/>
        </w:rPr>
        <w:t xml:space="preserve"> отказов из</w:t>
      </w:r>
      <w:r>
        <w:rPr>
          <w:rFonts w:ascii="Courier New" w:hAnsi="Courier New" w:cs="Courier New"/>
          <w:szCs w:val="28"/>
          <w:lang w:val="ru-RU"/>
        </w:rPr>
        <w:t xml:space="preserve"> </w:t>
      </w:r>
      <w:r>
        <w:rPr>
          <w:rFonts w:ascii="Courier New" w:hAnsi="Courier New" w:cs="Courier New"/>
          <w:szCs w:val="28"/>
        </w:rPr>
        <w:t>P</w:t>
      </w:r>
      <w:r w:rsidRPr="0011622A">
        <w:rPr>
          <w:rFonts w:cs="Courier New"/>
          <w:szCs w:val="28"/>
          <w:vertAlign w:val="subscript"/>
        </w:rPr>
        <w:t>r</w:t>
      </w:r>
      <w:r>
        <w:rPr>
          <w:rFonts w:ascii="Courier New" w:hAnsi="Courier New" w:cs="Courier New"/>
          <w:szCs w:val="28"/>
          <w:lang w:val="ru-RU"/>
        </w:rPr>
        <w:t xml:space="preserve"> </w:t>
      </w:r>
      <w:r>
        <w:rPr>
          <w:szCs w:val="28"/>
          <w:lang w:val="ru-RU"/>
        </w:rPr>
        <w:t xml:space="preserve">также нет – </w:t>
      </w:r>
      <w:r w:rsidRPr="00A22DFD">
        <w:rPr>
          <w:szCs w:val="28"/>
          <w:lang w:val="ru-RU"/>
        </w:rPr>
        <w:t>для каждого отказа</w:t>
      </w:r>
      <w:r>
        <w:rPr>
          <w:rFonts w:ascii="Courier New" w:hAnsi="Courier New" w:cs="Courier New"/>
          <w:szCs w:val="28"/>
          <w:lang w:val="ru-RU"/>
        </w:rPr>
        <w:t xml:space="preserve"> </w:t>
      </w:r>
      <w:r>
        <w:rPr>
          <w:rFonts w:ascii="Courier New" w:hAnsi="Courier New" w:cs="Courier New"/>
          <w:szCs w:val="28"/>
        </w:rPr>
        <w:t>R</w:t>
      </w:r>
      <w:r>
        <w:rPr>
          <w:rFonts w:ascii="Courier New" w:hAnsi="Courier New" w:cs="Courier New"/>
          <w:szCs w:val="28"/>
        </w:rPr>
        <w:sym w:font="Symbol" w:char="F0CE"/>
      </w:r>
      <w:r>
        <w:rPr>
          <w:rFonts w:ascii="Courier New" w:hAnsi="Courier New" w:cs="Courier New"/>
          <w:szCs w:val="28"/>
        </w:rPr>
        <w:t>P</w:t>
      </w:r>
      <w:r w:rsidRPr="0011622A">
        <w:rPr>
          <w:rFonts w:cs="Courier New"/>
          <w:szCs w:val="28"/>
          <w:vertAlign w:val="subscript"/>
        </w:rPr>
        <w:t>r</w:t>
      </w:r>
      <w:r>
        <w:rPr>
          <w:rFonts w:ascii="Courier New" w:hAnsi="Courier New" w:cs="Courier New"/>
          <w:szCs w:val="28"/>
          <w:lang w:val="ru-RU"/>
        </w:rPr>
        <w:t>\</w:t>
      </w:r>
      <w:r>
        <w:rPr>
          <w:rFonts w:ascii="Courier New" w:hAnsi="Courier New" w:cs="Courier New"/>
          <w:szCs w:val="28"/>
        </w:rPr>
        <w:t>P</w:t>
      </w:r>
      <w:r w:rsidRPr="0011622A">
        <w:rPr>
          <w:rFonts w:cs="Courier New"/>
          <w:szCs w:val="28"/>
          <w:vertAlign w:val="subscript"/>
        </w:rPr>
        <w:t>q</w:t>
      </w:r>
      <w:r>
        <w:rPr>
          <w:rFonts w:ascii="Courier New" w:hAnsi="Courier New" w:cs="Courier New"/>
          <w:szCs w:val="28"/>
          <w:lang w:val="ru-RU"/>
        </w:rPr>
        <w:t xml:space="preserve"> </w:t>
      </w:r>
      <w:r>
        <w:rPr>
          <w:szCs w:val="28"/>
          <w:lang w:val="ru-RU"/>
        </w:rPr>
        <w:t>реализация мо</w:t>
      </w:r>
      <w:r w:rsidR="00F92A6C">
        <w:rPr>
          <w:szCs w:val="28"/>
          <w:lang w:val="ru-RU"/>
        </w:rPr>
        <w:t>гла бы</w:t>
      </w:r>
      <w:r>
        <w:rPr>
          <w:szCs w:val="28"/>
          <w:lang w:val="ru-RU"/>
        </w:rPr>
        <w:t xml:space="preserve"> выполнить некоторое неразрешённое действие</w:t>
      </w:r>
      <w:r w:rsidRPr="002A0065">
        <w:rPr>
          <w:rFonts w:ascii="Courier New" w:hAnsi="Courier New" w:cs="Courier New"/>
          <w:szCs w:val="28"/>
          <w:lang w:val="ru-RU"/>
        </w:rPr>
        <w:t xml:space="preserve"> </w:t>
      </w:r>
      <w:r w:rsidRPr="002A0065">
        <w:rPr>
          <w:rFonts w:ascii="Courier New" w:hAnsi="Courier New" w:cs="Courier New"/>
          <w:szCs w:val="28"/>
        </w:rPr>
        <w:t>z</w:t>
      </w:r>
      <w:r>
        <w:rPr>
          <w:rFonts w:ascii="Courier New" w:hAnsi="Courier New" w:cs="Courier New"/>
          <w:szCs w:val="28"/>
        </w:rPr>
        <w:sym w:font="Symbol" w:char="F0CE"/>
      </w:r>
      <w:r>
        <w:rPr>
          <w:rFonts w:ascii="Courier New" w:hAnsi="Courier New" w:cs="Courier New"/>
          <w:szCs w:val="28"/>
        </w:rPr>
        <w:t>R</w:t>
      </w:r>
      <w:r w:rsidRPr="00A22DFD">
        <w:rPr>
          <w:rFonts w:ascii="Courier New" w:hAnsi="Courier New" w:cs="Courier New"/>
          <w:szCs w:val="28"/>
          <w:lang w:val="ru-RU"/>
        </w:rPr>
        <w:t>\</w:t>
      </w:r>
      <w:r>
        <w:rPr>
          <w:rFonts w:ascii="Courier New" w:hAnsi="Courier New" w:cs="Courier New"/>
          <w:szCs w:val="28"/>
        </w:rPr>
        <w:t>P</w:t>
      </w:r>
      <w:r w:rsidRPr="0011622A">
        <w:rPr>
          <w:rFonts w:cs="Courier New"/>
          <w:szCs w:val="28"/>
          <w:vertAlign w:val="subscript"/>
        </w:rPr>
        <w:t>q</w:t>
      </w:r>
      <w:r>
        <w:rPr>
          <w:lang w:val="ru-RU"/>
        </w:rPr>
        <w:t xml:space="preserve">. В </w:t>
      </w:r>
      <w:r>
        <w:rPr>
          <w:rFonts w:ascii="Euclid Fraktur" w:hAnsi="Euclid Fraktur" w:cs="Courier New"/>
          <w:b/>
          <w:szCs w:val="28"/>
        </w:rPr>
        <w:t>R</w:t>
      </w:r>
      <w:r w:rsidRPr="00080400">
        <w:rPr>
          <w:rFonts w:cs="Courier New"/>
          <w:lang w:val="ru-RU"/>
        </w:rPr>
        <w:t>/</w:t>
      </w:r>
      <w:r>
        <w:rPr>
          <w:rFonts w:ascii="Euclid Fraktur" w:hAnsi="Euclid Fraktur" w:cs="Courier New"/>
          <w:b/>
        </w:rPr>
        <w:t>Q</w:t>
      </w:r>
      <w:r w:rsidRPr="00080400">
        <w:rPr>
          <w:lang w:val="ru-RU"/>
        </w:rPr>
        <w:t>-семантик</w:t>
      </w:r>
      <w:r>
        <w:rPr>
          <w:lang w:val="ru-RU"/>
        </w:rPr>
        <w:t xml:space="preserve">е это было возможно только при нажатии </w:t>
      </w:r>
      <w:r>
        <w:rPr>
          <w:rFonts w:ascii="Euclid Fraktur" w:hAnsi="Euclid Fraktur" w:cs="Courier New"/>
          <w:b/>
        </w:rPr>
        <w:t>Q</w:t>
      </w:r>
      <w:r w:rsidRPr="00080400">
        <w:rPr>
          <w:lang w:val="ru-RU"/>
        </w:rPr>
        <w:t>-</w:t>
      </w:r>
      <w:r>
        <w:rPr>
          <w:lang w:val="ru-RU"/>
        </w:rPr>
        <w:t>кнопки</w:t>
      </w:r>
      <w:r w:rsidR="000C7136">
        <w:rPr>
          <w:lang w:val="ru-RU"/>
        </w:rPr>
        <w:t xml:space="preserve">, но в </w:t>
      </w:r>
      <w:r w:rsidR="000C7136">
        <w:rPr>
          <w:rFonts w:ascii="Euclid Fraktur" w:hAnsi="Euclid Fraktur" w:cs="Courier New"/>
          <w:b/>
          <w:szCs w:val="28"/>
        </w:rPr>
        <w:t>P</w:t>
      </w:r>
      <w:r w:rsidR="000C7136" w:rsidRPr="00080400">
        <w:rPr>
          <w:lang w:val="ru-RU"/>
        </w:rPr>
        <w:t>-семантик</w:t>
      </w:r>
      <w:r w:rsidR="000C7136">
        <w:rPr>
          <w:lang w:val="ru-RU"/>
        </w:rPr>
        <w:t xml:space="preserve">е это возможно также при нажатии </w:t>
      </w:r>
      <w:r w:rsidR="000C7136">
        <w:rPr>
          <w:rFonts w:ascii="Euclid Fraktur" w:hAnsi="Euclid Fraktur" w:cs="Courier New"/>
          <w:b/>
          <w:szCs w:val="28"/>
        </w:rPr>
        <w:t>R</w:t>
      </w:r>
      <w:r w:rsidR="000C7136" w:rsidRPr="00080400">
        <w:rPr>
          <w:lang w:val="ru-RU"/>
        </w:rPr>
        <w:t>-</w:t>
      </w:r>
      <w:r w:rsidR="000C7136">
        <w:rPr>
          <w:lang w:val="ru-RU"/>
        </w:rPr>
        <w:t>кнопки</w:t>
      </w:r>
      <w:r w:rsidR="000C7136">
        <w:rPr>
          <w:rFonts w:ascii="Courier New" w:hAnsi="Courier New" w:cs="Courier New"/>
          <w:lang w:val="ru-RU"/>
        </w:rPr>
        <w:t xml:space="preserve"> </w:t>
      </w:r>
      <w:r w:rsidR="000C7136">
        <w:rPr>
          <w:rFonts w:ascii="Courier New" w:hAnsi="Courier New" w:cs="Courier New"/>
        </w:rPr>
        <w:t>P</w:t>
      </w:r>
      <w:r w:rsidR="000C7136">
        <w:rPr>
          <w:lang w:val="ru-RU"/>
        </w:rPr>
        <w:t>, которая содержит отказ, не вложенный во множество разрешённых действий, то есть, когда</w:t>
      </w:r>
      <w:r w:rsidR="000C7136">
        <w:rPr>
          <w:rFonts w:ascii="Courier New" w:hAnsi="Courier New" w:cs="Courier New"/>
          <w:lang w:val="ru-RU"/>
        </w:rPr>
        <w:t xml:space="preserve"> </w:t>
      </w:r>
      <w:r w:rsidR="000C7136">
        <w:rPr>
          <w:rFonts w:ascii="Courier New" w:hAnsi="Courier New" w:cs="Courier New"/>
          <w:lang w:val="ru-RU"/>
        </w:rPr>
        <w:sym w:font="Symbol" w:char="F0C8"/>
      </w:r>
      <w:r w:rsidR="000C7136">
        <w:rPr>
          <w:rFonts w:ascii="Courier New" w:hAnsi="Courier New" w:cs="Courier New"/>
        </w:rPr>
        <w:t>P</w:t>
      </w:r>
      <w:r w:rsidR="000C7136">
        <w:rPr>
          <w:rFonts w:cs="Courier New"/>
          <w:vertAlign w:val="subscript"/>
        </w:rPr>
        <w:t>r</w:t>
      </w:r>
      <w:r w:rsidR="000C7136">
        <w:rPr>
          <w:rFonts w:ascii="Courier New" w:hAnsi="Courier New" w:cs="Courier New"/>
        </w:rPr>
        <w:sym w:font="Euclid Math Two" w:char="F0DA"/>
      </w:r>
      <w:r w:rsidR="000C7136">
        <w:rPr>
          <w:rFonts w:ascii="Courier New" w:hAnsi="Courier New" w:cs="Courier New"/>
        </w:rPr>
        <w:t>P</w:t>
      </w:r>
      <w:r w:rsidR="000C7136" w:rsidRPr="002277FB">
        <w:rPr>
          <w:rFonts w:cs="Courier New"/>
          <w:vertAlign w:val="subscript"/>
        </w:rPr>
        <w:t>q</w:t>
      </w:r>
      <w:r w:rsidR="000C7136">
        <w:rPr>
          <w:lang w:val="ru-RU"/>
        </w:rPr>
        <w:t>.</w:t>
      </w:r>
      <w:r>
        <w:rPr>
          <w:lang w:val="ru-RU"/>
        </w:rPr>
        <w:t xml:space="preserve"> Понятно, что, если мы хотим, чтобы тест заканчивался </w:t>
      </w:r>
      <w:r>
        <w:rPr>
          <w:lang w:val="ru-RU"/>
        </w:rPr>
        <w:lastRenderedPageBreak/>
        <w:t>через конечное время с вынесением соответствующего вердикта (</w:t>
      </w:r>
      <w:r w:rsidRPr="005E5C06">
        <w:rPr>
          <w:b/>
          <w:i/>
        </w:rPr>
        <w:t>pass</w:t>
      </w:r>
      <w:r w:rsidRPr="005E5C06">
        <w:rPr>
          <w:rFonts w:ascii="Courier New" w:hAnsi="Courier New" w:cs="Courier New"/>
          <w:lang w:val="ru-RU"/>
        </w:rPr>
        <w:t xml:space="preserve"> </w:t>
      </w:r>
      <w:r>
        <w:rPr>
          <w:lang w:val="ru-RU"/>
        </w:rPr>
        <w:t>или</w:t>
      </w:r>
      <w:r w:rsidRPr="005E5C06">
        <w:rPr>
          <w:rFonts w:ascii="Courier New" w:hAnsi="Courier New" w:cs="Courier New"/>
          <w:lang w:val="ru-RU"/>
        </w:rPr>
        <w:t xml:space="preserve"> </w:t>
      </w:r>
      <w:r w:rsidRPr="005E5C06">
        <w:rPr>
          <w:b/>
          <w:i/>
        </w:rPr>
        <w:t>fail</w:t>
      </w:r>
      <w:r>
        <w:rPr>
          <w:lang w:val="ru-RU"/>
        </w:rPr>
        <w:t>), то мы должны избегать при тестировании возникновения тупика.</w:t>
      </w:r>
    </w:p>
    <w:p w:rsidR="00A22DFD" w:rsidRDefault="00A22DFD" w:rsidP="00A22DFD">
      <w:pPr>
        <w:rPr>
          <w:lang w:val="ru-RU"/>
        </w:rPr>
      </w:pPr>
    </w:p>
    <w:p w:rsidR="002A0065" w:rsidRDefault="00212EEE" w:rsidP="00BF6799">
      <w:pPr>
        <w:rPr>
          <w:lang w:val="ru-RU"/>
        </w:rPr>
      </w:pPr>
      <w:r w:rsidRPr="00080400">
        <w:rPr>
          <w:lang w:val="ru-RU"/>
        </w:rPr>
        <w:t>Кроме внешних, наблюдаемых действий реализация может совершать внутренние, ненаблюдаемые (и, следовательно, неразличимые оператором) действия, которые обозначаются символом</w:t>
      </w:r>
      <w:r w:rsidRPr="00080400">
        <w:rPr>
          <w:rFonts w:ascii="Courier New" w:hAnsi="Courier New" w:cs="Courier New"/>
          <w:lang w:val="ru-RU"/>
        </w:rPr>
        <w:t xml:space="preserve"> </w:t>
      </w:r>
      <w:r w:rsidRPr="000F619D">
        <w:rPr>
          <w:rFonts w:ascii="Courier New" w:hAnsi="Courier New" w:cs="Courier New"/>
        </w:rPr>
        <w:sym w:font="Symbol" w:char="F074"/>
      </w:r>
      <w:r w:rsidRPr="00080400">
        <w:rPr>
          <w:lang w:val="ru-RU"/>
        </w:rPr>
        <w:t xml:space="preserve">. Выполнение </w:t>
      </w:r>
      <w:r w:rsidR="004772E2" w:rsidRPr="000F619D">
        <w:rPr>
          <w:rFonts w:ascii="Courier New" w:hAnsi="Courier New" w:cs="Courier New"/>
        </w:rPr>
        <w:sym w:font="Symbol" w:char="F074"/>
      </w:r>
      <w:r w:rsidR="004772E2">
        <w:rPr>
          <w:lang w:val="ru-RU"/>
        </w:rPr>
        <w:t>-</w:t>
      </w:r>
      <w:r w:rsidRPr="00080400">
        <w:rPr>
          <w:lang w:val="ru-RU"/>
        </w:rPr>
        <w:t xml:space="preserve">действий не регулируется оператором – они всегда разрешены. </w:t>
      </w:r>
      <w:r w:rsidR="004772E2">
        <w:rPr>
          <w:lang w:val="ru-RU"/>
        </w:rPr>
        <w:t xml:space="preserve">Отказ может наблюдаться только тогда, когда реализация не может выполнять не только внешние действия из этого отказа, но и </w:t>
      </w:r>
      <w:r w:rsidR="004772E2" w:rsidRPr="000F619D">
        <w:rPr>
          <w:rFonts w:ascii="Courier New" w:hAnsi="Courier New" w:cs="Courier New"/>
        </w:rPr>
        <w:sym w:font="Symbol" w:char="F074"/>
      </w:r>
      <w:r w:rsidR="004772E2">
        <w:rPr>
          <w:lang w:val="ru-RU"/>
        </w:rPr>
        <w:t xml:space="preserve">-действия. </w:t>
      </w:r>
      <w:r w:rsidRPr="00080400">
        <w:rPr>
          <w:lang w:val="ru-RU"/>
        </w:rPr>
        <w:t xml:space="preserve">Предполагается, что любая конечная последовательность любых действий совершается за конечное время, а бесконечная последовательность – за бесконечное время. Бесконечная последовательность </w:t>
      </w:r>
      <w:r w:rsidRPr="000F619D">
        <w:rPr>
          <w:rFonts w:ascii="Courier New" w:hAnsi="Courier New" w:cs="Courier New"/>
        </w:rPr>
        <w:sym w:font="Symbol" w:char="F074"/>
      </w:r>
      <w:r w:rsidRPr="00080400">
        <w:rPr>
          <w:lang w:val="ru-RU"/>
        </w:rPr>
        <w:t xml:space="preserve">-действий называется </w:t>
      </w:r>
      <w:r w:rsidRPr="00080400">
        <w:rPr>
          <w:i/>
          <w:lang w:val="ru-RU"/>
        </w:rPr>
        <w:t>дивергенцией</w:t>
      </w:r>
      <w:r w:rsidR="004772E2" w:rsidRPr="00080400">
        <w:rPr>
          <w:lang w:val="ru-RU"/>
        </w:rPr>
        <w:t xml:space="preserve"> </w:t>
      </w:r>
      <w:r w:rsidR="004772E2">
        <w:rPr>
          <w:lang w:val="ru-RU"/>
        </w:rPr>
        <w:t>(«зацикливание»)</w:t>
      </w:r>
      <w:r>
        <w:rPr>
          <w:lang w:val="ru-RU"/>
        </w:rPr>
        <w:t xml:space="preserve"> </w:t>
      </w:r>
      <w:r w:rsidRPr="00080400">
        <w:rPr>
          <w:lang w:val="ru-RU"/>
        </w:rPr>
        <w:t>и обозначается символом</w:t>
      </w:r>
      <w:r w:rsidRPr="00080400">
        <w:rPr>
          <w:rFonts w:ascii="Courier New" w:hAnsi="Courier New" w:cs="Courier New"/>
          <w:lang w:val="ru-RU"/>
        </w:rPr>
        <w:t xml:space="preserve"> </w:t>
      </w:r>
      <w:r>
        <w:rPr>
          <w:rFonts w:ascii="Courier New" w:hAnsi="Courier New" w:cs="Courier New"/>
        </w:rPr>
        <w:sym w:font="Symbol" w:char="F044"/>
      </w:r>
      <w:r w:rsidRPr="00080400">
        <w:rPr>
          <w:lang w:val="ru-RU"/>
        </w:rPr>
        <w:t xml:space="preserve">. </w:t>
      </w:r>
      <w:r w:rsidR="005E5C06" w:rsidRPr="00080400">
        <w:rPr>
          <w:lang w:val="ru-RU"/>
        </w:rPr>
        <w:t>Само по себе возникновение дивергенции не опасно, однако</w:t>
      </w:r>
      <w:r w:rsidR="005E5C06">
        <w:rPr>
          <w:lang w:val="ru-RU"/>
        </w:rPr>
        <w:t xml:space="preserve"> при наличии дивергенции любое продолжение тестирования, то есть</w:t>
      </w:r>
      <w:r w:rsidR="005E5C06" w:rsidRPr="00080400">
        <w:rPr>
          <w:lang w:val="ru-RU"/>
        </w:rPr>
        <w:t xml:space="preserve"> </w:t>
      </w:r>
      <w:r w:rsidR="005E5C06">
        <w:rPr>
          <w:lang w:val="ru-RU"/>
        </w:rPr>
        <w:t>нажатие любой кнопки, не гарантирует наблюдение через конечное время</w:t>
      </w:r>
      <w:r w:rsidR="002961A4">
        <w:rPr>
          <w:lang w:val="ru-RU"/>
        </w:rPr>
        <w:t xml:space="preserve">. Это объясняется тем, что </w:t>
      </w:r>
      <w:r w:rsidR="005E5C06" w:rsidRPr="00080400">
        <w:rPr>
          <w:lang w:val="ru-RU"/>
        </w:rPr>
        <w:t xml:space="preserve">оператор, </w:t>
      </w:r>
      <w:r w:rsidR="002961A4">
        <w:rPr>
          <w:lang w:val="ru-RU"/>
        </w:rPr>
        <w:t xml:space="preserve">ничего </w:t>
      </w:r>
      <w:r w:rsidR="005E5C06" w:rsidRPr="00080400">
        <w:rPr>
          <w:lang w:val="ru-RU"/>
        </w:rPr>
        <w:t>не наблюдая, не знает, случится ли такое наблюдение в будущем, или реализация так и будет бесконечно долго выполнять свои внутренние действия.</w:t>
      </w:r>
      <w:r w:rsidR="002A0065">
        <w:rPr>
          <w:lang w:val="ru-RU"/>
        </w:rPr>
        <w:t xml:space="preserve"> Для конечных (по времени выполнения) тестов это плохо.</w:t>
      </w:r>
    </w:p>
    <w:p w:rsidR="002A0065" w:rsidRDefault="002A0065" w:rsidP="00BF6799">
      <w:pPr>
        <w:rPr>
          <w:lang w:val="ru-RU"/>
        </w:rPr>
      </w:pPr>
    </w:p>
    <w:p w:rsidR="00212EEE" w:rsidRPr="00080400" w:rsidRDefault="00212EEE" w:rsidP="00BF6799">
      <w:pPr>
        <w:rPr>
          <w:lang w:val="ru-RU"/>
        </w:rPr>
      </w:pPr>
      <w:r w:rsidRPr="00080400">
        <w:rPr>
          <w:lang w:val="ru-RU"/>
        </w:rPr>
        <w:t>Кроме этого</w:t>
      </w:r>
      <w:r w:rsidR="00934482">
        <w:rPr>
          <w:lang w:val="ru-RU"/>
        </w:rPr>
        <w:t>,</w:t>
      </w:r>
      <w:r w:rsidRPr="00080400">
        <w:rPr>
          <w:lang w:val="ru-RU"/>
        </w:rPr>
        <w:t xml:space="preserve"> мы вводим специальное, не регулируемое кнопками, действие, которое называем </w:t>
      </w:r>
      <w:r w:rsidRPr="00080400">
        <w:rPr>
          <w:i/>
          <w:lang w:val="ru-RU"/>
        </w:rPr>
        <w:t>разрушением</w:t>
      </w:r>
      <w:r w:rsidRPr="00080400">
        <w:rPr>
          <w:lang w:val="ru-RU"/>
        </w:rPr>
        <w:t xml:space="preserve"> и обозначаем символом</w:t>
      </w:r>
      <w:r w:rsidRPr="00080400">
        <w:rPr>
          <w:rFonts w:ascii="Courier New" w:hAnsi="Courier New" w:cs="Courier New"/>
          <w:lang w:val="ru-RU"/>
        </w:rPr>
        <w:t xml:space="preserve"> </w:t>
      </w:r>
      <w:r>
        <w:rPr>
          <w:rFonts w:ascii="Courier New" w:hAnsi="Courier New" w:cs="Courier New"/>
        </w:rPr>
        <w:sym w:font="Symbol" w:char="F067"/>
      </w:r>
      <w:r w:rsidRPr="00080400">
        <w:rPr>
          <w:lang w:val="ru-RU"/>
        </w:rPr>
        <w:t>. Оно моделирует любое запрещённое или недекларированное поведение реализации. Например, в терминах пред- и постусловий, поведение программы определено (постусловием) только в том случае, когда выполнено предусловие обращения к ней. Если же предусловие нарушено, поведение программы считается полностью неопределённым. Семантика разрушения предполагает, в частности, что в результате такого поведения система может быть разрушена.</w:t>
      </w:r>
      <w:r w:rsidR="002A0065">
        <w:rPr>
          <w:lang w:val="ru-RU"/>
        </w:rPr>
        <w:t xml:space="preserve"> Если в реализации после выполнения некоторого внешнего действия возможно разрушение, нажатие кнопки, разрешающей это действие, может привести к разрушению.</w:t>
      </w:r>
      <w:r w:rsidR="002961A4">
        <w:rPr>
          <w:lang w:val="ru-RU"/>
        </w:rPr>
        <w:t xml:space="preserve"> </w:t>
      </w:r>
      <w:r w:rsidR="002961A4" w:rsidRPr="00080400">
        <w:rPr>
          <w:lang w:val="ru-RU"/>
        </w:rPr>
        <w:t xml:space="preserve">Опасность </w:t>
      </w:r>
      <w:r w:rsidR="002961A4">
        <w:rPr>
          <w:lang w:val="ru-RU"/>
        </w:rPr>
        <w:t xml:space="preserve">возникновения </w:t>
      </w:r>
      <w:r w:rsidR="002961A4" w:rsidRPr="00080400">
        <w:rPr>
          <w:lang w:val="ru-RU"/>
        </w:rPr>
        <w:t xml:space="preserve">разрушения </w:t>
      </w:r>
      <w:r w:rsidR="002961A4">
        <w:rPr>
          <w:lang w:val="ru-RU"/>
        </w:rPr>
        <w:t xml:space="preserve">при тестировании </w:t>
      </w:r>
      <w:r w:rsidR="002961A4" w:rsidRPr="00080400">
        <w:rPr>
          <w:lang w:val="ru-RU"/>
        </w:rPr>
        <w:t>подразумевается его семантикой.</w:t>
      </w:r>
    </w:p>
    <w:p w:rsidR="00212EEE" w:rsidRPr="00080400" w:rsidRDefault="00212EEE" w:rsidP="00BF6799">
      <w:pPr>
        <w:rPr>
          <w:lang w:val="ru-RU"/>
        </w:rPr>
      </w:pPr>
    </w:p>
    <w:p w:rsidR="00212EEE" w:rsidRDefault="005E5C06" w:rsidP="00BF6799">
      <w:pPr>
        <w:rPr>
          <w:lang w:val="ru-RU"/>
        </w:rPr>
      </w:pPr>
      <w:r>
        <w:rPr>
          <w:lang w:val="ru-RU"/>
        </w:rPr>
        <w:t>Итак, поскольку мы ограничиваемся конечными по времени выполнения тестами</w:t>
      </w:r>
      <w:r w:rsidR="002961A4">
        <w:rPr>
          <w:lang w:val="ru-RU"/>
        </w:rPr>
        <w:t xml:space="preserve"> и не хотим разрушать </w:t>
      </w:r>
      <w:r w:rsidR="008768EC">
        <w:rPr>
          <w:lang w:val="ru-RU"/>
        </w:rPr>
        <w:t>реализацию</w:t>
      </w:r>
      <w:r>
        <w:rPr>
          <w:lang w:val="ru-RU"/>
        </w:rPr>
        <w:t xml:space="preserve">, </w:t>
      </w:r>
      <w:r w:rsidR="00212EEE" w:rsidRPr="00080400">
        <w:rPr>
          <w:lang w:val="ru-RU"/>
        </w:rPr>
        <w:t xml:space="preserve">мы должны избегать </w:t>
      </w:r>
      <w:r>
        <w:rPr>
          <w:lang w:val="ru-RU"/>
        </w:rPr>
        <w:t>п</w:t>
      </w:r>
      <w:r w:rsidRPr="00080400">
        <w:rPr>
          <w:lang w:val="ru-RU"/>
        </w:rPr>
        <w:t xml:space="preserve">ри тестировании </w:t>
      </w:r>
      <w:r w:rsidR="00212EEE" w:rsidRPr="00080400">
        <w:rPr>
          <w:lang w:val="ru-RU"/>
        </w:rPr>
        <w:t xml:space="preserve">возникновения </w:t>
      </w:r>
      <w:r>
        <w:rPr>
          <w:lang w:val="ru-RU"/>
        </w:rPr>
        <w:t>тупиков</w:t>
      </w:r>
      <w:r w:rsidR="00212EEE" w:rsidRPr="00080400">
        <w:rPr>
          <w:lang w:val="ru-RU"/>
        </w:rPr>
        <w:t xml:space="preserve">, попыток выхода из дивергенции и разрушения. Такое тестирование называется безопасным. </w:t>
      </w:r>
    </w:p>
    <w:p w:rsidR="002961A4" w:rsidRDefault="002961A4" w:rsidP="00BF6799">
      <w:pPr>
        <w:rPr>
          <w:lang w:val="ru-RU"/>
        </w:rPr>
      </w:pPr>
    </w:p>
    <w:p w:rsidR="00367591" w:rsidRDefault="00212EEE" w:rsidP="00BF6799">
      <w:pPr>
        <w:rPr>
          <w:szCs w:val="28"/>
          <w:lang w:val="ru-RU"/>
        </w:rPr>
      </w:pPr>
      <w:r>
        <w:rPr>
          <w:szCs w:val="28"/>
          <w:lang w:val="ru-RU"/>
        </w:rPr>
        <w:t>Можно также отметить, что нажатие кнопки</w:t>
      </w:r>
      <w:r w:rsidR="002961A4">
        <w:rPr>
          <w:rFonts w:ascii="Courier New" w:hAnsi="Courier New" w:cs="Courier New"/>
          <w:szCs w:val="28"/>
          <w:lang w:val="ru-RU"/>
        </w:rPr>
        <w:t xml:space="preserve"> </w:t>
      </w:r>
      <w:r w:rsidR="00D94ED5">
        <w:rPr>
          <w:rFonts w:ascii="Courier New" w:hAnsi="Courier New" w:cs="Courier New"/>
          <w:szCs w:val="28"/>
        </w:rPr>
        <w:t>P</w:t>
      </w:r>
      <w:r w:rsidR="002961A4">
        <w:rPr>
          <w:rFonts w:ascii="Courier New" w:hAnsi="Courier New" w:cs="Courier New"/>
          <w:szCs w:val="28"/>
          <w:lang w:val="ru-RU"/>
        </w:rPr>
        <w:t xml:space="preserve"> </w:t>
      </w:r>
      <w:r>
        <w:rPr>
          <w:szCs w:val="28"/>
          <w:lang w:val="ru-RU"/>
        </w:rPr>
        <w:t>с пустым множеством</w:t>
      </w:r>
      <w:r w:rsidR="002961A4">
        <w:rPr>
          <w:rFonts w:ascii="Courier New" w:hAnsi="Courier New" w:cs="Courier New"/>
          <w:szCs w:val="28"/>
          <w:lang w:val="ru-RU"/>
        </w:rPr>
        <w:t xml:space="preserve"> </w:t>
      </w:r>
      <w:r w:rsidR="00D94ED5">
        <w:rPr>
          <w:rFonts w:ascii="Courier New" w:hAnsi="Courier New" w:cs="Courier New"/>
          <w:szCs w:val="28"/>
        </w:rPr>
        <w:t>P</w:t>
      </w:r>
      <w:r w:rsidR="002961A4" w:rsidRPr="0011622A">
        <w:rPr>
          <w:rFonts w:cs="Courier New"/>
          <w:szCs w:val="28"/>
          <w:vertAlign w:val="subscript"/>
        </w:rPr>
        <w:t>q</w:t>
      </w:r>
      <w:r w:rsidR="00330ACA" w:rsidRPr="00330ACA">
        <w:rPr>
          <w:rFonts w:ascii="Courier New" w:hAnsi="Courier New" w:cs="Courier New"/>
          <w:szCs w:val="28"/>
          <w:lang w:val="ru-RU"/>
        </w:rPr>
        <w:t xml:space="preserve"> </w:t>
      </w:r>
      <w:r>
        <w:rPr>
          <w:szCs w:val="28"/>
          <w:lang w:val="ru-RU"/>
        </w:rPr>
        <w:t xml:space="preserve">разрешаемых действий не эквивалентно отсутствию нажатой кнопки. В обоих случаях все внешние действия запрещены, однако </w:t>
      </w:r>
      <w:r w:rsidR="002961A4">
        <w:rPr>
          <w:szCs w:val="28"/>
          <w:lang w:val="ru-RU"/>
        </w:rPr>
        <w:t xml:space="preserve">при нажатии </w:t>
      </w:r>
      <w:r w:rsidR="000C7136" w:rsidRPr="000C7136">
        <w:rPr>
          <w:rFonts w:ascii="Euclid Fraktur" w:hAnsi="Euclid Fraktur"/>
          <w:b/>
          <w:szCs w:val="28"/>
        </w:rPr>
        <w:t>R</w:t>
      </w:r>
      <w:r w:rsidR="000C7136">
        <w:rPr>
          <w:szCs w:val="28"/>
          <w:lang w:val="ru-RU"/>
        </w:rPr>
        <w:t>-</w:t>
      </w:r>
      <w:r w:rsidR="002961A4">
        <w:rPr>
          <w:szCs w:val="28"/>
          <w:lang w:val="ru-RU"/>
        </w:rPr>
        <w:t>кнопки</w:t>
      </w:r>
      <w:r w:rsidR="002961A4">
        <w:rPr>
          <w:rFonts w:ascii="Courier New" w:hAnsi="Courier New" w:cs="Courier New"/>
          <w:szCs w:val="28"/>
          <w:lang w:val="ru-RU"/>
        </w:rPr>
        <w:t xml:space="preserve"> </w:t>
      </w:r>
      <w:r w:rsidR="00D94ED5">
        <w:rPr>
          <w:rFonts w:ascii="Courier New" w:hAnsi="Courier New" w:cs="Courier New"/>
          <w:szCs w:val="28"/>
        </w:rPr>
        <w:t>P</w:t>
      </w:r>
      <w:r w:rsidR="000C7136">
        <w:rPr>
          <w:szCs w:val="28"/>
          <w:lang w:val="ru-RU"/>
        </w:rPr>
        <w:t xml:space="preserve">, </w:t>
      </w:r>
      <w:r w:rsidR="000C7136">
        <w:rPr>
          <w:szCs w:val="28"/>
          <w:lang w:val="ru-RU"/>
        </w:rPr>
        <w:lastRenderedPageBreak/>
        <w:t>то есть</w:t>
      </w:r>
      <w:r w:rsidR="000C7136">
        <w:rPr>
          <w:rFonts w:ascii="Courier New" w:hAnsi="Courier New" w:cs="Courier New"/>
          <w:lang w:val="ru-RU"/>
        </w:rPr>
        <w:t xml:space="preserve"> </w:t>
      </w:r>
      <w:r w:rsidR="000C7136">
        <w:rPr>
          <w:rFonts w:ascii="Courier New" w:hAnsi="Courier New" w:cs="Courier New"/>
        </w:rPr>
        <w:t>P</w:t>
      </w:r>
      <w:r w:rsidR="000C7136">
        <w:rPr>
          <w:rFonts w:cs="Courier New"/>
          <w:vertAlign w:val="subscript"/>
        </w:rPr>
        <w:t>r</w:t>
      </w:r>
      <w:r w:rsidR="000C7136">
        <w:rPr>
          <w:rFonts w:ascii="Courier New" w:hAnsi="Courier New" w:cs="Courier New"/>
        </w:rPr>
        <w:sym w:font="Symbol" w:char="F0B9"/>
      </w:r>
      <w:r w:rsidR="000C7136">
        <w:rPr>
          <w:rFonts w:ascii="Courier New" w:hAnsi="Courier New" w:cs="Courier New"/>
        </w:rPr>
        <w:sym w:font="Symbol" w:char="F0C6"/>
      </w:r>
      <w:r w:rsidR="000C7136">
        <w:rPr>
          <w:szCs w:val="28"/>
          <w:lang w:val="ru-RU"/>
        </w:rPr>
        <w:t>, в</w:t>
      </w:r>
      <w:r w:rsidR="002961A4">
        <w:rPr>
          <w:szCs w:val="28"/>
          <w:lang w:val="ru-RU"/>
        </w:rPr>
        <w:t>озможно н</w:t>
      </w:r>
      <w:r>
        <w:rPr>
          <w:szCs w:val="28"/>
          <w:lang w:val="ru-RU"/>
        </w:rPr>
        <w:t>аблюдение отказа</w:t>
      </w:r>
      <w:r w:rsidR="000C7136">
        <w:rPr>
          <w:rFonts w:ascii="Courier New" w:hAnsi="Courier New" w:cs="Courier New"/>
          <w:lang w:val="ru-RU"/>
        </w:rPr>
        <w:t xml:space="preserve"> </w:t>
      </w:r>
      <w:r w:rsidR="000C7136">
        <w:rPr>
          <w:rFonts w:ascii="Courier New" w:hAnsi="Courier New" w:cs="Courier New"/>
        </w:rPr>
        <w:t>R</w:t>
      </w:r>
      <w:r w:rsidR="000C7136">
        <w:rPr>
          <w:rFonts w:ascii="Courier New" w:hAnsi="Courier New" w:cs="Courier New"/>
          <w:lang w:val="ru-RU"/>
        </w:rPr>
        <w:sym w:font="Symbol" w:char="F0CE"/>
      </w:r>
      <w:r w:rsidR="00D94ED5">
        <w:rPr>
          <w:rFonts w:ascii="Courier New" w:hAnsi="Courier New" w:cs="Courier New"/>
          <w:szCs w:val="28"/>
        </w:rPr>
        <w:t>P</w:t>
      </w:r>
      <w:r w:rsidR="002961A4" w:rsidRPr="002277FB">
        <w:rPr>
          <w:rFonts w:cs="Courier New"/>
          <w:szCs w:val="28"/>
          <w:vertAlign w:val="subscript"/>
        </w:rPr>
        <w:t>r</w:t>
      </w:r>
      <w:r w:rsidR="000C7136">
        <w:rPr>
          <w:szCs w:val="28"/>
          <w:lang w:val="ru-RU"/>
        </w:rPr>
        <w:t>:</w:t>
      </w:r>
      <w:r w:rsidR="000C7136" w:rsidRPr="000C7136">
        <w:rPr>
          <w:szCs w:val="28"/>
          <w:lang w:val="ru-RU"/>
        </w:rPr>
        <w:t xml:space="preserve"> </w:t>
      </w:r>
      <w:r w:rsidR="000C7136">
        <w:rPr>
          <w:szCs w:val="28"/>
          <w:lang w:val="ru-RU"/>
        </w:rPr>
        <w:t>о</w:t>
      </w:r>
      <w:r>
        <w:rPr>
          <w:szCs w:val="28"/>
          <w:lang w:val="ru-RU"/>
        </w:rPr>
        <w:t>ператор узнаёт об остановке машины, когда она не может выполнять внутренние действия</w:t>
      </w:r>
      <w:r w:rsidR="002D5FA0">
        <w:rPr>
          <w:szCs w:val="28"/>
          <w:lang w:val="ru-RU"/>
        </w:rPr>
        <w:t>, разрушение</w:t>
      </w:r>
      <w:r w:rsidR="00330ACA">
        <w:rPr>
          <w:szCs w:val="28"/>
          <w:lang w:val="ru-RU"/>
        </w:rPr>
        <w:t xml:space="preserve"> и действия из </w:t>
      </w:r>
      <w:r w:rsidR="00591F92">
        <w:rPr>
          <w:szCs w:val="28"/>
          <w:lang w:val="ru-RU"/>
        </w:rPr>
        <w:t>отказа</w:t>
      </w:r>
      <w:r w:rsidR="000C7136">
        <w:rPr>
          <w:rFonts w:ascii="Courier New" w:hAnsi="Courier New" w:cs="Courier New"/>
          <w:lang w:val="ru-RU"/>
        </w:rPr>
        <w:t xml:space="preserve"> </w:t>
      </w:r>
      <w:r w:rsidR="000C7136">
        <w:rPr>
          <w:rFonts w:ascii="Courier New" w:hAnsi="Courier New" w:cs="Courier New"/>
        </w:rPr>
        <w:t>R</w:t>
      </w:r>
      <w:r w:rsidR="00330ACA">
        <w:rPr>
          <w:szCs w:val="28"/>
          <w:lang w:val="ru-RU"/>
        </w:rPr>
        <w:t>, даже если бы они были разрешены. К</w:t>
      </w:r>
      <w:r w:rsidR="002961A4">
        <w:rPr>
          <w:szCs w:val="28"/>
          <w:lang w:val="ru-RU"/>
        </w:rPr>
        <w:t>нопка</w:t>
      </w:r>
      <w:r w:rsidR="00591F92">
        <w:rPr>
          <w:rFonts w:ascii="Courier New" w:hAnsi="Courier New" w:cs="Courier New"/>
          <w:szCs w:val="28"/>
          <w:lang w:val="ru-RU"/>
        </w:rPr>
        <w:t xml:space="preserve"> </w:t>
      </w:r>
      <w:r w:rsidR="00591F92">
        <w:rPr>
          <w:rFonts w:ascii="Courier New" w:hAnsi="Courier New" w:cs="Courier New"/>
          <w:szCs w:val="28"/>
        </w:rPr>
        <w:t>P</w:t>
      </w:r>
      <w:r w:rsidR="00591F92">
        <w:rPr>
          <w:rFonts w:ascii="Courier New" w:hAnsi="Courier New" w:cs="Courier New"/>
          <w:szCs w:val="28"/>
          <w:lang w:val="ru-RU"/>
        </w:rPr>
        <w:t xml:space="preserve"> </w:t>
      </w:r>
      <w:r w:rsidR="00330ACA">
        <w:rPr>
          <w:lang w:val="ru-RU"/>
        </w:rPr>
        <w:t>с пустым множеством разрешённых действий</w:t>
      </w:r>
      <w:r w:rsidR="00591F92">
        <w:rPr>
          <w:rFonts w:ascii="Courier New" w:hAnsi="Courier New" w:cs="Courier New"/>
          <w:szCs w:val="28"/>
          <w:lang w:val="ru-RU"/>
        </w:rPr>
        <w:t xml:space="preserve"> </w:t>
      </w:r>
      <w:r w:rsidR="00591F92">
        <w:rPr>
          <w:rFonts w:ascii="Courier New" w:hAnsi="Courier New" w:cs="Courier New"/>
          <w:szCs w:val="28"/>
        </w:rPr>
        <w:t>P</w:t>
      </w:r>
      <w:r w:rsidR="00591F92" w:rsidRPr="002277FB">
        <w:rPr>
          <w:rFonts w:cs="Courier New"/>
          <w:szCs w:val="28"/>
          <w:vertAlign w:val="subscript"/>
        </w:rPr>
        <w:t>q</w:t>
      </w:r>
      <w:r w:rsidR="00591F92" w:rsidRPr="00330ACA">
        <w:rPr>
          <w:rFonts w:ascii="Courier New" w:hAnsi="Courier New" w:cs="Courier New"/>
          <w:szCs w:val="28"/>
          <w:lang w:val="ru-RU"/>
        </w:rPr>
        <w:t xml:space="preserve"> </w:t>
      </w:r>
      <w:r>
        <w:rPr>
          <w:lang w:val="ru-RU"/>
        </w:rPr>
        <w:t xml:space="preserve">не может вызвать разрушение после действия (никакого действия быть не может), но она опасна, если есть дивергенция, как и любая другая кнопка. </w:t>
      </w:r>
      <w:r w:rsidR="00591F92">
        <w:rPr>
          <w:szCs w:val="28"/>
          <w:lang w:val="ru-RU"/>
        </w:rPr>
        <w:t>Кнопка</w:t>
      </w:r>
      <w:r w:rsidR="00591F92">
        <w:rPr>
          <w:rFonts w:ascii="Courier New" w:hAnsi="Courier New" w:cs="Courier New"/>
          <w:szCs w:val="28"/>
          <w:lang w:val="ru-RU"/>
        </w:rPr>
        <w:t xml:space="preserve"> </w:t>
      </w:r>
      <w:r w:rsidR="00591F92" w:rsidRPr="00591F92">
        <w:rPr>
          <w:rFonts w:ascii="Courier New" w:hAnsi="Courier New" w:cs="Courier New"/>
          <w:szCs w:val="28"/>
          <w:lang w:val="ru-RU"/>
        </w:rPr>
        <w:t>{</w:t>
      </w:r>
      <w:r w:rsidR="00591F92">
        <w:rPr>
          <w:rFonts w:ascii="Courier New" w:hAnsi="Courier New" w:cs="Courier New"/>
          <w:szCs w:val="28"/>
          <w:lang w:val="ru-RU"/>
        </w:rPr>
        <w:sym w:font="Symbol" w:char="F0C6"/>
      </w:r>
      <w:r w:rsidR="00591F92" w:rsidRPr="00591F92">
        <w:rPr>
          <w:rFonts w:ascii="Courier New" w:hAnsi="Courier New" w:cs="Courier New"/>
          <w:szCs w:val="28"/>
          <w:lang w:val="ru-RU"/>
        </w:rPr>
        <w:t>}</w:t>
      </w:r>
      <w:r w:rsidR="00591F92" w:rsidRPr="00330ACA">
        <w:rPr>
          <w:rFonts w:ascii="Courier New" w:hAnsi="Courier New" w:cs="Courier New"/>
          <w:szCs w:val="28"/>
          <w:lang w:val="ru-RU"/>
        </w:rPr>
        <w:t xml:space="preserve"> </w:t>
      </w:r>
      <w:r w:rsidR="00591F92">
        <w:rPr>
          <w:szCs w:val="28"/>
          <w:lang w:val="ru-RU"/>
        </w:rPr>
        <w:t>запрещает все внешние действия и разрешает наблюдение только пустого отказа, означающего остановку машины, когда она не может выполнять внутренние действия</w:t>
      </w:r>
      <w:r w:rsidR="002D5FA0">
        <w:rPr>
          <w:szCs w:val="28"/>
          <w:lang w:val="ru-RU"/>
        </w:rPr>
        <w:t xml:space="preserve"> и разрушение</w:t>
      </w:r>
      <w:r w:rsidR="00591F92">
        <w:rPr>
          <w:szCs w:val="28"/>
          <w:lang w:val="ru-RU"/>
        </w:rPr>
        <w:t xml:space="preserve">. </w:t>
      </w:r>
      <w:r>
        <w:rPr>
          <w:szCs w:val="28"/>
          <w:lang w:val="ru-RU"/>
        </w:rPr>
        <w:t>Пустую кнопку</w:t>
      </w:r>
      <w:r w:rsidR="00591F92">
        <w:rPr>
          <w:rFonts w:ascii="Courier New" w:hAnsi="Courier New" w:cs="Courier New"/>
          <w:szCs w:val="28"/>
          <w:lang w:val="ru-RU"/>
        </w:rPr>
        <w:t xml:space="preserve"> </w:t>
      </w:r>
      <w:r w:rsidR="00330ACA">
        <w:rPr>
          <w:rFonts w:ascii="Courier New" w:hAnsi="Courier New" w:cs="Courier New"/>
          <w:szCs w:val="28"/>
          <w:lang w:val="ru-RU"/>
        </w:rPr>
        <w:sym w:font="Symbol" w:char="F0C6"/>
      </w:r>
      <w:r w:rsidR="00591F92">
        <w:rPr>
          <w:rFonts w:ascii="Courier New" w:hAnsi="Courier New" w:cs="Courier New"/>
          <w:szCs w:val="28"/>
          <w:lang w:val="ru-RU"/>
        </w:rPr>
        <w:t xml:space="preserve"> </w:t>
      </w:r>
      <w:r>
        <w:rPr>
          <w:szCs w:val="28"/>
          <w:lang w:val="ru-RU"/>
        </w:rPr>
        <w:t>вообще никогда нельзя нажимать, поскольку никакого наблюдения быть не может</w:t>
      </w:r>
      <w:r w:rsidR="005A58E2">
        <w:rPr>
          <w:szCs w:val="28"/>
          <w:lang w:val="ru-RU"/>
        </w:rPr>
        <w:t>; такая кнопка соответствует отсутствию нажатой кнопки</w:t>
      </w:r>
      <w:r>
        <w:rPr>
          <w:szCs w:val="28"/>
          <w:lang w:val="ru-RU"/>
        </w:rPr>
        <w:t>.</w:t>
      </w:r>
      <w:r w:rsidR="005A58E2">
        <w:rPr>
          <w:szCs w:val="28"/>
          <w:lang w:val="ru-RU"/>
        </w:rPr>
        <w:t xml:space="preserve"> </w:t>
      </w:r>
      <w:r>
        <w:rPr>
          <w:szCs w:val="28"/>
          <w:lang w:val="ru-RU"/>
        </w:rPr>
        <w:t xml:space="preserve">Поэтому </w:t>
      </w:r>
      <w:r w:rsidR="002961A4">
        <w:rPr>
          <w:szCs w:val="28"/>
          <w:lang w:val="ru-RU"/>
        </w:rPr>
        <w:t>будем</w:t>
      </w:r>
      <w:r>
        <w:rPr>
          <w:szCs w:val="28"/>
          <w:lang w:val="ru-RU"/>
        </w:rPr>
        <w:t xml:space="preserve"> считать, что</w:t>
      </w:r>
      <w:r w:rsidRPr="00367591">
        <w:rPr>
          <w:rFonts w:ascii="Courier New" w:hAnsi="Courier New" w:cs="Courier New"/>
          <w:szCs w:val="28"/>
          <w:lang w:val="ru-RU"/>
        </w:rPr>
        <w:t xml:space="preserve"> </w:t>
      </w:r>
      <w:r w:rsidR="00DD3E73">
        <w:rPr>
          <w:rFonts w:ascii="Courier New" w:hAnsi="Courier New" w:cs="Courier New"/>
          <w:szCs w:val="28"/>
          <w:lang w:val="ru-RU"/>
        </w:rPr>
        <w:sym w:font="Symbol" w:char="F0C6"/>
      </w:r>
      <w:r w:rsidRPr="00367591">
        <w:rPr>
          <w:rFonts w:ascii="Courier New" w:hAnsi="Courier New" w:cs="Courier New"/>
          <w:szCs w:val="28"/>
          <w:lang w:val="ru-RU"/>
        </w:rPr>
        <w:sym w:font="Symbol" w:char="F0CF"/>
      </w:r>
      <w:r w:rsidR="00591F92">
        <w:rPr>
          <w:rFonts w:ascii="Euclid Fraktur" w:hAnsi="Euclid Fraktur"/>
          <w:b/>
          <w:szCs w:val="28"/>
        </w:rPr>
        <w:t>P</w:t>
      </w:r>
      <w:r>
        <w:rPr>
          <w:szCs w:val="28"/>
          <w:lang w:val="ru-RU"/>
        </w:rPr>
        <w:t>.</w:t>
      </w:r>
    </w:p>
    <w:p w:rsidR="00080400" w:rsidRDefault="00080400" w:rsidP="001F64C6">
      <w:pPr>
        <w:pStyle w:val="20"/>
      </w:pPr>
      <w:r>
        <w:rPr>
          <w:lang w:val="en-US"/>
        </w:rPr>
        <w:t>LTS</w:t>
      </w:r>
      <w:r>
        <w:t>-модель и трассовая модель</w:t>
      </w:r>
    </w:p>
    <w:p w:rsidR="00B111CD" w:rsidRPr="00F84611" w:rsidRDefault="00212EEE" w:rsidP="00BF6799">
      <w:r w:rsidRPr="00080400">
        <w:rPr>
          <w:lang w:val="ru-RU"/>
        </w:rPr>
        <w:t xml:space="preserve">В качестве модели реализации и спецификации мы используем </w:t>
      </w:r>
      <w:r w:rsidRPr="00080400">
        <w:rPr>
          <w:i/>
          <w:lang w:val="ru-RU"/>
        </w:rPr>
        <w:t>систему помеченных переходов</w:t>
      </w:r>
      <w:r w:rsidRPr="00080400">
        <w:rPr>
          <w:lang w:val="ru-RU"/>
        </w:rPr>
        <w:t xml:space="preserve"> (</w:t>
      </w:r>
      <w:r>
        <w:t>LTS</w:t>
      </w:r>
      <w:r w:rsidRPr="00080400">
        <w:rPr>
          <w:lang w:val="ru-RU"/>
        </w:rPr>
        <w:t xml:space="preserve"> – </w:t>
      </w:r>
      <w:r>
        <w:t>Labelled</w:t>
      </w:r>
      <w:r w:rsidRPr="00080400">
        <w:rPr>
          <w:lang w:val="ru-RU"/>
        </w:rPr>
        <w:t xml:space="preserve"> </w:t>
      </w:r>
      <w:r>
        <w:t>Transition</w:t>
      </w:r>
      <w:r w:rsidRPr="00080400">
        <w:rPr>
          <w:lang w:val="ru-RU"/>
        </w:rPr>
        <w:t xml:space="preserve"> </w:t>
      </w:r>
      <w:r>
        <w:t>System</w:t>
      </w:r>
      <w:r w:rsidRPr="00080400">
        <w:rPr>
          <w:lang w:val="ru-RU"/>
        </w:rPr>
        <w:t xml:space="preserve">). </w:t>
      </w:r>
      <w:r>
        <w:t>LTS</w:t>
      </w:r>
      <w:r w:rsidRPr="00080400">
        <w:rPr>
          <w:lang w:val="ru-RU"/>
        </w:rPr>
        <w:t xml:space="preserve"> </w:t>
      </w:r>
      <w:r w:rsidRPr="002A0986">
        <w:rPr>
          <w:lang w:val="ru-RU"/>
        </w:rPr>
        <w:t xml:space="preserve">– </w:t>
      </w:r>
      <w:r>
        <w:rPr>
          <w:lang w:val="ru-RU"/>
        </w:rPr>
        <w:t xml:space="preserve">это </w:t>
      </w:r>
      <w:r w:rsidRPr="00080400">
        <w:rPr>
          <w:lang w:val="ru-RU"/>
        </w:rPr>
        <w:t>ориентированный граф</w:t>
      </w:r>
      <w:r>
        <w:rPr>
          <w:lang w:val="ru-RU"/>
        </w:rPr>
        <w:t xml:space="preserve"> с выделенной начальной вершиной</w:t>
      </w:r>
      <w:r w:rsidRPr="00080400">
        <w:rPr>
          <w:lang w:val="ru-RU"/>
        </w:rPr>
        <w:t xml:space="preserve">, дуги </w:t>
      </w:r>
      <w:r>
        <w:rPr>
          <w:lang w:val="ru-RU"/>
        </w:rPr>
        <w:t xml:space="preserve">которого помечены некоторыми символами. Формально, </w:t>
      </w:r>
      <w:r>
        <w:t>LTS</w:t>
      </w:r>
      <w:r w:rsidRPr="00E21F3D">
        <w:rPr>
          <w:lang w:val="ru-RU"/>
        </w:rPr>
        <w:t xml:space="preserve"> – это совокупность</w:t>
      </w:r>
      <w:r w:rsidRPr="00E21F3D">
        <w:rPr>
          <w:rFonts w:ascii="Courier New" w:hAnsi="Courier New" w:cs="Courier New"/>
          <w:lang w:val="ru-RU"/>
        </w:rPr>
        <w:t xml:space="preserve"> </w:t>
      </w:r>
      <w:r w:rsidRPr="00E21F3D">
        <w:rPr>
          <w:rFonts w:ascii="Courier New" w:hAnsi="Courier New" w:cs="Courier New"/>
          <w:b/>
        </w:rPr>
        <w:t>S</w:t>
      </w:r>
      <w:r w:rsidRPr="00E21F3D">
        <w:rPr>
          <w:rFonts w:ascii="Courier New" w:hAnsi="Courier New" w:cs="Courier New"/>
          <w:lang w:val="ru-RU"/>
        </w:rPr>
        <w:t>=</w:t>
      </w:r>
      <w:r w:rsidRPr="00E21F3D">
        <w:rPr>
          <w:rFonts w:ascii="Courier New" w:hAnsi="Courier New" w:cs="Courier New"/>
        </w:rPr>
        <w:t>LTS</w:t>
      </w:r>
      <w:r w:rsidRPr="00E21F3D">
        <w:rPr>
          <w:rFonts w:ascii="Courier New" w:hAnsi="Courier New" w:cs="Courier New"/>
          <w:lang w:val="ru-RU"/>
        </w:rPr>
        <w:t>(</w:t>
      </w:r>
      <w:r w:rsidRPr="00E21F3D">
        <w:rPr>
          <w:rFonts w:ascii="Courier New" w:hAnsi="Courier New" w:cs="Courier New"/>
        </w:rPr>
        <w:t>V</w:t>
      </w:r>
      <w:r w:rsidRPr="00E21F3D">
        <w:rPr>
          <w:rFonts w:ascii="Courier New" w:hAnsi="Courier New" w:cs="Courier New"/>
          <w:b/>
          <w:bCs/>
          <w:vertAlign w:val="subscript"/>
        </w:rPr>
        <w:t>S</w:t>
      </w:r>
      <w:r w:rsidRPr="00E21F3D">
        <w:rPr>
          <w:rFonts w:ascii="Courier New" w:hAnsi="Courier New" w:cs="Courier New"/>
          <w:lang w:val="ru-RU"/>
        </w:rPr>
        <w:t>,</w:t>
      </w:r>
      <w:r w:rsidRPr="00E21F3D">
        <w:rPr>
          <w:rFonts w:ascii="Courier New" w:hAnsi="Courier New" w:cs="Courier New"/>
        </w:rPr>
        <w:t>L</w:t>
      </w:r>
      <w:r w:rsidRPr="00E21F3D">
        <w:rPr>
          <w:rFonts w:ascii="Courier New" w:hAnsi="Courier New" w:cs="Courier New"/>
          <w:lang w:val="ru-RU"/>
        </w:rPr>
        <w:t>,</w:t>
      </w:r>
      <w:r w:rsidRPr="00E21F3D">
        <w:rPr>
          <w:rFonts w:ascii="Courier New" w:hAnsi="Courier New" w:cs="Courier New"/>
        </w:rPr>
        <w:t>E</w:t>
      </w:r>
      <w:r w:rsidRPr="00E21F3D">
        <w:rPr>
          <w:rFonts w:ascii="Courier New" w:hAnsi="Courier New" w:cs="Courier New"/>
          <w:b/>
          <w:bCs/>
          <w:vertAlign w:val="subscript"/>
        </w:rPr>
        <w:t>S</w:t>
      </w:r>
      <w:r w:rsidRPr="00E21F3D">
        <w:rPr>
          <w:rFonts w:ascii="Courier New" w:hAnsi="Courier New" w:cs="Courier New"/>
          <w:lang w:val="ru-RU"/>
        </w:rPr>
        <w:t>,</w:t>
      </w:r>
      <w:r w:rsidRPr="00E21F3D">
        <w:rPr>
          <w:rFonts w:ascii="Courier New" w:hAnsi="Courier New" w:cs="Courier New"/>
        </w:rPr>
        <w:t>s</w:t>
      </w:r>
      <w:r w:rsidRPr="00E21F3D">
        <w:rPr>
          <w:rFonts w:ascii="Courier New" w:hAnsi="Courier New" w:cs="Courier New"/>
          <w:vertAlign w:val="subscript"/>
          <w:lang w:val="ru-RU"/>
        </w:rPr>
        <w:t>0</w:t>
      </w:r>
      <w:r w:rsidRPr="00E21F3D">
        <w:rPr>
          <w:rFonts w:ascii="Courier New" w:hAnsi="Courier New" w:cs="Courier New"/>
          <w:lang w:val="ru-RU"/>
        </w:rPr>
        <w:t>)</w:t>
      </w:r>
      <w:r w:rsidRPr="00E21F3D">
        <w:rPr>
          <w:lang w:val="ru-RU"/>
        </w:rPr>
        <w:t>, где</w:t>
      </w:r>
      <w:r w:rsidRPr="00E21F3D">
        <w:rPr>
          <w:rFonts w:ascii="Courier New" w:hAnsi="Courier New" w:cs="Courier New"/>
          <w:lang w:val="ru-RU"/>
        </w:rPr>
        <w:t xml:space="preserve"> </w:t>
      </w:r>
      <w:r w:rsidRPr="00E21F3D">
        <w:rPr>
          <w:rFonts w:ascii="Courier New" w:hAnsi="Courier New" w:cs="Courier New"/>
        </w:rPr>
        <w:t>V</w:t>
      </w:r>
      <w:r w:rsidRPr="00E21F3D">
        <w:rPr>
          <w:rFonts w:ascii="Courier New" w:hAnsi="Courier New" w:cs="Courier New"/>
          <w:b/>
          <w:bCs/>
          <w:vertAlign w:val="subscript"/>
        </w:rPr>
        <w:t>S</w:t>
      </w:r>
      <w:r w:rsidRPr="00E21F3D">
        <w:rPr>
          <w:rFonts w:ascii="Courier New" w:hAnsi="Courier New" w:cs="Courier New"/>
          <w:lang w:val="ru-RU"/>
        </w:rPr>
        <w:t xml:space="preserve"> </w:t>
      </w:r>
      <w:r w:rsidRPr="00E21F3D">
        <w:rPr>
          <w:lang w:val="ru-RU"/>
        </w:rPr>
        <w:t xml:space="preserve">– непустое множество </w:t>
      </w:r>
      <w:r w:rsidRPr="00E21F3D">
        <w:rPr>
          <w:iCs/>
          <w:lang w:val="ru-RU"/>
        </w:rPr>
        <w:t>состояний</w:t>
      </w:r>
      <w:r>
        <w:rPr>
          <w:iCs/>
          <w:lang w:val="ru-RU"/>
        </w:rPr>
        <w:t xml:space="preserve"> (вершин графа)</w:t>
      </w:r>
      <w:r w:rsidRPr="00E21F3D">
        <w:rPr>
          <w:lang w:val="ru-RU"/>
        </w:rPr>
        <w:t>,</w:t>
      </w:r>
      <w:r w:rsidRPr="00E21F3D">
        <w:rPr>
          <w:rFonts w:ascii="Courier New" w:hAnsi="Courier New" w:cs="Courier New"/>
          <w:lang w:val="ru-RU"/>
        </w:rPr>
        <w:t xml:space="preserve"> </w:t>
      </w:r>
      <w:r w:rsidRPr="00E21F3D">
        <w:rPr>
          <w:rFonts w:ascii="Courier New" w:hAnsi="Courier New" w:cs="Courier New"/>
        </w:rPr>
        <w:t>L</w:t>
      </w:r>
      <w:r w:rsidRPr="00E21F3D">
        <w:rPr>
          <w:rFonts w:ascii="Courier New" w:hAnsi="Courier New" w:cs="Courier New"/>
          <w:lang w:val="ru-RU"/>
        </w:rPr>
        <w:t xml:space="preserve"> </w:t>
      </w:r>
      <w:r w:rsidRPr="00E21F3D">
        <w:rPr>
          <w:lang w:val="ru-RU"/>
        </w:rPr>
        <w:t>– алфавит внешни</w:t>
      </w:r>
      <w:r>
        <w:rPr>
          <w:lang w:val="ru-RU"/>
        </w:rPr>
        <w:t>х</w:t>
      </w:r>
      <w:r w:rsidRPr="00E21F3D">
        <w:rPr>
          <w:lang w:val="ru-RU"/>
        </w:rPr>
        <w:t xml:space="preserve"> действи</w:t>
      </w:r>
      <w:r>
        <w:rPr>
          <w:lang w:val="ru-RU"/>
        </w:rPr>
        <w:t>й</w:t>
      </w:r>
      <w:r w:rsidRPr="00E21F3D">
        <w:rPr>
          <w:lang w:val="ru-RU"/>
        </w:rPr>
        <w:t>,</w:t>
      </w:r>
      <w:r w:rsidRPr="00E21F3D">
        <w:rPr>
          <w:rFonts w:ascii="Courier New" w:hAnsi="Courier New" w:cs="Courier New"/>
          <w:lang w:val="ru-RU"/>
        </w:rPr>
        <w:t xml:space="preserve"> </w:t>
      </w:r>
      <w:r w:rsidRPr="00E21F3D">
        <w:rPr>
          <w:rFonts w:ascii="Courier New" w:hAnsi="Courier New" w:cs="Courier New"/>
        </w:rPr>
        <w:t>E</w:t>
      </w:r>
      <w:r w:rsidRPr="00E21F3D">
        <w:rPr>
          <w:rFonts w:ascii="Courier New" w:hAnsi="Courier New" w:cs="Courier New"/>
          <w:b/>
          <w:bCs/>
          <w:vertAlign w:val="subscript"/>
        </w:rPr>
        <w:t>S</w:t>
      </w:r>
      <w:r w:rsidRPr="00E21F3D">
        <w:rPr>
          <w:rFonts w:ascii="Courier New" w:hAnsi="Courier New" w:cs="Courier New"/>
        </w:rPr>
        <w:sym w:font="Symbol" w:char="F0CD"/>
      </w:r>
      <w:r w:rsidRPr="00E21F3D">
        <w:rPr>
          <w:rFonts w:ascii="Courier New" w:hAnsi="Courier New" w:cs="Courier New"/>
        </w:rPr>
        <w:t>V</w:t>
      </w:r>
      <w:r w:rsidRPr="00E21F3D">
        <w:rPr>
          <w:rFonts w:ascii="Courier New" w:hAnsi="Courier New" w:cs="Courier New"/>
          <w:b/>
          <w:bCs/>
          <w:vertAlign w:val="subscript"/>
        </w:rPr>
        <w:t>S</w:t>
      </w:r>
      <w:r w:rsidRPr="00E21F3D">
        <w:rPr>
          <w:rFonts w:ascii="Courier New" w:hAnsi="Courier New" w:cs="Courier New"/>
        </w:rPr>
        <w:sym w:font="Symbol" w:char="F0B4"/>
      </w:r>
      <w:r>
        <w:rPr>
          <w:rFonts w:ascii="Courier New" w:hAnsi="Courier New" w:cs="Courier New"/>
          <w:lang w:val="ru-RU"/>
        </w:rPr>
        <w:t>(</w:t>
      </w:r>
      <w:r w:rsidRPr="00E21F3D">
        <w:rPr>
          <w:rFonts w:ascii="Courier New" w:hAnsi="Courier New" w:cs="Courier New"/>
        </w:rPr>
        <w:t>L</w:t>
      </w:r>
      <w:r w:rsidRPr="00E21F3D">
        <w:rPr>
          <w:rFonts w:ascii="Courier New" w:hAnsi="Courier New" w:cs="Courier New"/>
        </w:rPr>
        <w:sym w:font="Symbol" w:char="F0C8"/>
      </w:r>
      <w:r w:rsidRPr="00E21F3D">
        <w:rPr>
          <w:rFonts w:ascii="Courier New" w:hAnsi="Courier New" w:cs="Courier New"/>
          <w:lang w:val="ru-RU"/>
        </w:rPr>
        <w:t>{</w:t>
      </w:r>
      <w:r w:rsidRPr="00E21F3D">
        <w:rPr>
          <w:rFonts w:ascii="Courier New" w:hAnsi="Courier New" w:cs="Courier New"/>
        </w:rPr>
        <w:sym w:font="Symbol" w:char="F074"/>
      </w:r>
      <w:r>
        <w:rPr>
          <w:rFonts w:ascii="Courier New" w:hAnsi="Courier New" w:cs="Courier New"/>
          <w:lang w:val="ru-RU"/>
        </w:rPr>
        <w:t>,</w:t>
      </w:r>
      <w:r>
        <w:rPr>
          <w:rFonts w:ascii="Courier New" w:hAnsi="Courier New" w:cs="Courier New"/>
        </w:rPr>
        <w:sym w:font="Symbol" w:char="F067"/>
      </w:r>
      <w:r w:rsidRPr="00E21F3D">
        <w:rPr>
          <w:rFonts w:ascii="Courier New" w:hAnsi="Courier New" w:cs="Courier New"/>
          <w:lang w:val="ru-RU"/>
        </w:rPr>
        <w:t>}</w:t>
      </w:r>
      <w:r>
        <w:rPr>
          <w:rFonts w:ascii="Courier New" w:hAnsi="Courier New" w:cs="Courier New"/>
          <w:lang w:val="ru-RU"/>
        </w:rPr>
        <w:t>)</w:t>
      </w:r>
      <w:r w:rsidRPr="00E21F3D">
        <w:rPr>
          <w:rFonts w:ascii="Courier New" w:hAnsi="Courier New" w:cs="Courier New"/>
        </w:rPr>
        <w:sym w:font="Symbol" w:char="F0B4"/>
      </w:r>
      <w:r w:rsidRPr="00E21F3D">
        <w:rPr>
          <w:rFonts w:ascii="Courier New" w:hAnsi="Courier New" w:cs="Courier New"/>
        </w:rPr>
        <w:t>V</w:t>
      </w:r>
      <w:r w:rsidRPr="00E21F3D">
        <w:rPr>
          <w:rFonts w:ascii="Courier New" w:hAnsi="Courier New" w:cs="Courier New"/>
          <w:b/>
          <w:vertAlign w:val="subscript"/>
        </w:rPr>
        <w:t>S</w:t>
      </w:r>
      <w:r w:rsidRPr="00E21F3D">
        <w:rPr>
          <w:rFonts w:ascii="Courier New" w:hAnsi="Courier New" w:cs="Courier New"/>
          <w:lang w:val="ru-RU"/>
        </w:rPr>
        <w:t xml:space="preserve"> </w:t>
      </w:r>
      <w:r w:rsidRPr="00E21F3D">
        <w:rPr>
          <w:lang w:val="ru-RU"/>
        </w:rPr>
        <w:t>– множество переходов</w:t>
      </w:r>
      <w:r>
        <w:rPr>
          <w:lang w:val="ru-RU"/>
        </w:rPr>
        <w:t xml:space="preserve"> (помеченных дуг графа)</w:t>
      </w:r>
      <w:r w:rsidRPr="00E21F3D">
        <w:rPr>
          <w:lang w:val="ru-RU"/>
        </w:rPr>
        <w:t>,</w:t>
      </w:r>
      <w:r w:rsidRPr="00E21F3D">
        <w:rPr>
          <w:rFonts w:ascii="Courier New" w:hAnsi="Courier New" w:cs="Courier New"/>
          <w:lang w:val="ru-RU"/>
        </w:rPr>
        <w:t xml:space="preserve"> </w:t>
      </w:r>
      <w:r w:rsidRPr="00E21F3D">
        <w:rPr>
          <w:rFonts w:ascii="Courier New" w:hAnsi="Courier New" w:cs="Courier New"/>
        </w:rPr>
        <w:t>s</w:t>
      </w:r>
      <w:r w:rsidRPr="00E21F3D">
        <w:rPr>
          <w:rFonts w:ascii="Courier New" w:hAnsi="Courier New" w:cs="Courier New"/>
          <w:vertAlign w:val="subscript"/>
          <w:lang w:val="ru-RU"/>
        </w:rPr>
        <w:t>0</w:t>
      </w:r>
      <w:r w:rsidRPr="00E21F3D">
        <w:rPr>
          <w:rFonts w:ascii="Courier New" w:hAnsi="Courier New" w:cs="Courier New"/>
        </w:rPr>
        <w:sym w:font="Symbol" w:char="F0CE"/>
      </w:r>
      <w:r w:rsidRPr="00E21F3D">
        <w:rPr>
          <w:rFonts w:ascii="Courier New" w:hAnsi="Courier New" w:cs="Courier New"/>
        </w:rPr>
        <w:t>V</w:t>
      </w:r>
      <w:r w:rsidRPr="00E21F3D">
        <w:rPr>
          <w:rFonts w:ascii="Courier New" w:hAnsi="Courier New" w:cs="Courier New"/>
          <w:b/>
          <w:vertAlign w:val="subscript"/>
        </w:rPr>
        <w:t>S</w:t>
      </w:r>
      <w:r w:rsidRPr="00E21F3D">
        <w:rPr>
          <w:rFonts w:ascii="Courier New" w:hAnsi="Courier New" w:cs="Courier New"/>
          <w:lang w:val="ru-RU"/>
        </w:rPr>
        <w:t xml:space="preserve"> </w:t>
      </w:r>
      <w:r w:rsidRPr="00E21F3D">
        <w:rPr>
          <w:lang w:val="ru-RU"/>
        </w:rPr>
        <w:t>– начальное состояние</w:t>
      </w:r>
      <w:r>
        <w:rPr>
          <w:lang w:val="ru-RU"/>
        </w:rPr>
        <w:t xml:space="preserve"> (начальная вершина графа)</w:t>
      </w:r>
      <w:r w:rsidRPr="00E21F3D">
        <w:rPr>
          <w:lang w:val="ru-RU"/>
        </w:rPr>
        <w:t>.</w:t>
      </w:r>
      <w:r>
        <w:rPr>
          <w:lang w:val="ru-RU"/>
        </w:rPr>
        <w:t xml:space="preserve"> Переход из состояния</w:t>
      </w:r>
      <w:r w:rsidRPr="0043725E">
        <w:rPr>
          <w:rFonts w:ascii="Courier New" w:hAnsi="Courier New" w:cs="Courier New"/>
          <w:lang w:val="ru-RU"/>
        </w:rPr>
        <w:t xml:space="preserve"> </w:t>
      </w:r>
      <w:r w:rsidRPr="0043725E">
        <w:rPr>
          <w:rFonts w:ascii="Courier New" w:hAnsi="Courier New" w:cs="Courier New"/>
        </w:rPr>
        <w:t>s</w:t>
      </w:r>
      <w:r w:rsidRPr="0043725E">
        <w:rPr>
          <w:rFonts w:ascii="Courier New" w:hAnsi="Courier New" w:cs="Courier New"/>
          <w:lang w:val="ru-RU"/>
        </w:rPr>
        <w:t xml:space="preserve"> </w:t>
      </w:r>
      <w:r>
        <w:rPr>
          <w:lang w:val="ru-RU"/>
        </w:rPr>
        <w:t>в состояние</w:t>
      </w:r>
      <w:r w:rsidRPr="0043725E">
        <w:rPr>
          <w:rFonts w:ascii="Courier New" w:hAnsi="Courier New" w:cs="Courier New"/>
          <w:lang w:val="ru-RU"/>
        </w:rPr>
        <w:t xml:space="preserve"> </w:t>
      </w:r>
      <w:r w:rsidRPr="0043725E">
        <w:rPr>
          <w:rFonts w:ascii="Courier New" w:hAnsi="Courier New" w:cs="Courier New"/>
        </w:rPr>
        <w:t>s</w:t>
      </w:r>
      <w:r w:rsidRPr="0043725E">
        <w:rPr>
          <w:rFonts w:ascii="Courier New" w:hAnsi="Courier New" w:cs="Courier New"/>
          <w:lang w:val="ru-RU"/>
        </w:rPr>
        <w:t xml:space="preserve">` </w:t>
      </w:r>
      <w:r>
        <w:rPr>
          <w:lang w:val="ru-RU"/>
        </w:rPr>
        <w:t>по действию</w:t>
      </w:r>
      <w:r w:rsidRPr="0043725E">
        <w:rPr>
          <w:rFonts w:ascii="Courier New" w:hAnsi="Courier New" w:cs="Courier New"/>
          <w:lang w:val="ru-RU"/>
        </w:rPr>
        <w:t xml:space="preserve"> </w:t>
      </w:r>
      <w:r>
        <w:rPr>
          <w:rFonts w:ascii="Courier New" w:hAnsi="Courier New" w:cs="Courier New"/>
        </w:rPr>
        <w:t>z</w:t>
      </w:r>
      <w:r w:rsidRPr="0043725E">
        <w:rPr>
          <w:rFonts w:ascii="Courier New" w:hAnsi="Courier New" w:cs="Courier New"/>
          <w:lang w:val="ru-RU"/>
        </w:rPr>
        <w:t xml:space="preserve"> </w:t>
      </w:r>
      <w:r>
        <w:rPr>
          <w:lang w:val="ru-RU"/>
        </w:rPr>
        <w:t>обозначается</w:t>
      </w:r>
      <w:r w:rsidRPr="002C0920">
        <w:rPr>
          <w:rFonts w:ascii="Courier New" w:hAnsi="Courier New" w:cs="Courier New"/>
          <w:lang w:val="ru-RU"/>
        </w:rPr>
        <w:t xml:space="preserve"> </w:t>
      </w:r>
      <w:r>
        <w:rPr>
          <w:rFonts w:ascii="Courier New" w:hAnsi="Courier New" w:cs="Courier New"/>
        </w:rPr>
        <w:t>s</w:t>
      </w:r>
      <w:r w:rsidRPr="008B7DA7">
        <w:rPr>
          <w:rFonts w:ascii="Courier New" w:hAnsi="Courier New" w:cs="Courier New"/>
        </w:rPr>
        <w:sym w:font="Euclid Symbol" w:char="F0BE"/>
      </w:r>
      <w:r>
        <w:rPr>
          <w:rFonts w:ascii="Courier New" w:hAnsi="Courier New" w:cs="Courier New"/>
        </w:rPr>
        <w:t>z</w:t>
      </w:r>
      <w:r w:rsidRPr="008B7DA7">
        <w:rPr>
          <w:rFonts w:ascii="Courier New" w:hAnsi="Courier New" w:cs="Courier New"/>
        </w:rPr>
        <w:sym w:font="Euclid Symbol" w:char="F0AE"/>
      </w:r>
      <w:r>
        <w:rPr>
          <w:rFonts w:ascii="Courier New" w:hAnsi="Courier New" w:cs="Courier New"/>
        </w:rPr>
        <w:t>s</w:t>
      </w:r>
      <w:r w:rsidRPr="0043725E">
        <w:rPr>
          <w:rFonts w:ascii="Courier New" w:hAnsi="Courier New" w:cs="Courier New"/>
          <w:lang w:val="ru-RU"/>
        </w:rPr>
        <w:t>`</w:t>
      </w:r>
      <w:r w:rsidR="00F84611">
        <w:rPr>
          <w:lang w:val="ru-RU"/>
        </w:rPr>
        <w:t>. Обозначим</w:t>
      </w:r>
      <w:r w:rsidR="00F84611" w:rsidRPr="00F84611">
        <w:rPr>
          <w:rFonts w:ascii="Courier New" w:hAnsi="Courier New" w:cs="Courier New"/>
        </w:rPr>
        <w:t xml:space="preserve"> </w:t>
      </w:r>
      <w:r w:rsidR="00F84611">
        <w:rPr>
          <w:rFonts w:ascii="Courier New" w:hAnsi="Courier New" w:cs="Courier New"/>
        </w:rPr>
        <w:t>s</w:t>
      </w:r>
      <w:r w:rsidR="00F84611" w:rsidRPr="008B7DA7">
        <w:rPr>
          <w:rFonts w:ascii="Courier New" w:hAnsi="Courier New" w:cs="Courier New"/>
        </w:rPr>
        <w:sym w:font="Euclid Symbol" w:char="F0BE"/>
      </w:r>
      <w:r w:rsidR="00F84611" w:rsidRPr="008B7DA7">
        <w:rPr>
          <w:rFonts w:ascii="Courier New" w:hAnsi="Courier New" w:cs="Courier New"/>
        </w:rPr>
        <w:t>z</w:t>
      </w:r>
      <w:r w:rsidR="00F84611" w:rsidRPr="008B7DA7">
        <w:rPr>
          <w:rFonts w:ascii="Courier New" w:hAnsi="Courier New" w:cs="Courier New"/>
        </w:rPr>
        <w:sym w:font="Euclid Symbol" w:char="F0AE"/>
      </w:r>
      <w:r w:rsidR="00F84611">
        <w:rPr>
          <w:rFonts w:ascii="Courier New" w:hAnsi="Courier New" w:cs="Courier New"/>
        </w:rPr>
        <w:t> </w:t>
      </w:r>
      <w:r w:rsidR="00F84611" w:rsidRPr="00F84611">
        <w:rPr>
          <w:rFonts w:ascii="Courier New" w:hAnsi="Courier New" w:cs="Courier New"/>
        </w:rPr>
        <w:t>=</w:t>
      </w:r>
      <w:r w:rsidR="00F84611" w:rsidRPr="00901048">
        <w:rPr>
          <w:rFonts w:cs="Courier New"/>
          <w:vertAlign w:val="subscript"/>
        </w:rPr>
        <w:t>def</w:t>
      </w:r>
      <w:r w:rsidR="00F84611">
        <w:rPr>
          <w:rFonts w:ascii="Courier New" w:hAnsi="Courier New" w:cs="Courier New"/>
        </w:rPr>
        <w:t> </w:t>
      </w:r>
      <w:r w:rsidR="00F84611">
        <w:rPr>
          <w:rFonts w:ascii="Courier New" w:hAnsi="Courier New" w:cs="Courier New"/>
        </w:rPr>
        <w:sym w:font="Symbol" w:char="F024"/>
      </w:r>
      <w:r w:rsidR="00F84611">
        <w:rPr>
          <w:rFonts w:ascii="Courier New" w:hAnsi="Courier New" w:cs="Courier New"/>
        </w:rPr>
        <w:t>s</w:t>
      </w:r>
      <w:r w:rsidR="00F84611" w:rsidRPr="00F84611">
        <w:rPr>
          <w:rFonts w:ascii="Courier New" w:hAnsi="Courier New" w:cs="Courier New"/>
        </w:rPr>
        <w:t>`</w:t>
      </w:r>
      <w:r w:rsidR="00F84611">
        <w:rPr>
          <w:rFonts w:ascii="Courier New" w:hAnsi="Courier New" w:cs="Courier New"/>
        </w:rPr>
        <w:t> s</w:t>
      </w:r>
      <w:r w:rsidR="00F84611" w:rsidRPr="008B7DA7">
        <w:rPr>
          <w:rFonts w:ascii="Courier New" w:hAnsi="Courier New" w:cs="Courier New"/>
        </w:rPr>
        <w:sym w:font="Euclid Symbol" w:char="F0BE"/>
      </w:r>
      <w:r w:rsidR="00F84611">
        <w:rPr>
          <w:rFonts w:ascii="Courier New" w:hAnsi="Courier New" w:cs="Courier New"/>
        </w:rPr>
        <w:t>z</w:t>
      </w:r>
      <w:r w:rsidR="00F84611" w:rsidRPr="008B7DA7">
        <w:rPr>
          <w:rFonts w:ascii="Courier New" w:hAnsi="Courier New" w:cs="Courier New"/>
        </w:rPr>
        <w:sym w:font="Euclid Symbol" w:char="F0AE"/>
      </w:r>
      <w:r w:rsidR="00F84611">
        <w:rPr>
          <w:rFonts w:ascii="Courier New" w:hAnsi="Courier New" w:cs="Courier New"/>
        </w:rPr>
        <w:t>s</w:t>
      </w:r>
      <w:r w:rsidR="00F84611" w:rsidRPr="00F84611">
        <w:rPr>
          <w:rFonts w:ascii="Courier New" w:hAnsi="Courier New" w:cs="Courier New"/>
        </w:rPr>
        <w:t>`</w:t>
      </w:r>
      <w:r w:rsidR="00F84611">
        <w:rPr>
          <w:rFonts w:ascii="Courier New" w:hAnsi="Courier New" w:cs="Courier New"/>
        </w:rPr>
        <w:t xml:space="preserve"> </w:t>
      </w:r>
      <w:r w:rsidR="00F84611">
        <w:rPr>
          <w:lang w:val="ru-RU"/>
        </w:rPr>
        <w:t>и</w:t>
      </w:r>
      <w:r w:rsidRPr="00F84611">
        <w:rPr>
          <w:rFonts w:ascii="Courier New" w:hAnsi="Courier New" w:cs="Courier New"/>
        </w:rPr>
        <w:t xml:space="preserve"> </w:t>
      </w:r>
      <w:r>
        <w:rPr>
          <w:rFonts w:ascii="Courier New" w:hAnsi="Courier New" w:cs="Courier New"/>
        </w:rPr>
        <w:t>s</w:t>
      </w:r>
      <w:r w:rsidRPr="008B7DA7">
        <w:rPr>
          <w:rFonts w:ascii="Courier New" w:hAnsi="Courier New" w:cs="Courier New"/>
        </w:rPr>
        <w:sym w:font="Euclid Symbol" w:char="F0BE"/>
      </w:r>
      <w:r w:rsidRPr="008B7DA7">
        <w:rPr>
          <w:rFonts w:ascii="Courier New" w:hAnsi="Courier New" w:cs="Courier New"/>
        </w:rPr>
        <w:t>z</w:t>
      </w:r>
      <w:r w:rsidRPr="00E527A2">
        <w:rPr>
          <w:rFonts w:ascii="Courier New" w:hAnsi="Courier New" w:cs="Courier New"/>
          <w:lang w:val="ru-RU"/>
        </w:rPr>
        <w:sym w:font="Euclid Math One" w:char="F0BD"/>
      </w:r>
      <w:r>
        <w:rPr>
          <w:rFonts w:ascii="Courier New" w:hAnsi="Courier New" w:cs="Courier New"/>
        </w:rPr>
        <w:t> </w:t>
      </w:r>
      <w:r w:rsidRPr="00F84611">
        <w:rPr>
          <w:rFonts w:ascii="Courier New" w:hAnsi="Courier New" w:cs="Courier New"/>
        </w:rPr>
        <w:t>=</w:t>
      </w:r>
      <w:r w:rsidRPr="00901048">
        <w:rPr>
          <w:rFonts w:cs="Courier New"/>
          <w:vertAlign w:val="subscript"/>
        </w:rPr>
        <w:t>def</w:t>
      </w:r>
      <w:r>
        <w:rPr>
          <w:rFonts w:ascii="Courier New" w:hAnsi="Courier New" w:cs="Courier New"/>
        </w:rPr>
        <w:t> </w:t>
      </w:r>
      <w:r>
        <w:rPr>
          <w:rFonts w:ascii="Courier New" w:hAnsi="Courier New" w:cs="Courier New"/>
        </w:rPr>
        <w:sym w:font="Euclid Math One" w:char="F0F3"/>
      </w:r>
      <w:r>
        <w:rPr>
          <w:rFonts w:ascii="Courier New" w:hAnsi="Courier New" w:cs="Courier New"/>
        </w:rPr>
        <w:t>s</w:t>
      </w:r>
      <w:r w:rsidRPr="00F84611">
        <w:rPr>
          <w:rFonts w:ascii="Courier New" w:hAnsi="Courier New" w:cs="Courier New"/>
        </w:rPr>
        <w:t>`</w:t>
      </w:r>
      <w:r>
        <w:rPr>
          <w:rFonts w:ascii="Courier New" w:hAnsi="Courier New" w:cs="Courier New"/>
        </w:rPr>
        <w:t> s</w:t>
      </w:r>
      <w:r w:rsidRPr="008B7DA7">
        <w:rPr>
          <w:rFonts w:ascii="Courier New" w:hAnsi="Courier New" w:cs="Courier New"/>
        </w:rPr>
        <w:sym w:font="Euclid Symbol" w:char="F0BE"/>
      </w:r>
      <w:r>
        <w:rPr>
          <w:rFonts w:ascii="Courier New" w:hAnsi="Courier New" w:cs="Courier New"/>
        </w:rPr>
        <w:t>z</w:t>
      </w:r>
      <w:r w:rsidRPr="008B7DA7">
        <w:rPr>
          <w:rFonts w:ascii="Courier New" w:hAnsi="Courier New" w:cs="Courier New"/>
        </w:rPr>
        <w:sym w:font="Euclid Symbol" w:char="F0AE"/>
      </w:r>
      <w:r>
        <w:rPr>
          <w:rFonts w:ascii="Courier New" w:hAnsi="Courier New" w:cs="Courier New"/>
        </w:rPr>
        <w:t>s</w:t>
      </w:r>
      <w:r w:rsidRPr="00F84611">
        <w:rPr>
          <w:rFonts w:ascii="Courier New" w:hAnsi="Courier New" w:cs="Courier New"/>
        </w:rPr>
        <w:t>`</w:t>
      </w:r>
      <w:r w:rsidRPr="00F84611">
        <w:t xml:space="preserve">. </w:t>
      </w:r>
    </w:p>
    <w:p w:rsidR="00B111CD" w:rsidRPr="00F84611" w:rsidRDefault="00B111CD" w:rsidP="00BF6799"/>
    <w:p w:rsidR="007F1E50" w:rsidRDefault="00212EEE" w:rsidP="00BF6799">
      <w:pPr>
        <w:rPr>
          <w:lang w:val="ru-RU"/>
        </w:rPr>
      </w:pPr>
      <w:r w:rsidRPr="00080400">
        <w:rPr>
          <w:lang w:val="ru-RU"/>
        </w:rPr>
        <w:t xml:space="preserve">Выполнение </w:t>
      </w:r>
      <w:r>
        <w:t>LTS</w:t>
      </w:r>
      <w:r w:rsidRPr="00080400">
        <w:rPr>
          <w:lang w:val="ru-RU"/>
        </w:rPr>
        <w:t>, помещённой в «чёрный ящик» машины тестирования, сводится к выполнению того или иного перехода, определённого в текущем состоянии и разрешаемого нажатой кнопкой (</w:t>
      </w:r>
      <w:r w:rsidRPr="000F619D">
        <w:rPr>
          <w:rFonts w:ascii="Courier New" w:hAnsi="Courier New" w:cs="Courier New"/>
        </w:rPr>
        <w:sym w:font="Symbol" w:char="F074"/>
      </w:r>
      <w:r w:rsidRPr="00080400">
        <w:rPr>
          <w:lang w:val="ru-RU"/>
        </w:rPr>
        <w:t xml:space="preserve">- и </w:t>
      </w:r>
      <w:r>
        <w:rPr>
          <w:rFonts w:ascii="Courier New" w:hAnsi="Courier New" w:cs="Courier New"/>
        </w:rPr>
        <w:sym w:font="Symbol" w:char="F067"/>
      </w:r>
      <w:r w:rsidRPr="00080400">
        <w:rPr>
          <w:lang w:val="ru-RU"/>
        </w:rPr>
        <w:t>-переходы разрешены при нажатии любой кнопки и при отсутствии нажатой кнопки). Состояние</w:t>
      </w:r>
      <w:r w:rsidR="00AF4991" w:rsidRPr="00045B38">
        <w:rPr>
          <w:rFonts w:ascii="Courier New" w:hAnsi="Courier New" w:cs="Courier New"/>
          <w:lang w:val="ru-RU"/>
        </w:rPr>
        <w:t xml:space="preserve"> </w:t>
      </w:r>
      <w:r w:rsidR="00AF4991" w:rsidRPr="00045B38">
        <w:rPr>
          <w:rFonts w:ascii="Courier New" w:hAnsi="Courier New" w:cs="Courier New"/>
        </w:rPr>
        <w:t>s</w:t>
      </w:r>
      <w:r w:rsidR="00AF4991" w:rsidRPr="00045B38">
        <w:rPr>
          <w:rFonts w:ascii="Courier New" w:hAnsi="Courier New" w:cs="Courier New"/>
          <w:lang w:val="ru-RU"/>
        </w:rPr>
        <w:t xml:space="preserve"> </w:t>
      </w:r>
      <w:r w:rsidR="00AF4991">
        <w:t>LTS</w:t>
      </w:r>
      <w:r w:rsidR="00AF4991">
        <w:rPr>
          <w:lang w:val="ru-RU"/>
        </w:rPr>
        <w:t>-модели</w:t>
      </w:r>
      <w:r w:rsidR="00AF4991" w:rsidRPr="00045B38">
        <w:rPr>
          <w:rFonts w:ascii="Courier New" w:hAnsi="Courier New" w:cs="Courier New"/>
          <w:lang w:val="ru-RU"/>
        </w:rPr>
        <w:t xml:space="preserve"> </w:t>
      </w:r>
      <w:r w:rsidR="00AF4991" w:rsidRPr="00045B38">
        <w:rPr>
          <w:rFonts w:ascii="Courier New" w:hAnsi="Courier New" w:cs="Courier New"/>
          <w:b/>
        </w:rPr>
        <w:t>S</w:t>
      </w:r>
      <w:r w:rsidR="00AF4991" w:rsidRPr="00045B38">
        <w:rPr>
          <w:rFonts w:ascii="Courier New" w:hAnsi="Courier New" w:cs="Courier New"/>
          <w:lang w:val="ru-RU"/>
        </w:rPr>
        <w:t xml:space="preserve"> </w:t>
      </w:r>
      <w:r w:rsidRPr="00080400">
        <w:rPr>
          <w:lang w:val="ru-RU"/>
        </w:rPr>
        <w:t xml:space="preserve">называется </w:t>
      </w:r>
      <w:r w:rsidRPr="00080400">
        <w:rPr>
          <w:i/>
          <w:lang w:val="ru-RU"/>
        </w:rPr>
        <w:t>стабильным</w:t>
      </w:r>
      <w:r w:rsidRPr="00080400">
        <w:rPr>
          <w:lang w:val="ru-RU"/>
        </w:rPr>
        <w:t xml:space="preserve">, если в нём не определены </w:t>
      </w:r>
      <w:r w:rsidRPr="000F619D">
        <w:rPr>
          <w:rFonts w:ascii="Courier New" w:hAnsi="Courier New" w:cs="Courier New"/>
        </w:rPr>
        <w:sym w:font="Symbol" w:char="F074"/>
      </w:r>
      <w:r w:rsidRPr="00080400">
        <w:rPr>
          <w:lang w:val="ru-RU"/>
        </w:rPr>
        <w:t xml:space="preserve">- и </w:t>
      </w:r>
      <w:r>
        <w:rPr>
          <w:rFonts w:ascii="Courier New" w:hAnsi="Courier New" w:cs="Courier New"/>
        </w:rPr>
        <w:sym w:font="Symbol" w:char="F067"/>
      </w:r>
      <w:r w:rsidRPr="00080400">
        <w:rPr>
          <w:lang w:val="ru-RU"/>
        </w:rPr>
        <w:t>-переходы</w:t>
      </w:r>
      <w:r w:rsidR="007F1E50">
        <w:rPr>
          <w:lang w:val="ru-RU"/>
        </w:rPr>
        <w:t>:</w:t>
      </w:r>
    </w:p>
    <w:p w:rsidR="007F1E50" w:rsidRPr="00AF4991" w:rsidRDefault="00AF4991" w:rsidP="00BF6799">
      <w:r w:rsidRPr="00AF4991">
        <w:rPr>
          <w:b/>
          <w:i/>
        </w:rPr>
        <w:t>stab</w:t>
      </w:r>
      <w:r>
        <w:rPr>
          <w:rFonts w:ascii="Courier New" w:hAnsi="Courier New" w:cs="Courier New"/>
        </w:rPr>
        <w:t>(s,</w:t>
      </w:r>
      <w:r w:rsidRPr="00AF4991">
        <w:rPr>
          <w:rFonts w:ascii="Courier New" w:hAnsi="Courier New" w:cs="Courier New"/>
          <w:b/>
        </w:rPr>
        <w:t>S</w:t>
      </w:r>
      <w:r>
        <w:rPr>
          <w:rFonts w:ascii="Courier New" w:hAnsi="Courier New" w:cs="Courier New"/>
        </w:rPr>
        <w:t>)</w:t>
      </w:r>
      <w:r w:rsidR="007F1E50" w:rsidRPr="00AF4991">
        <w:rPr>
          <w:rFonts w:ascii="Courier New" w:hAnsi="Courier New" w:cs="Courier New"/>
        </w:rPr>
        <w:t xml:space="preserve"> =</w:t>
      </w:r>
      <w:r w:rsidR="007F1E50" w:rsidRPr="007F1E50">
        <w:rPr>
          <w:vertAlign w:val="subscript"/>
        </w:rPr>
        <w:t>def</w:t>
      </w:r>
      <w:r w:rsidR="007F1E50" w:rsidRPr="00AF4991">
        <w:rPr>
          <w:rFonts w:ascii="Courier New" w:hAnsi="Courier New" w:cs="Courier New"/>
        </w:rPr>
        <w:t xml:space="preserve"> </w:t>
      </w:r>
      <w:r w:rsidR="007F1E50">
        <w:rPr>
          <w:rFonts w:ascii="Courier New" w:hAnsi="Courier New" w:cs="Courier New"/>
        </w:rPr>
        <w:t>s</w:t>
      </w:r>
      <w:r w:rsidR="007F1E50" w:rsidRPr="008B7DA7">
        <w:rPr>
          <w:rFonts w:ascii="Courier New" w:hAnsi="Courier New" w:cs="Courier New"/>
        </w:rPr>
        <w:sym w:font="Euclid Symbol" w:char="F0BE"/>
      </w:r>
      <w:r w:rsidR="007F1E50" w:rsidRPr="00E21F3D">
        <w:rPr>
          <w:rFonts w:ascii="Courier New" w:hAnsi="Courier New" w:cs="Courier New"/>
        </w:rPr>
        <w:sym w:font="Symbol" w:char="F074"/>
      </w:r>
      <w:r w:rsidR="007F1E50" w:rsidRPr="00E527A2">
        <w:rPr>
          <w:rFonts w:ascii="Courier New" w:hAnsi="Courier New" w:cs="Courier New"/>
          <w:lang w:val="ru-RU"/>
        </w:rPr>
        <w:sym w:font="Euclid Math One" w:char="F0BD"/>
      </w:r>
      <w:r w:rsidR="007F1E50" w:rsidRPr="00AF4991">
        <w:rPr>
          <w:rFonts w:ascii="Courier New" w:hAnsi="Courier New" w:cs="Courier New"/>
        </w:rPr>
        <w:t xml:space="preserve"> &amp; </w:t>
      </w:r>
      <w:r w:rsidR="007F1E50">
        <w:rPr>
          <w:rFonts w:ascii="Courier New" w:hAnsi="Courier New" w:cs="Courier New"/>
        </w:rPr>
        <w:t>s</w:t>
      </w:r>
      <w:r w:rsidR="007F1E50" w:rsidRPr="008B7DA7">
        <w:rPr>
          <w:rFonts w:ascii="Courier New" w:hAnsi="Courier New" w:cs="Courier New"/>
        </w:rPr>
        <w:sym w:font="Euclid Symbol" w:char="F0BE"/>
      </w:r>
      <w:r w:rsidR="007F1E50">
        <w:rPr>
          <w:rFonts w:ascii="Courier New" w:hAnsi="Courier New" w:cs="Courier New"/>
        </w:rPr>
        <w:sym w:font="Symbol" w:char="F067"/>
      </w:r>
      <w:r w:rsidR="007F1E50" w:rsidRPr="00E527A2">
        <w:rPr>
          <w:rFonts w:ascii="Courier New" w:hAnsi="Courier New" w:cs="Courier New"/>
          <w:lang w:val="ru-RU"/>
        </w:rPr>
        <w:sym w:font="Euclid Math One" w:char="F0BD"/>
      </w:r>
      <w:r w:rsidR="007F1E50" w:rsidRPr="00AF4991">
        <w:t>.</w:t>
      </w:r>
    </w:p>
    <w:p w:rsidR="00AF4991" w:rsidRDefault="00AF4991" w:rsidP="00BF6799"/>
    <w:p w:rsidR="00212EEE" w:rsidRDefault="007F1E50" w:rsidP="00BF6799">
      <w:pPr>
        <w:rPr>
          <w:lang w:val="ru-RU"/>
        </w:rPr>
      </w:pPr>
      <w:r w:rsidRPr="00080400">
        <w:rPr>
          <w:lang w:val="ru-RU"/>
        </w:rPr>
        <w:t xml:space="preserve">Состояние называется </w:t>
      </w:r>
      <w:r w:rsidR="00212EEE" w:rsidRPr="00080400">
        <w:rPr>
          <w:i/>
          <w:lang w:val="ru-RU"/>
        </w:rPr>
        <w:t>дивергентным</w:t>
      </w:r>
      <w:r w:rsidR="00212EEE" w:rsidRPr="00080400">
        <w:rPr>
          <w:lang w:val="ru-RU"/>
        </w:rPr>
        <w:t xml:space="preserve">, если в нём начинается бесконечная цепочка </w:t>
      </w:r>
      <w:r w:rsidR="00212EEE" w:rsidRPr="000F619D">
        <w:rPr>
          <w:rFonts w:ascii="Courier New" w:hAnsi="Courier New" w:cs="Courier New"/>
        </w:rPr>
        <w:sym w:font="Symbol" w:char="F074"/>
      </w:r>
      <w:r w:rsidR="00212EEE" w:rsidRPr="00080400">
        <w:rPr>
          <w:lang w:val="ru-RU"/>
        </w:rPr>
        <w:t xml:space="preserve">-переходов (в частности, </w:t>
      </w:r>
      <w:r w:rsidR="00212EEE" w:rsidRPr="000F619D">
        <w:rPr>
          <w:rFonts w:ascii="Courier New" w:hAnsi="Courier New" w:cs="Courier New"/>
        </w:rPr>
        <w:sym w:font="Symbol" w:char="F074"/>
      </w:r>
      <w:r w:rsidR="00212EEE" w:rsidRPr="00080400">
        <w:rPr>
          <w:lang w:val="ru-RU"/>
        </w:rPr>
        <w:t xml:space="preserve">-цикл, в том числе, </w:t>
      </w:r>
      <w:r w:rsidR="00212EEE" w:rsidRPr="000F619D">
        <w:rPr>
          <w:rFonts w:ascii="Courier New" w:hAnsi="Courier New" w:cs="Courier New"/>
        </w:rPr>
        <w:sym w:font="Symbol" w:char="F074"/>
      </w:r>
      <w:r w:rsidR="00212EEE" w:rsidRPr="00080400">
        <w:rPr>
          <w:lang w:val="ru-RU"/>
        </w:rPr>
        <w:t>-петля).</w:t>
      </w:r>
      <w:r w:rsidRPr="007F1E50">
        <w:rPr>
          <w:lang w:val="ru-RU"/>
        </w:rPr>
        <w:t xml:space="preserve"> </w:t>
      </w:r>
      <w:r w:rsidR="00212EEE" w:rsidRPr="00080400">
        <w:rPr>
          <w:lang w:val="ru-RU"/>
        </w:rPr>
        <w:t>Отказ</w:t>
      </w:r>
      <w:r w:rsidR="005A58E2">
        <w:rPr>
          <w:lang w:val="ru-RU"/>
        </w:rPr>
        <w:t xml:space="preserve"> </w:t>
      </w:r>
      <w:r w:rsidR="00212EEE" w:rsidRPr="00080400">
        <w:rPr>
          <w:lang w:val="ru-RU"/>
        </w:rPr>
        <w:t>порождается стабильным состоянием, в котором нет переходов по действиям из</w:t>
      </w:r>
      <w:r w:rsidR="005A58E2">
        <w:rPr>
          <w:lang w:val="ru-RU"/>
        </w:rPr>
        <w:t xml:space="preserve"> этого отказа</w:t>
      </w:r>
      <w:r w:rsidR="00212EEE" w:rsidRPr="00080400">
        <w:rPr>
          <w:lang w:val="ru-RU"/>
        </w:rPr>
        <w:t xml:space="preserve">. </w:t>
      </w:r>
      <w:r w:rsidR="00B111CD">
        <w:rPr>
          <w:lang w:val="ru-RU"/>
        </w:rPr>
        <w:t>Если в данном состоянии при данной нажатой кнопке (или отсутствии нажатых кнопок) возможно выполнение нескольких действий, то выбирается одно из них недетерминированным образом. Также, если в стабильном состоянии при нажатой кнопке</w:t>
      </w:r>
      <w:r w:rsidR="00B111CD">
        <w:rPr>
          <w:rFonts w:ascii="Courier New" w:hAnsi="Courier New" w:cs="Courier New"/>
          <w:szCs w:val="28"/>
          <w:lang w:val="ru-RU"/>
        </w:rPr>
        <w:t xml:space="preserve"> </w:t>
      </w:r>
      <w:r w:rsidR="00D94ED5">
        <w:rPr>
          <w:rFonts w:ascii="Courier New" w:hAnsi="Courier New" w:cs="Courier New"/>
          <w:szCs w:val="28"/>
        </w:rPr>
        <w:t>P</w:t>
      </w:r>
      <w:r w:rsidR="00B111CD">
        <w:rPr>
          <w:rFonts w:ascii="Courier New" w:hAnsi="Courier New" w:cs="Courier New"/>
          <w:szCs w:val="28"/>
          <w:lang w:val="ru-RU"/>
        </w:rPr>
        <w:t xml:space="preserve"> </w:t>
      </w:r>
      <w:r w:rsidR="00B111CD">
        <w:rPr>
          <w:lang w:val="ru-RU"/>
        </w:rPr>
        <w:t xml:space="preserve">возможно выполнение внешних </w:t>
      </w:r>
      <w:r w:rsidR="00B111CD">
        <w:rPr>
          <w:lang w:val="ru-RU"/>
        </w:rPr>
        <w:lastRenderedPageBreak/>
        <w:t>действий из</w:t>
      </w:r>
      <w:r w:rsidR="00B111CD">
        <w:rPr>
          <w:rFonts w:ascii="Courier New" w:hAnsi="Courier New" w:cs="Courier New"/>
          <w:szCs w:val="28"/>
          <w:lang w:val="ru-RU"/>
        </w:rPr>
        <w:t xml:space="preserve"> </w:t>
      </w:r>
      <w:r w:rsidR="00D94ED5">
        <w:rPr>
          <w:rFonts w:ascii="Courier New" w:hAnsi="Courier New" w:cs="Courier New"/>
          <w:szCs w:val="28"/>
        </w:rPr>
        <w:t>P</w:t>
      </w:r>
      <w:r w:rsidR="00B111CD" w:rsidRPr="002277FB">
        <w:rPr>
          <w:rFonts w:cs="Courier New"/>
          <w:szCs w:val="28"/>
          <w:vertAlign w:val="subscript"/>
        </w:rPr>
        <w:t>q</w:t>
      </w:r>
      <w:r w:rsidR="00B111CD">
        <w:rPr>
          <w:rFonts w:ascii="Courier New" w:hAnsi="Courier New" w:cs="Courier New"/>
          <w:szCs w:val="28"/>
          <w:lang w:val="ru-RU"/>
        </w:rPr>
        <w:t xml:space="preserve"> </w:t>
      </w:r>
      <w:r w:rsidR="00B111CD">
        <w:rPr>
          <w:lang w:val="ru-RU"/>
        </w:rPr>
        <w:t xml:space="preserve">и имеется </w:t>
      </w:r>
      <w:r w:rsidR="00350C79">
        <w:rPr>
          <w:lang w:val="ru-RU"/>
        </w:rPr>
        <w:t xml:space="preserve">один или несколько </w:t>
      </w:r>
      <w:r w:rsidR="00B111CD">
        <w:rPr>
          <w:lang w:val="ru-RU"/>
        </w:rPr>
        <w:t>отказ</w:t>
      </w:r>
      <w:r w:rsidR="00350C79">
        <w:rPr>
          <w:lang w:val="ru-RU"/>
        </w:rPr>
        <w:t>ов</w:t>
      </w:r>
      <w:r w:rsidR="0011622A">
        <w:rPr>
          <w:lang w:val="ru-RU"/>
        </w:rPr>
        <w:t xml:space="preserve"> из</w:t>
      </w:r>
      <w:r w:rsidR="00B111CD">
        <w:rPr>
          <w:rFonts w:ascii="Courier New" w:hAnsi="Courier New" w:cs="Courier New"/>
          <w:szCs w:val="28"/>
          <w:lang w:val="ru-RU"/>
        </w:rPr>
        <w:t xml:space="preserve"> </w:t>
      </w:r>
      <w:r w:rsidR="00D94ED5">
        <w:rPr>
          <w:rFonts w:ascii="Courier New" w:hAnsi="Courier New" w:cs="Courier New"/>
          <w:szCs w:val="28"/>
        </w:rPr>
        <w:t>P</w:t>
      </w:r>
      <w:r w:rsidR="00B111CD" w:rsidRPr="002277FB">
        <w:rPr>
          <w:rFonts w:cs="Courier New"/>
          <w:szCs w:val="28"/>
          <w:vertAlign w:val="subscript"/>
        </w:rPr>
        <w:t>r</w:t>
      </w:r>
      <w:r w:rsidR="00B111CD">
        <w:rPr>
          <w:lang w:val="ru-RU"/>
        </w:rPr>
        <w:t>, то недетерминированным образом выбирается выполнение одного из этих действий или никакое действие не выполняется, а оператор наблюдает</w:t>
      </w:r>
      <w:r w:rsidR="0011622A">
        <w:rPr>
          <w:lang w:val="ru-RU"/>
        </w:rPr>
        <w:t xml:space="preserve"> </w:t>
      </w:r>
      <w:r w:rsidR="00350C79">
        <w:rPr>
          <w:lang w:val="ru-RU"/>
        </w:rPr>
        <w:t>один из отказов</w:t>
      </w:r>
      <w:r w:rsidR="00B111CD">
        <w:rPr>
          <w:lang w:val="ru-RU"/>
        </w:rPr>
        <w:t xml:space="preserve">. Это отличается от </w:t>
      </w:r>
      <w:r w:rsidR="00B111CD" w:rsidRPr="00B111CD">
        <w:rPr>
          <w:rFonts w:ascii="Euclid Fraktur" w:hAnsi="Euclid Fraktur"/>
          <w:b/>
        </w:rPr>
        <w:t>R</w:t>
      </w:r>
      <w:r w:rsidR="00B111CD" w:rsidRPr="00B111CD">
        <w:rPr>
          <w:lang w:val="ru-RU"/>
        </w:rPr>
        <w:t>/</w:t>
      </w:r>
      <w:r w:rsidR="00B111CD" w:rsidRPr="00B111CD">
        <w:rPr>
          <w:rFonts w:ascii="Euclid Fraktur" w:hAnsi="Euclid Fraktur"/>
          <w:b/>
        </w:rPr>
        <w:t>Q</w:t>
      </w:r>
      <w:r w:rsidR="00B111CD" w:rsidRPr="00B111CD">
        <w:rPr>
          <w:lang w:val="ru-RU"/>
        </w:rPr>
        <w:t>-</w:t>
      </w:r>
      <w:r w:rsidR="00B111CD">
        <w:rPr>
          <w:lang w:val="ru-RU"/>
        </w:rPr>
        <w:t>семантики, где при отказ</w:t>
      </w:r>
      <w:r w:rsidR="00707CCA">
        <w:rPr>
          <w:lang w:val="ru-RU"/>
        </w:rPr>
        <w:t>е</w:t>
      </w:r>
      <w:r w:rsidR="00B111CD">
        <w:rPr>
          <w:lang w:val="ru-RU"/>
        </w:rPr>
        <w:t xml:space="preserve"> никакое действие не может выполняться</w:t>
      </w:r>
      <w:r w:rsidR="00707CCA">
        <w:rPr>
          <w:lang w:val="ru-RU"/>
        </w:rPr>
        <w:t>, поскольку</w:t>
      </w:r>
      <w:r w:rsidR="00B111CD">
        <w:rPr>
          <w:rFonts w:ascii="Courier New" w:hAnsi="Courier New" w:cs="Courier New"/>
          <w:szCs w:val="28"/>
          <w:lang w:val="ru-RU"/>
        </w:rPr>
        <w:t xml:space="preserve"> </w:t>
      </w:r>
      <w:r w:rsidR="00D94ED5">
        <w:rPr>
          <w:rFonts w:ascii="Courier New" w:hAnsi="Courier New" w:cs="Courier New"/>
          <w:szCs w:val="28"/>
        </w:rPr>
        <w:t>P</w:t>
      </w:r>
      <w:r w:rsidR="0011622A" w:rsidRPr="002277FB">
        <w:rPr>
          <w:rFonts w:cs="Courier New"/>
          <w:szCs w:val="28"/>
          <w:vertAlign w:val="subscript"/>
        </w:rPr>
        <w:t>r</w:t>
      </w:r>
      <w:r w:rsidR="00B111CD">
        <w:rPr>
          <w:rFonts w:ascii="Courier New" w:hAnsi="Courier New" w:cs="Courier New"/>
          <w:szCs w:val="28"/>
          <w:lang w:val="ru-RU"/>
        </w:rPr>
        <w:t>=</w:t>
      </w:r>
      <w:r w:rsidR="0011622A" w:rsidRPr="0011622A">
        <w:rPr>
          <w:rFonts w:ascii="Courier New" w:hAnsi="Courier New" w:cs="Courier New"/>
          <w:szCs w:val="28"/>
          <w:lang w:val="ru-RU"/>
        </w:rPr>
        <w:t>{</w:t>
      </w:r>
      <w:r w:rsidR="00D94ED5">
        <w:rPr>
          <w:rFonts w:ascii="Courier New" w:hAnsi="Courier New" w:cs="Courier New"/>
          <w:szCs w:val="28"/>
        </w:rPr>
        <w:t>P</w:t>
      </w:r>
      <w:r w:rsidR="0011622A" w:rsidRPr="002277FB">
        <w:rPr>
          <w:rFonts w:cs="Courier New"/>
          <w:szCs w:val="28"/>
          <w:vertAlign w:val="subscript"/>
        </w:rPr>
        <w:t>q</w:t>
      </w:r>
      <w:r w:rsidR="0011622A" w:rsidRPr="0011622A">
        <w:rPr>
          <w:rFonts w:ascii="Courier New" w:hAnsi="Courier New" w:cs="Courier New"/>
          <w:szCs w:val="28"/>
          <w:lang w:val="ru-RU"/>
        </w:rPr>
        <w:t>}</w:t>
      </w:r>
      <w:r w:rsidR="00B111CD">
        <w:rPr>
          <w:lang w:val="ru-RU"/>
        </w:rPr>
        <w:t>.</w:t>
      </w:r>
    </w:p>
    <w:p w:rsidR="00045B38" w:rsidRDefault="00045B38" w:rsidP="00BF6799">
      <w:pPr>
        <w:rPr>
          <w:lang w:val="ru-RU"/>
        </w:rPr>
      </w:pPr>
    </w:p>
    <w:p w:rsidR="00035985" w:rsidRPr="006D249C" w:rsidRDefault="00045B38" w:rsidP="00BF6799">
      <w:pPr>
        <w:rPr>
          <w:lang w:val="ru-RU"/>
        </w:rPr>
      </w:pPr>
      <w:r>
        <w:rPr>
          <w:lang w:val="ru-RU"/>
        </w:rPr>
        <w:t>Обозначим множество действий и отказов, порождаемых состоянием</w:t>
      </w:r>
      <w:r w:rsidRPr="00045B38">
        <w:rPr>
          <w:rFonts w:ascii="Courier New" w:hAnsi="Courier New" w:cs="Courier New"/>
          <w:lang w:val="ru-RU"/>
        </w:rPr>
        <w:t xml:space="preserve"> </w:t>
      </w:r>
      <w:r w:rsidRPr="00045B38">
        <w:rPr>
          <w:rFonts w:ascii="Courier New" w:hAnsi="Courier New" w:cs="Courier New"/>
        </w:rPr>
        <w:t>s</w:t>
      </w:r>
      <w:r w:rsidRPr="00045B38">
        <w:rPr>
          <w:rFonts w:ascii="Courier New" w:hAnsi="Courier New" w:cs="Courier New"/>
          <w:lang w:val="ru-RU"/>
        </w:rPr>
        <w:t xml:space="preserve"> </w:t>
      </w:r>
      <w:r>
        <w:t>LTS</w:t>
      </w:r>
      <w:r>
        <w:rPr>
          <w:lang w:val="ru-RU"/>
        </w:rPr>
        <w:t>-модели</w:t>
      </w:r>
      <w:r w:rsidRPr="00045B38">
        <w:rPr>
          <w:rFonts w:ascii="Courier New" w:hAnsi="Courier New" w:cs="Courier New"/>
          <w:lang w:val="ru-RU"/>
        </w:rPr>
        <w:t xml:space="preserve"> </w:t>
      </w:r>
      <w:r w:rsidRPr="00045B38">
        <w:rPr>
          <w:rFonts w:ascii="Courier New" w:hAnsi="Courier New" w:cs="Courier New"/>
          <w:b/>
        </w:rPr>
        <w:t>S</w:t>
      </w:r>
      <w:r w:rsidR="006D249C">
        <w:rPr>
          <w:lang w:val="ru-RU"/>
        </w:rPr>
        <w:t>, когда нажата кнопка</w:t>
      </w:r>
      <w:r w:rsidR="006D249C" w:rsidRPr="006D249C">
        <w:rPr>
          <w:rFonts w:ascii="Courier New" w:hAnsi="Courier New" w:cs="Courier New"/>
          <w:lang w:val="ru-RU"/>
        </w:rPr>
        <w:t xml:space="preserve"> </w:t>
      </w:r>
      <w:r w:rsidR="006D249C" w:rsidRPr="006D249C">
        <w:rPr>
          <w:rFonts w:ascii="Courier New" w:hAnsi="Courier New" w:cs="Courier New"/>
        </w:rPr>
        <w:t>P</w:t>
      </w:r>
      <w:r w:rsidR="006D249C">
        <w:rPr>
          <w:lang w:val="ru-RU"/>
        </w:rPr>
        <w:t>:</w:t>
      </w:r>
    </w:p>
    <w:p w:rsidR="00045B38" w:rsidRPr="006D249C" w:rsidRDefault="00035985" w:rsidP="00BF6799">
      <w:r>
        <w:rPr>
          <w:b/>
          <w:i/>
        </w:rPr>
        <w:t>obs</w:t>
      </w:r>
      <w:r w:rsidRPr="006D249C">
        <w:rPr>
          <w:rFonts w:ascii="Courier New" w:hAnsi="Courier New" w:cs="Courier New"/>
        </w:rPr>
        <w:t>(</w:t>
      </w:r>
      <w:r>
        <w:rPr>
          <w:rFonts w:ascii="Courier New" w:hAnsi="Courier New" w:cs="Courier New"/>
        </w:rPr>
        <w:t>s</w:t>
      </w:r>
      <w:r w:rsidRPr="006D249C">
        <w:rPr>
          <w:rFonts w:ascii="Courier New" w:hAnsi="Courier New" w:cs="Courier New"/>
        </w:rPr>
        <w:t>,</w:t>
      </w:r>
      <w:r w:rsidR="006D249C">
        <w:rPr>
          <w:rFonts w:ascii="Courier New" w:hAnsi="Courier New" w:cs="Courier New"/>
        </w:rPr>
        <w:t>P,</w:t>
      </w:r>
      <w:r>
        <w:rPr>
          <w:rFonts w:ascii="Courier New" w:hAnsi="Courier New" w:cs="Courier New"/>
          <w:b/>
        </w:rPr>
        <w:t>S</w:t>
      </w:r>
      <w:r w:rsidRPr="006D249C">
        <w:rPr>
          <w:rFonts w:ascii="Courier New" w:hAnsi="Courier New" w:cs="Courier New"/>
        </w:rPr>
        <w:t>)</w:t>
      </w:r>
      <w:r w:rsidRPr="00B740F3">
        <w:rPr>
          <w:rFonts w:ascii="Courier New" w:hAnsi="Courier New" w:cs="Courier New"/>
        </w:rPr>
        <w:t> </w:t>
      </w:r>
      <w:r w:rsidRPr="006D249C">
        <w:rPr>
          <w:rFonts w:ascii="Courier New" w:hAnsi="Courier New" w:cs="Courier New"/>
        </w:rPr>
        <w:t>=</w:t>
      </w:r>
      <w:r w:rsidRPr="00901048">
        <w:rPr>
          <w:rFonts w:cs="Courier New"/>
          <w:vertAlign w:val="subscript"/>
        </w:rPr>
        <w:t>def</w:t>
      </w:r>
      <w:r w:rsidRPr="00B740F3">
        <w:rPr>
          <w:rFonts w:ascii="Courier New" w:hAnsi="Courier New" w:cs="Courier New"/>
        </w:rPr>
        <w:t> </w:t>
      </w:r>
      <w:r w:rsidRPr="006D249C">
        <w:rPr>
          <w:rFonts w:ascii="Courier New" w:hAnsi="Courier New" w:cs="Courier New"/>
        </w:rPr>
        <w:t>{</w:t>
      </w:r>
      <w:r>
        <w:rPr>
          <w:rFonts w:ascii="Courier New" w:hAnsi="Courier New" w:cs="Courier New"/>
        </w:rPr>
        <w:t>z</w:t>
      </w:r>
      <w:r>
        <w:rPr>
          <w:rFonts w:ascii="Courier New" w:hAnsi="Courier New" w:cs="Courier New"/>
        </w:rPr>
        <w:sym w:font="Symbol" w:char="F0CE"/>
      </w:r>
      <w:r w:rsidR="006D249C">
        <w:rPr>
          <w:rFonts w:ascii="Courier New" w:hAnsi="Courier New" w:cs="Courier New"/>
          <w:szCs w:val="28"/>
        </w:rPr>
        <w:t>P</w:t>
      </w:r>
      <w:r w:rsidR="006D249C" w:rsidRPr="002277FB">
        <w:rPr>
          <w:rFonts w:cs="Courier New"/>
          <w:szCs w:val="28"/>
          <w:vertAlign w:val="subscript"/>
        </w:rPr>
        <w:t>q</w:t>
      </w:r>
      <w:r w:rsidRPr="006D249C">
        <w:rPr>
          <w:rFonts w:ascii="Courier New" w:hAnsi="Courier New" w:cs="Courier New"/>
        </w:rPr>
        <w:t>|</w:t>
      </w:r>
      <w:r>
        <w:rPr>
          <w:rFonts w:ascii="Courier New" w:hAnsi="Courier New" w:cs="Courier New"/>
        </w:rPr>
        <w:t>s</w:t>
      </w:r>
      <w:r w:rsidRPr="008B7DA7">
        <w:rPr>
          <w:rFonts w:ascii="Courier New" w:hAnsi="Courier New" w:cs="Courier New"/>
        </w:rPr>
        <w:sym w:font="Euclid Symbol" w:char="F0BE"/>
      </w:r>
      <w:r w:rsidRPr="008B7DA7">
        <w:rPr>
          <w:rFonts w:ascii="Courier New" w:hAnsi="Courier New" w:cs="Courier New"/>
        </w:rPr>
        <w:t>z</w:t>
      </w:r>
      <w:r w:rsidRPr="008B7DA7">
        <w:rPr>
          <w:rFonts w:ascii="Courier New" w:hAnsi="Courier New" w:cs="Courier New"/>
        </w:rPr>
        <w:sym w:font="Euclid Symbol" w:char="F0AE"/>
      </w:r>
      <w:r w:rsidRPr="006D249C">
        <w:rPr>
          <w:rFonts w:ascii="Courier New" w:hAnsi="Courier New" w:cs="Courier New"/>
        </w:rPr>
        <w:t>}</w:t>
      </w:r>
      <w:r>
        <w:rPr>
          <w:rFonts w:ascii="Courier New" w:hAnsi="Courier New" w:cs="Courier New"/>
        </w:rPr>
        <w:sym w:font="Symbol" w:char="F0C8"/>
      </w:r>
      <w:r w:rsidRPr="006D249C">
        <w:rPr>
          <w:rFonts w:ascii="Courier New" w:hAnsi="Courier New" w:cs="Courier New"/>
        </w:rPr>
        <w:t>{</w:t>
      </w:r>
      <w:r>
        <w:rPr>
          <w:rFonts w:ascii="Courier New" w:hAnsi="Courier New" w:cs="Courier New"/>
        </w:rPr>
        <w:t>R</w:t>
      </w:r>
      <w:r>
        <w:rPr>
          <w:rFonts w:ascii="Courier New" w:hAnsi="Courier New" w:cs="Courier New"/>
        </w:rPr>
        <w:sym w:font="Symbol" w:char="F0CE"/>
      </w:r>
      <w:r w:rsidR="006D249C">
        <w:rPr>
          <w:rFonts w:ascii="Courier New" w:hAnsi="Courier New" w:cs="Courier New"/>
          <w:szCs w:val="28"/>
        </w:rPr>
        <w:t>P</w:t>
      </w:r>
      <w:r w:rsidR="006D249C">
        <w:rPr>
          <w:rFonts w:cs="Courier New"/>
          <w:szCs w:val="28"/>
          <w:vertAlign w:val="subscript"/>
        </w:rPr>
        <w:t>r</w:t>
      </w:r>
      <w:r w:rsidRPr="006D249C">
        <w:rPr>
          <w:rFonts w:ascii="Courier New" w:hAnsi="Courier New" w:cs="Courier New"/>
        </w:rPr>
        <w:t>|</w:t>
      </w:r>
      <w:r>
        <w:rPr>
          <w:rFonts w:ascii="Courier New" w:hAnsi="Courier New" w:cs="Courier New"/>
        </w:rPr>
        <w:sym w:font="Symbol" w:char="F022"/>
      </w:r>
      <w:r>
        <w:rPr>
          <w:rFonts w:ascii="Courier New" w:hAnsi="Courier New" w:cs="Courier New"/>
        </w:rPr>
        <w:t>z</w:t>
      </w:r>
      <w:r>
        <w:rPr>
          <w:rFonts w:ascii="Courier New" w:hAnsi="Courier New" w:cs="Courier New"/>
        </w:rPr>
        <w:sym w:font="Symbol" w:char="F0CE"/>
      </w:r>
      <w:r>
        <w:rPr>
          <w:rFonts w:ascii="Courier New" w:hAnsi="Courier New" w:cs="Courier New"/>
        </w:rPr>
        <w:t>R</w:t>
      </w:r>
      <w:r w:rsidRPr="00E21F3D">
        <w:rPr>
          <w:rFonts w:ascii="Courier New" w:hAnsi="Courier New" w:cs="Courier New"/>
        </w:rPr>
        <w:sym w:font="Symbol" w:char="F0C8"/>
      </w:r>
      <w:r w:rsidRPr="006D249C">
        <w:rPr>
          <w:rFonts w:ascii="Courier New" w:hAnsi="Courier New" w:cs="Courier New"/>
        </w:rPr>
        <w:t>{</w:t>
      </w:r>
      <w:r w:rsidRPr="00E21F3D">
        <w:rPr>
          <w:rFonts w:ascii="Courier New" w:hAnsi="Courier New" w:cs="Courier New"/>
        </w:rPr>
        <w:sym w:font="Symbol" w:char="F074"/>
      </w:r>
      <w:r w:rsidRPr="006D249C">
        <w:rPr>
          <w:rFonts w:ascii="Courier New" w:hAnsi="Courier New" w:cs="Courier New"/>
        </w:rPr>
        <w:t>,</w:t>
      </w:r>
      <w:r>
        <w:rPr>
          <w:rFonts w:ascii="Courier New" w:hAnsi="Courier New" w:cs="Courier New"/>
        </w:rPr>
        <w:sym w:font="Symbol" w:char="F067"/>
      </w:r>
      <w:r w:rsidRPr="006D249C">
        <w:rPr>
          <w:rFonts w:ascii="Courier New" w:hAnsi="Courier New" w:cs="Courier New"/>
        </w:rPr>
        <w:t>}</w:t>
      </w:r>
      <w:r>
        <w:rPr>
          <w:rFonts w:ascii="Courier New" w:hAnsi="Courier New" w:cs="Courier New"/>
        </w:rPr>
        <w:t> s</w:t>
      </w:r>
      <w:r w:rsidRPr="008B7DA7">
        <w:rPr>
          <w:rFonts w:ascii="Courier New" w:hAnsi="Courier New" w:cs="Courier New"/>
        </w:rPr>
        <w:sym w:font="Euclid Symbol" w:char="F0BE"/>
      </w:r>
      <w:r w:rsidRPr="008B7DA7">
        <w:rPr>
          <w:rFonts w:ascii="Courier New" w:hAnsi="Courier New" w:cs="Courier New"/>
        </w:rPr>
        <w:t>z</w:t>
      </w:r>
      <w:r w:rsidRPr="00E527A2">
        <w:rPr>
          <w:rFonts w:ascii="Courier New" w:hAnsi="Courier New" w:cs="Courier New"/>
          <w:lang w:val="ru-RU"/>
        </w:rPr>
        <w:sym w:font="Euclid Math One" w:char="F0BD"/>
      </w:r>
      <w:r w:rsidRPr="006D249C">
        <w:rPr>
          <w:rFonts w:ascii="Courier New" w:hAnsi="Courier New" w:cs="Courier New"/>
        </w:rPr>
        <w:t>}</w:t>
      </w:r>
      <w:r w:rsidRPr="006D249C">
        <w:t>.</w:t>
      </w:r>
    </w:p>
    <w:p w:rsidR="00212EEE" w:rsidRPr="006D249C" w:rsidRDefault="00212EEE" w:rsidP="00BF6799"/>
    <w:p w:rsidR="00080400" w:rsidRDefault="00212EEE" w:rsidP="00BF6799">
      <w:r w:rsidRPr="00080400">
        <w:rPr>
          <w:lang w:val="ru-RU"/>
        </w:rPr>
        <w:t>Для получения трасс</w:t>
      </w:r>
      <w:r w:rsidR="002D3EAF">
        <w:rPr>
          <w:lang w:val="ru-RU"/>
        </w:rPr>
        <w:t xml:space="preserve"> (последовательностей наблюдений)</w:t>
      </w:r>
      <w:r w:rsidRPr="00080400">
        <w:rPr>
          <w:lang w:val="ru-RU"/>
        </w:rPr>
        <w:t xml:space="preserve"> </w:t>
      </w:r>
      <w:r>
        <w:t>LTS</w:t>
      </w:r>
      <w:r w:rsidRPr="00080400">
        <w:rPr>
          <w:lang w:val="ru-RU"/>
        </w:rPr>
        <w:t xml:space="preserve"> достаточно добавить в каждом стабильном состоянии виртуальные петли, помеченные порождаемыми состоянием отказами, а также добавить </w:t>
      </w:r>
      <w:r>
        <w:rPr>
          <w:rFonts w:ascii="Courier New" w:hAnsi="Courier New" w:cs="Courier New"/>
        </w:rPr>
        <w:sym w:font="Symbol" w:char="F044"/>
      </w:r>
      <w:r w:rsidRPr="00080400">
        <w:rPr>
          <w:lang w:val="ru-RU"/>
        </w:rPr>
        <w:t xml:space="preserve">-переходы во всех дивергентных состояниях. После этого рассматриваются все конечные маршруты </w:t>
      </w:r>
      <w:r>
        <w:t>LTS</w:t>
      </w:r>
      <w:r w:rsidRPr="00080400">
        <w:rPr>
          <w:lang w:val="ru-RU"/>
        </w:rPr>
        <w:t xml:space="preserve">, начинающиеся в начальном состоянии и не продолжающиеся после </w:t>
      </w:r>
      <w:r>
        <w:rPr>
          <w:rFonts w:ascii="Courier New" w:hAnsi="Courier New" w:cs="Courier New"/>
        </w:rPr>
        <w:sym w:font="Symbol" w:char="F044"/>
      </w:r>
      <w:r w:rsidRPr="00080400">
        <w:rPr>
          <w:lang w:val="ru-RU"/>
        </w:rPr>
        <w:t xml:space="preserve">- или </w:t>
      </w:r>
      <w:r>
        <w:rPr>
          <w:rFonts w:ascii="Courier New" w:hAnsi="Courier New" w:cs="Courier New"/>
        </w:rPr>
        <w:sym w:font="Symbol" w:char="F067"/>
      </w:r>
      <w:r w:rsidRPr="00080400">
        <w:rPr>
          <w:lang w:val="ru-RU"/>
        </w:rPr>
        <w:t xml:space="preserve">-перехода. Трассой маршрута считается последовательность пометок его переходов с пропуском </w:t>
      </w:r>
      <w:r w:rsidRPr="000F619D">
        <w:rPr>
          <w:rFonts w:ascii="Courier New" w:hAnsi="Courier New" w:cs="Courier New"/>
        </w:rPr>
        <w:sym w:font="Symbol" w:char="F074"/>
      </w:r>
      <w:r w:rsidRPr="00080400">
        <w:rPr>
          <w:lang w:val="ru-RU"/>
        </w:rPr>
        <w:t xml:space="preserve">-переходов. Такие трассы мы называем </w:t>
      </w:r>
      <w:r w:rsidRPr="00080400">
        <w:rPr>
          <w:i/>
          <w:lang w:val="ru-RU"/>
        </w:rPr>
        <w:t>полными</w:t>
      </w:r>
      <w:r w:rsidRPr="00080400">
        <w:rPr>
          <w:lang w:val="ru-RU"/>
        </w:rPr>
        <w:t xml:space="preserve"> или </w:t>
      </w:r>
      <w:r w:rsidRPr="0049529F">
        <w:rPr>
          <w:b/>
          <w:i/>
        </w:rPr>
        <w:t>F</w:t>
      </w:r>
      <w:r w:rsidRPr="00080400">
        <w:rPr>
          <w:i/>
          <w:lang w:val="ru-RU"/>
        </w:rPr>
        <w:t>-трассами</w:t>
      </w:r>
      <w:r w:rsidRPr="00080400">
        <w:rPr>
          <w:lang w:val="ru-RU"/>
        </w:rPr>
        <w:t xml:space="preserve">, а множество </w:t>
      </w:r>
      <w:r w:rsidRPr="00BE03BF">
        <w:rPr>
          <w:b/>
          <w:i/>
        </w:rPr>
        <w:t>F</w:t>
      </w:r>
      <w:r w:rsidRPr="00080400">
        <w:rPr>
          <w:lang w:val="ru-RU"/>
        </w:rPr>
        <w:t xml:space="preserve">-трасс </w:t>
      </w:r>
      <w:r>
        <w:t>LTS</w:t>
      </w:r>
      <w:r w:rsidRPr="00080400">
        <w:rPr>
          <w:rFonts w:ascii="Courier New" w:hAnsi="Courier New" w:cs="Courier New"/>
          <w:lang w:val="ru-RU"/>
        </w:rPr>
        <w:t xml:space="preserve"> </w:t>
      </w:r>
      <w:r w:rsidRPr="000E4481">
        <w:rPr>
          <w:rFonts w:ascii="Courier New" w:hAnsi="Courier New" w:cs="Courier New"/>
          <w:b/>
        </w:rPr>
        <w:t>S</w:t>
      </w:r>
      <w:r w:rsidRPr="00080400">
        <w:rPr>
          <w:rFonts w:ascii="Courier New" w:hAnsi="Courier New" w:cs="Courier New"/>
          <w:lang w:val="ru-RU"/>
        </w:rPr>
        <w:t xml:space="preserve"> </w:t>
      </w:r>
      <w:r w:rsidRPr="00080400">
        <w:rPr>
          <w:lang w:val="ru-RU"/>
        </w:rPr>
        <w:t xml:space="preserve">– </w:t>
      </w:r>
      <w:r w:rsidRPr="00080400">
        <w:rPr>
          <w:i/>
          <w:lang w:val="ru-RU"/>
        </w:rPr>
        <w:t>полной трассовой моделью</w:t>
      </w:r>
      <w:r w:rsidRPr="00080400">
        <w:rPr>
          <w:lang w:val="ru-RU"/>
        </w:rPr>
        <w:t xml:space="preserve"> или </w:t>
      </w:r>
      <w:r w:rsidRPr="0049529F">
        <w:rPr>
          <w:b/>
          <w:i/>
        </w:rPr>
        <w:t>F</w:t>
      </w:r>
      <w:r w:rsidRPr="00080400">
        <w:rPr>
          <w:i/>
          <w:lang w:val="ru-RU"/>
        </w:rPr>
        <w:t>-моделью</w:t>
      </w:r>
      <w:r w:rsidRPr="00080400">
        <w:rPr>
          <w:lang w:val="ru-RU"/>
        </w:rPr>
        <w:t>, и обознача</w:t>
      </w:r>
      <w:r w:rsidR="002D3EAF">
        <w:rPr>
          <w:lang w:val="ru-RU"/>
        </w:rPr>
        <w:t>ем</w:t>
      </w:r>
      <w:r w:rsidRPr="00080400">
        <w:rPr>
          <w:rFonts w:ascii="Courier New" w:hAnsi="Courier New" w:cs="Courier New"/>
          <w:lang w:val="ru-RU"/>
        </w:rPr>
        <w:t xml:space="preserve"> </w:t>
      </w:r>
      <w:r w:rsidRPr="000E4481">
        <w:rPr>
          <w:b/>
          <w:i/>
        </w:rPr>
        <w:t>F</w:t>
      </w:r>
      <w:r w:rsidRPr="00080400">
        <w:rPr>
          <w:rFonts w:ascii="Courier New" w:hAnsi="Courier New" w:cs="Courier New"/>
          <w:lang w:val="ru-RU"/>
        </w:rPr>
        <w:t>(</w:t>
      </w:r>
      <w:r w:rsidRPr="000E4481">
        <w:rPr>
          <w:rFonts w:ascii="Courier New" w:hAnsi="Courier New" w:cs="Courier New"/>
          <w:b/>
        </w:rPr>
        <w:t>S</w:t>
      </w:r>
      <w:r w:rsidRPr="00080400">
        <w:rPr>
          <w:rFonts w:ascii="Courier New" w:hAnsi="Courier New" w:cs="Courier New"/>
          <w:lang w:val="ru-RU"/>
        </w:rPr>
        <w:t>)</w:t>
      </w:r>
      <w:r w:rsidRPr="00080400">
        <w:rPr>
          <w:lang w:val="ru-RU"/>
        </w:rPr>
        <w:t xml:space="preserve">. </w:t>
      </w:r>
      <w:r w:rsidRPr="00BE03BF">
        <w:rPr>
          <w:b/>
          <w:i/>
        </w:rPr>
        <w:t>F</w:t>
      </w:r>
      <w:r w:rsidRPr="00080400">
        <w:rPr>
          <w:lang w:val="ru-RU"/>
        </w:rPr>
        <w:t>-трасса, все отказы которой принадлежат семейству</w:t>
      </w:r>
      <w:r w:rsidRPr="00080400">
        <w:rPr>
          <w:rFonts w:ascii="Courier New" w:hAnsi="Courier New" w:cs="Courier New"/>
          <w:lang w:val="ru-RU"/>
        </w:rPr>
        <w:t xml:space="preserve"> </w:t>
      </w:r>
      <w:r w:rsidR="002D3EAF">
        <w:rPr>
          <w:rFonts w:ascii="Euclid Fraktur" w:hAnsi="Euclid Fraktur" w:cs="Courier New"/>
          <w:b/>
        </w:rPr>
        <w:t>P</w:t>
      </w:r>
      <w:r w:rsidR="00FB4E18" w:rsidRPr="002277FB">
        <w:rPr>
          <w:rFonts w:cs="Courier New"/>
          <w:vertAlign w:val="subscript"/>
        </w:rPr>
        <w:t>r</w:t>
      </w:r>
      <w:r w:rsidRPr="00080400">
        <w:rPr>
          <w:lang w:val="ru-RU"/>
        </w:rPr>
        <w:t xml:space="preserve">, называется </w:t>
      </w:r>
      <w:r w:rsidRPr="00BE03BF">
        <w:rPr>
          <w:rFonts w:ascii="Euclid Fraktur" w:hAnsi="Euclid Fraktur"/>
          <w:b/>
        </w:rPr>
        <w:t>R</w:t>
      </w:r>
      <w:r w:rsidRPr="00080400">
        <w:rPr>
          <w:lang w:val="ru-RU"/>
        </w:rPr>
        <w:t xml:space="preserve">-трассой. Это те трассы, которые могут наблюдаться на машине тестирования в </w:t>
      </w:r>
      <w:r w:rsidR="002D3EAF">
        <w:rPr>
          <w:rFonts w:ascii="Euclid Fraktur" w:hAnsi="Euclid Fraktur" w:cs="Courier New"/>
          <w:b/>
        </w:rPr>
        <w:t>P</w:t>
      </w:r>
      <w:r w:rsidRPr="00080400">
        <w:rPr>
          <w:lang w:val="ru-RU"/>
        </w:rPr>
        <w:t>-семантике</w:t>
      </w:r>
      <w:r w:rsidR="002D3EAF" w:rsidRPr="002D3EAF">
        <w:rPr>
          <w:lang w:val="ru-RU"/>
        </w:rPr>
        <w:t xml:space="preserve"> (</w:t>
      </w:r>
      <w:r w:rsidR="002D3EAF">
        <w:rPr>
          <w:lang w:val="ru-RU"/>
        </w:rPr>
        <w:t>дивергенция и разрушение считаются условно наблюдаемыми)</w:t>
      </w:r>
      <w:r w:rsidRPr="00080400">
        <w:rPr>
          <w:lang w:val="ru-RU"/>
        </w:rPr>
        <w:t xml:space="preserve">. Множество всех </w:t>
      </w:r>
      <w:r w:rsidRPr="00BE03BF">
        <w:rPr>
          <w:rFonts w:ascii="Euclid Fraktur" w:hAnsi="Euclid Fraktur"/>
          <w:b/>
        </w:rPr>
        <w:t>R</w:t>
      </w:r>
      <w:r w:rsidRPr="00080400">
        <w:rPr>
          <w:lang w:val="ru-RU"/>
        </w:rPr>
        <w:t xml:space="preserve">-трасс </w:t>
      </w:r>
      <w:r>
        <w:t>LTS</w:t>
      </w:r>
      <w:r w:rsidRPr="00080400">
        <w:rPr>
          <w:lang w:val="ru-RU"/>
        </w:rPr>
        <w:t xml:space="preserve">, то есть проекция её </w:t>
      </w:r>
      <w:r w:rsidRPr="00BE03BF">
        <w:rPr>
          <w:b/>
          <w:i/>
        </w:rPr>
        <w:t>F</w:t>
      </w:r>
      <w:r w:rsidRPr="00080400">
        <w:rPr>
          <w:lang w:val="ru-RU"/>
        </w:rPr>
        <w:t xml:space="preserve">-модели на алфавит, состоящий из всех внешних действий, </w:t>
      </w:r>
      <w:r w:rsidRPr="00BE03BF">
        <w:rPr>
          <w:rFonts w:ascii="Euclid Fraktur" w:hAnsi="Euclid Fraktur"/>
          <w:b/>
        </w:rPr>
        <w:t>R</w:t>
      </w:r>
      <w:r w:rsidRPr="00080400">
        <w:rPr>
          <w:lang w:val="ru-RU"/>
        </w:rPr>
        <w:t>-отказов, символов</w:t>
      </w:r>
      <w:r w:rsidRPr="00080400">
        <w:rPr>
          <w:rFonts w:ascii="Courier New" w:hAnsi="Courier New" w:cs="Courier New"/>
          <w:lang w:val="ru-RU"/>
        </w:rPr>
        <w:t xml:space="preserve"> </w:t>
      </w:r>
      <w:r>
        <w:rPr>
          <w:rFonts w:ascii="Courier New" w:hAnsi="Courier New" w:cs="Courier New"/>
        </w:rPr>
        <w:sym w:font="Symbol" w:char="F044"/>
      </w:r>
      <w:r w:rsidRPr="00080400">
        <w:rPr>
          <w:rFonts w:ascii="Courier New" w:hAnsi="Courier New" w:cs="Courier New"/>
          <w:lang w:val="ru-RU"/>
        </w:rPr>
        <w:t xml:space="preserve"> </w:t>
      </w:r>
      <w:r w:rsidRPr="00080400">
        <w:rPr>
          <w:lang w:val="ru-RU"/>
        </w:rPr>
        <w:t>и</w:t>
      </w:r>
      <w:r w:rsidRPr="00080400">
        <w:rPr>
          <w:rFonts w:ascii="Courier New" w:hAnsi="Courier New" w:cs="Courier New"/>
          <w:lang w:val="ru-RU"/>
        </w:rPr>
        <w:t xml:space="preserve"> </w:t>
      </w:r>
      <w:r>
        <w:rPr>
          <w:rFonts w:ascii="Courier New" w:hAnsi="Courier New" w:cs="Courier New"/>
        </w:rPr>
        <w:sym w:font="Symbol" w:char="F067"/>
      </w:r>
      <w:r w:rsidRPr="00080400">
        <w:rPr>
          <w:lang w:val="ru-RU"/>
        </w:rPr>
        <w:t xml:space="preserve">, называется </w:t>
      </w:r>
      <w:r w:rsidRPr="00FB4E18">
        <w:rPr>
          <w:rFonts w:ascii="Euclid Fraktur" w:hAnsi="Euclid Fraktur"/>
          <w:b/>
        </w:rPr>
        <w:t>R</w:t>
      </w:r>
      <w:r w:rsidRPr="00607A4F">
        <w:rPr>
          <w:i/>
          <w:lang w:val="ru-RU"/>
        </w:rPr>
        <w:t>-моделью</w:t>
      </w:r>
      <w:r w:rsidRPr="00080400">
        <w:rPr>
          <w:lang w:val="ru-RU"/>
        </w:rPr>
        <w:t xml:space="preserve">, соответствующей «взгляду» на реализацию в </w:t>
      </w:r>
      <w:r w:rsidR="00607A4F">
        <w:rPr>
          <w:rFonts w:ascii="Euclid Fraktur" w:hAnsi="Euclid Fraktur" w:cs="Courier New"/>
          <w:b/>
        </w:rPr>
        <w:t>P</w:t>
      </w:r>
      <w:r w:rsidRPr="00080400">
        <w:rPr>
          <w:lang w:val="ru-RU"/>
        </w:rPr>
        <w:t>-семантике.</w:t>
      </w:r>
    </w:p>
    <w:p w:rsidR="00035985" w:rsidRDefault="00035985" w:rsidP="00BF6799"/>
    <w:p w:rsidR="00035985" w:rsidRPr="00035985" w:rsidRDefault="00035985" w:rsidP="00035985">
      <w:pPr>
        <w:rPr>
          <w:lang w:val="ru-RU"/>
        </w:rPr>
      </w:pPr>
      <w:r>
        <w:rPr>
          <w:lang w:val="ru-RU"/>
        </w:rPr>
        <w:t xml:space="preserve">Обозначим множество действий и отказов, продолжающих трассу во множестве </w:t>
      </w:r>
      <w:r w:rsidRPr="00BE03BF">
        <w:rPr>
          <w:b/>
          <w:i/>
        </w:rPr>
        <w:t>F</w:t>
      </w:r>
      <w:r w:rsidRPr="00080400">
        <w:rPr>
          <w:lang w:val="ru-RU"/>
        </w:rPr>
        <w:t>-</w:t>
      </w:r>
      <w:r>
        <w:rPr>
          <w:lang w:val="ru-RU"/>
        </w:rPr>
        <w:t xml:space="preserve">трасс </w:t>
      </w:r>
      <w:r>
        <w:t>LTS</w:t>
      </w:r>
      <w:r>
        <w:rPr>
          <w:lang w:val="ru-RU"/>
        </w:rPr>
        <w:t>-модели</w:t>
      </w:r>
      <w:r w:rsidRPr="00045B38">
        <w:rPr>
          <w:rFonts w:ascii="Courier New" w:hAnsi="Courier New" w:cs="Courier New"/>
          <w:lang w:val="ru-RU"/>
        </w:rPr>
        <w:t xml:space="preserve"> </w:t>
      </w:r>
      <w:r w:rsidRPr="00045B38">
        <w:rPr>
          <w:rFonts w:ascii="Courier New" w:hAnsi="Courier New" w:cs="Courier New"/>
          <w:b/>
        </w:rPr>
        <w:t>S</w:t>
      </w:r>
      <w:r w:rsidR="006D249C">
        <w:rPr>
          <w:lang w:val="ru-RU"/>
        </w:rPr>
        <w:t>, то есть порождаемых всеми состояниями после трассы</w:t>
      </w:r>
      <w:r w:rsidR="006D249C" w:rsidRPr="00045B38">
        <w:rPr>
          <w:rFonts w:ascii="Courier New" w:hAnsi="Courier New" w:cs="Courier New"/>
          <w:lang w:val="ru-RU"/>
        </w:rPr>
        <w:t xml:space="preserve"> </w:t>
      </w:r>
      <w:r w:rsidR="006D249C" w:rsidRPr="002C5AE7">
        <w:rPr>
          <w:rFonts w:ascii="Courier New" w:hAnsi="Courier New" w:cs="Courier New"/>
        </w:rPr>
        <w:sym w:font="Symbol" w:char="F073"/>
      </w:r>
      <w:r w:rsidR="006D249C" w:rsidRPr="00045B38">
        <w:rPr>
          <w:rFonts w:ascii="Courier New" w:hAnsi="Courier New" w:cs="Courier New"/>
          <w:lang w:val="ru-RU"/>
        </w:rPr>
        <w:t xml:space="preserve"> </w:t>
      </w:r>
      <w:r w:rsidR="006D249C">
        <w:t>LTS</w:t>
      </w:r>
      <w:r w:rsidR="006D249C">
        <w:rPr>
          <w:lang w:val="ru-RU"/>
        </w:rPr>
        <w:t>-модели</w:t>
      </w:r>
      <w:r w:rsidR="006D249C" w:rsidRPr="00045B38">
        <w:rPr>
          <w:rFonts w:ascii="Courier New" w:hAnsi="Courier New" w:cs="Courier New"/>
          <w:lang w:val="ru-RU"/>
        </w:rPr>
        <w:t xml:space="preserve"> </w:t>
      </w:r>
      <w:r w:rsidR="006D249C" w:rsidRPr="00045B38">
        <w:rPr>
          <w:rFonts w:ascii="Courier New" w:hAnsi="Courier New" w:cs="Courier New"/>
          <w:b/>
        </w:rPr>
        <w:t>S</w:t>
      </w:r>
      <w:r w:rsidR="006D249C">
        <w:rPr>
          <w:lang w:val="ru-RU"/>
        </w:rPr>
        <w:t>, после нажатия кнопки</w:t>
      </w:r>
      <w:r w:rsidR="006D249C" w:rsidRPr="006D249C">
        <w:rPr>
          <w:rFonts w:ascii="Courier New" w:hAnsi="Courier New" w:cs="Courier New"/>
          <w:lang w:val="ru-RU"/>
        </w:rPr>
        <w:t xml:space="preserve"> </w:t>
      </w:r>
      <w:r w:rsidR="006D249C" w:rsidRPr="006D249C">
        <w:rPr>
          <w:rFonts w:ascii="Courier New" w:hAnsi="Courier New" w:cs="Courier New"/>
        </w:rPr>
        <w:t>P</w:t>
      </w:r>
      <w:r>
        <w:rPr>
          <w:lang w:val="ru-RU"/>
        </w:rPr>
        <w:t>:</w:t>
      </w:r>
    </w:p>
    <w:p w:rsidR="00035985" w:rsidRPr="00035985" w:rsidRDefault="00035985" w:rsidP="00BF6799">
      <w:r>
        <w:rPr>
          <w:b/>
          <w:i/>
        </w:rPr>
        <w:t>obs</w:t>
      </w:r>
      <w:r w:rsidRPr="00035985">
        <w:rPr>
          <w:rFonts w:ascii="Courier New" w:hAnsi="Courier New" w:cs="Courier New"/>
        </w:rPr>
        <w:t>(</w:t>
      </w:r>
      <w:r w:rsidRPr="002C5AE7">
        <w:rPr>
          <w:rFonts w:ascii="Courier New" w:hAnsi="Courier New" w:cs="Courier New"/>
        </w:rPr>
        <w:sym w:font="Symbol" w:char="F073"/>
      </w:r>
      <w:r w:rsidRPr="00035985">
        <w:rPr>
          <w:rFonts w:ascii="Courier New" w:hAnsi="Courier New" w:cs="Courier New"/>
        </w:rPr>
        <w:t>,</w:t>
      </w:r>
      <w:r w:rsidR="006D249C">
        <w:rPr>
          <w:rFonts w:ascii="Courier New" w:hAnsi="Courier New" w:cs="Courier New"/>
        </w:rPr>
        <w:t>P,</w:t>
      </w:r>
      <w:r>
        <w:rPr>
          <w:rFonts w:ascii="Courier New" w:hAnsi="Courier New" w:cs="Courier New"/>
          <w:b/>
        </w:rPr>
        <w:t>S</w:t>
      </w:r>
      <w:r w:rsidRPr="00035985">
        <w:rPr>
          <w:rFonts w:ascii="Courier New" w:hAnsi="Courier New" w:cs="Courier New"/>
        </w:rPr>
        <w:t>)</w:t>
      </w:r>
      <w:r w:rsidRPr="00B740F3">
        <w:rPr>
          <w:rFonts w:ascii="Courier New" w:hAnsi="Courier New" w:cs="Courier New"/>
        </w:rPr>
        <w:t> </w:t>
      </w:r>
      <w:r w:rsidRPr="00035985">
        <w:rPr>
          <w:rFonts w:ascii="Courier New" w:hAnsi="Courier New" w:cs="Courier New"/>
        </w:rPr>
        <w:t>=</w:t>
      </w:r>
      <w:r w:rsidRPr="00901048">
        <w:rPr>
          <w:rFonts w:cs="Courier New"/>
          <w:vertAlign w:val="subscript"/>
        </w:rPr>
        <w:t>def</w:t>
      </w:r>
      <w:r w:rsidRPr="00B740F3">
        <w:rPr>
          <w:rFonts w:ascii="Courier New" w:hAnsi="Courier New" w:cs="Courier New"/>
        </w:rPr>
        <w:t> </w:t>
      </w:r>
      <w:r w:rsidRPr="00035985">
        <w:rPr>
          <w:rFonts w:ascii="Courier New" w:hAnsi="Courier New" w:cs="Courier New"/>
        </w:rPr>
        <w:t>{</w:t>
      </w:r>
      <w:r>
        <w:rPr>
          <w:rFonts w:ascii="Courier New" w:hAnsi="Courier New" w:cs="Courier New"/>
        </w:rPr>
        <w:t>u</w:t>
      </w:r>
      <w:r w:rsidR="006D249C">
        <w:rPr>
          <w:rFonts w:ascii="Courier New" w:hAnsi="Courier New" w:cs="Courier New"/>
        </w:rPr>
        <w:sym w:font="Symbol" w:char="F0CE"/>
      </w:r>
      <w:r w:rsidR="006D249C">
        <w:rPr>
          <w:rFonts w:ascii="Courier New" w:hAnsi="Courier New" w:cs="Courier New"/>
        </w:rPr>
        <w:t>P</w:t>
      </w:r>
      <w:r w:rsidRPr="00035985">
        <w:rPr>
          <w:rFonts w:ascii="Courier New" w:hAnsi="Courier New" w:cs="Courier New"/>
        </w:rPr>
        <w:t>|</w:t>
      </w:r>
      <w:r w:rsidRPr="00951529">
        <w:rPr>
          <w:rFonts w:ascii="Courier New" w:hAnsi="Courier New" w:cs="Courier New"/>
        </w:rPr>
        <w:sym w:font="Symbol" w:char="F073"/>
      </w:r>
      <w:r w:rsidRPr="00951529">
        <w:rPr>
          <w:rFonts w:ascii="Courier New" w:hAnsi="Courier New" w:cs="Courier New"/>
        </w:rPr>
        <w:sym w:font="Symbol" w:char="F0D7"/>
      </w:r>
      <w:r w:rsidRPr="00951529">
        <w:rPr>
          <w:rFonts w:ascii="Courier New" w:hAnsi="Courier New" w:cs="Courier New"/>
        </w:rPr>
        <w:sym w:font="Euclid Symbol" w:char="F0E1"/>
      </w:r>
      <w:r>
        <w:rPr>
          <w:rFonts w:ascii="Courier New" w:hAnsi="Courier New" w:cs="Courier New"/>
          <w:lang w:eastAsia="zh-TW"/>
        </w:rPr>
        <w:t>u</w:t>
      </w:r>
      <w:r w:rsidRPr="00951529">
        <w:rPr>
          <w:rFonts w:ascii="Courier New" w:hAnsi="Courier New" w:cs="Courier New"/>
        </w:rPr>
        <w:sym w:font="Euclid Symbol" w:char="F0F1"/>
      </w:r>
      <w:r>
        <w:rPr>
          <w:rFonts w:ascii="Courier New" w:hAnsi="Courier New" w:cs="Courier New"/>
        </w:rPr>
        <w:sym w:font="Symbol" w:char="F0CE"/>
      </w:r>
      <w:r w:rsidRPr="00313C57">
        <w:rPr>
          <w:b/>
          <w:i/>
        </w:rPr>
        <w:t>F</w:t>
      </w:r>
      <w:r>
        <w:rPr>
          <w:rFonts w:ascii="Courier New" w:hAnsi="Courier New" w:cs="Courier New"/>
        </w:rPr>
        <w:t>(</w:t>
      </w:r>
      <w:r>
        <w:rPr>
          <w:rFonts w:ascii="Courier New" w:hAnsi="Courier New" w:cs="Courier New"/>
          <w:b/>
        </w:rPr>
        <w:t>S</w:t>
      </w:r>
      <w:r>
        <w:rPr>
          <w:rFonts w:ascii="Courier New" w:hAnsi="Courier New" w:cs="Courier New"/>
        </w:rPr>
        <w:t xml:space="preserve">)} = </w:t>
      </w:r>
      <w:r>
        <w:rPr>
          <w:rFonts w:ascii="Courier New" w:hAnsi="Courier New" w:cs="Courier New"/>
        </w:rPr>
        <w:sym w:font="Symbol" w:char="F0C8"/>
      </w:r>
      <w:r w:rsidRPr="00035985">
        <w:rPr>
          <w:rFonts w:ascii="Courier New" w:hAnsi="Courier New" w:cs="Courier New"/>
        </w:rPr>
        <w:t>{</w:t>
      </w:r>
      <w:r>
        <w:rPr>
          <w:b/>
          <w:i/>
        </w:rPr>
        <w:t>obs</w:t>
      </w:r>
      <w:r w:rsidRPr="00035985">
        <w:rPr>
          <w:rFonts w:ascii="Courier New" w:hAnsi="Courier New" w:cs="Courier New"/>
        </w:rPr>
        <w:t>(</w:t>
      </w:r>
      <w:r>
        <w:rPr>
          <w:rFonts w:ascii="Courier New" w:hAnsi="Courier New" w:cs="Courier New"/>
        </w:rPr>
        <w:t>s</w:t>
      </w:r>
      <w:r w:rsidRPr="00035985">
        <w:rPr>
          <w:rFonts w:ascii="Courier New" w:hAnsi="Courier New" w:cs="Courier New"/>
        </w:rPr>
        <w:t>,</w:t>
      </w:r>
      <w:r w:rsidR="006D249C">
        <w:rPr>
          <w:rFonts w:ascii="Courier New" w:hAnsi="Courier New" w:cs="Courier New"/>
        </w:rPr>
        <w:t>P,</w:t>
      </w:r>
      <w:r>
        <w:rPr>
          <w:rFonts w:ascii="Courier New" w:hAnsi="Courier New" w:cs="Courier New"/>
          <w:b/>
        </w:rPr>
        <w:t>S</w:t>
      </w:r>
      <w:r w:rsidRPr="00035985">
        <w:rPr>
          <w:rFonts w:ascii="Courier New" w:hAnsi="Courier New" w:cs="Courier New"/>
        </w:rPr>
        <w:t>)|</w:t>
      </w:r>
      <w:r>
        <w:rPr>
          <w:rFonts w:ascii="Courier New" w:hAnsi="Courier New" w:cs="Courier New"/>
        </w:rPr>
        <w:t>s</w:t>
      </w:r>
      <w:r>
        <w:rPr>
          <w:rFonts w:ascii="Courier New" w:hAnsi="Courier New" w:cs="Courier New"/>
        </w:rPr>
        <w:sym w:font="Symbol" w:char="F0CE"/>
      </w:r>
      <w:r w:rsidRPr="00035985">
        <w:rPr>
          <w:rFonts w:ascii="Courier New" w:hAnsi="Courier New" w:cs="Courier New"/>
        </w:rPr>
        <w:t>(</w:t>
      </w:r>
      <w:r>
        <w:rPr>
          <w:rFonts w:ascii="Courier New" w:hAnsi="Courier New" w:cs="Courier New"/>
        </w:rPr>
        <w:t xml:space="preserve">S </w:t>
      </w:r>
      <w:r w:rsidRPr="00035985">
        <w:rPr>
          <w:b/>
          <w:i/>
        </w:rPr>
        <w:t>after</w:t>
      </w:r>
      <w:r>
        <w:rPr>
          <w:rFonts w:ascii="Courier New" w:hAnsi="Courier New" w:cs="Courier New"/>
        </w:rPr>
        <w:t xml:space="preserve"> </w:t>
      </w:r>
      <w:r w:rsidRPr="002C5AE7">
        <w:rPr>
          <w:rFonts w:ascii="Courier New" w:hAnsi="Courier New" w:cs="Courier New"/>
        </w:rPr>
        <w:sym w:font="Symbol" w:char="F073"/>
      </w:r>
      <w:r w:rsidRPr="00035985">
        <w:rPr>
          <w:rFonts w:ascii="Courier New" w:hAnsi="Courier New" w:cs="Courier New"/>
        </w:rPr>
        <w:t>)</w:t>
      </w:r>
      <w:r>
        <w:rPr>
          <w:rFonts w:ascii="Courier New" w:hAnsi="Courier New" w:cs="Courier New"/>
        </w:rPr>
        <w:t>}</w:t>
      </w:r>
      <w:r w:rsidRPr="00035985">
        <w:t>.</w:t>
      </w:r>
    </w:p>
    <w:p w:rsidR="00080400" w:rsidRDefault="00080400" w:rsidP="001F64C6">
      <w:pPr>
        <w:pStyle w:val="20"/>
      </w:pPr>
      <w:r>
        <w:t>Гипотеза о безопасности и безопасная конформность</w:t>
      </w:r>
    </w:p>
    <w:p w:rsidR="00896B11" w:rsidRDefault="00D77BD4" w:rsidP="00BF6799">
      <w:pPr>
        <w:rPr>
          <w:lang w:val="ru-RU"/>
        </w:rPr>
      </w:pPr>
      <w:r>
        <w:rPr>
          <w:lang w:val="ru-RU"/>
        </w:rPr>
        <w:t>На уровне модели б</w:t>
      </w:r>
      <w:r w:rsidR="00212EEE" w:rsidRPr="00080400">
        <w:rPr>
          <w:lang w:val="ru-RU"/>
        </w:rPr>
        <w:t xml:space="preserve">езопасное тестирование, прежде всего, предполагает формальное определение отношения безопасности «кнопка безопасна в модели после </w:t>
      </w:r>
      <w:r w:rsidR="00212EEE" w:rsidRPr="00BE03BF">
        <w:rPr>
          <w:rFonts w:ascii="Euclid Fraktur" w:hAnsi="Euclid Fraktur"/>
          <w:b/>
        </w:rPr>
        <w:t>R</w:t>
      </w:r>
      <w:r w:rsidR="00212EEE" w:rsidRPr="00080400">
        <w:rPr>
          <w:lang w:val="ru-RU"/>
        </w:rPr>
        <w:t xml:space="preserve">-трассы».  При безопасном тестировании будут нажиматься только безопасные кнопки. Это отношение различно для реализационной и спецификационной моделей. </w:t>
      </w:r>
    </w:p>
    <w:p w:rsidR="00896B11" w:rsidRDefault="00896B11" w:rsidP="00BF6799">
      <w:pPr>
        <w:rPr>
          <w:lang w:val="ru-RU"/>
        </w:rPr>
      </w:pPr>
    </w:p>
    <w:p w:rsidR="0057730F" w:rsidRPr="007F1E50" w:rsidRDefault="0057730F" w:rsidP="0057730F">
      <w:pPr>
        <w:rPr>
          <w:lang w:val="ru-RU"/>
        </w:rPr>
      </w:pPr>
      <w:r w:rsidRPr="00080400">
        <w:rPr>
          <w:lang w:val="ru-RU"/>
        </w:rPr>
        <w:t xml:space="preserve">В </w:t>
      </w:r>
      <w:r>
        <w:t>LTS</w:t>
      </w:r>
      <w:r w:rsidRPr="00080400">
        <w:rPr>
          <w:lang w:val="ru-RU"/>
        </w:rPr>
        <w:t>-реализации</w:t>
      </w:r>
      <w:r w:rsidRPr="00080400">
        <w:rPr>
          <w:rFonts w:ascii="Courier New" w:hAnsi="Courier New" w:cs="Courier New"/>
          <w:lang w:val="ru-RU"/>
        </w:rPr>
        <w:t xml:space="preserve"> </w:t>
      </w:r>
      <w:r w:rsidRPr="00313C57">
        <w:rPr>
          <w:rFonts w:ascii="Courier New" w:hAnsi="Courier New" w:cs="Courier New"/>
          <w:b/>
        </w:rPr>
        <w:t>I</w:t>
      </w:r>
      <w:r w:rsidRPr="00080400">
        <w:rPr>
          <w:rFonts w:ascii="Courier New" w:hAnsi="Courier New" w:cs="Courier New"/>
          <w:lang w:val="ru-RU"/>
        </w:rPr>
        <w:t xml:space="preserve"> </w:t>
      </w:r>
      <w:r w:rsidRPr="00080400">
        <w:rPr>
          <w:lang w:val="ru-RU"/>
        </w:rPr>
        <w:t>отношение безопасности означает, что нажатие кнопки</w:t>
      </w:r>
      <w:r w:rsidRPr="00FF118E">
        <w:rPr>
          <w:rFonts w:ascii="Courier New" w:hAnsi="Courier New" w:cs="Courier New"/>
          <w:lang w:val="ru-RU"/>
        </w:rPr>
        <w:t xml:space="preserve"> </w:t>
      </w:r>
      <w:r w:rsidRPr="00313C57">
        <w:rPr>
          <w:rFonts w:ascii="Courier New" w:hAnsi="Courier New" w:cs="Courier New"/>
        </w:rPr>
        <w:t>P</w:t>
      </w:r>
      <w:r>
        <w:rPr>
          <w:rFonts w:ascii="Courier New" w:hAnsi="Courier New" w:cs="Courier New"/>
        </w:rPr>
        <w:sym w:font="Symbol" w:char="F0CE"/>
      </w:r>
      <w:r>
        <w:rPr>
          <w:rFonts w:ascii="Euclid Fraktur" w:hAnsi="Euclid Fraktur" w:cs="Courier New"/>
          <w:b/>
        </w:rPr>
        <w:t>P</w:t>
      </w:r>
      <w:r w:rsidRPr="00FF118E">
        <w:rPr>
          <w:rFonts w:ascii="Courier New" w:hAnsi="Courier New" w:cs="Courier New"/>
          <w:lang w:val="ru-RU"/>
        </w:rPr>
        <w:t xml:space="preserve"> </w:t>
      </w:r>
      <w:r w:rsidRPr="00080400">
        <w:rPr>
          <w:lang w:val="ru-RU"/>
        </w:rPr>
        <w:t xml:space="preserve">после </w:t>
      </w:r>
      <w:r w:rsidRPr="00BE03BF">
        <w:rPr>
          <w:rFonts w:ascii="Euclid Fraktur" w:hAnsi="Euclid Fraktur"/>
          <w:b/>
        </w:rPr>
        <w:t>R</w:t>
      </w:r>
      <w:r w:rsidRPr="00080400">
        <w:rPr>
          <w:lang w:val="ru-RU"/>
        </w:rPr>
        <w:t>-трассы</w:t>
      </w:r>
      <w:r w:rsidRPr="00080400">
        <w:rPr>
          <w:rFonts w:ascii="Courier New" w:hAnsi="Courier New" w:cs="Courier New"/>
          <w:lang w:val="ru-RU"/>
        </w:rPr>
        <w:t xml:space="preserve"> </w:t>
      </w:r>
      <w:r w:rsidRPr="002C5AE7">
        <w:rPr>
          <w:rFonts w:ascii="Courier New" w:hAnsi="Courier New" w:cs="Courier New"/>
        </w:rPr>
        <w:sym w:font="Symbol" w:char="F073"/>
      </w:r>
      <w:r w:rsidRPr="00080400">
        <w:rPr>
          <w:rFonts w:ascii="Courier New" w:hAnsi="Courier New" w:cs="Courier New"/>
          <w:lang w:val="ru-RU"/>
        </w:rPr>
        <w:t xml:space="preserve"> </w:t>
      </w:r>
      <w:r w:rsidRPr="00080400">
        <w:rPr>
          <w:lang w:val="ru-RU"/>
        </w:rPr>
        <w:t xml:space="preserve">не может означать </w:t>
      </w:r>
      <w:r>
        <w:t>a</w:t>
      </w:r>
      <w:r w:rsidRPr="0057730F">
        <w:rPr>
          <w:lang w:val="ru-RU"/>
        </w:rPr>
        <w:t xml:space="preserve">) </w:t>
      </w:r>
      <w:r w:rsidRPr="00080400">
        <w:rPr>
          <w:lang w:val="ru-RU"/>
        </w:rPr>
        <w:t xml:space="preserve">попытку выхода из дивергенции (после трассы нет дивергенции), </w:t>
      </w:r>
      <w:r w:rsidR="00B95C66">
        <w:t>b</w:t>
      </w:r>
      <w:r w:rsidR="00B95C66" w:rsidRPr="00B95C66">
        <w:rPr>
          <w:lang w:val="ru-RU"/>
        </w:rPr>
        <w:t xml:space="preserve">) </w:t>
      </w:r>
      <w:r w:rsidRPr="00080400">
        <w:rPr>
          <w:lang w:val="ru-RU"/>
        </w:rPr>
        <w:t xml:space="preserve">не может вызывать разрушение (после действия, разрешаемого кнопкой), и </w:t>
      </w:r>
      <w:r w:rsidR="00B95C66">
        <w:t>c</w:t>
      </w:r>
      <w:r w:rsidRPr="0057730F">
        <w:rPr>
          <w:lang w:val="ru-RU"/>
        </w:rPr>
        <w:t xml:space="preserve">) </w:t>
      </w:r>
      <w:r w:rsidRPr="00080400">
        <w:rPr>
          <w:lang w:val="ru-RU"/>
        </w:rPr>
        <w:t xml:space="preserve">не может привести к </w:t>
      </w:r>
      <w:r>
        <w:rPr>
          <w:lang w:val="ru-RU"/>
        </w:rPr>
        <w:t xml:space="preserve">тупику. В произвольной </w:t>
      </w:r>
      <w:r>
        <w:rPr>
          <w:rFonts w:ascii="Euclid Fraktur" w:hAnsi="Euclid Fraktur" w:cs="Courier New"/>
          <w:b/>
        </w:rPr>
        <w:t>P</w:t>
      </w:r>
      <w:r w:rsidRPr="00080400">
        <w:rPr>
          <w:lang w:val="ru-RU"/>
        </w:rPr>
        <w:t>-семантике</w:t>
      </w:r>
      <w:r>
        <w:rPr>
          <w:lang w:val="ru-RU"/>
        </w:rPr>
        <w:t xml:space="preserve"> для определения услови</w:t>
      </w:r>
      <w:r w:rsidR="00B95C66">
        <w:rPr>
          <w:lang w:val="ru-RU"/>
        </w:rPr>
        <w:t>й</w:t>
      </w:r>
      <w:r>
        <w:rPr>
          <w:lang w:val="ru-RU"/>
        </w:rPr>
        <w:t xml:space="preserve"> </w:t>
      </w:r>
      <w:r>
        <w:t>a</w:t>
      </w:r>
      <w:r w:rsidRPr="0057730F">
        <w:rPr>
          <w:lang w:val="ru-RU"/>
        </w:rPr>
        <w:t xml:space="preserve">) </w:t>
      </w:r>
      <w:r w:rsidR="00B95C66">
        <w:rPr>
          <w:lang w:val="ru-RU"/>
        </w:rPr>
        <w:t xml:space="preserve">и </w:t>
      </w:r>
      <w:r w:rsidR="00B95C66">
        <w:t>b</w:t>
      </w:r>
      <w:r w:rsidR="00B95C66" w:rsidRPr="00B95C66">
        <w:rPr>
          <w:lang w:val="ru-RU"/>
        </w:rPr>
        <w:t xml:space="preserve">) </w:t>
      </w:r>
      <w:r>
        <w:rPr>
          <w:lang w:val="ru-RU"/>
        </w:rPr>
        <w:t xml:space="preserve">достаточно </w:t>
      </w:r>
      <w:r w:rsidRPr="0057730F">
        <w:rPr>
          <w:b/>
          <w:i/>
        </w:rPr>
        <w:t>F</w:t>
      </w:r>
      <w:r>
        <w:rPr>
          <w:lang w:val="ru-RU"/>
        </w:rPr>
        <w:t xml:space="preserve">-трасс модели, но для определения условия </w:t>
      </w:r>
      <w:r w:rsidR="00B95C66">
        <w:t>c</w:t>
      </w:r>
      <w:r w:rsidRPr="0057730F">
        <w:rPr>
          <w:lang w:val="ru-RU"/>
        </w:rPr>
        <w:t>)</w:t>
      </w:r>
      <w:r>
        <w:rPr>
          <w:lang w:val="ru-RU"/>
        </w:rPr>
        <w:t xml:space="preserve">, вообще говоря, недостаточно </w:t>
      </w:r>
      <w:r w:rsidRPr="00BE03BF">
        <w:rPr>
          <w:b/>
          <w:i/>
        </w:rPr>
        <w:t>F</w:t>
      </w:r>
      <w:r w:rsidRPr="00080400">
        <w:rPr>
          <w:lang w:val="ru-RU"/>
        </w:rPr>
        <w:t>-</w:t>
      </w:r>
      <w:r>
        <w:rPr>
          <w:lang w:val="ru-RU"/>
        </w:rPr>
        <w:t xml:space="preserve">трасс, и приходится использовать </w:t>
      </w:r>
      <w:r>
        <w:t>LTS</w:t>
      </w:r>
      <w:r>
        <w:rPr>
          <w:lang w:val="ru-RU"/>
        </w:rPr>
        <w:t>-модель.</w:t>
      </w:r>
      <w:r w:rsidR="007F1E50" w:rsidRPr="007F1E50">
        <w:rPr>
          <w:lang w:val="ru-RU"/>
        </w:rPr>
        <w:t xml:space="preserve"> </w:t>
      </w:r>
      <w:r w:rsidR="007F1E50">
        <w:rPr>
          <w:lang w:val="ru-RU"/>
        </w:rPr>
        <w:t>Последнее условие означает, что в каком бы стабильном состоянии после трассы не оказалась реализация, при нажатии кнопки</w:t>
      </w:r>
      <w:r w:rsidR="007F1E50" w:rsidRPr="00FF118E">
        <w:rPr>
          <w:rFonts w:ascii="Courier New" w:hAnsi="Courier New" w:cs="Courier New"/>
          <w:lang w:val="ru-RU"/>
        </w:rPr>
        <w:t xml:space="preserve"> </w:t>
      </w:r>
      <w:r w:rsidR="007F1E50" w:rsidRPr="00313C57">
        <w:rPr>
          <w:rFonts w:ascii="Courier New" w:hAnsi="Courier New" w:cs="Courier New"/>
        </w:rPr>
        <w:t>P</w:t>
      </w:r>
      <w:r w:rsidR="007F1E50">
        <w:rPr>
          <w:rFonts w:ascii="Courier New" w:hAnsi="Courier New" w:cs="Courier New"/>
          <w:lang w:val="ru-RU"/>
        </w:rPr>
        <w:t xml:space="preserve"> </w:t>
      </w:r>
      <w:r w:rsidR="007F1E50">
        <w:rPr>
          <w:lang w:val="ru-RU"/>
        </w:rPr>
        <w:t>будет какое-либо наблюдение.</w:t>
      </w:r>
    </w:p>
    <w:p w:rsidR="0057730F" w:rsidRPr="0057730F" w:rsidRDefault="0057730F" w:rsidP="0057730F">
      <w:pPr>
        <w:keepNext/>
      </w:pPr>
      <w:r>
        <w:rPr>
          <w:rFonts w:ascii="Courier New" w:hAnsi="Courier New" w:cs="Courier New"/>
        </w:rPr>
        <w:t>P</w:t>
      </w:r>
      <w:r w:rsidRPr="00313C57">
        <w:rPr>
          <w:rFonts w:ascii="Courier New" w:hAnsi="Courier New" w:cs="Courier New"/>
        </w:rPr>
        <w:t> </w:t>
      </w:r>
      <w:r w:rsidR="008A44FB">
        <w:rPr>
          <w:b/>
          <w:i/>
        </w:rPr>
        <w:t>safe</w:t>
      </w:r>
      <w:r w:rsidR="008A44FB" w:rsidRPr="008A44FB">
        <w:rPr>
          <w:rFonts w:ascii="Courier New" w:hAnsi="Courier New" w:cs="Courier New"/>
          <w:vertAlign w:val="subscript"/>
        </w:rPr>
        <w:sym w:font="Symbol" w:char="F067"/>
      </w:r>
      <w:r w:rsidR="008A44FB" w:rsidRPr="008A44FB">
        <w:rPr>
          <w:rFonts w:ascii="Courier New" w:hAnsi="Courier New" w:cs="Courier New"/>
          <w:vertAlign w:val="subscript"/>
        </w:rPr>
        <w:sym w:font="Symbol" w:char="F044"/>
      </w:r>
      <w:r w:rsidRPr="00313C57">
        <w:rPr>
          <w:b/>
          <w:i/>
        </w:rPr>
        <w:t>in</w:t>
      </w:r>
      <w:r w:rsidRPr="00313C57">
        <w:rPr>
          <w:rFonts w:ascii="Courier New" w:hAnsi="Courier New" w:cs="Courier New"/>
        </w:rPr>
        <w:t> </w:t>
      </w:r>
      <w:r w:rsidRPr="00313C57">
        <w:rPr>
          <w:rFonts w:ascii="Courier New" w:hAnsi="Courier New" w:cs="Courier New"/>
          <w:b/>
        </w:rPr>
        <w:t>I</w:t>
      </w:r>
      <w:r w:rsidRPr="00313C57">
        <w:rPr>
          <w:rFonts w:ascii="Courier New" w:hAnsi="Courier New" w:cs="Courier New"/>
        </w:rPr>
        <w:t> </w:t>
      </w:r>
      <w:r w:rsidRPr="00313C57">
        <w:rPr>
          <w:b/>
          <w:i/>
        </w:rPr>
        <w:t>after</w:t>
      </w:r>
      <w:r w:rsidRPr="00313C57">
        <w:rPr>
          <w:rFonts w:ascii="Courier New" w:hAnsi="Courier New" w:cs="Courier New"/>
        </w:rPr>
        <w:t> </w:t>
      </w:r>
      <w:r w:rsidRPr="002C5AE7">
        <w:rPr>
          <w:rFonts w:ascii="Courier New" w:hAnsi="Courier New" w:cs="Courier New"/>
        </w:rPr>
        <w:sym w:font="Symbol" w:char="F073"/>
      </w:r>
      <w:r>
        <w:rPr>
          <w:rFonts w:ascii="Courier New" w:hAnsi="Courier New" w:cs="Courier New"/>
        </w:rPr>
        <w:t xml:space="preserve"> </w:t>
      </w:r>
      <w:r w:rsidRPr="00D43344">
        <w:rPr>
          <w:rFonts w:ascii="Courier New" w:hAnsi="Courier New" w:cs="Courier New"/>
        </w:rPr>
        <w:t>=</w:t>
      </w:r>
      <w:r w:rsidRPr="00D43344">
        <w:rPr>
          <w:rFonts w:cs="Courier New"/>
          <w:vertAlign w:val="subscript"/>
        </w:rPr>
        <w:t>def</w:t>
      </w:r>
      <w:r w:rsidRPr="00313C57">
        <w:rPr>
          <w:rFonts w:ascii="Courier New" w:hAnsi="Courier New" w:cs="Courier New"/>
        </w:rPr>
        <w:t xml:space="preserve"> </w:t>
      </w:r>
      <w:r>
        <w:rPr>
          <w:rFonts w:ascii="Courier New" w:hAnsi="Courier New" w:cs="Courier New"/>
        </w:rPr>
        <w:sym w:font="Symbol" w:char="F022"/>
      </w:r>
      <w:r>
        <w:rPr>
          <w:rFonts w:ascii="Courier New" w:hAnsi="Courier New" w:cs="Courier New"/>
        </w:rPr>
        <w:t>z</w:t>
      </w:r>
      <w:r>
        <w:rPr>
          <w:rFonts w:ascii="Courier New" w:hAnsi="Courier New" w:cs="Courier New"/>
        </w:rPr>
        <w:sym w:font="Symbol" w:char="F0CE"/>
      </w:r>
      <w:r>
        <w:rPr>
          <w:rFonts w:ascii="Courier New" w:hAnsi="Courier New" w:cs="Courier New"/>
        </w:rPr>
        <w:t>P</w:t>
      </w:r>
      <w:r w:rsidRPr="002277FB">
        <w:rPr>
          <w:rFonts w:cs="Courier New"/>
          <w:vertAlign w:val="subscript"/>
        </w:rPr>
        <w:t>q</w:t>
      </w:r>
      <w:r w:rsidRPr="00313C57">
        <w:rPr>
          <w:rFonts w:ascii="Courier New" w:hAnsi="Courier New" w:cs="Courier New"/>
        </w:rPr>
        <w:t xml:space="preserve"> </w:t>
      </w:r>
      <w:r w:rsidRPr="002C5AE7">
        <w:rPr>
          <w:rFonts w:ascii="Courier New" w:hAnsi="Courier New" w:cs="Courier New"/>
        </w:rPr>
        <w:sym w:font="Symbol" w:char="F073"/>
      </w:r>
      <w:r>
        <w:rPr>
          <w:rFonts w:ascii="Courier New" w:hAnsi="Courier New" w:cs="Courier New"/>
        </w:rPr>
        <w:sym w:font="Symbol" w:char="F0D7"/>
      </w:r>
      <w:r>
        <w:rPr>
          <w:rFonts w:ascii="Courier New" w:hAnsi="Courier New" w:cs="Courier New"/>
        </w:rPr>
        <w:sym w:font="Euclid Symbol" w:char="F0E1"/>
      </w:r>
      <w:r>
        <w:rPr>
          <w:rFonts w:ascii="Courier New" w:hAnsi="Courier New" w:cs="Courier New"/>
        </w:rPr>
        <w:t>z</w:t>
      </w:r>
      <w:r w:rsidRPr="00313C57">
        <w:rPr>
          <w:rFonts w:ascii="Courier New" w:hAnsi="Courier New" w:cs="Courier New"/>
        </w:rPr>
        <w:t>,</w:t>
      </w:r>
      <w:r w:rsidRPr="009767CD">
        <w:rPr>
          <w:rFonts w:ascii="Courier New" w:hAnsi="Courier New" w:cs="Courier New"/>
        </w:rPr>
        <w:sym w:font="Symbol" w:char="F067"/>
      </w:r>
      <w:r>
        <w:rPr>
          <w:rFonts w:ascii="Courier New" w:hAnsi="Courier New" w:cs="Courier New"/>
        </w:rPr>
        <w:sym w:font="Euclid Symbol" w:char="F0F1"/>
      </w:r>
      <w:r>
        <w:rPr>
          <w:rFonts w:ascii="Courier New" w:hAnsi="Courier New" w:cs="Courier New"/>
        </w:rPr>
        <w:sym w:font="Symbol" w:char="F0CF"/>
      </w:r>
      <w:r w:rsidRPr="00313C57">
        <w:rPr>
          <w:b/>
          <w:i/>
        </w:rPr>
        <w:t>F</w:t>
      </w:r>
      <w:r>
        <w:rPr>
          <w:rFonts w:ascii="Courier New" w:hAnsi="Courier New" w:cs="Courier New"/>
        </w:rPr>
        <w:t>(</w:t>
      </w:r>
      <w:r w:rsidRPr="00313C57">
        <w:rPr>
          <w:rFonts w:ascii="Courier New" w:hAnsi="Courier New" w:cs="Courier New"/>
          <w:b/>
        </w:rPr>
        <w:t>I</w:t>
      </w:r>
      <w:r>
        <w:rPr>
          <w:rFonts w:ascii="Courier New" w:hAnsi="Courier New" w:cs="Courier New"/>
        </w:rPr>
        <w:t>)</w:t>
      </w:r>
      <w:r w:rsidRPr="00313C57">
        <w:rPr>
          <w:rFonts w:ascii="Courier New" w:hAnsi="Courier New" w:cs="Courier New"/>
        </w:rPr>
        <w:t xml:space="preserve"> </w:t>
      </w:r>
      <w:r w:rsidRPr="00BA30F4">
        <w:rPr>
          <w:rFonts w:ascii="Courier New" w:hAnsi="Courier New" w:cs="Courier New"/>
        </w:rPr>
        <w:t>&amp;</w:t>
      </w:r>
      <w:r w:rsidRPr="00313C57">
        <w:rPr>
          <w:rFonts w:ascii="Courier New" w:hAnsi="Courier New" w:cs="Courier New"/>
        </w:rPr>
        <w:t xml:space="preserve"> </w:t>
      </w:r>
      <w:r w:rsidRPr="00951529">
        <w:rPr>
          <w:rFonts w:ascii="Courier New" w:hAnsi="Courier New" w:cs="Courier New"/>
        </w:rPr>
        <w:sym w:font="Symbol" w:char="F073"/>
      </w:r>
      <w:r w:rsidRPr="00951529">
        <w:rPr>
          <w:rFonts w:ascii="Courier New" w:hAnsi="Courier New" w:cs="Courier New"/>
        </w:rPr>
        <w:sym w:font="Symbol" w:char="F0D7"/>
      </w:r>
      <w:r w:rsidRPr="00951529">
        <w:rPr>
          <w:rFonts w:ascii="Courier New" w:hAnsi="Courier New" w:cs="Courier New"/>
        </w:rPr>
        <w:sym w:font="Euclid Symbol" w:char="F0E1"/>
      </w:r>
      <w:r w:rsidRPr="00951529">
        <w:rPr>
          <w:rFonts w:ascii="Courier New" w:hAnsi="Courier New" w:cs="Courier New"/>
          <w:lang w:eastAsia="zh-TW"/>
        </w:rPr>
        <w:sym w:font="Symbol" w:char="F044"/>
      </w:r>
      <w:r w:rsidRPr="00951529">
        <w:rPr>
          <w:rFonts w:ascii="Courier New" w:hAnsi="Courier New" w:cs="Courier New"/>
        </w:rPr>
        <w:sym w:font="Euclid Symbol" w:char="F0F1"/>
      </w:r>
      <w:r w:rsidRPr="00951529">
        <w:rPr>
          <w:rFonts w:ascii="Courier New" w:hAnsi="Courier New" w:cs="Courier New"/>
        </w:rPr>
        <w:sym w:font="Symbol" w:char="F0CF"/>
      </w:r>
      <w:r w:rsidRPr="00313C57">
        <w:rPr>
          <w:b/>
          <w:i/>
        </w:rPr>
        <w:t>F</w:t>
      </w:r>
      <w:r>
        <w:rPr>
          <w:rFonts w:ascii="Courier New" w:hAnsi="Courier New" w:cs="Courier New"/>
        </w:rPr>
        <w:t>(</w:t>
      </w:r>
      <w:r w:rsidRPr="00313C57">
        <w:rPr>
          <w:rFonts w:ascii="Courier New" w:hAnsi="Courier New" w:cs="Courier New"/>
          <w:b/>
        </w:rPr>
        <w:t>I</w:t>
      </w:r>
      <w:r>
        <w:rPr>
          <w:rFonts w:ascii="Courier New" w:hAnsi="Courier New" w:cs="Courier New"/>
        </w:rPr>
        <w:t>)</w:t>
      </w:r>
      <w:r w:rsidRPr="0057730F">
        <w:t>.</w:t>
      </w:r>
    </w:p>
    <w:p w:rsidR="0057730F" w:rsidRDefault="0057730F" w:rsidP="0057730F">
      <w:pPr>
        <w:keepNext/>
        <w:rPr>
          <w:rFonts w:ascii="Courier New" w:hAnsi="Courier New" w:cs="Courier New"/>
        </w:rPr>
      </w:pPr>
      <w:r>
        <w:rPr>
          <w:rFonts w:ascii="Courier New" w:hAnsi="Courier New" w:cs="Courier New"/>
        </w:rPr>
        <w:t>P</w:t>
      </w:r>
      <w:r w:rsidRPr="00313C57">
        <w:rPr>
          <w:rFonts w:ascii="Courier New" w:hAnsi="Courier New" w:cs="Courier New"/>
        </w:rPr>
        <w:t> </w:t>
      </w:r>
      <w:r w:rsidRPr="00313C57">
        <w:rPr>
          <w:b/>
          <w:i/>
        </w:rPr>
        <w:t>safe in</w:t>
      </w:r>
      <w:r w:rsidRPr="00313C57">
        <w:rPr>
          <w:rFonts w:ascii="Courier New" w:hAnsi="Courier New" w:cs="Courier New"/>
        </w:rPr>
        <w:t> </w:t>
      </w:r>
      <w:r w:rsidRPr="00313C57">
        <w:rPr>
          <w:rFonts w:ascii="Courier New" w:hAnsi="Courier New" w:cs="Courier New"/>
          <w:b/>
        </w:rPr>
        <w:t>I</w:t>
      </w:r>
      <w:r w:rsidRPr="00313C57">
        <w:rPr>
          <w:rFonts w:ascii="Courier New" w:hAnsi="Courier New" w:cs="Courier New"/>
        </w:rPr>
        <w:t> </w:t>
      </w:r>
      <w:r w:rsidRPr="00313C57">
        <w:rPr>
          <w:b/>
          <w:i/>
        </w:rPr>
        <w:t>after</w:t>
      </w:r>
      <w:r w:rsidRPr="00313C57">
        <w:rPr>
          <w:rFonts w:ascii="Courier New" w:hAnsi="Courier New" w:cs="Courier New"/>
        </w:rPr>
        <w:t> </w:t>
      </w:r>
      <w:r w:rsidRPr="002C5AE7">
        <w:rPr>
          <w:rFonts w:ascii="Courier New" w:hAnsi="Courier New" w:cs="Courier New"/>
        </w:rPr>
        <w:sym w:font="Symbol" w:char="F073"/>
      </w:r>
      <w:r>
        <w:rPr>
          <w:rFonts w:ascii="Courier New" w:hAnsi="Courier New" w:cs="Courier New"/>
        </w:rPr>
        <w:t xml:space="preserve"> </w:t>
      </w:r>
      <w:r w:rsidRPr="00D43344">
        <w:rPr>
          <w:rFonts w:ascii="Courier New" w:hAnsi="Courier New" w:cs="Courier New"/>
        </w:rPr>
        <w:t>=</w:t>
      </w:r>
      <w:r w:rsidRPr="00D43344">
        <w:rPr>
          <w:rFonts w:cs="Courier New"/>
          <w:vertAlign w:val="subscript"/>
        </w:rPr>
        <w:t>def</w:t>
      </w:r>
      <w:r w:rsidRPr="00313C57">
        <w:rPr>
          <w:rFonts w:ascii="Courier New" w:hAnsi="Courier New" w:cs="Courier New"/>
        </w:rPr>
        <w:t xml:space="preserve"> </w:t>
      </w:r>
    </w:p>
    <w:p w:rsidR="0057730F" w:rsidRPr="000F0F22" w:rsidRDefault="0057730F" w:rsidP="0057730F">
      <w:r>
        <w:rPr>
          <w:rFonts w:ascii="Courier New" w:hAnsi="Courier New" w:cs="Courier New"/>
        </w:rPr>
        <w:t>P</w:t>
      </w:r>
      <w:r w:rsidRPr="00313C57">
        <w:rPr>
          <w:rFonts w:ascii="Courier New" w:hAnsi="Courier New" w:cs="Courier New"/>
        </w:rPr>
        <w:t> </w:t>
      </w:r>
      <w:r w:rsidR="008A44FB">
        <w:rPr>
          <w:b/>
          <w:i/>
        </w:rPr>
        <w:t>safe</w:t>
      </w:r>
      <w:r w:rsidR="008A44FB" w:rsidRPr="008A44FB">
        <w:rPr>
          <w:rFonts w:ascii="Courier New" w:hAnsi="Courier New" w:cs="Courier New"/>
          <w:vertAlign w:val="subscript"/>
        </w:rPr>
        <w:sym w:font="Symbol" w:char="F067"/>
      </w:r>
      <w:r w:rsidR="008A44FB" w:rsidRPr="008A44FB">
        <w:rPr>
          <w:rFonts w:ascii="Courier New" w:hAnsi="Courier New" w:cs="Courier New"/>
          <w:vertAlign w:val="subscript"/>
        </w:rPr>
        <w:sym w:font="Symbol" w:char="F044"/>
      </w:r>
      <w:r w:rsidR="008A44FB" w:rsidRPr="00313C57">
        <w:rPr>
          <w:b/>
          <w:i/>
        </w:rPr>
        <w:t>in</w:t>
      </w:r>
      <w:r w:rsidRPr="00313C57">
        <w:rPr>
          <w:rFonts w:ascii="Courier New" w:hAnsi="Courier New" w:cs="Courier New"/>
        </w:rPr>
        <w:t> </w:t>
      </w:r>
      <w:r w:rsidRPr="00313C57">
        <w:rPr>
          <w:rFonts w:ascii="Courier New" w:hAnsi="Courier New" w:cs="Courier New"/>
          <w:b/>
        </w:rPr>
        <w:t>I</w:t>
      </w:r>
      <w:r w:rsidRPr="00313C57">
        <w:rPr>
          <w:rFonts w:ascii="Courier New" w:hAnsi="Courier New" w:cs="Courier New"/>
        </w:rPr>
        <w:t> </w:t>
      </w:r>
      <w:r w:rsidRPr="00313C57">
        <w:rPr>
          <w:b/>
          <w:i/>
        </w:rPr>
        <w:t>after</w:t>
      </w:r>
      <w:r w:rsidRPr="00313C57">
        <w:rPr>
          <w:rFonts w:ascii="Courier New" w:hAnsi="Courier New" w:cs="Courier New"/>
        </w:rPr>
        <w:t> </w:t>
      </w:r>
      <w:r w:rsidRPr="002C5AE7">
        <w:rPr>
          <w:rFonts w:ascii="Courier New" w:hAnsi="Courier New" w:cs="Courier New"/>
        </w:rPr>
        <w:sym w:font="Symbol" w:char="F073"/>
      </w:r>
      <w:r w:rsidRPr="00313C57">
        <w:rPr>
          <w:rFonts w:ascii="Courier New" w:hAnsi="Courier New" w:cs="Courier New"/>
        </w:rPr>
        <w:t xml:space="preserve"> &amp; </w:t>
      </w:r>
      <w:r>
        <w:rPr>
          <w:rFonts w:ascii="Courier New" w:hAnsi="Courier New" w:cs="Courier New"/>
        </w:rPr>
        <w:sym w:font="Symbol" w:char="F022"/>
      </w:r>
      <w:r>
        <w:rPr>
          <w:rFonts w:ascii="Courier New" w:hAnsi="Courier New" w:cs="Courier New"/>
        </w:rPr>
        <w:t>s</w:t>
      </w:r>
      <w:r>
        <w:rPr>
          <w:rFonts w:ascii="Courier New" w:hAnsi="Courier New" w:cs="Courier New"/>
        </w:rPr>
        <w:sym w:font="Symbol" w:char="F0CE"/>
      </w:r>
      <w:r>
        <w:rPr>
          <w:rFonts w:ascii="Courier New" w:hAnsi="Courier New" w:cs="Courier New"/>
        </w:rPr>
        <w:t>(</w:t>
      </w:r>
      <w:r w:rsidR="00263F6A">
        <w:rPr>
          <w:rFonts w:ascii="Courier New" w:hAnsi="Courier New" w:cs="Courier New"/>
          <w:b/>
        </w:rPr>
        <w:t>I</w:t>
      </w:r>
      <w:r>
        <w:rPr>
          <w:rFonts w:ascii="Courier New" w:hAnsi="Courier New" w:cs="Courier New"/>
        </w:rPr>
        <w:t> </w:t>
      </w:r>
      <w:r w:rsidRPr="00F84611">
        <w:rPr>
          <w:b/>
          <w:i/>
        </w:rPr>
        <w:t>after</w:t>
      </w:r>
      <w:r>
        <w:rPr>
          <w:rFonts w:ascii="Courier New" w:hAnsi="Courier New" w:cs="Courier New"/>
        </w:rPr>
        <w:t> </w:t>
      </w:r>
      <w:r w:rsidRPr="002C5AE7">
        <w:rPr>
          <w:rFonts w:ascii="Courier New" w:hAnsi="Courier New" w:cs="Courier New"/>
        </w:rPr>
        <w:sym w:font="Symbol" w:char="F073"/>
      </w:r>
      <w:r>
        <w:rPr>
          <w:rFonts w:ascii="Courier New" w:hAnsi="Courier New" w:cs="Courier New"/>
        </w:rPr>
        <w:t xml:space="preserve">) </w:t>
      </w:r>
      <w:r w:rsidR="007F1E50" w:rsidRPr="007F1E50">
        <w:rPr>
          <w:rFonts w:ascii="Courier New" w:hAnsi="Courier New" w:cs="Courier New"/>
        </w:rPr>
        <w:t>(</w:t>
      </w:r>
      <w:r w:rsidR="00AF4991" w:rsidRPr="00AF4991">
        <w:rPr>
          <w:b/>
          <w:i/>
        </w:rPr>
        <w:t>stab</w:t>
      </w:r>
      <w:r w:rsidR="00AF4991">
        <w:rPr>
          <w:rFonts w:ascii="Courier New" w:hAnsi="Courier New" w:cs="Courier New"/>
        </w:rPr>
        <w:t>(s,</w:t>
      </w:r>
      <w:r w:rsidR="00AF4991">
        <w:rPr>
          <w:rFonts w:ascii="Courier New" w:hAnsi="Courier New" w:cs="Courier New"/>
          <w:b/>
        </w:rPr>
        <w:t>I</w:t>
      </w:r>
      <w:r w:rsidR="00AF4991">
        <w:rPr>
          <w:rFonts w:ascii="Courier New" w:hAnsi="Courier New" w:cs="Courier New"/>
        </w:rPr>
        <w:t>)</w:t>
      </w:r>
      <w:r w:rsidR="007F1E50" w:rsidRPr="00AF4991">
        <w:t xml:space="preserve"> </w:t>
      </w:r>
      <w:r w:rsidR="007F1E50">
        <w:rPr>
          <w:rFonts w:ascii="Courier New" w:hAnsi="Courier New" w:cs="Courier New"/>
        </w:rPr>
        <w:sym w:font="Symbol" w:char="F0DE"/>
      </w:r>
      <w:r w:rsidR="007F1E50" w:rsidRPr="00AF4991">
        <w:t xml:space="preserve"> </w:t>
      </w:r>
      <w:r w:rsidR="00035985">
        <w:rPr>
          <w:b/>
          <w:i/>
        </w:rPr>
        <w:t>obs</w:t>
      </w:r>
      <w:r w:rsidR="00035985" w:rsidRPr="007F1E50">
        <w:rPr>
          <w:rFonts w:ascii="Courier New" w:hAnsi="Courier New" w:cs="Courier New"/>
        </w:rPr>
        <w:t>(</w:t>
      </w:r>
      <w:r w:rsidR="00035985">
        <w:rPr>
          <w:rFonts w:ascii="Courier New" w:hAnsi="Courier New" w:cs="Courier New"/>
        </w:rPr>
        <w:t>s</w:t>
      </w:r>
      <w:r w:rsidR="00035985" w:rsidRPr="007F1E50">
        <w:rPr>
          <w:rFonts w:ascii="Courier New" w:hAnsi="Courier New" w:cs="Courier New"/>
        </w:rPr>
        <w:t>,</w:t>
      </w:r>
      <w:r w:rsidR="006D249C">
        <w:rPr>
          <w:rFonts w:ascii="Courier New" w:hAnsi="Courier New" w:cs="Courier New"/>
        </w:rPr>
        <w:t>P,</w:t>
      </w:r>
      <w:r w:rsidR="00035985">
        <w:rPr>
          <w:rFonts w:ascii="Courier New" w:hAnsi="Courier New" w:cs="Courier New"/>
          <w:b/>
        </w:rPr>
        <w:t>I</w:t>
      </w:r>
      <w:r w:rsidR="00035985" w:rsidRPr="007F1E50">
        <w:rPr>
          <w:rFonts w:ascii="Courier New" w:hAnsi="Courier New" w:cs="Courier New"/>
        </w:rPr>
        <w:t>)</w:t>
      </w:r>
      <w:r>
        <w:rPr>
          <w:rFonts w:ascii="Courier New" w:hAnsi="Courier New" w:cs="Courier New"/>
          <w:lang w:val="ru-RU"/>
        </w:rPr>
        <w:sym w:font="Symbol" w:char="F0B9"/>
      </w:r>
      <w:r>
        <w:rPr>
          <w:rFonts w:ascii="Courier New" w:hAnsi="Courier New" w:cs="Courier New"/>
          <w:lang w:val="ru-RU"/>
        </w:rPr>
        <w:sym w:font="Symbol" w:char="F0C6"/>
      </w:r>
      <w:r w:rsidR="007F1E50" w:rsidRPr="007F1E50">
        <w:rPr>
          <w:rFonts w:ascii="Courier New" w:hAnsi="Courier New" w:cs="Courier New"/>
        </w:rPr>
        <w:t>)</w:t>
      </w:r>
      <w:r w:rsidRPr="000F0F22">
        <w:t>.</w:t>
      </w:r>
    </w:p>
    <w:p w:rsidR="00D16681" w:rsidRPr="000F0F22" w:rsidRDefault="00D16681" w:rsidP="00F84611"/>
    <w:p w:rsidR="00D16681" w:rsidRPr="00D16681" w:rsidRDefault="00896B11" w:rsidP="00F84611">
      <w:pPr>
        <w:rPr>
          <w:lang w:val="ru-RU"/>
        </w:rPr>
      </w:pPr>
      <w:r>
        <w:rPr>
          <w:lang w:val="ru-RU"/>
        </w:rPr>
        <w:t>Существует важный частный случай, когда вся информация, необходимая для определения отношения</w:t>
      </w:r>
      <w:r>
        <w:rPr>
          <w:rFonts w:ascii="Courier New" w:hAnsi="Courier New" w:cs="Courier New"/>
          <w:lang w:val="ru-RU"/>
        </w:rPr>
        <w:t xml:space="preserve"> </w:t>
      </w:r>
      <w:r w:rsidRPr="00313C57">
        <w:rPr>
          <w:b/>
          <w:i/>
        </w:rPr>
        <w:t>safe in</w:t>
      </w:r>
      <w:r>
        <w:rPr>
          <w:lang w:val="ru-RU"/>
        </w:rPr>
        <w:t xml:space="preserve">, содержится в </w:t>
      </w:r>
      <w:r w:rsidRPr="00BE03BF">
        <w:rPr>
          <w:b/>
          <w:i/>
        </w:rPr>
        <w:t>F</w:t>
      </w:r>
      <w:r w:rsidRPr="00080400">
        <w:rPr>
          <w:lang w:val="ru-RU"/>
        </w:rPr>
        <w:t>-</w:t>
      </w:r>
      <w:r>
        <w:rPr>
          <w:lang w:val="ru-RU"/>
        </w:rPr>
        <w:t>трассах модели. Это случай, когда для каждой кнопки</w:t>
      </w:r>
      <w:r w:rsidRPr="00F84611">
        <w:rPr>
          <w:rFonts w:ascii="Courier New" w:hAnsi="Courier New" w:cs="Courier New"/>
          <w:lang w:val="ru-RU"/>
        </w:rPr>
        <w:t xml:space="preserve"> </w:t>
      </w:r>
      <w:r>
        <w:rPr>
          <w:rFonts w:ascii="Courier New" w:hAnsi="Courier New" w:cs="Courier New"/>
        </w:rPr>
        <w:t>P</w:t>
      </w:r>
      <w:r w:rsidRPr="00F84611">
        <w:rPr>
          <w:rFonts w:ascii="Courier New" w:hAnsi="Courier New" w:cs="Courier New"/>
          <w:lang w:val="ru-RU"/>
        </w:rPr>
        <w:t xml:space="preserve"> </w:t>
      </w:r>
      <w:r>
        <w:rPr>
          <w:lang w:val="ru-RU"/>
        </w:rPr>
        <w:t xml:space="preserve">все </w:t>
      </w:r>
      <w:r w:rsidRPr="00F84611">
        <w:rPr>
          <w:rFonts w:ascii="Euclid Fraktur" w:hAnsi="Euclid Fraktur"/>
          <w:b/>
        </w:rPr>
        <w:t>R</w:t>
      </w:r>
      <w:r>
        <w:rPr>
          <w:lang w:val="ru-RU"/>
        </w:rPr>
        <w:t>-отказы состоят только из разрешаемых действий</w:t>
      </w:r>
      <w:r>
        <w:rPr>
          <w:rFonts w:ascii="Courier New" w:hAnsi="Courier New" w:cs="Courier New"/>
          <w:lang w:val="ru-RU"/>
        </w:rPr>
        <w:t xml:space="preserve"> </w:t>
      </w:r>
      <w:r>
        <w:rPr>
          <w:rFonts w:ascii="Courier New" w:hAnsi="Courier New" w:cs="Courier New"/>
          <w:lang w:val="ru-RU"/>
        </w:rPr>
        <w:sym w:font="Symbol" w:char="F0C8"/>
      </w:r>
      <w:smartTag w:uri="urn:schemas-microsoft-com:office:smarttags" w:element="place">
        <w:smartTag w:uri="urn:schemas-microsoft-com:office:smarttags" w:element="City">
          <w:r>
            <w:rPr>
              <w:rFonts w:ascii="Courier New" w:hAnsi="Courier New" w:cs="Courier New"/>
            </w:rPr>
            <w:t>P</w:t>
          </w:r>
          <w:r>
            <w:rPr>
              <w:rFonts w:cs="Courier New"/>
              <w:vertAlign w:val="subscript"/>
            </w:rPr>
            <w:t>r</w:t>
          </w:r>
        </w:smartTag>
        <w:r>
          <w:rPr>
            <w:rFonts w:ascii="Courier New" w:hAnsi="Courier New" w:cs="Courier New"/>
          </w:rPr>
          <w:sym w:font="Symbol" w:char="F0CD"/>
        </w:r>
        <w:smartTag w:uri="urn:schemas-microsoft-com:office:smarttags" w:element="State">
          <w:r>
            <w:rPr>
              <w:rFonts w:ascii="Courier New" w:hAnsi="Courier New" w:cs="Courier New"/>
            </w:rPr>
            <w:t>P</w:t>
          </w:r>
          <w:r w:rsidRPr="002277FB">
            <w:rPr>
              <w:rFonts w:cs="Courier New"/>
              <w:vertAlign w:val="subscript"/>
            </w:rPr>
            <w:t>q</w:t>
          </w:r>
        </w:smartTag>
      </w:smartTag>
      <w:r w:rsidR="00D16681">
        <w:rPr>
          <w:lang w:val="ru-RU"/>
        </w:rPr>
        <w:t>:</w:t>
      </w:r>
    </w:p>
    <w:p w:rsidR="00D16681" w:rsidRPr="00405493" w:rsidRDefault="00D16681" w:rsidP="00D16681">
      <w:pPr>
        <w:keepNext/>
        <w:rPr>
          <w:rFonts w:ascii="Courier New" w:hAnsi="Courier New" w:cs="Courier New"/>
        </w:rPr>
      </w:pPr>
      <w:r>
        <w:rPr>
          <w:rFonts w:ascii="Courier New" w:hAnsi="Courier New" w:cs="Courier New"/>
        </w:rPr>
        <w:t>P</w:t>
      </w:r>
      <w:r w:rsidRPr="00313C57">
        <w:rPr>
          <w:rFonts w:ascii="Courier New" w:hAnsi="Courier New" w:cs="Courier New"/>
        </w:rPr>
        <w:t> </w:t>
      </w:r>
      <w:r w:rsidRPr="00313C57">
        <w:rPr>
          <w:b/>
          <w:i/>
        </w:rPr>
        <w:t>safe in</w:t>
      </w:r>
      <w:r w:rsidRPr="00313C57">
        <w:rPr>
          <w:rFonts w:ascii="Courier New" w:hAnsi="Courier New" w:cs="Courier New"/>
        </w:rPr>
        <w:t> </w:t>
      </w:r>
      <w:r w:rsidRPr="00313C57">
        <w:rPr>
          <w:rFonts w:ascii="Courier New" w:hAnsi="Courier New" w:cs="Courier New"/>
          <w:b/>
        </w:rPr>
        <w:t>I</w:t>
      </w:r>
      <w:r w:rsidRPr="00313C57">
        <w:rPr>
          <w:rFonts w:ascii="Courier New" w:hAnsi="Courier New" w:cs="Courier New"/>
        </w:rPr>
        <w:t> </w:t>
      </w:r>
      <w:r w:rsidRPr="00313C57">
        <w:rPr>
          <w:b/>
          <w:i/>
        </w:rPr>
        <w:t>after</w:t>
      </w:r>
      <w:r w:rsidRPr="00313C57">
        <w:rPr>
          <w:rFonts w:ascii="Courier New" w:hAnsi="Courier New" w:cs="Courier New"/>
        </w:rPr>
        <w:t> </w:t>
      </w:r>
      <w:r w:rsidRPr="002C5AE7">
        <w:rPr>
          <w:rFonts w:ascii="Courier New" w:hAnsi="Courier New" w:cs="Courier New"/>
        </w:rPr>
        <w:sym w:font="Symbol" w:char="F073"/>
      </w:r>
      <w:r>
        <w:rPr>
          <w:rFonts w:ascii="Courier New" w:hAnsi="Courier New" w:cs="Courier New"/>
        </w:rPr>
        <w:t xml:space="preserve"> </w:t>
      </w:r>
      <w:r w:rsidRPr="00D43344">
        <w:rPr>
          <w:rFonts w:ascii="Courier New" w:hAnsi="Courier New" w:cs="Courier New"/>
        </w:rPr>
        <w:t>=</w:t>
      </w:r>
      <w:r w:rsidRPr="00D43344">
        <w:rPr>
          <w:rFonts w:cs="Courier New"/>
          <w:vertAlign w:val="subscript"/>
        </w:rPr>
        <w:t>def</w:t>
      </w:r>
      <w:r w:rsidRPr="00313C57">
        <w:rPr>
          <w:rFonts w:ascii="Courier New" w:hAnsi="Courier New" w:cs="Courier New"/>
        </w:rPr>
        <w:t xml:space="preserve"> </w:t>
      </w:r>
      <w:r w:rsidR="0057730F">
        <w:rPr>
          <w:rFonts w:ascii="Courier New" w:hAnsi="Courier New" w:cs="Courier New"/>
        </w:rPr>
        <w:t>P</w:t>
      </w:r>
      <w:r w:rsidR="0057730F" w:rsidRPr="00313C57">
        <w:rPr>
          <w:rFonts w:ascii="Courier New" w:hAnsi="Courier New" w:cs="Courier New"/>
        </w:rPr>
        <w:t> </w:t>
      </w:r>
      <w:r w:rsidR="008A44FB">
        <w:rPr>
          <w:b/>
          <w:i/>
        </w:rPr>
        <w:t>safe</w:t>
      </w:r>
      <w:r w:rsidR="008A44FB" w:rsidRPr="008A44FB">
        <w:rPr>
          <w:rFonts w:ascii="Courier New" w:hAnsi="Courier New" w:cs="Courier New"/>
          <w:vertAlign w:val="subscript"/>
        </w:rPr>
        <w:sym w:font="Symbol" w:char="F067"/>
      </w:r>
      <w:r w:rsidR="008A44FB" w:rsidRPr="008A44FB">
        <w:rPr>
          <w:rFonts w:ascii="Courier New" w:hAnsi="Courier New" w:cs="Courier New"/>
          <w:vertAlign w:val="subscript"/>
        </w:rPr>
        <w:sym w:font="Symbol" w:char="F044"/>
      </w:r>
      <w:r w:rsidR="008A44FB" w:rsidRPr="00313C57">
        <w:rPr>
          <w:b/>
          <w:i/>
        </w:rPr>
        <w:t>in</w:t>
      </w:r>
      <w:r w:rsidR="0057730F" w:rsidRPr="00313C57">
        <w:rPr>
          <w:rFonts w:ascii="Courier New" w:hAnsi="Courier New" w:cs="Courier New"/>
        </w:rPr>
        <w:t> </w:t>
      </w:r>
      <w:r w:rsidR="0057730F" w:rsidRPr="00313C57">
        <w:rPr>
          <w:rFonts w:ascii="Courier New" w:hAnsi="Courier New" w:cs="Courier New"/>
          <w:b/>
        </w:rPr>
        <w:t>I</w:t>
      </w:r>
      <w:r w:rsidR="0057730F" w:rsidRPr="00313C57">
        <w:rPr>
          <w:rFonts w:ascii="Courier New" w:hAnsi="Courier New" w:cs="Courier New"/>
        </w:rPr>
        <w:t> </w:t>
      </w:r>
      <w:r w:rsidR="0057730F" w:rsidRPr="00313C57">
        <w:rPr>
          <w:b/>
          <w:i/>
        </w:rPr>
        <w:t>after</w:t>
      </w:r>
      <w:r w:rsidR="0057730F" w:rsidRPr="00313C57">
        <w:rPr>
          <w:rFonts w:ascii="Courier New" w:hAnsi="Courier New" w:cs="Courier New"/>
        </w:rPr>
        <w:t> </w:t>
      </w:r>
      <w:r w:rsidR="0057730F" w:rsidRPr="002C5AE7">
        <w:rPr>
          <w:rFonts w:ascii="Courier New" w:hAnsi="Courier New" w:cs="Courier New"/>
        </w:rPr>
        <w:sym w:font="Symbol" w:char="F073"/>
      </w:r>
      <w:r w:rsidR="0057730F" w:rsidRPr="00313C57">
        <w:rPr>
          <w:rFonts w:ascii="Courier New" w:hAnsi="Courier New" w:cs="Courier New"/>
        </w:rPr>
        <w:t xml:space="preserve"> &amp; </w:t>
      </w:r>
      <w:r w:rsidRPr="00D16681">
        <w:rPr>
          <w:rFonts w:ascii="Courier New" w:hAnsi="Courier New" w:cs="Courier New"/>
        </w:rPr>
        <w:t>(</w:t>
      </w:r>
      <w:r>
        <w:rPr>
          <w:rFonts w:ascii="Courier New" w:hAnsi="Courier New" w:cs="Courier New"/>
        </w:rPr>
        <w:t>P</w:t>
      </w:r>
      <w:r>
        <w:rPr>
          <w:rFonts w:cs="Courier New"/>
          <w:vertAlign w:val="subscript"/>
        </w:rPr>
        <w:t>r</w:t>
      </w:r>
      <w:r w:rsidR="002B6F8C">
        <w:rPr>
          <w:rFonts w:ascii="Courier New" w:hAnsi="Courier New" w:cs="Courier New"/>
        </w:rPr>
        <w:t>=</w:t>
      </w:r>
      <w:r>
        <w:rPr>
          <w:rFonts w:ascii="Courier New" w:hAnsi="Courier New" w:cs="Courier New"/>
          <w:lang w:val="ru-RU"/>
        </w:rPr>
        <w:sym w:font="Symbol" w:char="F0C6"/>
      </w:r>
      <w:r w:rsidRPr="00D16681">
        <w:rPr>
          <w:rFonts w:ascii="Courier New" w:hAnsi="Courier New" w:cs="Courier New"/>
        </w:rPr>
        <w:t xml:space="preserve"> </w:t>
      </w:r>
      <w:r w:rsidR="002B6F8C">
        <w:rPr>
          <w:rFonts w:ascii="Courier New" w:hAnsi="Courier New" w:cs="Courier New"/>
          <w:lang w:val="ru-RU"/>
        </w:rPr>
        <w:sym w:font="Symbol" w:char="F0DE"/>
      </w:r>
      <w:r w:rsidRPr="00D16681">
        <w:rPr>
          <w:rFonts w:ascii="Courier New" w:hAnsi="Courier New" w:cs="Courier New"/>
        </w:rPr>
        <w:t xml:space="preserve"> </w:t>
      </w:r>
      <w:r w:rsidRPr="00951529">
        <w:rPr>
          <w:rFonts w:ascii="Courier New" w:hAnsi="Courier New" w:cs="Courier New"/>
        </w:rPr>
        <w:sym w:font="Symbol" w:char="F073"/>
      </w:r>
      <w:r w:rsidRPr="00951529">
        <w:rPr>
          <w:rFonts w:ascii="Courier New" w:hAnsi="Courier New" w:cs="Courier New"/>
        </w:rPr>
        <w:sym w:font="Symbol" w:char="F0D7"/>
      </w:r>
      <w:r w:rsidRPr="00951529">
        <w:rPr>
          <w:rFonts w:ascii="Courier New" w:hAnsi="Courier New" w:cs="Courier New"/>
        </w:rPr>
        <w:sym w:font="Euclid Symbol" w:char="F0E1"/>
      </w:r>
      <w:smartTag w:uri="urn:schemas-microsoft-com:office:smarttags" w:element="State">
        <w:r>
          <w:rPr>
            <w:rFonts w:ascii="Courier New" w:hAnsi="Courier New" w:cs="Courier New"/>
          </w:rPr>
          <w:t>P</w:t>
        </w:r>
        <w:r w:rsidRPr="002277FB">
          <w:rPr>
            <w:rFonts w:cs="Courier New"/>
            <w:vertAlign w:val="subscript"/>
          </w:rPr>
          <w:t>q</w:t>
        </w:r>
      </w:smartTag>
      <w:r w:rsidRPr="00951529">
        <w:rPr>
          <w:rFonts w:ascii="Courier New" w:hAnsi="Courier New" w:cs="Courier New"/>
        </w:rPr>
        <w:sym w:font="Euclid Symbol" w:char="F0F1"/>
      </w:r>
      <w:r w:rsidRPr="00951529">
        <w:rPr>
          <w:rFonts w:ascii="Courier New" w:hAnsi="Courier New" w:cs="Courier New"/>
        </w:rPr>
        <w:sym w:font="Symbol" w:char="F0CF"/>
      </w:r>
      <w:r w:rsidRPr="00313C57">
        <w:rPr>
          <w:b/>
          <w:i/>
        </w:rPr>
        <w:t>F</w:t>
      </w:r>
      <w:r>
        <w:rPr>
          <w:rFonts w:ascii="Courier New" w:hAnsi="Courier New" w:cs="Courier New"/>
        </w:rPr>
        <w:t>(</w:t>
      </w:r>
      <w:r w:rsidRPr="00313C57">
        <w:rPr>
          <w:rFonts w:ascii="Courier New" w:hAnsi="Courier New" w:cs="Courier New"/>
          <w:b/>
        </w:rPr>
        <w:t>I</w:t>
      </w:r>
      <w:r>
        <w:rPr>
          <w:rFonts w:ascii="Courier New" w:hAnsi="Courier New" w:cs="Courier New"/>
        </w:rPr>
        <w:t>)</w:t>
      </w:r>
      <w:r w:rsidRPr="00D16681">
        <w:rPr>
          <w:rFonts w:ascii="Courier New" w:hAnsi="Courier New" w:cs="Courier New"/>
        </w:rPr>
        <w:t>)</w:t>
      </w:r>
      <w:r>
        <w:t>.</w:t>
      </w:r>
    </w:p>
    <w:p w:rsidR="00212EEE" w:rsidRPr="00D16681" w:rsidRDefault="00212EEE" w:rsidP="00BF6799"/>
    <w:p w:rsidR="00965E91" w:rsidRPr="00474422" w:rsidRDefault="00212EEE" w:rsidP="00BF6799">
      <w:pPr>
        <w:rPr>
          <w:lang w:val="ru-RU"/>
        </w:rPr>
      </w:pPr>
      <w:r w:rsidRPr="00080400">
        <w:rPr>
          <w:lang w:val="ru-RU"/>
        </w:rPr>
        <w:t>В спецификации</w:t>
      </w:r>
      <w:r w:rsidR="00896B11">
        <w:rPr>
          <w:lang w:val="ru-RU"/>
        </w:rPr>
        <w:t xml:space="preserve"> </w:t>
      </w:r>
      <w:r w:rsidRPr="00080400">
        <w:rPr>
          <w:lang w:val="ru-RU"/>
        </w:rPr>
        <w:t>отношение безопасности</w:t>
      </w:r>
      <w:r w:rsidR="00896B11">
        <w:rPr>
          <w:lang w:val="ru-RU"/>
        </w:rPr>
        <w:t xml:space="preserve"> кнопок, называемое</w:t>
      </w:r>
      <w:r w:rsidR="00896B11">
        <w:rPr>
          <w:rFonts w:ascii="Courier New" w:hAnsi="Courier New" w:cs="Courier New"/>
          <w:lang w:val="ru-RU"/>
        </w:rPr>
        <w:t xml:space="preserve"> </w:t>
      </w:r>
      <w:r w:rsidR="00896B11" w:rsidRPr="00313C57">
        <w:rPr>
          <w:b/>
          <w:i/>
        </w:rPr>
        <w:t>safe </w:t>
      </w:r>
      <w:r w:rsidR="00896B11">
        <w:rPr>
          <w:b/>
          <w:i/>
        </w:rPr>
        <w:t>by</w:t>
      </w:r>
      <w:r w:rsidR="00896B11">
        <w:rPr>
          <w:lang w:val="ru-RU"/>
        </w:rPr>
        <w:t xml:space="preserve">, определяется не однозначно. Фактически, речь идёт о правилах, которым должно быть подчинено это отношение. Задание спецификации означает задание не только </w:t>
      </w:r>
      <w:r w:rsidR="00896B11">
        <w:t>LTS</w:t>
      </w:r>
      <w:r w:rsidR="00896B11">
        <w:rPr>
          <w:lang w:val="ru-RU"/>
        </w:rPr>
        <w:t>-модели</w:t>
      </w:r>
      <w:r w:rsidR="00896B11" w:rsidRPr="00080400">
        <w:rPr>
          <w:rFonts w:ascii="Courier New" w:hAnsi="Courier New" w:cs="Courier New"/>
          <w:lang w:val="ru-RU"/>
        </w:rPr>
        <w:t xml:space="preserve"> </w:t>
      </w:r>
      <w:r w:rsidR="00896B11">
        <w:rPr>
          <w:rFonts w:ascii="Courier New" w:hAnsi="Courier New" w:cs="Courier New"/>
          <w:b/>
        </w:rPr>
        <w:t>S</w:t>
      </w:r>
      <w:r w:rsidR="00896B11">
        <w:rPr>
          <w:lang w:val="ru-RU"/>
        </w:rPr>
        <w:t>, но и отношения</w:t>
      </w:r>
      <w:r w:rsidR="00896B11">
        <w:rPr>
          <w:rFonts w:ascii="Courier New" w:hAnsi="Courier New" w:cs="Courier New"/>
          <w:lang w:val="ru-RU"/>
        </w:rPr>
        <w:t xml:space="preserve"> </w:t>
      </w:r>
      <w:r w:rsidR="00896B11" w:rsidRPr="00313C57">
        <w:rPr>
          <w:b/>
          <w:i/>
        </w:rPr>
        <w:t>safe </w:t>
      </w:r>
      <w:r w:rsidR="00896B11">
        <w:rPr>
          <w:b/>
          <w:i/>
        </w:rPr>
        <w:t>by</w:t>
      </w:r>
      <w:r w:rsidR="00896B11">
        <w:rPr>
          <w:lang w:val="ru-RU"/>
        </w:rPr>
        <w:t>, подчиняю</w:t>
      </w:r>
      <w:r w:rsidR="00474422">
        <w:rPr>
          <w:lang w:val="ru-RU"/>
        </w:rPr>
        <w:t>щ</w:t>
      </w:r>
      <w:r w:rsidR="00896B11">
        <w:rPr>
          <w:lang w:val="ru-RU"/>
        </w:rPr>
        <w:t xml:space="preserve">егося этим правилам. Таких правил два. </w:t>
      </w:r>
      <w:r w:rsidR="00ED5057">
        <w:rPr>
          <w:lang w:val="ru-RU"/>
        </w:rPr>
        <w:t>Правило 1): е</w:t>
      </w:r>
      <w:r w:rsidR="00896B11">
        <w:rPr>
          <w:lang w:val="ru-RU"/>
        </w:rPr>
        <w:t>сли кнопка безопасна после трассы, то её нажатие не может вызвать разр</w:t>
      </w:r>
      <w:r w:rsidR="00FD4A45">
        <w:rPr>
          <w:lang w:val="ru-RU"/>
        </w:rPr>
        <w:t>у</w:t>
      </w:r>
      <w:r w:rsidR="00896B11">
        <w:rPr>
          <w:lang w:val="ru-RU"/>
        </w:rPr>
        <w:t>шение и попытку выхода из дивергенции, а кроме того, хотя бы в одном (не обязательно в каждом) состоянии после трассы</w:t>
      </w:r>
      <w:r w:rsidR="00CE328D">
        <w:rPr>
          <w:lang w:val="ru-RU"/>
        </w:rPr>
        <w:t xml:space="preserve"> в</w:t>
      </w:r>
      <w:r w:rsidR="001E6D4C">
        <w:rPr>
          <w:lang w:val="ru-RU"/>
        </w:rPr>
        <w:t>озможно наблюдение при нажатии этой кнопки (в этом состоянии нет</w:t>
      </w:r>
      <w:r w:rsidR="00CE328D">
        <w:rPr>
          <w:lang w:val="ru-RU"/>
        </w:rPr>
        <w:t xml:space="preserve"> тупика</w:t>
      </w:r>
      <w:r w:rsidR="001E6D4C">
        <w:rPr>
          <w:lang w:val="ru-RU"/>
        </w:rPr>
        <w:t>)</w:t>
      </w:r>
      <w:r w:rsidR="00CE328D">
        <w:rPr>
          <w:lang w:val="ru-RU"/>
        </w:rPr>
        <w:t xml:space="preserve">. </w:t>
      </w:r>
      <w:r w:rsidR="00ED5057">
        <w:rPr>
          <w:lang w:val="ru-RU"/>
        </w:rPr>
        <w:t xml:space="preserve">Правило </w:t>
      </w:r>
      <w:r w:rsidR="00CE328D">
        <w:rPr>
          <w:lang w:val="ru-RU"/>
        </w:rPr>
        <w:t>2)</w:t>
      </w:r>
      <w:r w:rsidR="00ED5057">
        <w:rPr>
          <w:lang w:val="ru-RU"/>
        </w:rPr>
        <w:t>:</w:t>
      </w:r>
      <w:r w:rsidR="00896B11">
        <w:rPr>
          <w:lang w:val="ru-RU"/>
        </w:rPr>
        <w:t xml:space="preserve"> </w:t>
      </w:r>
      <w:r w:rsidR="00ED5057">
        <w:rPr>
          <w:lang w:val="ru-RU"/>
        </w:rPr>
        <w:t>е</w:t>
      </w:r>
      <w:r w:rsidR="00896B11">
        <w:rPr>
          <w:lang w:val="ru-RU"/>
        </w:rPr>
        <w:t xml:space="preserve">сли после трассы </w:t>
      </w:r>
      <w:r w:rsidR="00CE328D">
        <w:rPr>
          <w:lang w:val="ru-RU"/>
        </w:rPr>
        <w:t xml:space="preserve"> (хотя бы в одном состоянии после трассы) </w:t>
      </w:r>
      <w:r w:rsidR="00896B11">
        <w:rPr>
          <w:lang w:val="ru-RU"/>
        </w:rPr>
        <w:t>есть некоторое наблюдение, которое можно получить, нажимая кнопку, не приводящую к разрушению или попытке выхода из дивергенции, то одна из таких кнопок должна быть безопасна после трассы.</w:t>
      </w:r>
      <w:r w:rsidR="00ED5057">
        <w:rPr>
          <w:lang w:val="ru-RU"/>
        </w:rPr>
        <w:t xml:space="preserve"> Это правило требует «максимального» использования спецификации, то есть в ней не должно быть трасс, которые не могут быть проверены при тестировании, за исключением, конечно, таких трасс, проверка которых может вызвать разрушение или попытку выхода из дивергенции.</w:t>
      </w:r>
      <w:r w:rsidR="00CE328D">
        <w:rPr>
          <w:lang w:val="ru-RU"/>
        </w:rPr>
        <w:t xml:space="preserve"> </w:t>
      </w:r>
      <w:r w:rsidRPr="00080400">
        <w:rPr>
          <w:lang w:val="ru-RU"/>
        </w:rPr>
        <w:t>Такое отношение</w:t>
      </w:r>
      <w:r w:rsidR="00ED5057">
        <w:rPr>
          <w:rFonts w:ascii="Courier New" w:hAnsi="Courier New" w:cs="Courier New"/>
          <w:lang w:val="ru-RU"/>
        </w:rPr>
        <w:t xml:space="preserve"> </w:t>
      </w:r>
      <w:r w:rsidR="00ED5057" w:rsidRPr="00313C57">
        <w:rPr>
          <w:b/>
          <w:i/>
        </w:rPr>
        <w:t>safe </w:t>
      </w:r>
      <w:r w:rsidR="00ED5057">
        <w:rPr>
          <w:b/>
          <w:i/>
        </w:rPr>
        <w:t>by</w:t>
      </w:r>
      <w:r w:rsidR="00ED5057">
        <w:rPr>
          <w:rFonts w:ascii="Courier New" w:hAnsi="Courier New" w:cs="Courier New"/>
          <w:lang w:val="ru-RU"/>
        </w:rPr>
        <w:t xml:space="preserve"> </w:t>
      </w:r>
      <w:r w:rsidRPr="00080400">
        <w:rPr>
          <w:lang w:val="ru-RU"/>
        </w:rPr>
        <w:t>всегда существует: достаточно объявить безопасной каждую кнопку</w:t>
      </w:r>
      <w:r w:rsidR="00FF26BB">
        <w:rPr>
          <w:lang w:val="ru-RU"/>
        </w:rPr>
        <w:t>, которая не приводит к разрушению или попытке выхода из дивергенции и</w:t>
      </w:r>
      <w:r w:rsidRPr="00080400">
        <w:rPr>
          <w:lang w:val="ru-RU"/>
        </w:rPr>
        <w:t xml:space="preserve"> разреша</w:t>
      </w:r>
      <w:r w:rsidR="00FF26BB">
        <w:rPr>
          <w:lang w:val="ru-RU"/>
        </w:rPr>
        <w:t>ет</w:t>
      </w:r>
      <w:r w:rsidRPr="00080400">
        <w:rPr>
          <w:lang w:val="ru-RU"/>
        </w:rPr>
        <w:t xml:space="preserve"> </w:t>
      </w:r>
      <w:r w:rsidR="00CE328D">
        <w:rPr>
          <w:lang w:val="ru-RU"/>
        </w:rPr>
        <w:t>наблюдение</w:t>
      </w:r>
      <w:r w:rsidRPr="00080400">
        <w:rPr>
          <w:lang w:val="ru-RU"/>
        </w:rPr>
        <w:t>, продолжающее трассу</w:t>
      </w:r>
      <w:r w:rsidR="00474422">
        <w:rPr>
          <w:lang w:val="ru-RU"/>
        </w:rPr>
        <w:t>:</w:t>
      </w:r>
      <w:r w:rsidR="00474422" w:rsidRPr="00474422">
        <w:rPr>
          <w:rFonts w:ascii="Courier New" w:hAnsi="Courier New" w:cs="Courier New"/>
          <w:lang w:val="ru-RU"/>
        </w:rPr>
        <w:t xml:space="preserve"> </w:t>
      </w:r>
      <w:r w:rsidR="00965E91">
        <w:rPr>
          <w:rFonts w:ascii="Courier New" w:hAnsi="Courier New" w:cs="Courier New"/>
        </w:rPr>
        <w:sym w:font="Symbol" w:char="F022"/>
      </w:r>
      <w:r w:rsidR="00965E91">
        <w:rPr>
          <w:rFonts w:ascii="Courier New" w:hAnsi="Courier New" w:cs="Courier New"/>
        </w:rPr>
        <w:t>P</w:t>
      </w:r>
      <w:r w:rsidR="00965E91" w:rsidRPr="000F6C0E">
        <w:rPr>
          <w:rFonts w:ascii="Courier New" w:hAnsi="Courier New" w:cs="Courier New"/>
        </w:rPr>
        <w:sym w:font="Symbol" w:char="F0CE"/>
      </w:r>
      <w:r w:rsidR="00965E91">
        <w:rPr>
          <w:rFonts w:ascii="Euclid Fraktur" w:hAnsi="Euclid Fraktur" w:cs="Courier New"/>
          <w:b/>
        </w:rPr>
        <w:t>P</w:t>
      </w:r>
      <w:r w:rsidR="00965E91" w:rsidRPr="00474422">
        <w:rPr>
          <w:rFonts w:ascii="Courier New" w:hAnsi="Courier New" w:cs="Courier New"/>
          <w:lang w:val="ru-RU"/>
        </w:rPr>
        <w:t xml:space="preserve"> </w:t>
      </w:r>
      <w:r w:rsidR="00965E91" w:rsidRPr="00766C86">
        <w:rPr>
          <w:rFonts w:ascii="Courier New" w:hAnsi="Courier New" w:cs="Courier New"/>
        </w:rPr>
        <w:sym w:font="Symbol" w:char="F022"/>
      </w:r>
      <w:r w:rsidR="00965E91">
        <w:rPr>
          <w:rFonts w:ascii="Courier New" w:hAnsi="Courier New" w:cs="Courier New"/>
        </w:rPr>
        <w:t>u</w:t>
      </w:r>
    </w:p>
    <w:p w:rsidR="007C0603" w:rsidRPr="007C0603" w:rsidRDefault="00965E91" w:rsidP="00474422">
      <w:pPr>
        <w:keepNext/>
        <w:numPr>
          <w:ilvl w:val="0"/>
          <w:numId w:val="25"/>
        </w:numPr>
        <w:tabs>
          <w:tab w:val="clear" w:pos="567"/>
          <w:tab w:val="num" w:pos="283"/>
        </w:tabs>
        <w:ind w:left="284" w:hanging="284"/>
        <w:jc w:val="left"/>
      </w:pPr>
      <w:r>
        <w:rPr>
          <w:rFonts w:ascii="Courier New" w:hAnsi="Courier New" w:cs="Courier New"/>
        </w:rPr>
        <w:lastRenderedPageBreak/>
        <w:t>P</w:t>
      </w:r>
      <w:r w:rsidRPr="00A971A1">
        <w:rPr>
          <w:rFonts w:ascii="Courier New" w:hAnsi="Courier New" w:cs="Courier New"/>
        </w:rPr>
        <w:t> </w:t>
      </w:r>
      <w:r w:rsidRPr="00A971A1">
        <w:rPr>
          <w:b/>
          <w:i/>
        </w:rPr>
        <w:t>safe by</w:t>
      </w:r>
      <w:r w:rsidRPr="00A971A1">
        <w:rPr>
          <w:rFonts w:ascii="Courier New" w:hAnsi="Courier New" w:cs="Courier New"/>
        </w:rPr>
        <w:t> </w:t>
      </w:r>
      <w:r>
        <w:rPr>
          <w:rFonts w:ascii="Courier New" w:hAnsi="Courier New" w:cs="Courier New"/>
          <w:b/>
        </w:rPr>
        <w:t>S</w:t>
      </w:r>
      <w:r w:rsidRPr="00A971A1">
        <w:rPr>
          <w:rFonts w:ascii="Courier New" w:hAnsi="Courier New" w:cs="Courier New"/>
        </w:rPr>
        <w:t> </w:t>
      </w:r>
      <w:r w:rsidRPr="00A971A1">
        <w:rPr>
          <w:b/>
          <w:i/>
        </w:rPr>
        <w:t>after</w:t>
      </w:r>
      <w:r w:rsidRPr="00A971A1">
        <w:rPr>
          <w:rFonts w:ascii="Courier New" w:hAnsi="Courier New" w:cs="Courier New"/>
        </w:rPr>
        <w:t> </w:t>
      </w:r>
      <w:r w:rsidRPr="000F6C0E">
        <w:rPr>
          <w:rFonts w:ascii="Courier New" w:hAnsi="Courier New" w:cs="Courier New"/>
        </w:rPr>
        <w:sym w:font="Symbol" w:char="F073"/>
      </w:r>
      <w:r w:rsidRPr="00CE328D">
        <w:rPr>
          <w:rFonts w:ascii="Courier New" w:hAnsi="Courier New" w:cs="Courier New"/>
        </w:rPr>
        <w:t xml:space="preserve"> </w:t>
      </w:r>
      <w:r w:rsidRPr="000F6C0E">
        <w:rPr>
          <w:rFonts w:ascii="Courier New" w:hAnsi="Courier New" w:cs="Courier New"/>
        </w:rPr>
        <w:sym w:font="Symbol" w:char="F0DE"/>
      </w:r>
    </w:p>
    <w:p w:rsidR="00965E91" w:rsidRPr="00CE328D" w:rsidRDefault="0057730F" w:rsidP="0057730F">
      <w:pPr>
        <w:keepNext/>
        <w:ind w:left="283"/>
        <w:jc w:val="left"/>
      </w:pPr>
      <w:r>
        <w:rPr>
          <w:rFonts w:ascii="Courier New" w:hAnsi="Courier New" w:cs="Courier New"/>
        </w:rPr>
        <w:t>P</w:t>
      </w:r>
      <w:r w:rsidRPr="00313C57">
        <w:rPr>
          <w:rFonts w:ascii="Courier New" w:hAnsi="Courier New" w:cs="Courier New"/>
        </w:rPr>
        <w:t> </w:t>
      </w:r>
      <w:r w:rsidR="008A44FB">
        <w:rPr>
          <w:b/>
          <w:i/>
        </w:rPr>
        <w:t>safe</w:t>
      </w:r>
      <w:r w:rsidR="008A44FB" w:rsidRPr="008A44FB">
        <w:rPr>
          <w:rFonts w:ascii="Courier New" w:hAnsi="Courier New" w:cs="Courier New"/>
          <w:vertAlign w:val="subscript"/>
        </w:rPr>
        <w:sym w:font="Symbol" w:char="F067"/>
      </w:r>
      <w:r w:rsidR="008A44FB" w:rsidRPr="008A44FB">
        <w:rPr>
          <w:rFonts w:ascii="Courier New" w:hAnsi="Courier New" w:cs="Courier New"/>
          <w:vertAlign w:val="subscript"/>
        </w:rPr>
        <w:sym w:font="Symbol" w:char="F044"/>
      </w:r>
      <w:r w:rsidR="008A44FB" w:rsidRPr="00313C57">
        <w:rPr>
          <w:b/>
          <w:i/>
        </w:rPr>
        <w:t>in</w:t>
      </w:r>
      <w:r w:rsidRPr="00313C57">
        <w:rPr>
          <w:rFonts w:ascii="Courier New" w:hAnsi="Courier New" w:cs="Courier New"/>
        </w:rPr>
        <w:t> </w:t>
      </w:r>
      <w:r>
        <w:rPr>
          <w:rFonts w:ascii="Courier New" w:hAnsi="Courier New" w:cs="Courier New"/>
          <w:b/>
        </w:rPr>
        <w:t>S</w:t>
      </w:r>
      <w:r w:rsidRPr="00313C57">
        <w:rPr>
          <w:rFonts w:ascii="Courier New" w:hAnsi="Courier New" w:cs="Courier New"/>
        </w:rPr>
        <w:t> </w:t>
      </w:r>
      <w:r w:rsidRPr="00313C57">
        <w:rPr>
          <w:b/>
          <w:i/>
        </w:rPr>
        <w:t>after</w:t>
      </w:r>
      <w:r w:rsidRPr="00313C57">
        <w:rPr>
          <w:rFonts w:ascii="Courier New" w:hAnsi="Courier New" w:cs="Courier New"/>
        </w:rPr>
        <w:t> </w:t>
      </w:r>
      <w:r w:rsidRPr="002C5AE7">
        <w:rPr>
          <w:rFonts w:ascii="Courier New" w:hAnsi="Courier New" w:cs="Courier New"/>
        </w:rPr>
        <w:sym w:font="Symbol" w:char="F073"/>
      </w:r>
      <w:r w:rsidRPr="00313C57">
        <w:rPr>
          <w:rFonts w:ascii="Courier New" w:hAnsi="Courier New" w:cs="Courier New"/>
        </w:rPr>
        <w:t xml:space="preserve"> &amp;</w:t>
      </w:r>
      <w:r>
        <w:rPr>
          <w:rFonts w:ascii="Courier New" w:hAnsi="Courier New" w:cs="Courier New"/>
        </w:rPr>
        <w:t xml:space="preserve"> </w:t>
      </w:r>
      <w:r w:rsidR="00965E91">
        <w:rPr>
          <w:rFonts w:ascii="Courier New" w:hAnsi="Courier New" w:cs="Courier New"/>
        </w:rPr>
        <w:sym w:font="Symbol" w:char="F024"/>
      </w:r>
      <w:r w:rsidR="00965E91">
        <w:rPr>
          <w:rFonts w:ascii="Courier New" w:hAnsi="Courier New" w:cs="Courier New"/>
        </w:rPr>
        <w:t>s</w:t>
      </w:r>
      <w:r w:rsidR="00965E91">
        <w:rPr>
          <w:rFonts w:ascii="Courier New" w:hAnsi="Courier New" w:cs="Courier New"/>
        </w:rPr>
        <w:sym w:font="Symbol" w:char="F0CE"/>
      </w:r>
      <w:r w:rsidR="00965E91">
        <w:rPr>
          <w:rFonts w:ascii="Courier New" w:hAnsi="Courier New" w:cs="Courier New"/>
        </w:rPr>
        <w:t>(</w:t>
      </w:r>
      <w:r w:rsidR="00965E91" w:rsidRPr="00F84611">
        <w:rPr>
          <w:rFonts w:ascii="Courier New" w:hAnsi="Courier New" w:cs="Courier New"/>
          <w:b/>
        </w:rPr>
        <w:t>S</w:t>
      </w:r>
      <w:r w:rsidR="00965E91">
        <w:rPr>
          <w:rFonts w:ascii="Courier New" w:hAnsi="Courier New" w:cs="Courier New"/>
        </w:rPr>
        <w:t> </w:t>
      </w:r>
      <w:r w:rsidR="00965E91" w:rsidRPr="00F84611">
        <w:rPr>
          <w:b/>
          <w:i/>
        </w:rPr>
        <w:t>after</w:t>
      </w:r>
      <w:r w:rsidR="00965E91">
        <w:rPr>
          <w:rFonts w:ascii="Courier New" w:hAnsi="Courier New" w:cs="Courier New"/>
        </w:rPr>
        <w:t> </w:t>
      </w:r>
      <w:r w:rsidR="00965E91" w:rsidRPr="002C5AE7">
        <w:rPr>
          <w:rFonts w:ascii="Courier New" w:hAnsi="Courier New" w:cs="Courier New"/>
        </w:rPr>
        <w:sym w:font="Symbol" w:char="F073"/>
      </w:r>
      <w:r w:rsidR="00965E91">
        <w:rPr>
          <w:rFonts w:ascii="Courier New" w:hAnsi="Courier New" w:cs="Courier New"/>
        </w:rPr>
        <w:t xml:space="preserve">) </w:t>
      </w:r>
      <w:r w:rsidR="00035985">
        <w:rPr>
          <w:b/>
          <w:i/>
        </w:rPr>
        <w:t>obs</w:t>
      </w:r>
      <w:r w:rsidR="00035985" w:rsidRPr="007F1E50">
        <w:rPr>
          <w:rFonts w:ascii="Courier New" w:hAnsi="Courier New" w:cs="Courier New"/>
        </w:rPr>
        <w:t>(</w:t>
      </w:r>
      <w:r w:rsidR="00035985">
        <w:rPr>
          <w:rFonts w:ascii="Courier New" w:hAnsi="Courier New" w:cs="Courier New"/>
        </w:rPr>
        <w:t>s</w:t>
      </w:r>
      <w:r w:rsidR="00035985" w:rsidRPr="007F1E50">
        <w:rPr>
          <w:rFonts w:ascii="Courier New" w:hAnsi="Courier New" w:cs="Courier New"/>
        </w:rPr>
        <w:t>,</w:t>
      </w:r>
      <w:r w:rsidR="006D249C">
        <w:rPr>
          <w:rFonts w:ascii="Courier New" w:hAnsi="Courier New" w:cs="Courier New"/>
        </w:rPr>
        <w:t>P,</w:t>
      </w:r>
      <w:r w:rsidR="00035985">
        <w:rPr>
          <w:rFonts w:ascii="Courier New" w:hAnsi="Courier New" w:cs="Courier New"/>
          <w:b/>
        </w:rPr>
        <w:t>S</w:t>
      </w:r>
      <w:r w:rsidR="00035985" w:rsidRPr="007F1E50">
        <w:rPr>
          <w:rFonts w:ascii="Courier New" w:hAnsi="Courier New" w:cs="Courier New"/>
        </w:rPr>
        <w:t>)</w:t>
      </w:r>
      <w:r w:rsidR="00965E91">
        <w:rPr>
          <w:rFonts w:ascii="Courier New" w:hAnsi="Courier New" w:cs="Courier New"/>
          <w:lang w:val="ru-RU"/>
        </w:rPr>
        <w:sym w:font="Symbol" w:char="F0B9"/>
      </w:r>
      <w:r w:rsidR="00965E91">
        <w:rPr>
          <w:rFonts w:ascii="Courier New" w:hAnsi="Courier New" w:cs="Courier New"/>
          <w:lang w:val="ru-RU"/>
        </w:rPr>
        <w:sym w:font="Symbol" w:char="F0C6"/>
      </w:r>
      <w:r w:rsidR="00965E91" w:rsidRPr="00CE328D">
        <w:t>.</w:t>
      </w:r>
    </w:p>
    <w:p w:rsidR="0057730F" w:rsidRPr="0057730F" w:rsidRDefault="0057730F" w:rsidP="0057730F">
      <w:pPr>
        <w:keepNext/>
        <w:numPr>
          <w:ilvl w:val="0"/>
          <w:numId w:val="25"/>
        </w:numPr>
        <w:tabs>
          <w:tab w:val="clear" w:pos="567"/>
          <w:tab w:val="num" w:pos="283"/>
        </w:tabs>
        <w:ind w:left="283"/>
        <w:jc w:val="left"/>
      </w:pPr>
      <w:r>
        <w:rPr>
          <w:rFonts w:ascii="Courier New" w:hAnsi="Courier New" w:cs="Courier New"/>
        </w:rPr>
        <w:t>P</w:t>
      </w:r>
      <w:r w:rsidRPr="00313C57">
        <w:rPr>
          <w:rFonts w:ascii="Courier New" w:hAnsi="Courier New" w:cs="Courier New"/>
        </w:rPr>
        <w:t> </w:t>
      </w:r>
      <w:r w:rsidR="008A44FB">
        <w:rPr>
          <w:b/>
          <w:i/>
        </w:rPr>
        <w:t>safe</w:t>
      </w:r>
      <w:r w:rsidR="008A44FB" w:rsidRPr="008A44FB">
        <w:rPr>
          <w:rFonts w:ascii="Courier New" w:hAnsi="Courier New" w:cs="Courier New"/>
          <w:vertAlign w:val="subscript"/>
        </w:rPr>
        <w:sym w:font="Symbol" w:char="F067"/>
      </w:r>
      <w:r w:rsidR="008A44FB" w:rsidRPr="008A44FB">
        <w:rPr>
          <w:rFonts w:ascii="Courier New" w:hAnsi="Courier New" w:cs="Courier New"/>
          <w:vertAlign w:val="subscript"/>
        </w:rPr>
        <w:sym w:font="Symbol" w:char="F044"/>
      </w:r>
      <w:r w:rsidR="008A44FB" w:rsidRPr="00313C57">
        <w:rPr>
          <w:b/>
          <w:i/>
        </w:rPr>
        <w:t>in</w:t>
      </w:r>
      <w:r w:rsidRPr="00313C57">
        <w:rPr>
          <w:rFonts w:ascii="Courier New" w:hAnsi="Courier New" w:cs="Courier New"/>
        </w:rPr>
        <w:t> </w:t>
      </w:r>
      <w:r>
        <w:rPr>
          <w:rFonts w:ascii="Courier New" w:hAnsi="Courier New" w:cs="Courier New"/>
          <w:b/>
        </w:rPr>
        <w:t>S</w:t>
      </w:r>
      <w:r w:rsidRPr="00313C57">
        <w:rPr>
          <w:rFonts w:ascii="Courier New" w:hAnsi="Courier New" w:cs="Courier New"/>
        </w:rPr>
        <w:t> </w:t>
      </w:r>
      <w:r w:rsidRPr="00313C57">
        <w:rPr>
          <w:b/>
          <w:i/>
        </w:rPr>
        <w:t>after</w:t>
      </w:r>
      <w:r w:rsidRPr="00313C57">
        <w:rPr>
          <w:rFonts w:ascii="Courier New" w:hAnsi="Courier New" w:cs="Courier New"/>
        </w:rPr>
        <w:t> </w:t>
      </w:r>
      <w:r w:rsidRPr="002C5AE7">
        <w:rPr>
          <w:rFonts w:ascii="Courier New" w:hAnsi="Courier New" w:cs="Courier New"/>
        </w:rPr>
        <w:sym w:font="Symbol" w:char="F073"/>
      </w:r>
      <w:r w:rsidRPr="00313C57">
        <w:rPr>
          <w:rFonts w:ascii="Courier New" w:hAnsi="Courier New" w:cs="Courier New"/>
        </w:rPr>
        <w:t xml:space="preserve"> &amp; </w:t>
      </w:r>
      <w:r w:rsidR="00965E91">
        <w:rPr>
          <w:rFonts w:ascii="Courier New" w:hAnsi="Courier New" w:cs="Courier New"/>
        </w:rPr>
        <w:sym w:font="Symbol" w:char="F024"/>
      </w:r>
      <w:r w:rsidR="00965E91">
        <w:rPr>
          <w:rFonts w:ascii="Courier New" w:hAnsi="Courier New" w:cs="Courier New"/>
        </w:rPr>
        <w:t>s</w:t>
      </w:r>
      <w:r w:rsidR="00965E91">
        <w:rPr>
          <w:rFonts w:ascii="Courier New" w:hAnsi="Courier New" w:cs="Courier New"/>
        </w:rPr>
        <w:sym w:font="Symbol" w:char="F0CE"/>
      </w:r>
      <w:r w:rsidR="00965E91">
        <w:rPr>
          <w:rFonts w:ascii="Courier New" w:hAnsi="Courier New" w:cs="Courier New"/>
        </w:rPr>
        <w:t>(</w:t>
      </w:r>
      <w:r w:rsidR="00965E91" w:rsidRPr="00F84611">
        <w:rPr>
          <w:rFonts w:ascii="Courier New" w:hAnsi="Courier New" w:cs="Courier New"/>
          <w:b/>
        </w:rPr>
        <w:t>S</w:t>
      </w:r>
      <w:r w:rsidR="00965E91">
        <w:rPr>
          <w:rFonts w:ascii="Courier New" w:hAnsi="Courier New" w:cs="Courier New"/>
        </w:rPr>
        <w:t> </w:t>
      </w:r>
      <w:r w:rsidR="00965E91" w:rsidRPr="00F84611">
        <w:rPr>
          <w:b/>
          <w:i/>
        </w:rPr>
        <w:t>after</w:t>
      </w:r>
      <w:r w:rsidR="00965E91">
        <w:rPr>
          <w:rFonts w:ascii="Courier New" w:hAnsi="Courier New" w:cs="Courier New"/>
        </w:rPr>
        <w:t> </w:t>
      </w:r>
      <w:r w:rsidR="00965E91" w:rsidRPr="002C5AE7">
        <w:rPr>
          <w:rFonts w:ascii="Courier New" w:hAnsi="Courier New" w:cs="Courier New"/>
        </w:rPr>
        <w:sym w:font="Symbol" w:char="F073"/>
      </w:r>
      <w:r w:rsidR="00965E91">
        <w:rPr>
          <w:rFonts w:ascii="Courier New" w:hAnsi="Courier New" w:cs="Courier New"/>
        </w:rPr>
        <w:t>)</w:t>
      </w:r>
      <w:r w:rsidR="00474422" w:rsidRPr="00474422">
        <w:rPr>
          <w:rFonts w:ascii="Courier New" w:hAnsi="Courier New" w:cs="Courier New"/>
        </w:rPr>
        <w:t xml:space="preserve"> </w:t>
      </w:r>
      <w:r w:rsidR="00965E91">
        <w:rPr>
          <w:rFonts w:ascii="Courier New" w:hAnsi="Courier New" w:cs="Courier New"/>
        </w:rPr>
        <w:t>u</w:t>
      </w:r>
      <w:r w:rsidR="00965E91">
        <w:rPr>
          <w:rFonts w:ascii="Courier New" w:hAnsi="Courier New" w:cs="Courier New"/>
        </w:rPr>
        <w:sym w:font="Symbol" w:char="F0CE"/>
      </w:r>
      <w:r w:rsidR="00035985">
        <w:rPr>
          <w:b/>
          <w:i/>
        </w:rPr>
        <w:t>obs</w:t>
      </w:r>
      <w:r w:rsidR="00035985" w:rsidRPr="007F1E50">
        <w:rPr>
          <w:rFonts w:ascii="Courier New" w:hAnsi="Courier New" w:cs="Courier New"/>
        </w:rPr>
        <w:t>(</w:t>
      </w:r>
      <w:r w:rsidR="00035985">
        <w:rPr>
          <w:rFonts w:ascii="Courier New" w:hAnsi="Courier New" w:cs="Courier New"/>
        </w:rPr>
        <w:t>s</w:t>
      </w:r>
      <w:r w:rsidR="00035985" w:rsidRPr="007F1E50">
        <w:rPr>
          <w:rFonts w:ascii="Courier New" w:hAnsi="Courier New" w:cs="Courier New"/>
        </w:rPr>
        <w:t>,</w:t>
      </w:r>
      <w:r w:rsidR="006D249C">
        <w:rPr>
          <w:rFonts w:ascii="Courier New" w:hAnsi="Courier New" w:cs="Courier New"/>
        </w:rPr>
        <w:t>P,</w:t>
      </w:r>
      <w:r w:rsidR="00035985">
        <w:rPr>
          <w:rFonts w:ascii="Courier New" w:hAnsi="Courier New" w:cs="Courier New"/>
          <w:b/>
        </w:rPr>
        <w:t>S</w:t>
      </w:r>
      <w:r w:rsidR="00035985" w:rsidRPr="007F1E50">
        <w:rPr>
          <w:rFonts w:ascii="Courier New" w:hAnsi="Courier New" w:cs="Courier New"/>
        </w:rPr>
        <w:t>)</w:t>
      </w:r>
      <w:r>
        <w:rPr>
          <w:rFonts w:ascii="Courier New" w:hAnsi="Courier New" w:cs="Courier New"/>
        </w:rPr>
        <w:t xml:space="preserve"> </w:t>
      </w:r>
      <w:r w:rsidR="00965E91" w:rsidRPr="000F6C0E">
        <w:rPr>
          <w:rFonts w:ascii="Courier New" w:hAnsi="Courier New" w:cs="Courier New"/>
        </w:rPr>
        <w:sym w:font="Symbol" w:char="F0DE"/>
      </w:r>
    </w:p>
    <w:p w:rsidR="00965E91" w:rsidRPr="00CE328D" w:rsidRDefault="00965E91" w:rsidP="0057730F">
      <w:pPr>
        <w:keepNext/>
        <w:ind w:left="283"/>
        <w:jc w:val="left"/>
      </w:pPr>
      <w:r w:rsidRPr="000F6C0E">
        <w:rPr>
          <w:rFonts w:ascii="Courier New" w:hAnsi="Courier New" w:cs="Courier New"/>
        </w:rPr>
        <w:sym w:font="Symbol" w:char="F024"/>
      </w:r>
      <w:r>
        <w:rPr>
          <w:rFonts w:ascii="Courier New" w:hAnsi="Courier New" w:cs="Courier New"/>
        </w:rPr>
        <w:t>R</w:t>
      </w:r>
      <w:r w:rsidRPr="000F6C0E">
        <w:rPr>
          <w:rFonts w:ascii="Courier New" w:hAnsi="Courier New" w:cs="Courier New"/>
        </w:rPr>
        <w:sym w:font="Symbol" w:char="F0CE"/>
      </w:r>
      <w:r>
        <w:rPr>
          <w:rFonts w:ascii="Euclid Fraktur" w:hAnsi="Euclid Fraktur" w:cs="Courier New"/>
          <w:b/>
        </w:rPr>
        <w:t>P</w:t>
      </w:r>
      <w:r>
        <w:rPr>
          <w:rFonts w:ascii="Courier New" w:hAnsi="Courier New" w:cs="Courier New"/>
        </w:rPr>
        <w:t xml:space="preserve"> R </w:t>
      </w:r>
      <w:r w:rsidRPr="00A971A1">
        <w:rPr>
          <w:b/>
          <w:i/>
        </w:rPr>
        <w:t>safe by</w:t>
      </w:r>
      <w:r w:rsidRPr="00A971A1">
        <w:rPr>
          <w:rFonts w:ascii="Courier New" w:hAnsi="Courier New" w:cs="Courier New"/>
        </w:rPr>
        <w:t> </w:t>
      </w:r>
      <w:r>
        <w:rPr>
          <w:rFonts w:ascii="Courier New" w:hAnsi="Courier New" w:cs="Courier New"/>
          <w:b/>
        </w:rPr>
        <w:t>S</w:t>
      </w:r>
      <w:r w:rsidRPr="00A971A1">
        <w:rPr>
          <w:rFonts w:ascii="Courier New" w:hAnsi="Courier New" w:cs="Courier New"/>
        </w:rPr>
        <w:t> </w:t>
      </w:r>
      <w:r w:rsidRPr="00A971A1">
        <w:rPr>
          <w:b/>
          <w:i/>
        </w:rPr>
        <w:t>after</w:t>
      </w:r>
      <w:r w:rsidRPr="00A971A1">
        <w:rPr>
          <w:rFonts w:ascii="Courier New" w:hAnsi="Courier New" w:cs="Courier New"/>
        </w:rPr>
        <w:t> </w:t>
      </w:r>
      <w:r w:rsidRPr="000F6C0E">
        <w:rPr>
          <w:rFonts w:ascii="Courier New" w:hAnsi="Courier New" w:cs="Courier New"/>
        </w:rPr>
        <w:sym w:font="Symbol" w:char="F073"/>
      </w:r>
      <w:r>
        <w:rPr>
          <w:rFonts w:ascii="Courier New" w:hAnsi="Courier New" w:cs="Courier New"/>
        </w:rPr>
        <w:t xml:space="preserve"> &amp; u</w:t>
      </w:r>
      <w:r>
        <w:rPr>
          <w:rFonts w:ascii="Courier New" w:hAnsi="Courier New" w:cs="Courier New"/>
        </w:rPr>
        <w:sym w:font="Symbol" w:char="F0CE"/>
      </w:r>
      <w:r w:rsidR="00EC29AA">
        <w:rPr>
          <w:b/>
          <w:i/>
        </w:rPr>
        <w:t>obs</w:t>
      </w:r>
      <w:r w:rsidR="00EC29AA" w:rsidRPr="007F1E50">
        <w:rPr>
          <w:rFonts w:ascii="Courier New" w:hAnsi="Courier New" w:cs="Courier New"/>
        </w:rPr>
        <w:t>(</w:t>
      </w:r>
      <w:r w:rsidR="00EC29AA">
        <w:rPr>
          <w:rFonts w:ascii="Courier New" w:hAnsi="Courier New" w:cs="Courier New"/>
        </w:rPr>
        <w:t>s</w:t>
      </w:r>
      <w:r w:rsidR="00EC29AA" w:rsidRPr="007F1E50">
        <w:rPr>
          <w:rFonts w:ascii="Courier New" w:hAnsi="Courier New" w:cs="Courier New"/>
        </w:rPr>
        <w:t>,</w:t>
      </w:r>
      <w:r w:rsidR="006D249C">
        <w:rPr>
          <w:rFonts w:ascii="Courier New" w:hAnsi="Courier New" w:cs="Courier New"/>
        </w:rPr>
        <w:t>R,</w:t>
      </w:r>
      <w:r w:rsidR="00EC29AA">
        <w:rPr>
          <w:rFonts w:ascii="Courier New" w:hAnsi="Courier New" w:cs="Courier New"/>
          <w:b/>
        </w:rPr>
        <w:t>S</w:t>
      </w:r>
      <w:r w:rsidR="00EC29AA" w:rsidRPr="007F1E50">
        <w:rPr>
          <w:rFonts w:ascii="Courier New" w:hAnsi="Courier New" w:cs="Courier New"/>
        </w:rPr>
        <w:t>)</w:t>
      </w:r>
      <w:r w:rsidRPr="00965E91">
        <w:t>.</w:t>
      </w:r>
    </w:p>
    <w:p w:rsidR="00965E91" w:rsidRDefault="00965E91" w:rsidP="00965E91"/>
    <w:p w:rsidR="00EC29AA" w:rsidRPr="00EC29AA" w:rsidRDefault="00EC29AA" w:rsidP="00965E91">
      <w:pPr>
        <w:rPr>
          <w:lang w:val="ru-RU"/>
        </w:rPr>
      </w:pPr>
      <w:r>
        <w:rPr>
          <w:lang w:val="ru-RU"/>
        </w:rPr>
        <w:t>Заметим, что в последней строке вместо</w:t>
      </w:r>
      <w:r w:rsidRPr="00EC29AA">
        <w:rPr>
          <w:rFonts w:ascii="Courier New" w:hAnsi="Courier New" w:cs="Courier New"/>
          <w:lang w:val="ru-RU"/>
        </w:rPr>
        <w:t xml:space="preserve"> </w:t>
      </w:r>
      <w:r>
        <w:rPr>
          <w:rFonts w:ascii="Courier New" w:hAnsi="Courier New" w:cs="Courier New"/>
        </w:rPr>
        <w:t>u</w:t>
      </w:r>
      <w:r>
        <w:rPr>
          <w:rFonts w:ascii="Courier New" w:hAnsi="Courier New" w:cs="Courier New"/>
        </w:rPr>
        <w:sym w:font="Symbol" w:char="F0CE"/>
      </w:r>
      <w:r>
        <w:rPr>
          <w:b/>
          <w:i/>
        </w:rPr>
        <w:t>obs</w:t>
      </w:r>
      <w:r w:rsidRPr="00EC29AA">
        <w:rPr>
          <w:rFonts w:ascii="Courier New" w:hAnsi="Courier New" w:cs="Courier New"/>
          <w:lang w:val="ru-RU"/>
        </w:rPr>
        <w:t>(</w:t>
      </w:r>
      <w:r>
        <w:rPr>
          <w:rFonts w:ascii="Courier New" w:hAnsi="Courier New" w:cs="Courier New"/>
        </w:rPr>
        <w:t>s</w:t>
      </w:r>
      <w:r w:rsidRPr="00EC29AA">
        <w:rPr>
          <w:rFonts w:ascii="Courier New" w:hAnsi="Courier New" w:cs="Courier New"/>
          <w:lang w:val="ru-RU"/>
        </w:rPr>
        <w:t>,</w:t>
      </w:r>
      <w:r w:rsidR="006D249C">
        <w:rPr>
          <w:rFonts w:ascii="Courier New" w:hAnsi="Courier New" w:cs="Courier New"/>
        </w:rPr>
        <w:t>R</w:t>
      </w:r>
      <w:r w:rsidR="006D249C" w:rsidRPr="006D249C">
        <w:rPr>
          <w:rFonts w:ascii="Courier New" w:hAnsi="Courier New" w:cs="Courier New"/>
          <w:lang w:val="ru-RU"/>
        </w:rPr>
        <w:t>,</w:t>
      </w:r>
      <w:r>
        <w:rPr>
          <w:rFonts w:ascii="Courier New" w:hAnsi="Courier New" w:cs="Courier New"/>
          <w:b/>
        </w:rPr>
        <w:t>S</w:t>
      </w:r>
      <w:r w:rsidRPr="00EC29AA">
        <w:rPr>
          <w:rFonts w:ascii="Courier New" w:hAnsi="Courier New" w:cs="Courier New"/>
          <w:lang w:val="ru-RU"/>
        </w:rPr>
        <w:t>)</w:t>
      </w:r>
      <w:r>
        <w:rPr>
          <w:rFonts w:ascii="Courier New" w:hAnsi="Courier New" w:cs="Courier New"/>
          <w:lang w:val="ru-RU"/>
        </w:rPr>
        <w:t xml:space="preserve"> </w:t>
      </w:r>
      <w:r>
        <w:rPr>
          <w:lang w:val="ru-RU"/>
        </w:rPr>
        <w:t>можно написать просто</w:t>
      </w:r>
      <w:r w:rsidRPr="00EC29AA">
        <w:rPr>
          <w:rFonts w:ascii="Courier New" w:hAnsi="Courier New" w:cs="Courier New"/>
          <w:lang w:val="ru-RU"/>
        </w:rPr>
        <w:t xml:space="preserve"> </w:t>
      </w:r>
      <w:r>
        <w:rPr>
          <w:rFonts w:ascii="Courier New" w:hAnsi="Courier New" w:cs="Courier New"/>
        </w:rPr>
        <w:t>u</w:t>
      </w:r>
      <w:r>
        <w:rPr>
          <w:rFonts w:ascii="Courier New" w:hAnsi="Courier New" w:cs="Courier New"/>
        </w:rPr>
        <w:sym w:font="Symbol" w:char="F0CE"/>
      </w:r>
      <w:r>
        <w:rPr>
          <w:rFonts w:ascii="Courier New" w:hAnsi="Courier New" w:cs="Courier New"/>
        </w:rPr>
        <w:t>R</w:t>
      </w:r>
      <w:r>
        <w:rPr>
          <w:lang w:val="ru-RU"/>
        </w:rPr>
        <w:t>.</w:t>
      </w:r>
    </w:p>
    <w:p w:rsidR="00EC29AA" w:rsidRPr="00EC29AA" w:rsidRDefault="00EC29AA" w:rsidP="00965E91">
      <w:pPr>
        <w:rPr>
          <w:lang w:val="ru-RU"/>
        </w:rPr>
      </w:pPr>
    </w:p>
    <w:p w:rsidR="000F0F22" w:rsidRDefault="00965E91" w:rsidP="000F0F22">
      <w:r>
        <w:rPr>
          <w:lang w:val="ru-RU"/>
        </w:rPr>
        <w:t>В отличие от отношения</w:t>
      </w:r>
      <w:r>
        <w:rPr>
          <w:rFonts w:ascii="Courier New" w:hAnsi="Courier New" w:cs="Courier New"/>
          <w:lang w:val="ru-RU"/>
        </w:rPr>
        <w:t xml:space="preserve"> </w:t>
      </w:r>
      <w:r w:rsidRPr="00313C57">
        <w:rPr>
          <w:b/>
          <w:i/>
        </w:rPr>
        <w:t>safe in</w:t>
      </w:r>
      <w:r>
        <w:rPr>
          <w:lang w:val="ru-RU"/>
        </w:rPr>
        <w:t xml:space="preserve">, </w:t>
      </w:r>
      <w:r w:rsidR="00C13FBB">
        <w:rPr>
          <w:lang w:val="ru-RU"/>
        </w:rPr>
        <w:t>правила</w:t>
      </w:r>
      <w:r>
        <w:rPr>
          <w:lang w:val="ru-RU"/>
        </w:rPr>
        <w:t xml:space="preserve"> отношения</w:t>
      </w:r>
      <w:r>
        <w:rPr>
          <w:rFonts w:ascii="Courier New" w:hAnsi="Courier New" w:cs="Courier New"/>
          <w:lang w:val="ru-RU"/>
        </w:rPr>
        <w:t xml:space="preserve"> </w:t>
      </w:r>
      <w:r w:rsidRPr="00313C57">
        <w:rPr>
          <w:b/>
          <w:i/>
        </w:rPr>
        <w:t>safe </w:t>
      </w:r>
      <w:r>
        <w:rPr>
          <w:b/>
          <w:i/>
        </w:rPr>
        <w:t>by</w:t>
      </w:r>
      <w:r>
        <w:rPr>
          <w:rFonts w:ascii="Courier New" w:hAnsi="Courier New" w:cs="Courier New"/>
          <w:lang w:val="ru-RU"/>
        </w:rPr>
        <w:t xml:space="preserve"> </w:t>
      </w:r>
      <w:r>
        <w:rPr>
          <w:lang w:val="ru-RU"/>
        </w:rPr>
        <w:t xml:space="preserve">всегда могут быть определены только в терминах </w:t>
      </w:r>
      <w:r w:rsidRPr="00BE03BF">
        <w:rPr>
          <w:b/>
          <w:i/>
        </w:rPr>
        <w:t>F</w:t>
      </w:r>
      <w:r w:rsidRPr="00080400">
        <w:rPr>
          <w:lang w:val="ru-RU"/>
        </w:rPr>
        <w:t>-</w:t>
      </w:r>
      <w:r>
        <w:rPr>
          <w:lang w:val="ru-RU"/>
        </w:rPr>
        <w:t>трасс модели</w:t>
      </w:r>
      <w:r w:rsidR="00ED5057">
        <w:rPr>
          <w:lang w:val="ru-RU"/>
        </w:rPr>
        <w:t>. Это можно объяснить тем, что спецификация должна говорить о безопасности или опасности реализации, а также о её конформности или неконформности, только на основании трасс.</w:t>
      </w:r>
      <w:r w:rsidR="000F0F22" w:rsidRPr="000F0F22">
        <w:rPr>
          <w:lang w:val="ru-RU"/>
        </w:rPr>
        <w:t xml:space="preserve"> </w:t>
      </w:r>
    </w:p>
    <w:p w:rsidR="00965E91" w:rsidRPr="00474422" w:rsidRDefault="00965E91" w:rsidP="00965E91">
      <w:pPr>
        <w:rPr>
          <w:lang w:val="ru-RU"/>
        </w:rPr>
      </w:pPr>
      <w:r>
        <w:rPr>
          <w:rFonts w:ascii="Courier New" w:hAnsi="Courier New" w:cs="Courier New"/>
        </w:rPr>
        <w:sym w:font="Symbol" w:char="F022"/>
      </w:r>
      <w:r>
        <w:rPr>
          <w:rFonts w:ascii="Courier New" w:hAnsi="Courier New" w:cs="Courier New"/>
        </w:rPr>
        <w:t>P</w:t>
      </w:r>
      <w:r w:rsidRPr="000F6C0E">
        <w:rPr>
          <w:rFonts w:ascii="Courier New" w:hAnsi="Courier New" w:cs="Courier New"/>
        </w:rPr>
        <w:sym w:font="Symbol" w:char="F0CE"/>
      </w:r>
      <w:r>
        <w:rPr>
          <w:rFonts w:ascii="Euclid Fraktur" w:hAnsi="Euclid Fraktur" w:cs="Courier New"/>
          <w:b/>
        </w:rPr>
        <w:t>P</w:t>
      </w:r>
      <w:r w:rsidRPr="00474422">
        <w:rPr>
          <w:rFonts w:ascii="Courier New" w:hAnsi="Courier New" w:cs="Courier New"/>
          <w:lang w:val="ru-RU"/>
        </w:rPr>
        <w:t xml:space="preserve"> </w:t>
      </w:r>
      <w:r w:rsidRPr="00766C86">
        <w:rPr>
          <w:rFonts w:ascii="Courier New" w:hAnsi="Courier New" w:cs="Courier New"/>
        </w:rPr>
        <w:sym w:font="Symbol" w:char="F022"/>
      </w:r>
      <w:r>
        <w:rPr>
          <w:rFonts w:ascii="Courier New" w:hAnsi="Courier New" w:cs="Courier New"/>
        </w:rPr>
        <w:t>u</w:t>
      </w:r>
    </w:p>
    <w:p w:rsidR="0057730F" w:rsidRPr="0057730F" w:rsidRDefault="00965E91" w:rsidP="00474422">
      <w:pPr>
        <w:keepNext/>
        <w:numPr>
          <w:ilvl w:val="0"/>
          <w:numId w:val="33"/>
        </w:numPr>
      </w:pPr>
      <w:r>
        <w:rPr>
          <w:rFonts w:ascii="Courier New" w:hAnsi="Courier New" w:cs="Courier New"/>
        </w:rPr>
        <w:t>P</w:t>
      </w:r>
      <w:r w:rsidRPr="00A971A1">
        <w:rPr>
          <w:rFonts w:ascii="Courier New" w:hAnsi="Courier New" w:cs="Courier New"/>
        </w:rPr>
        <w:t> </w:t>
      </w:r>
      <w:r w:rsidRPr="00A971A1">
        <w:rPr>
          <w:b/>
          <w:i/>
        </w:rPr>
        <w:t>safe by</w:t>
      </w:r>
      <w:r w:rsidRPr="00A971A1">
        <w:rPr>
          <w:rFonts w:ascii="Courier New" w:hAnsi="Courier New" w:cs="Courier New"/>
        </w:rPr>
        <w:t> </w:t>
      </w:r>
      <w:r>
        <w:rPr>
          <w:rFonts w:ascii="Courier New" w:hAnsi="Courier New" w:cs="Courier New"/>
          <w:b/>
        </w:rPr>
        <w:t>S</w:t>
      </w:r>
      <w:r w:rsidRPr="00A971A1">
        <w:rPr>
          <w:rFonts w:ascii="Courier New" w:hAnsi="Courier New" w:cs="Courier New"/>
        </w:rPr>
        <w:t> </w:t>
      </w:r>
      <w:r w:rsidRPr="00A971A1">
        <w:rPr>
          <w:b/>
          <w:i/>
        </w:rPr>
        <w:t>after</w:t>
      </w:r>
      <w:r w:rsidRPr="00A971A1">
        <w:rPr>
          <w:rFonts w:ascii="Courier New" w:hAnsi="Courier New" w:cs="Courier New"/>
        </w:rPr>
        <w:t> </w:t>
      </w:r>
      <w:r w:rsidRPr="000F6C0E">
        <w:rPr>
          <w:rFonts w:ascii="Courier New" w:hAnsi="Courier New" w:cs="Courier New"/>
        </w:rPr>
        <w:sym w:font="Symbol" w:char="F073"/>
      </w:r>
      <w:r w:rsidRPr="00CE328D">
        <w:rPr>
          <w:rFonts w:ascii="Courier New" w:hAnsi="Courier New" w:cs="Courier New"/>
        </w:rPr>
        <w:t xml:space="preserve"> </w:t>
      </w:r>
      <w:r w:rsidRPr="000F6C0E">
        <w:rPr>
          <w:rFonts w:ascii="Courier New" w:hAnsi="Courier New" w:cs="Courier New"/>
        </w:rPr>
        <w:sym w:font="Symbol" w:char="F0DE"/>
      </w:r>
    </w:p>
    <w:p w:rsidR="00965E91" w:rsidRPr="00CE328D" w:rsidRDefault="0057730F" w:rsidP="0057730F">
      <w:pPr>
        <w:keepNext/>
        <w:ind w:left="283"/>
      </w:pPr>
      <w:r>
        <w:rPr>
          <w:rFonts w:ascii="Courier New" w:hAnsi="Courier New" w:cs="Courier New"/>
        </w:rPr>
        <w:t>P</w:t>
      </w:r>
      <w:r w:rsidRPr="00313C57">
        <w:rPr>
          <w:rFonts w:ascii="Courier New" w:hAnsi="Courier New" w:cs="Courier New"/>
        </w:rPr>
        <w:t> </w:t>
      </w:r>
      <w:r w:rsidR="008A44FB">
        <w:rPr>
          <w:b/>
          <w:i/>
        </w:rPr>
        <w:t>safe</w:t>
      </w:r>
      <w:r w:rsidR="008A44FB" w:rsidRPr="008A44FB">
        <w:rPr>
          <w:rFonts w:ascii="Courier New" w:hAnsi="Courier New" w:cs="Courier New"/>
          <w:vertAlign w:val="subscript"/>
        </w:rPr>
        <w:sym w:font="Symbol" w:char="F067"/>
      </w:r>
      <w:r w:rsidR="008A44FB" w:rsidRPr="008A44FB">
        <w:rPr>
          <w:rFonts w:ascii="Courier New" w:hAnsi="Courier New" w:cs="Courier New"/>
          <w:vertAlign w:val="subscript"/>
        </w:rPr>
        <w:sym w:font="Symbol" w:char="F044"/>
      </w:r>
      <w:r w:rsidR="008A44FB" w:rsidRPr="00313C57">
        <w:rPr>
          <w:b/>
          <w:i/>
        </w:rPr>
        <w:t>in</w:t>
      </w:r>
      <w:r w:rsidRPr="00313C57">
        <w:rPr>
          <w:rFonts w:ascii="Courier New" w:hAnsi="Courier New" w:cs="Courier New"/>
        </w:rPr>
        <w:t> </w:t>
      </w:r>
      <w:r>
        <w:rPr>
          <w:rFonts w:ascii="Courier New" w:hAnsi="Courier New" w:cs="Courier New"/>
          <w:b/>
        </w:rPr>
        <w:t>S</w:t>
      </w:r>
      <w:r w:rsidRPr="00313C57">
        <w:rPr>
          <w:rFonts w:ascii="Courier New" w:hAnsi="Courier New" w:cs="Courier New"/>
        </w:rPr>
        <w:t> </w:t>
      </w:r>
      <w:r w:rsidRPr="00313C57">
        <w:rPr>
          <w:b/>
          <w:i/>
        </w:rPr>
        <w:t>after</w:t>
      </w:r>
      <w:r w:rsidRPr="00313C57">
        <w:rPr>
          <w:rFonts w:ascii="Courier New" w:hAnsi="Courier New" w:cs="Courier New"/>
        </w:rPr>
        <w:t> </w:t>
      </w:r>
      <w:r w:rsidRPr="002C5AE7">
        <w:rPr>
          <w:rFonts w:ascii="Courier New" w:hAnsi="Courier New" w:cs="Courier New"/>
        </w:rPr>
        <w:sym w:font="Symbol" w:char="F073"/>
      </w:r>
      <w:r w:rsidRPr="00313C57">
        <w:rPr>
          <w:rFonts w:ascii="Courier New" w:hAnsi="Courier New" w:cs="Courier New"/>
        </w:rPr>
        <w:t xml:space="preserve"> &amp; </w:t>
      </w:r>
      <w:r w:rsidR="000F0F22">
        <w:rPr>
          <w:b/>
          <w:i/>
        </w:rPr>
        <w:t>obs</w:t>
      </w:r>
      <w:r w:rsidR="000F0F22" w:rsidRPr="000F0F22">
        <w:rPr>
          <w:rFonts w:ascii="Courier New" w:hAnsi="Courier New" w:cs="Courier New"/>
        </w:rPr>
        <w:t>(</w:t>
      </w:r>
      <w:r w:rsidR="000F0F22" w:rsidRPr="00766C86">
        <w:rPr>
          <w:rFonts w:ascii="Courier New" w:hAnsi="Courier New" w:cs="Courier New"/>
        </w:rPr>
        <w:sym w:font="Symbol" w:char="F073"/>
      </w:r>
      <w:r w:rsidR="000F0F22" w:rsidRPr="000F0F22">
        <w:rPr>
          <w:rFonts w:ascii="Courier New" w:hAnsi="Courier New" w:cs="Courier New"/>
        </w:rPr>
        <w:t>,</w:t>
      </w:r>
      <w:r w:rsidR="006D249C">
        <w:rPr>
          <w:rFonts w:ascii="Courier New" w:hAnsi="Courier New" w:cs="Courier New"/>
        </w:rPr>
        <w:t>P,</w:t>
      </w:r>
      <w:r w:rsidR="000F0F22">
        <w:rPr>
          <w:rFonts w:ascii="Courier New" w:hAnsi="Courier New" w:cs="Courier New"/>
          <w:b/>
        </w:rPr>
        <w:t>S</w:t>
      </w:r>
      <w:r w:rsidR="000F0F22" w:rsidRPr="000F0F22">
        <w:rPr>
          <w:rFonts w:ascii="Courier New" w:hAnsi="Courier New" w:cs="Courier New"/>
        </w:rPr>
        <w:t>)</w:t>
      </w:r>
      <w:r w:rsidR="000F0F22">
        <w:rPr>
          <w:rFonts w:ascii="Courier New" w:hAnsi="Courier New" w:cs="Courier New"/>
          <w:lang w:val="ru-RU"/>
        </w:rPr>
        <w:sym w:font="Symbol" w:char="F0B9"/>
      </w:r>
      <w:r w:rsidR="000F0F22">
        <w:rPr>
          <w:rFonts w:ascii="Courier New" w:hAnsi="Courier New" w:cs="Courier New"/>
          <w:lang w:val="ru-RU"/>
        </w:rPr>
        <w:sym w:font="Symbol" w:char="F0C6"/>
      </w:r>
      <w:r w:rsidR="00965E91" w:rsidRPr="00CE328D">
        <w:t>.</w:t>
      </w:r>
    </w:p>
    <w:p w:rsidR="0057730F" w:rsidRPr="0057730F" w:rsidRDefault="0057730F" w:rsidP="007C0603">
      <w:pPr>
        <w:keepNext/>
        <w:numPr>
          <w:ilvl w:val="0"/>
          <w:numId w:val="33"/>
        </w:numPr>
      </w:pPr>
      <w:r>
        <w:rPr>
          <w:rFonts w:ascii="Courier New" w:hAnsi="Courier New" w:cs="Courier New"/>
        </w:rPr>
        <w:t>P</w:t>
      </w:r>
      <w:r w:rsidRPr="00313C57">
        <w:rPr>
          <w:rFonts w:ascii="Courier New" w:hAnsi="Courier New" w:cs="Courier New"/>
        </w:rPr>
        <w:t> </w:t>
      </w:r>
      <w:r w:rsidR="008A44FB">
        <w:rPr>
          <w:b/>
          <w:i/>
        </w:rPr>
        <w:t>safe</w:t>
      </w:r>
      <w:r w:rsidR="008A44FB" w:rsidRPr="008A44FB">
        <w:rPr>
          <w:rFonts w:ascii="Courier New" w:hAnsi="Courier New" w:cs="Courier New"/>
          <w:vertAlign w:val="subscript"/>
        </w:rPr>
        <w:sym w:font="Symbol" w:char="F067"/>
      </w:r>
      <w:r w:rsidR="008A44FB" w:rsidRPr="008A44FB">
        <w:rPr>
          <w:rFonts w:ascii="Courier New" w:hAnsi="Courier New" w:cs="Courier New"/>
          <w:vertAlign w:val="subscript"/>
        </w:rPr>
        <w:sym w:font="Symbol" w:char="F044"/>
      </w:r>
      <w:r w:rsidR="008A44FB" w:rsidRPr="00313C57">
        <w:rPr>
          <w:b/>
          <w:i/>
        </w:rPr>
        <w:t>in</w:t>
      </w:r>
      <w:r w:rsidRPr="00313C57">
        <w:rPr>
          <w:rFonts w:ascii="Courier New" w:hAnsi="Courier New" w:cs="Courier New"/>
        </w:rPr>
        <w:t> </w:t>
      </w:r>
      <w:r>
        <w:rPr>
          <w:rFonts w:ascii="Courier New" w:hAnsi="Courier New" w:cs="Courier New"/>
          <w:b/>
        </w:rPr>
        <w:t>S</w:t>
      </w:r>
      <w:r w:rsidRPr="00313C57">
        <w:rPr>
          <w:rFonts w:ascii="Courier New" w:hAnsi="Courier New" w:cs="Courier New"/>
        </w:rPr>
        <w:t> </w:t>
      </w:r>
      <w:r w:rsidRPr="00313C57">
        <w:rPr>
          <w:b/>
          <w:i/>
        </w:rPr>
        <w:t>after</w:t>
      </w:r>
      <w:r w:rsidRPr="00313C57">
        <w:rPr>
          <w:rFonts w:ascii="Courier New" w:hAnsi="Courier New" w:cs="Courier New"/>
        </w:rPr>
        <w:t> </w:t>
      </w:r>
      <w:r w:rsidRPr="002C5AE7">
        <w:rPr>
          <w:rFonts w:ascii="Courier New" w:hAnsi="Courier New" w:cs="Courier New"/>
        </w:rPr>
        <w:sym w:font="Symbol" w:char="F073"/>
      </w:r>
      <w:r w:rsidRPr="00313C57">
        <w:rPr>
          <w:rFonts w:ascii="Courier New" w:hAnsi="Courier New" w:cs="Courier New"/>
        </w:rPr>
        <w:t xml:space="preserve"> &amp; </w:t>
      </w:r>
      <w:r w:rsidR="00474422">
        <w:rPr>
          <w:rFonts w:ascii="Courier New" w:hAnsi="Courier New" w:cs="Courier New"/>
        </w:rPr>
        <w:t>u</w:t>
      </w:r>
      <w:r w:rsidR="00474422" w:rsidRPr="000F6C0E">
        <w:rPr>
          <w:rFonts w:ascii="Courier New" w:hAnsi="Courier New" w:cs="Courier New"/>
        </w:rPr>
        <w:sym w:font="Symbol" w:char="F0CE"/>
      </w:r>
      <w:r w:rsidR="000F0F22">
        <w:rPr>
          <w:b/>
          <w:i/>
        </w:rPr>
        <w:t>obs</w:t>
      </w:r>
      <w:r w:rsidR="000F0F22" w:rsidRPr="000F0F22">
        <w:rPr>
          <w:rFonts w:ascii="Courier New" w:hAnsi="Courier New" w:cs="Courier New"/>
        </w:rPr>
        <w:t>(</w:t>
      </w:r>
      <w:r w:rsidR="000F0F22" w:rsidRPr="00766C86">
        <w:rPr>
          <w:rFonts w:ascii="Courier New" w:hAnsi="Courier New" w:cs="Courier New"/>
        </w:rPr>
        <w:sym w:font="Symbol" w:char="F073"/>
      </w:r>
      <w:r w:rsidR="000F0F22" w:rsidRPr="000F0F22">
        <w:rPr>
          <w:rFonts w:ascii="Courier New" w:hAnsi="Courier New" w:cs="Courier New"/>
        </w:rPr>
        <w:t>,</w:t>
      </w:r>
      <w:r w:rsidR="006D249C">
        <w:rPr>
          <w:rFonts w:ascii="Courier New" w:hAnsi="Courier New" w:cs="Courier New"/>
        </w:rPr>
        <w:t>P,</w:t>
      </w:r>
      <w:r w:rsidR="000F0F22">
        <w:rPr>
          <w:rFonts w:ascii="Courier New" w:hAnsi="Courier New" w:cs="Courier New"/>
          <w:b/>
        </w:rPr>
        <w:t>S</w:t>
      </w:r>
      <w:r w:rsidR="000F0F22" w:rsidRPr="000F0F22">
        <w:rPr>
          <w:rFonts w:ascii="Courier New" w:hAnsi="Courier New" w:cs="Courier New"/>
        </w:rPr>
        <w:t>)</w:t>
      </w:r>
      <w:r>
        <w:rPr>
          <w:rFonts w:ascii="Courier New" w:hAnsi="Courier New" w:cs="Courier New"/>
        </w:rPr>
        <w:t xml:space="preserve"> </w:t>
      </w:r>
      <w:r w:rsidR="00965E91" w:rsidRPr="000F6C0E">
        <w:rPr>
          <w:rFonts w:ascii="Courier New" w:hAnsi="Courier New" w:cs="Courier New"/>
        </w:rPr>
        <w:sym w:font="Symbol" w:char="F0DE"/>
      </w:r>
    </w:p>
    <w:p w:rsidR="00965E91" w:rsidRPr="00CE328D" w:rsidRDefault="00965E91" w:rsidP="0057730F">
      <w:pPr>
        <w:keepNext/>
        <w:ind w:left="283"/>
      </w:pPr>
      <w:r w:rsidRPr="000F6C0E">
        <w:rPr>
          <w:rFonts w:ascii="Courier New" w:hAnsi="Courier New" w:cs="Courier New"/>
        </w:rPr>
        <w:sym w:font="Symbol" w:char="F024"/>
      </w:r>
      <w:r>
        <w:rPr>
          <w:rFonts w:ascii="Courier New" w:hAnsi="Courier New" w:cs="Courier New"/>
        </w:rPr>
        <w:t>R</w:t>
      </w:r>
      <w:r w:rsidRPr="000F6C0E">
        <w:rPr>
          <w:rFonts w:ascii="Courier New" w:hAnsi="Courier New" w:cs="Courier New"/>
        </w:rPr>
        <w:sym w:font="Symbol" w:char="F0CE"/>
      </w:r>
      <w:r>
        <w:rPr>
          <w:rFonts w:ascii="Euclid Fraktur" w:hAnsi="Euclid Fraktur" w:cs="Courier New"/>
          <w:b/>
        </w:rPr>
        <w:t>P</w:t>
      </w:r>
      <w:r>
        <w:rPr>
          <w:rFonts w:ascii="Courier New" w:hAnsi="Courier New" w:cs="Courier New"/>
        </w:rPr>
        <w:t xml:space="preserve"> R </w:t>
      </w:r>
      <w:r w:rsidRPr="00A971A1">
        <w:rPr>
          <w:b/>
          <w:i/>
        </w:rPr>
        <w:t>safe by</w:t>
      </w:r>
      <w:r w:rsidRPr="00A971A1">
        <w:rPr>
          <w:rFonts w:ascii="Courier New" w:hAnsi="Courier New" w:cs="Courier New"/>
        </w:rPr>
        <w:t> </w:t>
      </w:r>
      <w:r>
        <w:rPr>
          <w:rFonts w:ascii="Courier New" w:hAnsi="Courier New" w:cs="Courier New"/>
          <w:b/>
        </w:rPr>
        <w:t>S</w:t>
      </w:r>
      <w:r w:rsidRPr="00A971A1">
        <w:rPr>
          <w:rFonts w:ascii="Courier New" w:hAnsi="Courier New" w:cs="Courier New"/>
        </w:rPr>
        <w:t> </w:t>
      </w:r>
      <w:r w:rsidRPr="00A971A1">
        <w:rPr>
          <w:b/>
          <w:i/>
        </w:rPr>
        <w:t>after</w:t>
      </w:r>
      <w:r w:rsidRPr="00A971A1">
        <w:rPr>
          <w:rFonts w:ascii="Courier New" w:hAnsi="Courier New" w:cs="Courier New"/>
        </w:rPr>
        <w:t> </w:t>
      </w:r>
      <w:r w:rsidRPr="000F6C0E">
        <w:rPr>
          <w:rFonts w:ascii="Courier New" w:hAnsi="Courier New" w:cs="Courier New"/>
        </w:rPr>
        <w:sym w:font="Symbol" w:char="F073"/>
      </w:r>
      <w:r>
        <w:rPr>
          <w:rFonts w:ascii="Courier New" w:hAnsi="Courier New" w:cs="Courier New"/>
        </w:rPr>
        <w:t xml:space="preserve"> &amp; </w:t>
      </w:r>
      <w:r w:rsidR="00EC29AA">
        <w:rPr>
          <w:rFonts w:ascii="Courier New" w:hAnsi="Courier New" w:cs="Courier New"/>
        </w:rPr>
        <w:t>u</w:t>
      </w:r>
      <w:r w:rsidR="00EC29AA">
        <w:rPr>
          <w:rFonts w:ascii="Courier New" w:hAnsi="Courier New" w:cs="Courier New"/>
        </w:rPr>
        <w:sym w:font="Symbol" w:char="F0CE"/>
      </w:r>
      <w:r w:rsidR="00EC29AA">
        <w:rPr>
          <w:b/>
          <w:i/>
        </w:rPr>
        <w:t>obs</w:t>
      </w:r>
      <w:r w:rsidR="00EC29AA" w:rsidRPr="007F1E50">
        <w:rPr>
          <w:rFonts w:ascii="Courier New" w:hAnsi="Courier New" w:cs="Courier New"/>
        </w:rPr>
        <w:t>(</w:t>
      </w:r>
      <w:r w:rsidR="006D249C" w:rsidRPr="00766C86">
        <w:rPr>
          <w:rFonts w:ascii="Courier New" w:hAnsi="Courier New" w:cs="Courier New"/>
        </w:rPr>
        <w:sym w:font="Symbol" w:char="F073"/>
      </w:r>
      <w:r w:rsidR="00EC29AA" w:rsidRPr="007F1E50">
        <w:rPr>
          <w:rFonts w:ascii="Courier New" w:hAnsi="Courier New" w:cs="Courier New"/>
        </w:rPr>
        <w:t>,</w:t>
      </w:r>
      <w:r w:rsidR="006D249C">
        <w:rPr>
          <w:rFonts w:ascii="Courier New" w:hAnsi="Courier New" w:cs="Courier New"/>
        </w:rPr>
        <w:t>R,</w:t>
      </w:r>
      <w:r w:rsidR="00EC29AA">
        <w:rPr>
          <w:rFonts w:ascii="Courier New" w:hAnsi="Courier New" w:cs="Courier New"/>
          <w:b/>
        </w:rPr>
        <w:t>S</w:t>
      </w:r>
      <w:r w:rsidR="00EC29AA" w:rsidRPr="007F1E50">
        <w:rPr>
          <w:rFonts w:ascii="Courier New" w:hAnsi="Courier New" w:cs="Courier New"/>
        </w:rPr>
        <w:t>)</w:t>
      </w:r>
      <w:r w:rsidRPr="00965E91">
        <w:t>.</w:t>
      </w:r>
    </w:p>
    <w:p w:rsidR="00965E91" w:rsidRPr="00313C57" w:rsidRDefault="00965E91" w:rsidP="00965E91">
      <w:pPr>
        <w:rPr>
          <w:szCs w:val="28"/>
        </w:rPr>
      </w:pPr>
    </w:p>
    <w:p w:rsidR="00EC29AA" w:rsidRPr="00EC29AA" w:rsidRDefault="00EC29AA" w:rsidP="00EC29AA">
      <w:pPr>
        <w:rPr>
          <w:lang w:val="ru-RU"/>
        </w:rPr>
      </w:pPr>
      <w:r>
        <w:rPr>
          <w:lang w:val="ru-RU"/>
        </w:rPr>
        <w:t>Заметим, что в последней строке вместо</w:t>
      </w:r>
      <w:r w:rsidRPr="00EC29AA">
        <w:rPr>
          <w:rFonts w:ascii="Courier New" w:hAnsi="Courier New" w:cs="Courier New"/>
          <w:lang w:val="ru-RU"/>
        </w:rPr>
        <w:t xml:space="preserve"> </w:t>
      </w:r>
      <w:r>
        <w:rPr>
          <w:rFonts w:ascii="Courier New" w:hAnsi="Courier New" w:cs="Courier New"/>
        </w:rPr>
        <w:t>u</w:t>
      </w:r>
      <w:r>
        <w:rPr>
          <w:rFonts w:ascii="Courier New" w:hAnsi="Courier New" w:cs="Courier New"/>
        </w:rPr>
        <w:sym w:font="Symbol" w:char="F0CE"/>
      </w:r>
      <w:r>
        <w:rPr>
          <w:b/>
          <w:i/>
        </w:rPr>
        <w:t>obs</w:t>
      </w:r>
      <w:r w:rsidRPr="00EC29AA">
        <w:rPr>
          <w:rFonts w:ascii="Courier New" w:hAnsi="Courier New" w:cs="Courier New"/>
          <w:lang w:val="ru-RU"/>
        </w:rPr>
        <w:t>(</w:t>
      </w:r>
      <w:r w:rsidR="006D249C" w:rsidRPr="00766C86">
        <w:rPr>
          <w:rFonts w:ascii="Courier New" w:hAnsi="Courier New" w:cs="Courier New"/>
        </w:rPr>
        <w:sym w:font="Symbol" w:char="F073"/>
      </w:r>
      <w:r w:rsidRPr="00EC29AA">
        <w:rPr>
          <w:rFonts w:ascii="Courier New" w:hAnsi="Courier New" w:cs="Courier New"/>
          <w:lang w:val="ru-RU"/>
        </w:rPr>
        <w:t>,</w:t>
      </w:r>
      <w:r w:rsidR="006D249C">
        <w:rPr>
          <w:rFonts w:ascii="Courier New" w:hAnsi="Courier New" w:cs="Courier New"/>
        </w:rPr>
        <w:t>R</w:t>
      </w:r>
      <w:r w:rsidR="006D249C" w:rsidRPr="006D249C">
        <w:rPr>
          <w:rFonts w:ascii="Courier New" w:hAnsi="Courier New" w:cs="Courier New"/>
          <w:lang w:val="ru-RU"/>
        </w:rPr>
        <w:t>,</w:t>
      </w:r>
      <w:r>
        <w:rPr>
          <w:rFonts w:ascii="Courier New" w:hAnsi="Courier New" w:cs="Courier New"/>
          <w:b/>
        </w:rPr>
        <w:t>S</w:t>
      </w:r>
      <w:r w:rsidRPr="00EC29AA">
        <w:rPr>
          <w:rFonts w:ascii="Courier New" w:hAnsi="Courier New" w:cs="Courier New"/>
          <w:lang w:val="ru-RU"/>
        </w:rPr>
        <w:t>)</w:t>
      </w:r>
      <w:r>
        <w:rPr>
          <w:rFonts w:ascii="Courier New" w:hAnsi="Courier New" w:cs="Courier New"/>
          <w:lang w:val="ru-RU"/>
        </w:rPr>
        <w:t xml:space="preserve"> </w:t>
      </w:r>
      <w:r>
        <w:rPr>
          <w:lang w:val="ru-RU"/>
        </w:rPr>
        <w:t>можно написать просто</w:t>
      </w:r>
      <w:r w:rsidRPr="00EC29AA">
        <w:rPr>
          <w:rFonts w:ascii="Courier New" w:hAnsi="Courier New" w:cs="Courier New"/>
          <w:lang w:val="ru-RU"/>
        </w:rPr>
        <w:t xml:space="preserve"> </w:t>
      </w:r>
      <w:r>
        <w:rPr>
          <w:rFonts w:ascii="Courier New" w:hAnsi="Courier New" w:cs="Courier New"/>
        </w:rPr>
        <w:t>u</w:t>
      </w:r>
      <w:r>
        <w:rPr>
          <w:rFonts w:ascii="Courier New" w:hAnsi="Courier New" w:cs="Courier New"/>
        </w:rPr>
        <w:sym w:font="Symbol" w:char="F0CE"/>
      </w:r>
      <w:r>
        <w:rPr>
          <w:rFonts w:ascii="Courier New" w:hAnsi="Courier New" w:cs="Courier New"/>
        </w:rPr>
        <w:t>R</w:t>
      </w:r>
      <w:r>
        <w:rPr>
          <w:lang w:val="ru-RU"/>
        </w:rPr>
        <w:t>.</w:t>
      </w:r>
    </w:p>
    <w:p w:rsidR="00EC29AA" w:rsidRPr="00EC29AA" w:rsidRDefault="00EC29AA" w:rsidP="00EC29AA">
      <w:pPr>
        <w:rPr>
          <w:lang w:val="ru-RU"/>
        </w:rPr>
      </w:pPr>
    </w:p>
    <w:p w:rsidR="00212EEE" w:rsidRPr="00080400" w:rsidRDefault="00212EEE" w:rsidP="00BF6799">
      <w:pPr>
        <w:rPr>
          <w:lang w:val="ru-RU"/>
        </w:rPr>
      </w:pPr>
      <w:r w:rsidRPr="00080400">
        <w:rPr>
          <w:lang w:val="ru-RU"/>
        </w:rPr>
        <w:t xml:space="preserve">Безопасность кнопок определяет безопасность </w:t>
      </w:r>
      <w:r w:rsidR="0020299B">
        <w:rPr>
          <w:lang w:val="ru-RU"/>
        </w:rPr>
        <w:t>наблюдений (</w:t>
      </w:r>
      <w:r w:rsidRPr="00080400">
        <w:rPr>
          <w:lang w:val="ru-RU"/>
        </w:rPr>
        <w:t xml:space="preserve">действий и </w:t>
      </w:r>
      <w:r w:rsidRPr="00BE03BF">
        <w:rPr>
          <w:rFonts w:ascii="Euclid Fraktur" w:hAnsi="Euclid Fraktur"/>
          <w:b/>
        </w:rPr>
        <w:t>R</w:t>
      </w:r>
      <w:r w:rsidRPr="00080400">
        <w:rPr>
          <w:lang w:val="ru-RU"/>
        </w:rPr>
        <w:t>-отказов</w:t>
      </w:r>
      <w:r w:rsidR="0020299B">
        <w:rPr>
          <w:lang w:val="ru-RU"/>
        </w:rPr>
        <w:t>)</w:t>
      </w:r>
      <w:r w:rsidRPr="00080400">
        <w:rPr>
          <w:lang w:val="ru-RU"/>
        </w:rPr>
        <w:t xml:space="preserve"> после </w:t>
      </w:r>
      <w:r w:rsidRPr="00BE03BF">
        <w:rPr>
          <w:rFonts w:ascii="Euclid Fraktur" w:hAnsi="Euclid Fraktur"/>
          <w:b/>
        </w:rPr>
        <w:t>R</w:t>
      </w:r>
      <w:r w:rsidRPr="00080400">
        <w:rPr>
          <w:lang w:val="ru-RU"/>
        </w:rPr>
        <w:t>-трассы.</w:t>
      </w:r>
      <w:r w:rsidR="0020299B">
        <w:rPr>
          <w:lang w:val="ru-RU"/>
        </w:rPr>
        <w:t xml:space="preserve"> Наблюдение </w:t>
      </w:r>
      <w:r w:rsidRPr="00080400">
        <w:rPr>
          <w:lang w:val="ru-RU"/>
        </w:rPr>
        <w:t>безопасн</w:t>
      </w:r>
      <w:r w:rsidR="0020299B">
        <w:rPr>
          <w:lang w:val="ru-RU"/>
        </w:rPr>
        <w:t>о</w:t>
      </w:r>
      <w:r w:rsidRPr="00080400">
        <w:rPr>
          <w:lang w:val="ru-RU"/>
        </w:rPr>
        <w:t>, если</w:t>
      </w:r>
      <w:r w:rsidR="000B0E9E">
        <w:rPr>
          <w:lang w:val="ru-RU"/>
        </w:rPr>
        <w:t xml:space="preserve"> безопасна</w:t>
      </w:r>
      <w:r w:rsidR="000B0E9E" w:rsidRPr="000B0E9E">
        <w:rPr>
          <w:lang w:val="ru-RU"/>
        </w:rPr>
        <w:t xml:space="preserve"> </w:t>
      </w:r>
      <w:r w:rsidR="000B0E9E">
        <w:rPr>
          <w:lang w:val="ru-RU"/>
        </w:rPr>
        <w:t>какая-нибудь кнопка</w:t>
      </w:r>
      <w:r w:rsidR="0020299B">
        <w:rPr>
          <w:lang w:val="ru-RU"/>
        </w:rPr>
        <w:t>, которой оно принадлежит</w:t>
      </w:r>
      <w:r w:rsidRPr="00080400">
        <w:rPr>
          <w:lang w:val="ru-RU"/>
        </w:rPr>
        <w:t xml:space="preserve">. Теперь мы можем определить </w:t>
      </w:r>
      <w:r w:rsidRPr="00080400">
        <w:rPr>
          <w:i/>
          <w:lang w:val="ru-RU"/>
        </w:rPr>
        <w:t>безопасные трассы</w:t>
      </w:r>
      <w:r w:rsidRPr="00080400">
        <w:rPr>
          <w:lang w:val="ru-RU"/>
        </w:rPr>
        <w:t xml:space="preserve">. </w:t>
      </w:r>
      <w:r w:rsidRPr="00BE03BF">
        <w:rPr>
          <w:rFonts w:ascii="Euclid Fraktur" w:hAnsi="Euclid Fraktur"/>
          <w:b/>
        </w:rPr>
        <w:t>R</w:t>
      </w:r>
      <w:r w:rsidRPr="00080400">
        <w:rPr>
          <w:lang w:val="ru-RU"/>
        </w:rPr>
        <w:t>-трасса безопасна, если 1) модель не разрушается с самого начала (сразу после включения машины ещё до нажатия первой кнопки), то есть в ней нет трассы</w:t>
      </w:r>
      <w:r w:rsidRPr="00080400">
        <w:rPr>
          <w:rFonts w:ascii="Courier New" w:hAnsi="Courier New" w:cs="Courier New"/>
          <w:lang w:val="ru-RU"/>
        </w:rPr>
        <w:t xml:space="preserve"> </w:t>
      </w:r>
      <w:r w:rsidRPr="000F6C0E">
        <w:rPr>
          <w:rFonts w:ascii="Courier New" w:hAnsi="Courier New" w:cs="Courier New"/>
        </w:rPr>
        <w:sym w:font="Euclid Symbol" w:char="F0E1"/>
      </w:r>
      <w:r w:rsidRPr="000F6C0E">
        <w:rPr>
          <w:rFonts w:ascii="Courier New" w:hAnsi="Courier New" w:cs="Courier New"/>
        </w:rPr>
        <w:sym w:font="Symbol" w:char="F067"/>
      </w:r>
      <w:r w:rsidRPr="000F6C0E">
        <w:rPr>
          <w:rFonts w:ascii="Courier New" w:hAnsi="Courier New" w:cs="Courier New"/>
        </w:rPr>
        <w:sym w:font="Euclid Symbol" w:char="F0F1"/>
      </w:r>
      <w:r w:rsidRPr="00080400">
        <w:rPr>
          <w:lang w:val="ru-RU"/>
        </w:rPr>
        <w:t>, 2) каждый символ трассы безопасен после непосредственно предшествующего ему префикса трассы. Множества безопасных трасс реализации</w:t>
      </w:r>
      <w:r w:rsidRPr="00080400">
        <w:rPr>
          <w:rFonts w:ascii="Courier New" w:hAnsi="Courier New" w:cs="Courier New"/>
          <w:lang w:val="ru-RU"/>
        </w:rPr>
        <w:t xml:space="preserve"> </w:t>
      </w:r>
      <w:r w:rsidRPr="00D43344">
        <w:rPr>
          <w:rFonts w:ascii="Courier New" w:hAnsi="Courier New" w:cs="Courier New"/>
          <w:b/>
        </w:rPr>
        <w:t>I</w:t>
      </w:r>
      <w:r w:rsidRPr="00080400">
        <w:rPr>
          <w:rFonts w:ascii="Courier New" w:hAnsi="Courier New" w:cs="Courier New"/>
          <w:lang w:val="ru-RU"/>
        </w:rPr>
        <w:t xml:space="preserve"> </w:t>
      </w:r>
      <w:r w:rsidRPr="00080400">
        <w:rPr>
          <w:lang w:val="ru-RU"/>
        </w:rPr>
        <w:t>и спецификации</w:t>
      </w:r>
      <w:r w:rsidRPr="00080400">
        <w:rPr>
          <w:rFonts w:ascii="Courier New" w:hAnsi="Courier New" w:cs="Courier New"/>
          <w:lang w:val="ru-RU"/>
        </w:rPr>
        <w:t xml:space="preserve"> </w:t>
      </w:r>
      <w:r>
        <w:rPr>
          <w:rFonts w:ascii="Courier New" w:hAnsi="Courier New" w:cs="Courier New"/>
          <w:b/>
        </w:rPr>
        <w:t>S</w:t>
      </w:r>
      <w:r w:rsidRPr="00080400">
        <w:rPr>
          <w:rFonts w:ascii="Courier New" w:hAnsi="Courier New" w:cs="Courier New"/>
          <w:lang w:val="ru-RU"/>
        </w:rPr>
        <w:t xml:space="preserve"> </w:t>
      </w:r>
      <w:r w:rsidRPr="00080400">
        <w:rPr>
          <w:lang w:val="ru-RU"/>
        </w:rPr>
        <w:t>обозначим</w:t>
      </w:r>
      <w:r w:rsidRPr="00080400">
        <w:rPr>
          <w:rFonts w:ascii="Courier New" w:hAnsi="Courier New" w:cs="Courier New"/>
          <w:lang w:val="ru-RU"/>
        </w:rPr>
        <w:t xml:space="preserve"> </w:t>
      </w:r>
      <w:r w:rsidRPr="00D43344">
        <w:rPr>
          <w:b/>
          <w:i/>
        </w:rPr>
        <w:t>SafeIn</w:t>
      </w:r>
      <w:r w:rsidRPr="00080400">
        <w:rPr>
          <w:rFonts w:ascii="Courier New" w:hAnsi="Courier New" w:cs="Courier New"/>
          <w:lang w:val="ru-RU"/>
        </w:rPr>
        <w:t>(</w:t>
      </w:r>
      <w:r>
        <w:rPr>
          <w:rFonts w:ascii="Courier New" w:hAnsi="Courier New" w:cs="Courier New"/>
          <w:b/>
        </w:rPr>
        <w:t>I</w:t>
      </w:r>
      <w:r w:rsidRPr="00080400">
        <w:rPr>
          <w:rFonts w:ascii="Courier New" w:hAnsi="Courier New" w:cs="Courier New"/>
          <w:lang w:val="ru-RU"/>
        </w:rPr>
        <w:t xml:space="preserve">) </w:t>
      </w:r>
      <w:r w:rsidRPr="00080400">
        <w:rPr>
          <w:lang w:val="ru-RU"/>
        </w:rPr>
        <w:t xml:space="preserve">и </w:t>
      </w:r>
      <w:r w:rsidRPr="00D43344">
        <w:rPr>
          <w:b/>
          <w:i/>
        </w:rPr>
        <w:t>SafeBy</w:t>
      </w:r>
      <w:r w:rsidRPr="00080400">
        <w:rPr>
          <w:rFonts w:ascii="Courier New" w:hAnsi="Courier New" w:cs="Courier New"/>
          <w:lang w:val="ru-RU"/>
        </w:rPr>
        <w:t>(</w:t>
      </w:r>
      <w:r>
        <w:rPr>
          <w:rFonts w:ascii="Courier New" w:hAnsi="Courier New" w:cs="Courier New"/>
          <w:b/>
        </w:rPr>
        <w:t>S</w:t>
      </w:r>
      <w:r w:rsidRPr="00080400">
        <w:rPr>
          <w:rFonts w:ascii="Courier New" w:hAnsi="Courier New" w:cs="Courier New"/>
          <w:lang w:val="ru-RU"/>
        </w:rPr>
        <w:t>)</w:t>
      </w:r>
      <w:r w:rsidRPr="00080400">
        <w:rPr>
          <w:lang w:val="ru-RU"/>
        </w:rPr>
        <w:t>, соответственно.</w:t>
      </w:r>
    </w:p>
    <w:p w:rsidR="00212EEE" w:rsidRPr="00080400" w:rsidRDefault="00212EEE" w:rsidP="00BF6799">
      <w:pPr>
        <w:rPr>
          <w:lang w:val="ru-RU"/>
        </w:rPr>
      </w:pPr>
    </w:p>
    <w:p w:rsidR="00212EEE" w:rsidRPr="00080400" w:rsidRDefault="00212EEE" w:rsidP="00BF6799">
      <w:pPr>
        <w:rPr>
          <w:rFonts w:ascii="Courier New" w:hAnsi="Courier New" w:cs="Courier New"/>
          <w:lang w:val="ru-RU"/>
        </w:rPr>
      </w:pPr>
      <w:r w:rsidRPr="00080400">
        <w:rPr>
          <w:lang w:val="ru-RU"/>
        </w:rPr>
        <w:t xml:space="preserve">Требование безопасности тестирования выделяет класс </w:t>
      </w:r>
      <w:r w:rsidRPr="00080400">
        <w:rPr>
          <w:i/>
          <w:lang w:val="ru-RU"/>
        </w:rPr>
        <w:t>безопасных</w:t>
      </w:r>
      <w:r w:rsidRPr="00080400">
        <w:rPr>
          <w:lang w:val="ru-RU"/>
        </w:rPr>
        <w:t xml:space="preserve"> реализаций, то есть таких, которые могут быть безопасно протестированы для проверки их конформности или неконформности заданной спецификации. Этот класс определяется следующей </w:t>
      </w:r>
      <w:r w:rsidRPr="00080400">
        <w:rPr>
          <w:i/>
          <w:lang w:val="ru-RU"/>
        </w:rPr>
        <w:t>гипотезой о безопасности</w:t>
      </w:r>
      <w:r w:rsidRPr="00080400">
        <w:rPr>
          <w:lang w:val="ru-RU"/>
        </w:rPr>
        <w:t>: реализация</w:t>
      </w:r>
      <w:r w:rsidRPr="00080400">
        <w:rPr>
          <w:rFonts w:ascii="Courier New" w:hAnsi="Courier New" w:cs="Courier New"/>
          <w:lang w:val="ru-RU"/>
        </w:rPr>
        <w:t xml:space="preserve"> </w:t>
      </w:r>
      <w:r w:rsidRPr="00D43344">
        <w:rPr>
          <w:rFonts w:ascii="Courier New" w:hAnsi="Courier New" w:cs="Courier New"/>
          <w:b/>
        </w:rPr>
        <w:t>I</w:t>
      </w:r>
      <w:r w:rsidRPr="00080400">
        <w:rPr>
          <w:rFonts w:ascii="Courier New" w:hAnsi="Courier New" w:cs="Courier New"/>
          <w:lang w:val="ru-RU"/>
        </w:rPr>
        <w:t xml:space="preserve"> </w:t>
      </w:r>
      <w:r w:rsidRPr="00080400">
        <w:rPr>
          <w:i/>
          <w:lang w:val="ru-RU"/>
        </w:rPr>
        <w:t>безопасна</w:t>
      </w:r>
      <w:r w:rsidRPr="00080400">
        <w:rPr>
          <w:lang w:val="ru-RU"/>
        </w:rPr>
        <w:t xml:space="preserve"> для спецификации</w:t>
      </w:r>
      <w:r w:rsidRPr="00080400">
        <w:rPr>
          <w:rFonts w:ascii="Courier New" w:hAnsi="Courier New" w:cs="Courier New"/>
          <w:lang w:val="ru-RU"/>
        </w:rPr>
        <w:t xml:space="preserve"> </w:t>
      </w:r>
      <w:r>
        <w:rPr>
          <w:rFonts w:ascii="Courier New" w:hAnsi="Courier New" w:cs="Courier New"/>
          <w:b/>
        </w:rPr>
        <w:t>S</w:t>
      </w:r>
      <w:r w:rsidRPr="00080400">
        <w:rPr>
          <w:lang w:val="ru-RU"/>
        </w:rPr>
        <w:t xml:space="preserve">, если 1) в реализации нет разрушения с самого начала, если этого нет в спецификации, 2) после общей безопасной трассы реализации </w:t>
      </w:r>
      <w:r w:rsidRPr="00080400">
        <w:rPr>
          <w:lang w:val="ru-RU"/>
        </w:rPr>
        <w:lastRenderedPageBreak/>
        <w:t>и спецификации любая кнопка, безопасная в спецификации, безопасна после этой трассы в реализации:</w:t>
      </w:r>
    </w:p>
    <w:p w:rsidR="00212EEE" w:rsidRPr="00D43344" w:rsidRDefault="00212EEE" w:rsidP="009D6077">
      <w:pPr>
        <w:keepNext/>
        <w:rPr>
          <w:rFonts w:ascii="Courier New" w:hAnsi="Courier New" w:cs="Courier New"/>
        </w:rPr>
      </w:pPr>
      <w:r>
        <w:rPr>
          <w:rFonts w:ascii="Courier New" w:hAnsi="Courier New" w:cs="Courier New"/>
          <w:b/>
        </w:rPr>
        <w:t>I</w:t>
      </w:r>
      <w:r w:rsidRPr="00D43344">
        <w:rPr>
          <w:rFonts w:ascii="Courier New" w:hAnsi="Courier New" w:cs="Courier New"/>
        </w:rPr>
        <w:t xml:space="preserve"> </w:t>
      </w:r>
      <w:r w:rsidRPr="00D43344">
        <w:rPr>
          <w:b/>
          <w:i/>
        </w:rPr>
        <w:t>safe for</w:t>
      </w:r>
      <w:r w:rsidRPr="00D43344">
        <w:rPr>
          <w:rFonts w:ascii="Courier New" w:hAnsi="Courier New" w:cs="Courier New"/>
        </w:rPr>
        <w:t xml:space="preserve"> </w:t>
      </w:r>
      <w:r w:rsidRPr="00D43344">
        <w:rPr>
          <w:rFonts w:ascii="Courier New" w:hAnsi="Courier New" w:cs="Courier New"/>
          <w:b/>
        </w:rPr>
        <w:t>S</w:t>
      </w:r>
      <w:r w:rsidRPr="00D43344">
        <w:rPr>
          <w:rFonts w:ascii="Courier New" w:hAnsi="Courier New" w:cs="Courier New"/>
        </w:rPr>
        <w:t xml:space="preserve"> =</w:t>
      </w:r>
      <w:r w:rsidRPr="00D43344">
        <w:rPr>
          <w:rFonts w:cs="Courier New"/>
          <w:vertAlign w:val="subscript"/>
        </w:rPr>
        <w:t>def</w:t>
      </w:r>
      <w:r w:rsidRPr="00D43344">
        <w:rPr>
          <w:rFonts w:ascii="Courier New" w:hAnsi="Courier New" w:cs="Courier New"/>
        </w:rPr>
        <w:tab/>
      </w:r>
      <w:r w:rsidRPr="00D43344">
        <w:rPr>
          <w:rFonts w:ascii="Courier New" w:hAnsi="Courier New" w:cs="Courier New"/>
        </w:rPr>
        <w:tab/>
        <w:t>(</w:t>
      </w:r>
      <w:r>
        <w:rPr>
          <w:rFonts w:ascii="Courier New" w:hAnsi="Courier New" w:cs="Courier New"/>
        </w:rPr>
        <w:sym w:font="Euclid Symbol" w:char="F0E1"/>
      </w:r>
      <w:r w:rsidRPr="009767CD">
        <w:rPr>
          <w:rFonts w:ascii="Courier New" w:hAnsi="Courier New" w:cs="Courier New"/>
        </w:rPr>
        <w:sym w:font="Symbol" w:char="F067"/>
      </w:r>
      <w:r>
        <w:rPr>
          <w:rFonts w:ascii="Courier New" w:hAnsi="Courier New" w:cs="Courier New"/>
        </w:rPr>
        <w:sym w:font="Euclid Symbol" w:char="F0F1"/>
      </w:r>
      <w:r>
        <w:rPr>
          <w:rFonts w:ascii="Courier New" w:hAnsi="Courier New" w:cs="Courier New"/>
        </w:rPr>
        <w:sym w:font="Symbol" w:char="F0CF"/>
      </w:r>
      <w:r w:rsidRPr="00313C57">
        <w:rPr>
          <w:b/>
          <w:i/>
        </w:rPr>
        <w:t>F</w:t>
      </w:r>
      <w:r>
        <w:rPr>
          <w:rFonts w:ascii="Courier New" w:hAnsi="Courier New" w:cs="Courier New"/>
        </w:rPr>
        <w:t>(</w:t>
      </w:r>
      <w:r>
        <w:rPr>
          <w:rFonts w:ascii="Courier New" w:hAnsi="Courier New" w:cs="Courier New"/>
          <w:b/>
        </w:rPr>
        <w:t>S</w:t>
      </w:r>
      <w:r>
        <w:rPr>
          <w:rFonts w:ascii="Courier New" w:hAnsi="Courier New" w:cs="Courier New"/>
        </w:rPr>
        <w:t>)</w:t>
      </w:r>
      <w:r w:rsidRPr="00D43344">
        <w:rPr>
          <w:rFonts w:ascii="Courier New" w:hAnsi="Courier New" w:cs="Courier New"/>
        </w:rPr>
        <w:t xml:space="preserve"> </w:t>
      </w:r>
      <w:r>
        <w:rPr>
          <w:rFonts w:ascii="Courier New" w:hAnsi="Courier New" w:cs="Courier New"/>
        </w:rPr>
        <w:sym w:font="Symbol" w:char="F0DE"/>
      </w:r>
      <w:r w:rsidRPr="00D43344">
        <w:rPr>
          <w:rFonts w:ascii="Courier New" w:hAnsi="Courier New" w:cs="Courier New"/>
        </w:rPr>
        <w:t xml:space="preserve"> </w:t>
      </w:r>
      <w:r>
        <w:rPr>
          <w:rFonts w:ascii="Courier New" w:hAnsi="Courier New" w:cs="Courier New"/>
        </w:rPr>
        <w:sym w:font="Euclid Symbol" w:char="F0E1"/>
      </w:r>
      <w:r w:rsidRPr="009767CD">
        <w:rPr>
          <w:rFonts w:ascii="Courier New" w:hAnsi="Courier New" w:cs="Courier New"/>
        </w:rPr>
        <w:sym w:font="Symbol" w:char="F067"/>
      </w:r>
      <w:r>
        <w:rPr>
          <w:rFonts w:ascii="Courier New" w:hAnsi="Courier New" w:cs="Courier New"/>
        </w:rPr>
        <w:sym w:font="Euclid Symbol" w:char="F0F1"/>
      </w:r>
      <w:r>
        <w:rPr>
          <w:rFonts w:ascii="Courier New" w:hAnsi="Courier New" w:cs="Courier New"/>
        </w:rPr>
        <w:sym w:font="Symbol" w:char="F0CF"/>
      </w:r>
      <w:r w:rsidRPr="00313C57">
        <w:rPr>
          <w:b/>
          <w:i/>
        </w:rPr>
        <w:t>F</w:t>
      </w:r>
      <w:r>
        <w:rPr>
          <w:rFonts w:ascii="Courier New" w:hAnsi="Courier New" w:cs="Courier New"/>
        </w:rPr>
        <w:t>(</w:t>
      </w:r>
      <w:r>
        <w:rPr>
          <w:rFonts w:ascii="Courier New" w:hAnsi="Courier New" w:cs="Courier New"/>
          <w:b/>
        </w:rPr>
        <w:t>I</w:t>
      </w:r>
      <w:r>
        <w:rPr>
          <w:rFonts w:ascii="Courier New" w:hAnsi="Courier New" w:cs="Courier New"/>
        </w:rPr>
        <w:t>)</w:t>
      </w:r>
      <w:r w:rsidRPr="00D43344">
        <w:rPr>
          <w:rFonts w:ascii="Courier New" w:hAnsi="Courier New" w:cs="Courier New"/>
        </w:rPr>
        <w:t>)</w:t>
      </w:r>
    </w:p>
    <w:p w:rsidR="00212EEE" w:rsidRPr="00D43344" w:rsidRDefault="00212EEE" w:rsidP="009D6077">
      <w:pPr>
        <w:keepNext/>
        <w:ind w:left="2272"/>
        <w:rPr>
          <w:rFonts w:cs="Courier New"/>
          <w:b/>
        </w:rPr>
      </w:pPr>
      <w:r w:rsidRPr="00D43344">
        <w:rPr>
          <w:rFonts w:ascii="Courier New" w:hAnsi="Courier New" w:cs="Courier New"/>
        </w:rPr>
        <w:t>&amp;</w:t>
      </w:r>
      <w:r w:rsidRPr="00D43344">
        <w:rPr>
          <w:rFonts w:ascii="Courier New" w:hAnsi="Courier New" w:cs="Courier New"/>
        </w:rPr>
        <w:tab/>
      </w:r>
      <w:r w:rsidRPr="00766C86">
        <w:rPr>
          <w:rFonts w:ascii="Courier New" w:hAnsi="Courier New" w:cs="Courier New"/>
        </w:rPr>
        <w:sym w:font="Symbol" w:char="F022"/>
      </w:r>
      <w:r w:rsidRPr="00766C86">
        <w:rPr>
          <w:rFonts w:ascii="Courier New" w:hAnsi="Courier New" w:cs="Courier New"/>
        </w:rPr>
        <w:sym w:font="Symbol" w:char="F073"/>
      </w:r>
      <w:r>
        <w:rPr>
          <w:rFonts w:ascii="Courier New" w:hAnsi="Courier New" w:cs="Courier New"/>
        </w:rPr>
        <w:sym w:font="Symbol" w:char="F0CE"/>
      </w:r>
      <w:r w:rsidRPr="00D43344">
        <w:rPr>
          <w:b/>
          <w:i/>
        </w:rPr>
        <w:t>SafeBy</w:t>
      </w:r>
      <w:r w:rsidRPr="00D43344">
        <w:rPr>
          <w:rFonts w:ascii="Courier New" w:hAnsi="Courier New" w:cs="Courier New"/>
        </w:rPr>
        <w:t>(</w:t>
      </w:r>
      <w:r>
        <w:rPr>
          <w:rFonts w:ascii="Courier New" w:hAnsi="Courier New" w:cs="Courier New"/>
          <w:b/>
        </w:rPr>
        <w:t>S</w:t>
      </w:r>
      <w:r w:rsidRPr="00D43344">
        <w:rPr>
          <w:rFonts w:ascii="Courier New" w:hAnsi="Courier New" w:cs="Courier New"/>
        </w:rPr>
        <w:t>)</w:t>
      </w:r>
      <w:r>
        <w:rPr>
          <w:rFonts w:ascii="Courier New" w:hAnsi="Courier New" w:cs="Courier New"/>
        </w:rPr>
        <w:sym w:font="Symbol" w:char="F0C7"/>
      </w:r>
      <w:r w:rsidRPr="00D43344">
        <w:rPr>
          <w:b/>
          <w:i/>
        </w:rPr>
        <w:t>SafeIn</w:t>
      </w:r>
      <w:r w:rsidRPr="00D43344">
        <w:rPr>
          <w:rFonts w:ascii="Courier New" w:hAnsi="Courier New" w:cs="Courier New"/>
        </w:rPr>
        <w:t>(</w:t>
      </w:r>
      <w:r>
        <w:rPr>
          <w:rFonts w:ascii="Courier New" w:hAnsi="Courier New" w:cs="Courier New"/>
          <w:b/>
        </w:rPr>
        <w:t>I</w:t>
      </w:r>
      <w:r w:rsidRPr="00D43344">
        <w:rPr>
          <w:rFonts w:ascii="Courier New" w:hAnsi="Courier New" w:cs="Courier New"/>
        </w:rPr>
        <w:t xml:space="preserve">) </w:t>
      </w:r>
      <w:r w:rsidRPr="00766C86">
        <w:rPr>
          <w:rFonts w:ascii="Courier New" w:hAnsi="Courier New" w:cs="Courier New"/>
        </w:rPr>
        <w:sym w:font="Symbol" w:char="F022"/>
      </w:r>
      <w:r w:rsidRPr="00D43344">
        <w:rPr>
          <w:rFonts w:ascii="Courier New" w:hAnsi="Courier New" w:cs="Courier New"/>
        </w:rPr>
        <w:t>P</w:t>
      </w:r>
      <w:r>
        <w:rPr>
          <w:rFonts w:ascii="Courier New" w:hAnsi="Courier New" w:cs="Courier New"/>
        </w:rPr>
        <w:sym w:font="Symbol" w:char="F0CE"/>
      </w:r>
      <w:r w:rsidR="00CB1F11">
        <w:rPr>
          <w:rFonts w:ascii="Euclid Fraktur" w:hAnsi="Euclid Fraktur" w:cs="Courier New"/>
          <w:b/>
        </w:rPr>
        <w:t>P</w:t>
      </w:r>
    </w:p>
    <w:p w:rsidR="00212EEE" w:rsidRPr="00D43344" w:rsidRDefault="00212EEE" w:rsidP="00BF6799">
      <w:pPr>
        <w:ind w:left="2556"/>
      </w:pPr>
      <w:r w:rsidRPr="00D43344">
        <w:rPr>
          <w:rFonts w:ascii="Courier New" w:hAnsi="Courier New" w:cs="Courier New"/>
        </w:rPr>
        <w:t>(P </w:t>
      </w:r>
      <w:r w:rsidRPr="00D43344">
        <w:rPr>
          <w:b/>
          <w:i/>
        </w:rPr>
        <w:t>safe by</w:t>
      </w:r>
      <w:r w:rsidRPr="00D43344">
        <w:rPr>
          <w:rFonts w:ascii="Courier New" w:hAnsi="Courier New" w:cs="Courier New"/>
        </w:rPr>
        <w:t xml:space="preserve"> </w:t>
      </w:r>
      <w:r>
        <w:rPr>
          <w:rFonts w:ascii="Courier New" w:hAnsi="Courier New" w:cs="Courier New"/>
          <w:b/>
        </w:rPr>
        <w:t>S</w:t>
      </w:r>
      <w:r w:rsidRPr="00D43344">
        <w:rPr>
          <w:rFonts w:ascii="Courier New" w:hAnsi="Courier New" w:cs="Courier New"/>
        </w:rPr>
        <w:t xml:space="preserve"> </w:t>
      </w:r>
      <w:r w:rsidRPr="00D43344">
        <w:rPr>
          <w:b/>
          <w:i/>
        </w:rPr>
        <w:t>after</w:t>
      </w:r>
      <w:r w:rsidRPr="00D43344">
        <w:rPr>
          <w:rFonts w:ascii="Courier New" w:hAnsi="Courier New" w:cs="Courier New"/>
        </w:rPr>
        <w:t xml:space="preserve"> </w:t>
      </w:r>
      <w:r w:rsidRPr="002C5AE7">
        <w:rPr>
          <w:rFonts w:ascii="Courier New" w:hAnsi="Courier New" w:cs="Courier New"/>
        </w:rPr>
        <w:sym w:font="Symbol" w:char="F073"/>
      </w:r>
      <w:r w:rsidRPr="00D43344">
        <w:rPr>
          <w:rFonts w:ascii="Courier New" w:hAnsi="Courier New" w:cs="Courier New"/>
        </w:rPr>
        <w:t xml:space="preserve"> </w:t>
      </w:r>
      <w:r>
        <w:rPr>
          <w:rFonts w:ascii="Courier New" w:hAnsi="Courier New" w:cs="Courier New"/>
        </w:rPr>
        <w:sym w:font="Symbol" w:char="F0DE"/>
      </w:r>
      <w:r w:rsidRPr="00D43344">
        <w:rPr>
          <w:rFonts w:ascii="Courier New" w:hAnsi="Courier New" w:cs="Courier New"/>
        </w:rPr>
        <w:t xml:space="preserve"> P </w:t>
      </w:r>
      <w:r w:rsidRPr="00D43344">
        <w:rPr>
          <w:b/>
          <w:i/>
        </w:rPr>
        <w:t>safe in</w:t>
      </w:r>
      <w:r w:rsidRPr="00D43344">
        <w:rPr>
          <w:rFonts w:ascii="Courier New" w:hAnsi="Courier New" w:cs="Courier New"/>
        </w:rPr>
        <w:t xml:space="preserve"> </w:t>
      </w:r>
      <w:r>
        <w:rPr>
          <w:rFonts w:ascii="Courier New" w:hAnsi="Courier New" w:cs="Courier New"/>
          <w:b/>
        </w:rPr>
        <w:t>I</w:t>
      </w:r>
      <w:r w:rsidRPr="00D43344">
        <w:rPr>
          <w:rFonts w:ascii="Courier New" w:hAnsi="Courier New" w:cs="Courier New"/>
        </w:rPr>
        <w:t xml:space="preserve"> </w:t>
      </w:r>
      <w:r w:rsidRPr="00D43344">
        <w:rPr>
          <w:b/>
          <w:i/>
        </w:rPr>
        <w:t>after</w:t>
      </w:r>
      <w:r w:rsidRPr="00D43344">
        <w:rPr>
          <w:rFonts w:ascii="Courier New" w:hAnsi="Courier New" w:cs="Courier New"/>
        </w:rPr>
        <w:t xml:space="preserve"> </w:t>
      </w:r>
      <w:r w:rsidRPr="002C5AE7">
        <w:rPr>
          <w:rFonts w:ascii="Courier New" w:hAnsi="Courier New" w:cs="Courier New"/>
        </w:rPr>
        <w:sym w:font="Symbol" w:char="F073"/>
      </w:r>
      <w:r w:rsidRPr="00D43344">
        <w:rPr>
          <w:rFonts w:ascii="Courier New" w:hAnsi="Courier New" w:cs="Courier New"/>
        </w:rPr>
        <w:t>)</w:t>
      </w:r>
      <w:r w:rsidRPr="00D43344">
        <w:t>.</w:t>
      </w:r>
    </w:p>
    <w:p w:rsidR="00212EEE" w:rsidRPr="006D4E57" w:rsidRDefault="00212EEE" w:rsidP="00BF6799"/>
    <w:p w:rsidR="009D6077" w:rsidRPr="009D6077" w:rsidRDefault="00212EEE" w:rsidP="00BF6799">
      <w:pPr>
        <w:rPr>
          <w:lang w:val="ru-RU"/>
        </w:rPr>
      </w:pPr>
      <w:r w:rsidRPr="00080400">
        <w:rPr>
          <w:lang w:val="ru-RU"/>
        </w:rPr>
        <w:t xml:space="preserve">Следует отметить, что гипотеза о безопасности не проверяема при тестировании и является его предусловием. После этого можно определить отношение (безопасной) </w:t>
      </w:r>
      <w:r w:rsidRPr="00080400">
        <w:rPr>
          <w:i/>
          <w:lang w:val="ru-RU"/>
        </w:rPr>
        <w:t>конформности</w:t>
      </w:r>
      <w:r w:rsidRPr="00080400">
        <w:rPr>
          <w:lang w:val="ru-RU"/>
        </w:rPr>
        <w:t>: реализация</w:t>
      </w:r>
      <w:r w:rsidRPr="00080400">
        <w:rPr>
          <w:rFonts w:ascii="Courier New" w:hAnsi="Courier New" w:cs="Courier New"/>
          <w:lang w:val="ru-RU"/>
        </w:rPr>
        <w:t xml:space="preserve"> </w:t>
      </w:r>
      <w:r w:rsidRPr="00D43344">
        <w:rPr>
          <w:rFonts w:ascii="Courier New" w:hAnsi="Courier New" w:cs="Courier New"/>
          <w:b/>
        </w:rPr>
        <w:t>I</w:t>
      </w:r>
      <w:r w:rsidRPr="00080400">
        <w:rPr>
          <w:rFonts w:ascii="Courier New" w:hAnsi="Courier New" w:cs="Courier New"/>
          <w:lang w:val="ru-RU"/>
        </w:rPr>
        <w:t xml:space="preserve"> </w:t>
      </w:r>
      <w:r w:rsidRPr="00080400">
        <w:rPr>
          <w:i/>
          <w:lang w:val="ru-RU"/>
        </w:rPr>
        <w:t>безопасно конформна</w:t>
      </w:r>
      <w:r w:rsidRPr="00080400">
        <w:rPr>
          <w:lang w:val="ru-RU"/>
        </w:rPr>
        <w:t xml:space="preserve"> (или просто </w:t>
      </w:r>
      <w:r w:rsidRPr="00080400">
        <w:rPr>
          <w:i/>
          <w:lang w:val="ru-RU"/>
        </w:rPr>
        <w:t>конформна</w:t>
      </w:r>
      <w:r w:rsidRPr="00080400">
        <w:rPr>
          <w:lang w:val="ru-RU"/>
        </w:rPr>
        <w:t>) спецификации</w:t>
      </w:r>
      <w:r w:rsidRPr="00080400">
        <w:rPr>
          <w:rFonts w:ascii="Courier New" w:hAnsi="Courier New" w:cs="Courier New"/>
          <w:lang w:val="ru-RU"/>
        </w:rPr>
        <w:t xml:space="preserve"> </w:t>
      </w:r>
      <w:r>
        <w:rPr>
          <w:rFonts w:ascii="Courier New" w:hAnsi="Courier New" w:cs="Courier New"/>
          <w:b/>
        </w:rPr>
        <w:t>S</w:t>
      </w:r>
      <w:r w:rsidRPr="00080400">
        <w:rPr>
          <w:lang w:val="ru-RU"/>
        </w:rPr>
        <w:t xml:space="preserve">, если она безопасна и выполнено </w:t>
      </w:r>
      <w:r w:rsidRPr="00080400">
        <w:rPr>
          <w:i/>
          <w:lang w:val="ru-RU"/>
        </w:rPr>
        <w:t>тестируемое условие</w:t>
      </w:r>
      <w:r w:rsidRPr="00080400">
        <w:rPr>
          <w:lang w:val="ru-RU"/>
        </w:rPr>
        <w:t>: любое наблюдение, возможное в реализации в ответ на нажатие безопасной (в спецификации) кнопки, разрешается спецификацией:</w:t>
      </w:r>
    </w:p>
    <w:p w:rsidR="00212EEE" w:rsidRDefault="00212EEE" w:rsidP="009D6077">
      <w:pPr>
        <w:keepNext/>
        <w:jc w:val="left"/>
        <w:rPr>
          <w:rFonts w:ascii="Courier New" w:hAnsi="Courier New" w:cs="Courier New"/>
          <w:b/>
        </w:rPr>
      </w:pPr>
      <w:r>
        <w:rPr>
          <w:rFonts w:ascii="Courier New" w:hAnsi="Courier New" w:cs="Courier New"/>
          <w:b/>
        </w:rPr>
        <w:t>I</w:t>
      </w:r>
      <w:r w:rsidRPr="00D43344">
        <w:rPr>
          <w:rFonts w:ascii="Courier New" w:hAnsi="Courier New" w:cs="Courier New"/>
        </w:rPr>
        <w:t xml:space="preserve"> </w:t>
      </w:r>
      <w:r w:rsidRPr="00D43344">
        <w:rPr>
          <w:b/>
          <w:i/>
        </w:rPr>
        <w:t>saco</w:t>
      </w:r>
      <w:r w:rsidRPr="00D43344">
        <w:rPr>
          <w:rFonts w:ascii="Courier New" w:hAnsi="Courier New" w:cs="Courier New"/>
        </w:rPr>
        <w:t xml:space="preserve"> </w:t>
      </w:r>
      <w:r>
        <w:rPr>
          <w:rFonts w:ascii="Courier New" w:hAnsi="Courier New" w:cs="Courier New"/>
          <w:b/>
        </w:rPr>
        <w:t>S</w:t>
      </w:r>
      <w:r w:rsidRPr="00D43344">
        <w:rPr>
          <w:rFonts w:ascii="Courier New" w:hAnsi="Courier New" w:cs="Courier New"/>
        </w:rPr>
        <w:t xml:space="preserve"> =</w:t>
      </w:r>
      <w:r w:rsidRPr="00D43344">
        <w:rPr>
          <w:vertAlign w:val="subscript"/>
        </w:rPr>
        <w:t>def</w:t>
      </w:r>
      <w:r w:rsidRPr="00D43344">
        <w:rPr>
          <w:rFonts w:ascii="Courier New" w:hAnsi="Courier New" w:cs="Courier New"/>
        </w:rPr>
        <w:tab/>
      </w:r>
      <w:r>
        <w:rPr>
          <w:rFonts w:ascii="Courier New" w:hAnsi="Courier New" w:cs="Courier New"/>
        </w:rPr>
        <w:tab/>
      </w:r>
      <w:r>
        <w:rPr>
          <w:rFonts w:ascii="Courier New" w:hAnsi="Courier New" w:cs="Courier New"/>
          <w:b/>
        </w:rPr>
        <w:t>I</w:t>
      </w:r>
      <w:r w:rsidRPr="00D43344">
        <w:rPr>
          <w:rFonts w:ascii="Courier New" w:hAnsi="Courier New" w:cs="Courier New"/>
        </w:rPr>
        <w:t xml:space="preserve"> </w:t>
      </w:r>
      <w:r w:rsidRPr="00D43344">
        <w:rPr>
          <w:b/>
          <w:i/>
        </w:rPr>
        <w:t>safe for</w:t>
      </w:r>
      <w:r w:rsidRPr="00D43344">
        <w:rPr>
          <w:rFonts w:ascii="Courier New" w:hAnsi="Courier New" w:cs="Courier New"/>
        </w:rPr>
        <w:t xml:space="preserve"> </w:t>
      </w:r>
      <w:r>
        <w:rPr>
          <w:rFonts w:ascii="Courier New" w:hAnsi="Courier New" w:cs="Courier New"/>
          <w:b/>
        </w:rPr>
        <w:t>S</w:t>
      </w:r>
    </w:p>
    <w:p w:rsidR="00212EEE" w:rsidRPr="00D43344" w:rsidRDefault="00212EEE" w:rsidP="009D6077">
      <w:pPr>
        <w:keepNext/>
        <w:ind w:left="1988"/>
        <w:jc w:val="left"/>
        <w:rPr>
          <w:rFonts w:ascii="Courier New" w:hAnsi="Courier New" w:cs="Courier New"/>
        </w:rPr>
      </w:pPr>
      <w:r w:rsidRPr="00D43344">
        <w:rPr>
          <w:rFonts w:ascii="Courier New" w:hAnsi="Courier New" w:cs="Courier New"/>
        </w:rPr>
        <w:t>&amp;</w:t>
      </w:r>
      <w:r>
        <w:rPr>
          <w:rFonts w:ascii="Courier New" w:hAnsi="Courier New" w:cs="Courier New"/>
        </w:rPr>
        <w:tab/>
      </w:r>
      <w:r w:rsidRPr="00766C86">
        <w:rPr>
          <w:rFonts w:ascii="Courier New" w:hAnsi="Courier New" w:cs="Courier New"/>
        </w:rPr>
        <w:sym w:font="Symbol" w:char="F022"/>
      </w:r>
      <w:r w:rsidRPr="00766C86">
        <w:rPr>
          <w:rFonts w:ascii="Courier New" w:hAnsi="Courier New" w:cs="Courier New"/>
        </w:rPr>
        <w:sym w:font="Symbol" w:char="F073"/>
      </w:r>
      <w:r>
        <w:rPr>
          <w:rFonts w:ascii="Courier New" w:hAnsi="Courier New" w:cs="Courier New"/>
        </w:rPr>
        <w:sym w:font="Symbol" w:char="F0CE"/>
      </w:r>
      <w:r w:rsidRPr="00D43344">
        <w:rPr>
          <w:b/>
          <w:i/>
        </w:rPr>
        <w:t>SafeBy</w:t>
      </w:r>
      <w:r w:rsidRPr="00D43344">
        <w:rPr>
          <w:rFonts w:ascii="Courier New" w:hAnsi="Courier New" w:cs="Courier New"/>
        </w:rPr>
        <w:t>(</w:t>
      </w:r>
      <w:r>
        <w:rPr>
          <w:rFonts w:ascii="Courier New" w:hAnsi="Courier New" w:cs="Courier New"/>
          <w:b/>
        </w:rPr>
        <w:t>S</w:t>
      </w:r>
      <w:r w:rsidRPr="00D43344">
        <w:rPr>
          <w:rFonts w:ascii="Courier New" w:hAnsi="Courier New" w:cs="Courier New"/>
        </w:rPr>
        <w:t>)</w:t>
      </w:r>
      <w:r>
        <w:rPr>
          <w:rFonts w:ascii="Courier New" w:hAnsi="Courier New" w:cs="Courier New"/>
        </w:rPr>
        <w:sym w:font="Symbol" w:char="F0C7"/>
      </w:r>
      <w:r w:rsidRPr="00D43344">
        <w:rPr>
          <w:b/>
          <w:i/>
        </w:rPr>
        <w:t>SafeIn</w:t>
      </w:r>
      <w:r w:rsidRPr="00D43344">
        <w:rPr>
          <w:rFonts w:ascii="Courier New" w:hAnsi="Courier New" w:cs="Courier New"/>
        </w:rPr>
        <w:t>(</w:t>
      </w:r>
      <w:r>
        <w:rPr>
          <w:rFonts w:ascii="Courier New" w:hAnsi="Courier New" w:cs="Courier New"/>
          <w:b/>
        </w:rPr>
        <w:t>I</w:t>
      </w:r>
      <w:r w:rsidRPr="00D43344">
        <w:rPr>
          <w:rFonts w:ascii="Courier New" w:hAnsi="Courier New" w:cs="Courier New"/>
        </w:rPr>
        <w:t xml:space="preserve">) </w:t>
      </w:r>
      <w:r w:rsidRPr="00766C86">
        <w:rPr>
          <w:rFonts w:ascii="Courier New" w:hAnsi="Courier New" w:cs="Courier New"/>
        </w:rPr>
        <w:sym w:font="Symbol" w:char="F022"/>
      </w:r>
      <w:r w:rsidRPr="00D43344">
        <w:rPr>
          <w:rFonts w:ascii="Courier New" w:hAnsi="Courier New" w:cs="Courier New"/>
        </w:rPr>
        <w:t>P </w:t>
      </w:r>
      <w:r w:rsidRPr="00D43344">
        <w:rPr>
          <w:b/>
          <w:i/>
        </w:rPr>
        <w:t>safe by</w:t>
      </w:r>
      <w:r w:rsidRPr="00D43344">
        <w:rPr>
          <w:rFonts w:ascii="Courier New" w:hAnsi="Courier New" w:cs="Courier New"/>
        </w:rPr>
        <w:t xml:space="preserve"> </w:t>
      </w:r>
      <w:r>
        <w:rPr>
          <w:rFonts w:ascii="Courier New" w:hAnsi="Courier New" w:cs="Courier New"/>
          <w:b/>
        </w:rPr>
        <w:t>S</w:t>
      </w:r>
      <w:r w:rsidRPr="00D43344">
        <w:rPr>
          <w:rFonts w:ascii="Courier New" w:hAnsi="Courier New" w:cs="Courier New"/>
        </w:rPr>
        <w:t xml:space="preserve"> </w:t>
      </w:r>
      <w:r w:rsidRPr="00D43344">
        <w:rPr>
          <w:b/>
          <w:i/>
        </w:rPr>
        <w:t>after</w:t>
      </w:r>
      <w:r w:rsidRPr="00D43344">
        <w:rPr>
          <w:rFonts w:ascii="Courier New" w:hAnsi="Courier New" w:cs="Courier New"/>
        </w:rPr>
        <w:t xml:space="preserve"> </w:t>
      </w:r>
      <w:r w:rsidRPr="002C5AE7">
        <w:rPr>
          <w:rFonts w:ascii="Courier New" w:hAnsi="Courier New" w:cs="Courier New"/>
        </w:rPr>
        <w:sym w:font="Symbol" w:char="F073"/>
      </w:r>
    </w:p>
    <w:p w:rsidR="00080400" w:rsidRDefault="00B1231E" w:rsidP="00B1231E">
      <w:pPr>
        <w:keepNext/>
        <w:ind w:left="2272"/>
        <w:rPr>
          <w:lang w:val="ru-RU"/>
        </w:rPr>
      </w:pPr>
      <w:r>
        <w:rPr>
          <w:b/>
          <w:i/>
        </w:rPr>
        <w:t>obs</w:t>
      </w:r>
      <w:r w:rsidRPr="000F0F22">
        <w:rPr>
          <w:rFonts w:ascii="Courier New" w:hAnsi="Courier New" w:cs="Courier New"/>
        </w:rPr>
        <w:t>(</w:t>
      </w:r>
      <w:r w:rsidRPr="00766C86">
        <w:rPr>
          <w:rFonts w:ascii="Courier New" w:hAnsi="Courier New" w:cs="Courier New"/>
        </w:rPr>
        <w:sym w:font="Symbol" w:char="F073"/>
      </w:r>
      <w:r w:rsidRPr="000F0F22">
        <w:rPr>
          <w:rFonts w:ascii="Courier New" w:hAnsi="Courier New" w:cs="Courier New"/>
        </w:rPr>
        <w:t>,</w:t>
      </w:r>
      <w:r w:rsidR="006D249C">
        <w:rPr>
          <w:rFonts w:ascii="Courier New" w:hAnsi="Courier New" w:cs="Courier New"/>
        </w:rPr>
        <w:t>P,</w:t>
      </w:r>
      <w:r>
        <w:rPr>
          <w:rFonts w:ascii="Courier New" w:hAnsi="Courier New" w:cs="Courier New"/>
          <w:b/>
        </w:rPr>
        <w:t>I</w:t>
      </w:r>
      <w:r w:rsidRPr="000F0F22">
        <w:rPr>
          <w:rFonts w:ascii="Courier New" w:hAnsi="Courier New" w:cs="Courier New"/>
        </w:rPr>
        <w:t>)</w:t>
      </w:r>
      <w:r>
        <w:rPr>
          <w:rFonts w:ascii="Courier New" w:hAnsi="Courier New" w:cs="Courier New"/>
        </w:rPr>
        <w:t xml:space="preserve"> </w:t>
      </w:r>
      <w:r w:rsidR="00212EEE">
        <w:rPr>
          <w:rFonts w:ascii="Courier New" w:hAnsi="Courier New" w:cs="Courier New"/>
        </w:rPr>
        <w:sym w:font="Symbol" w:char="F0CD"/>
      </w:r>
      <w:r>
        <w:rPr>
          <w:rFonts w:ascii="Courier New" w:hAnsi="Courier New" w:cs="Courier New"/>
        </w:rPr>
        <w:t xml:space="preserve"> </w:t>
      </w:r>
      <w:r>
        <w:rPr>
          <w:b/>
          <w:i/>
        </w:rPr>
        <w:t>obs</w:t>
      </w:r>
      <w:r w:rsidRPr="000F0F22">
        <w:rPr>
          <w:rFonts w:ascii="Courier New" w:hAnsi="Courier New" w:cs="Courier New"/>
        </w:rPr>
        <w:t>(</w:t>
      </w:r>
      <w:r w:rsidRPr="00766C86">
        <w:rPr>
          <w:rFonts w:ascii="Courier New" w:hAnsi="Courier New" w:cs="Courier New"/>
        </w:rPr>
        <w:sym w:font="Symbol" w:char="F073"/>
      </w:r>
      <w:r w:rsidRPr="000F0F22">
        <w:rPr>
          <w:rFonts w:ascii="Courier New" w:hAnsi="Courier New" w:cs="Courier New"/>
        </w:rPr>
        <w:t>,</w:t>
      </w:r>
      <w:r w:rsidR="006D249C">
        <w:rPr>
          <w:rFonts w:ascii="Courier New" w:hAnsi="Courier New" w:cs="Courier New"/>
        </w:rPr>
        <w:t>P,</w:t>
      </w:r>
      <w:r>
        <w:rPr>
          <w:rFonts w:ascii="Courier New" w:hAnsi="Courier New" w:cs="Courier New"/>
          <w:b/>
        </w:rPr>
        <w:t>S</w:t>
      </w:r>
      <w:r w:rsidRPr="000F0F22">
        <w:rPr>
          <w:rFonts w:ascii="Courier New" w:hAnsi="Courier New" w:cs="Courier New"/>
        </w:rPr>
        <w:t>)</w:t>
      </w:r>
      <w:r>
        <w:t>.</w:t>
      </w:r>
    </w:p>
    <w:p w:rsidR="00B04690" w:rsidRDefault="001F64C6" w:rsidP="001F64C6">
      <w:pPr>
        <w:pStyle w:val="20"/>
      </w:pPr>
      <w:r>
        <w:t>Отказы и множество разрешаемых действий</w:t>
      </w:r>
    </w:p>
    <w:p w:rsidR="001F64C6" w:rsidRDefault="001F64C6" w:rsidP="001F64C6">
      <w:pPr>
        <w:rPr>
          <w:lang w:val="ru-RU"/>
        </w:rPr>
      </w:pPr>
      <w:r>
        <w:rPr>
          <w:lang w:val="ru-RU" w:eastAsia="zh-TW"/>
        </w:rPr>
        <w:t xml:space="preserve">Выше мы указали на важный подкласс </w:t>
      </w:r>
      <w:r>
        <w:rPr>
          <w:rFonts w:ascii="Euclid Fraktur" w:hAnsi="Euclid Fraktur" w:cs="Courier New"/>
          <w:b/>
          <w:szCs w:val="28"/>
        </w:rPr>
        <w:t>P</w:t>
      </w:r>
      <w:r w:rsidRPr="00080400">
        <w:rPr>
          <w:lang w:val="ru-RU"/>
        </w:rPr>
        <w:t>-семантик</w:t>
      </w:r>
      <w:r>
        <w:rPr>
          <w:lang w:val="ru-RU"/>
        </w:rPr>
        <w:t xml:space="preserve"> </w:t>
      </w:r>
      <w:r w:rsidRPr="001F64C6">
        <w:rPr>
          <w:i/>
          <w:lang w:val="ru-RU"/>
        </w:rPr>
        <w:t>с ограничением вложенности</w:t>
      </w:r>
      <w:r>
        <w:rPr>
          <w:lang w:val="ru-RU"/>
        </w:rPr>
        <w:t>:</w:t>
      </w:r>
      <w:r>
        <w:rPr>
          <w:lang w:val="ru-RU" w:eastAsia="zh-TW"/>
        </w:rPr>
        <w:t xml:space="preserve"> </w:t>
      </w:r>
      <w:r>
        <w:rPr>
          <w:lang w:val="ru-RU"/>
        </w:rPr>
        <w:t>для каждой кнопки</w:t>
      </w:r>
      <w:r w:rsidRPr="00F84611">
        <w:rPr>
          <w:rFonts w:ascii="Courier New" w:hAnsi="Courier New" w:cs="Courier New"/>
          <w:lang w:val="ru-RU"/>
        </w:rPr>
        <w:t xml:space="preserve"> </w:t>
      </w:r>
      <w:r>
        <w:rPr>
          <w:rFonts w:ascii="Courier New" w:hAnsi="Courier New" w:cs="Courier New"/>
        </w:rPr>
        <w:t>P</w:t>
      </w:r>
      <w:r w:rsidRPr="00F84611">
        <w:rPr>
          <w:rFonts w:ascii="Courier New" w:hAnsi="Courier New" w:cs="Courier New"/>
          <w:lang w:val="ru-RU"/>
        </w:rPr>
        <w:t xml:space="preserve"> </w:t>
      </w:r>
      <w:r>
        <w:rPr>
          <w:lang w:val="ru-RU"/>
        </w:rPr>
        <w:t xml:space="preserve">все </w:t>
      </w:r>
      <w:r w:rsidRPr="00F84611">
        <w:rPr>
          <w:rFonts w:ascii="Euclid Fraktur" w:hAnsi="Euclid Fraktur"/>
          <w:b/>
        </w:rPr>
        <w:t>R</w:t>
      </w:r>
      <w:r>
        <w:rPr>
          <w:lang w:val="ru-RU"/>
        </w:rPr>
        <w:t>-отказы состоят только из разрешаемых действий</w:t>
      </w:r>
      <w:r>
        <w:rPr>
          <w:rFonts w:ascii="Courier New" w:hAnsi="Courier New" w:cs="Courier New"/>
          <w:lang w:val="ru-RU"/>
        </w:rPr>
        <w:t xml:space="preserve"> </w:t>
      </w:r>
      <w:r>
        <w:rPr>
          <w:rFonts w:ascii="Courier New" w:hAnsi="Courier New" w:cs="Courier New"/>
          <w:lang w:val="ru-RU"/>
        </w:rPr>
        <w:sym w:font="Symbol" w:char="F0C8"/>
      </w:r>
      <w:smartTag w:uri="urn:schemas-microsoft-com:office:smarttags" w:element="City">
        <w:r>
          <w:rPr>
            <w:rFonts w:ascii="Courier New" w:hAnsi="Courier New" w:cs="Courier New"/>
          </w:rPr>
          <w:t>P</w:t>
        </w:r>
        <w:r>
          <w:rPr>
            <w:rFonts w:cs="Courier New"/>
            <w:vertAlign w:val="subscript"/>
          </w:rPr>
          <w:t>r</w:t>
        </w:r>
      </w:smartTag>
      <w:r>
        <w:rPr>
          <w:rFonts w:ascii="Courier New" w:hAnsi="Courier New" w:cs="Courier New"/>
        </w:rPr>
        <w:sym w:font="Symbol" w:char="F0CD"/>
      </w:r>
      <w:r>
        <w:rPr>
          <w:rFonts w:ascii="Courier New" w:hAnsi="Courier New" w:cs="Courier New"/>
        </w:rPr>
        <w:t>P</w:t>
      </w:r>
      <w:r w:rsidRPr="002277FB">
        <w:rPr>
          <w:rFonts w:cs="Courier New"/>
          <w:vertAlign w:val="subscript"/>
        </w:rPr>
        <w:t>q</w:t>
      </w:r>
      <w:r>
        <w:rPr>
          <w:lang w:val="ru-RU"/>
        </w:rPr>
        <w:t xml:space="preserve">. Этот подкласс семантик оказывается не эквивалентным классу всех </w:t>
      </w:r>
      <w:r>
        <w:rPr>
          <w:rFonts w:ascii="Euclid Fraktur" w:hAnsi="Euclid Fraktur" w:cs="Courier New"/>
          <w:b/>
          <w:szCs w:val="28"/>
        </w:rPr>
        <w:t>P</w:t>
      </w:r>
      <w:r w:rsidRPr="00080400">
        <w:rPr>
          <w:lang w:val="ru-RU"/>
        </w:rPr>
        <w:t>-семантик</w:t>
      </w:r>
      <w:r>
        <w:rPr>
          <w:lang w:val="ru-RU"/>
        </w:rPr>
        <w:t xml:space="preserve">. Мы покажем, что существует такая </w:t>
      </w:r>
      <w:r w:rsidRPr="00080400">
        <w:rPr>
          <w:lang w:val="ru-RU"/>
        </w:rPr>
        <w:t>семантик</w:t>
      </w:r>
      <w:r>
        <w:rPr>
          <w:lang w:val="ru-RU"/>
        </w:rPr>
        <w:t>а</w:t>
      </w:r>
      <w:r w:rsidRPr="001F64C6">
        <w:rPr>
          <w:rFonts w:ascii="Courier New" w:hAnsi="Courier New" w:cs="Courier New"/>
          <w:lang w:val="ru-RU"/>
        </w:rPr>
        <w:t xml:space="preserve"> </w:t>
      </w:r>
      <w:r>
        <w:rPr>
          <w:rFonts w:ascii="Euclid Fraktur" w:hAnsi="Euclid Fraktur" w:cs="Courier New"/>
          <w:b/>
          <w:szCs w:val="28"/>
        </w:rPr>
        <w:t>P</w:t>
      </w:r>
      <w:r>
        <w:rPr>
          <w:lang w:val="ru-RU"/>
        </w:rPr>
        <w:t>, такая спецификация</w:t>
      </w:r>
      <w:r w:rsidRPr="001F64C6">
        <w:rPr>
          <w:rFonts w:ascii="Courier New" w:hAnsi="Courier New" w:cs="Courier New"/>
          <w:lang w:val="ru-RU"/>
        </w:rPr>
        <w:t xml:space="preserve"> </w:t>
      </w:r>
      <w:r w:rsidRPr="001F64C6">
        <w:rPr>
          <w:rFonts w:ascii="Courier New" w:hAnsi="Courier New" w:cs="Courier New"/>
          <w:b/>
        </w:rPr>
        <w:t>S</w:t>
      </w:r>
      <w:r w:rsidRPr="001F64C6">
        <w:rPr>
          <w:rFonts w:ascii="Courier New" w:hAnsi="Courier New" w:cs="Courier New"/>
          <w:lang w:val="ru-RU"/>
        </w:rPr>
        <w:t xml:space="preserve"> </w:t>
      </w:r>
      <w:r>
        <w:rPr>
          <w:lang w:val="ru-RU"/>
        </w:rPr>
        <w:t>и такая реализация</w:t>
      </w:r>
      <w:r w:rsidRPr="001F64C6">
        <w:rPr>
          <w:rFonts w:ascii="Courier New" w:hAnsi="Courier New" w:cs="Courier New"/>
          <w:lang w:val="ru-RU"/>
        </w:rPr>
        <w:t xml:space="preserve"> </w:t>
      </w:r>
      <w:r w:rsidRPr="001F64C6">
        <w:rPr>
          <w:rFonts w:ascii="Courier New" w:hAnsi="Courier New" w:cs="Courier New"/>
          <w:b/>
        </w:rPr>
        <w:t>I</w:t>
      </w:r>
      <w:r>
        <w:rPr>
          <w:lang w:val="ru-RU"/>
        </w:rPr>
        <w:t>, которая безопасна</w:t>
      </w:r>
      <w:r w:rsidRPr="001F64C6">
        <w:rPr>
          <w:rFonts w:ascii="Courier New" w:hAnsi="Courier New" w:cs="Courier New"/>
          <w:lang w:val="ru-RU"/>
        </w:rPr>
        <w:t xml:space="preserve"> </w:t>
      </w:r>
      <w:r w:rsidRPr="001F64C6">
        <w:rPr>
          <w:rFonts w:ascii="Courier New" w:hAnsi="Courier New" w:cs="Courier New"/>
          <w:b/>
        </w:rPr>
        <w:t>I</w:t>
      </w:r>
      <w:r>
        <w:rPr>
          <w:rFonts w:ascii="Courier New" w:hAnsi="Courier New" w:cs="Courier New"/>
          <w:lang w:val="ru-RU"/>
        </w:rPr>
        <w:t> </w:t>
      </w:r>
      <w:r w:rsidRPr="00D43344">
        <w:rPr>
          <w:b/>
          <w:i/>
        </w:rPr>
        <w:t>safe</w:t>
      </w:r>
      <w:r w:rsidRPr="001F64C6">
        <w:rPr>
          <w:b/>
          <w:i/>
          <w:lang w:val="ru-RU"/>
        </w:rPr>
        <w:t xml:space="preserve"> </w:t>
      </w:r>
      <w:r w:rsidRPr="00D43344">
        <w:rPr>
          <w:b/>
          <w:i/>
        </w:rPr>
        <w:t>for</w:t>
      </w:r>
      <w:r w:rsidRPr="001F64C6">
        <w:rPr>
          <w:rFonts w:ascii="Euclid Fraktur" w:hAnsi="Euclid Fraktur" w:cs="Courier New"/>
          <w:b/>
          <w:szCs w:val="28"/>
          <w:vertAlign w:val="subscript"/>
        </w:rPr>
        <w:t>P</w:t>
      </w:r>
      <w:r>
        <w:rPr>
          <w:rFonts w:ascii="Courier New" w:hAnsi="Courier New" w:cs="Courier New"/>
          <w:lang w:val="ru-RU"/>
        </w:rPr>
        <w:t> </w:t>
      </w:r>
      <w:r>
        <w:rPr>
          <w:rFonts w:ascii="Courier New" w:hAnsi="Courier New" w:cs="Courier New"/>
          <w:b/>
        </w:rPr>
        <w:t>S</w:t>
      </w:r>
      <w:r>
        <w:rPr>
          <w:lang w:val="ru-RU"/>
        </w:rPr>
        <w:t>, но не конформна</w:t>
      </w:r>
      <w:r w:rsidRPr="001F64C6">
        <w:rPr>
          <w:rFonts w:ascii="Courier New" w:hAnsi="Courier New" w:cs="Courier New"/>
          <w:lang w:val="ru-RU"/>
        </w:rPr>
        <w:t xml:space="preserve"> </w:t>
      </w:r>
      <w:r w:rsidRPr="001F64C6">
        <w:rPr>
          <w:rFonts w:ascii="Courier New" w:hAnsi="Courier New" w:cs="Courier New"/>
          <w:b/>
        </w:rPr>
        <w:t>I</w:t>
      </w:r>
      <w:r>
        <w:rPr>
          <w:rFonts w:ascii="Courier New" w:hAnsi="Courier New" w:cs="Courier New"/>
          <w:lang w:val="ru-RU"/>
        </w:rPr>
        <w:t> </w:t>
      </w:r>
      <w:r w:rsidRPr="001F64C6">
        <w:rPr>
          <w:b/>
          <w:i/>
          <w:strike/>
        </w:rPr>
        <w:t>saco</w:t>
      </w:r>
      <w:r w:rsidRPr="001F64C6">
        <w:rPr>
          <w:rFonts w:ascii="Euclid Fraktur" w:hAnsi="Euclid Fraktur" w:cs="Courier New"/>
          <w:b/>
          <w:szCs w:val="28"/>
          <w:vertAlign w:val="subscript"/>
        </w:rPr>
        <w:t>P</w:t>
      </w:r>
      <w:r>
        <w:rPr>
          <w:rFonts w:ascii="Courier New" w:hAnsi="Courier New" w:cs="Courier New"/>
          <w:lang w:val="ru-RU"/>
        </w:rPr>
        <w:t> </w:t>
      </w:r>
      <w:r>
        <w:rPr>
          <w:rFonts w:ascii="Courier New" w:hAnsi="Courier New" w:cs="Courier New"/>
          <w:b/>
        </w:rPr>
        <w:t>S</w:t>
      </w:r>
      <w:r>
        <w:rPr>
          <w:lang w:val="ru-RU"/>
        </w:rPr>
        <w:t xml:space="preserve">,  а для любой </w:t>
      </w:r>
      <w:r w:rsidRPr="00080400">
        <w:rPr>
          <w:lang w:val="ru-RU"/>
        </w:rPr>
        <w:t>семантик</w:t>
      </w:r>
      <w:r>
        <w:rPr>
          <w:lang w:val="ru-RU"/>
        </w:rPr>
        <w:t>и</w:t>
      </w:r>
      <w:r w:rsidRPr="001F64C6">
        <w:rPr>
          <w:rFonts w:ascii="Courier New" w:hAnsi="Courier New" w:cs="Courier New"/>
          <w:lang w:val="ru-RU"/>
        </w:rPr>
        <w:t xml:space="preserve"> </w:t>
      </w:r>
      <w:r>
        <w:rPr>
          <w:rFonts w:ascii="Euclid Fraktur" w:hAnsi="Euclid Fraktur" w:cs="Courier New"/>
          <w:b/>
          <w:szCs w:val="28"/>
        </w:rPr>
        <w:t>P</w:t>
      </w:r>
      <w:r>
        <w:rPr>
          <w:rFonts w:cs="Courier New"/>
          <w:b/>
          <w:szCs w:val="28"/>
          <w:lang w:val="ru-RU"/>
        </w:rPr>
        <w:t>1</w:t>
      </w:r>
      <w:r w:rsidRPr="001F64C6">
        <w:rPr>
          <w:rFonts w:ascii="Courier New" w:hAnsi="Courier New" w:cs="Courier New"/>
          <w:lang w:val="ru-RU"/>
        </w:rPr>
        <w:t xml:space="preserve"> </w:t>
      </w:r>
      <w:r>
        <w:rPr>
          <w:lang w:val="ru-RU"/>
        </w:rPr>
        <w:t>с ограничением вложенности имеет место</w:t>
      </w:r>
      <w:r w:rsidRPr="001F64C6">
        <w:rPr>
          <w:rFonts w:ascii="Courier New" w:hAnsi="Courier New" w:cs="Courier New"/>
          <w:lang w:val="ru-RU"/>
        </w:rPr>
        <w:t xml:space="preserve"> </w:t>
      </w:r>
      <w:r w:rsidRPr="001F64C6">
        <w:rPr>
          <w:rFonts w:ascii="Courier New" w:hAnsi="Courier New" w:cs="Courier New"/>
          <w:b/>
        </w:rPr>
        <w:t>I</w:t>
      </w:r>
      <w:r>
        <w:rPr>
          <w:rFonts w:ascii="Courier New" w:hAnsi="Courier New" w:cs="Courier New"/>
          <w:lang w:val="ru-RU"/>
        </w:rPr>
        <w:t> </w:t>
      </w:r>
      <w:r w:rsidRPr="001F64C6">
        <w:rPr>
          <w:b/>
          <w:i/>
        </w:rPr>
        <w:t>saco</w:t>
      </w:r>
      <w:r w:rsidRPr="001F64C6">
        <w:rPr>
          <w:rFonts w:ascii="Euclid Fraktur" w:hAnsi="Euclid Fraktur" w:cs="Courier New"/>
          <w:b/>
          <w:szCs w:val="28"/>
          <w:vertAlign w:val="subscript"/>
        </w:rPr>
        <w:t>P</w:t>
      </w:r>
      <w:r>
        <w:rPr>
          <w:rFonts w:cs="Courier New"/>
          <w:b/>
          <w:szCs w:val="28"/>
          <w:vertAlign w:val="subscript"/>
          <w:lang w:val="ru-RU"/>
        </w:rPr>
        <w:t>1</w:t>
      </w:r>
      <w:r>
        <w:rPr>
          <w:rFonts w:ascii="Courier New" w:hAnsi="Courier New" w:cs="Courier New"/>
          <w:lang w:val="ru-RU"/>
        </w:rPr>
        <w:t> </w:t>
      </w:r>
      <w:r>
        <w:rPr>
          <w:rFonts w:ascii="Courier New" w:hAnsi="Courier New" w:cs="Courier New"/>
          <w:b/>
        </w:rPr>
        <w:t>S</w:t>
      </w:r>
      <w:r>
        <w:rPr>
          <w:lang w:val="ru-RU"/>
        </w:rPr>
        <w:t>. Это означает, что семантики без ограничения вложенности обладают большей способностью различения моделей, чем семантики с таким ограничением.</w:t>
      </w:r>
    </w:p>
    <w:p w:rsidR="001F64C6" w:rsidRDefault="001F64C6" w:rsidP="001F64C6">
      <w:pPr>
        <w:rPr>
          <w:lang w:val="ru-RU"/>
        </w:rPr>
      </w:pPr>
    </w:p>
    <w:p w:rsidR="004E16DB" w:rsidRDefault="001F64C6" w:rsidP="004E16DB">
      <w:r>
        <w:rPr>
          <w:lang w:val="ru-RU"/>
        </w:rPr>
        <w:t xml:space="preserve">Рассмотрим пример на </w:t>
      </w:r>
      <w:r w:rsidR="004E16DB">
        <w:rPr>
          <w:lang w:val="ru-RU"/>
        </w:rPr>
        <w:fldChar w:fldCharType="begin"/>
      </w:r>
      <w:r w:rsidR="004E16DB">
        <w:rPr>
          <w:lang w:val="ru-RU"/>
        </w:rPr>
        <w:instrText xml:space="preserve"> REF _Ref188181222 \r \h </w:instrText>
      </w:r>
      <w:r w:rsidR="0032517C" w:rsidRPr="004E16DB">
        <w:rPr>
          <w:lang w:val="ru-RU"/>
        </w:rPr>
      </w:r>
      <w:r w:rsidR="004E16DB">
        <w:rPr>
          <w:lang w:val="ru-RU"/>
        </w:rPr>
        <w:fldChar w:fldCharType="separate"/>
      </w:r>
      <w:r w:rsidR="00E84683">
        <w:rPr>
          <w:lang w:val="ru-RU"/>
        </w:rPr>
        <w:t>Рис.3</w:t>
      </w:r>
      <w:r w:rsidR="004E16DB">
        <w:rPr>
          <w:lang w:val="ru-RU"/>
        </w:rPr>
        <w:fldChar w:fldCharType="end"/>
      </w:r>
      <w:r>
        <w:rPr>
          <w:lang w:val="ru-RU"/>
        </w:rPr>
        <w:t>.</w:t>
      </w:r>
      <w:r w:rsidR="004E16DB">
        <w:rPr>
          <w:lang w:val="ru-RU"/>
        </w:rPr>
        <w:t xml:space="preserve"> </w:t>
      </w:r>
    </w:p>
    <w:p w:rsidR="004E16DB" w:rsidRDefault="004E16DB" w:rsidP="004E16DB"/>
    <w:p w:rsidR="001F64C6" w:rsidRPr="004E16DB" w:rsidRDefault="004E16DB" w:rsidP="004E16DB">
      <w:pPr>
        <w:rPr>
          <w:szCs w:val="28"/>
          <w:lang w:val="ru-RU"/>
        </w:rPr>
      </w:pPr>
      <w:r>
        <w:rPr>
          <w:lang w:val="ru-RU"/>
        </w:rPr>
        <w:t>Здесь для семантики</w:t>
      </w:r>
      <w:r w:rsidRPr="001F64C6">
        <w:rPr>
          <w:rFonts w:ascii="Courier New" w:hAnsi="Courier New" w:cs="Courier New"/>
          <w:lang w:val="ru-RU"/>
        </w:rPr>
        <w:t xml:space="preserve"> </w:t>
      </w:r>
      <w:r>
        <w:rPr>
          <w:rFonts w:ascii="Euclid Fraktur" w:hAnsi="Euclid Fraktur" w:cs="Courier New"/>
          <w:b/>
          <w:szCs w:val="28"/>
        </w:rPr>
        <w:t>P</w:t>
      </w:r>
      <w:r w:rsidRPr="001F64C6">
        <w:rPr>
          <w:rFonts w:ascii="Courier New" w:hAnsi="Courier New" w:cs="Courier New"/>
          <w:lang w:val="ru-RU"/>
        </w:rPr>
        <w:t xml:space="preserve"> </w:t>
      </w:r>
      <w:r>
        <w:rPr>
          <w:lang w:val="ru-RU"/>
        </w:rPr>
        <w:t>без ограничения вложенности реализация безопасна</w:t>
      </w:r>
      <w:r w:rsidRPr="001F64C6">
        <w:rPr>
          <w:rFonts w:ascii="Courier New" w:hAnsi="Courier New" w:cs="Courier New"/>
          <w:lang w:val="ru-RU"/>
        </w:rPr>
        <w:t xml:space="preserve"> </w:t>
      </w:r>
      <w:r w:rsidRPr="001F64C6">
        <w:rPr>
          <w:rFonts w:ascii="Courier New" w:hAnsi="Courier New" w:cs="Courier New"/>
          <w:b/>
        </w:rPr>
        <w:t>I</w:t>
      </w:r>
      <w:r>
        <w:rPr>
          <w:rFonts w:ascii="Courier New" w:hAnsi="Courier New" w:cs="Courier New"/>
          <w:lang w:val="ru-RU"/>
        </w:rPr>
        <w:t> </w:t>
      </w:r>
      <w:r w:rsidRPr="00D43344">
        <w:rPr>
          <w:b/>
          <w:i/>
        </w:rPr>
        <w:t>safe</w:t>
      </w:r>
      <w:r w:rsidRPr="001F64C6">
        <w:rPr>
          <w:b/>
          <w:i/>
          <w:lang w:val="ru-RU"/>
        </w:rPr>
        <w:t xml:space="preserve"> </w:t>
      </w:r>
      <w:r w:rsidRPr="00D43344">
        <w:rPr>
          <w:b/>
          <w:i/>
        </w:rPr>
        <w:t>for</w:t>
      </w:r>
      <w:r w:rsidRPr="001F64C6">
        <w:rPr>
          <w:rFonts w:ascii="Euclid Fraktur" w:hAnsi="Euclid Fraktur" w:cs="Courier New"/>
          <w:b/>
          <w:szCs w:val="28"/>
          <w:vertAlign w:val="subscript"/>
        </w:rPr>
        <w:t>P</w:t>
      </w:r>
      <w:r>
        <w:rPr>
          <w:rFonts w:ascii="Courier New" w:hAnsi="Courier New" w:cs="Courier New"/>
          <w:lang w:val="ru-RU"/>
        </w:rPr>
        <w:t> </w:t>
      </w:r>
      <w:r>
        <w:rPr>
          <w:rFonts w:ascii="Courier New" w:hAnsi="Courier New" w:cs="Courier New"/>
          <w:b/>
        </w:rPr>
        <w:t>S</w:t>
      </w:r>
      <w:r>
        <w:rPr>
          <w:lang w:val="ru-RU"/>
        </w:rPr>
        <w:t>, но не конформна спецификации</w:t>
      </w:r>
      <w:r w:rsidRPr="001F64C6">
        <w:rPr>
          <w:rFonts w:ascii="Courier New" w:hAnsi="Courier New" w:cs="Courier New"/>
          <w:lang w:val="ru-RU"/>
        </w:rPr>
        <w:t xml:space="preserve"> </w:t>
      </w:r>
      <w:r w:rsidRPr="001F64C6">
        <w:rPr>
          <w:rFonts w:ascii="Courier New" w:hAnsi="Courier New" w:cs="Courier New"/>
          <w:b/>
        </w:rPr>
        <w:t>I</w:t>
      </w:r>
      <w:r>
        <w:rPr>
          <w:rFonts w:ascii="Courier New" w:hAnsi="Courier New" w:cs="Courier New"/>
          <w:lang w:val="ru-RU"/>
        </w:rPr>
        <w:t> </w:t>
      </w:r>
      <w:r w:rsidRPr="001F64C6">
        <w:rPr>
          <w:b/>
          <w:i/>
          <w:strike/>
        </w:rPr>
        <w:t>saco</w:t>
      </w:r>
      <w:r w:rsidRPr="001F64C6">
        <w:rPr>
          <w:rFonts w:ascii="Euclid Fraktur" w:hAnsi="Euclid Fraktur" w:cs="Courier New"/>
          <w:b/>
          <w:szCs w:val="28"/>
          <w:vertAlign w:val="subscript"/>
        </w:rPr>
        <w:t>P</w:t>
      </w:r>
      <w:r>
        <w:rPr>
          <w:rFonts w:ascii="Courier New" w:hAnsi="Courier New" w:cs="Courier New"/>
          <w:lang w:val="ru-RU"/>
        </w:rPr>
        <w:t> </w:t>
      </w:r>
      <w:r>
        <w:rPr>
          <w:rFonts w:ascii="Courier New" w:hAnsi="Courier New" w:cs="Courier New"/>
          <w:b/>
        </w:rPr>
        <w:t>S</w:t>
      </w:r>
      <w:r>
        <w:rPr>
          <w:lang w:val="ru-RU"/>
        </w:rPr>
        <w:t>. Действительно, тра</w:t>
      </w:r>
      <w:r w:rsidRPr="004E16DB">
        <w:rPr>
          <w:szCs w:val="28"/>
          <w:lang w:val="ru-RU"/>
        </w:rPr>
        <w:t>сса</w:t>
      </w:r>
      <w:r w:rsidRPr="004E16DB">
        <w:rPr>
          <w:rFonts w:ascii="Courier New" w:hAnsi="Courier New" w:cs="Courier New"/>
          <w:szCs w:val="28"/>
          <w:lang w:val="ru-RU"/>
        </w:rPr>
        <w:t xml:space="preserve"> </w:t>
      </w:r>
      <w:r w:rsidRPr="004E16DB">
        <w:rPr>
          <w:rFonts w:ascii="Courier New" w:hAnsi="Courier New" w:cs="Courier New"/>
          <w:szCs w:val="28"/>
          <w:lang w:val="ru-RU"/>
        </w:rPr>
        <w:sym w:font="Symbol" w:char="F073"/>
      </w:r>
      <w:r w:rsidRPr="004E16DB">
        <w:rPr>
          <w:rFonts w:ascii="Courier New" w:hAnsi="Courier New" w:cs="Courier New"/>
          <w:szCs w:val="28"/>
          <w:lang w:val="ru-RU"/>
        </w:rPr>
        <w:t>=</w:t>
      </w:r>
      <w:r w:rsidRPr="004E16DB">
        <w:rPr>
          <w:rFonts w:ascii="Courier New" w:hAnsi="Courier New" w:cs="Courier New"/>
          <w:szCs w:val="28"/>
        </w:rPr>
        <w:sym w:font="Euclid Symbol" w:char="F0E1"/>
      </w:r>
      <w:r w:rsidRPr="004E16DB">
        <w:rPr>
          <w:rFonts w:ascii="Courier New" w:hAnsi="Courier New" w:cs="Courier New"/>
          <w:szCs w:val="28"/>
          <w:lang w:val="ru-RU"/>
        </w:rPr>
        <w:t>{</w:t>
      </w:r>
      <w:r w:rsidRPr="004E16DB">
        <w:rPr>
          <w:rFonts w:ascii="Courier New" w:hAnsi="Courier New" w:cs="Courier New"/>
          <w:szCs w:val="28"/>
        </w:rPr>
        <w:t>b</w:t>
      </w:r>
      <w:r w:rsidRPr="004E16DB">
        <w:rPr>
          <w:rFonts w:ascii="Courier New" w:hAnsi="Courier New" w:cs="Courier New"/>
          <w:szCs w:val="28"/>
          <w:lang w:val="ru-RU"/>
        </w:rPr>
        <w:t>},</w:t>
      </w:r>
      <w:r w:rsidRPr="004E16DB">
        <w:rPr>
          <w:rFonts w:ascii="Courier New" w:hAnsi="Courier New" w:cs="Courier New"/>
          <w:szCs w:val="28"/>
        </w:rPr>
        <w:t>a</w:t>
      </w:r>
      <w:r w:rsidRPr="004E16DB">
        <w:rPr>
          <w:rFonts w:ascii="Courier New" w:hAnsi="Courier New" w:cs="Courier New"/>
          <w:szCs w:val="28"/>
        </w:rPr>
        <w:sym w:font="Euclid Symbol" w:char="F0F1"/>
      </w:r>
      <w:r>
        <w:rPr>
          <w:rFonts w:ascii="Courier New" w:hAnsi="Courier New" w:cs="Courier New"/>
          <w:szCs w:val="28"/>
          <w:lang w:val="ru-RU"/>
        </w:rPr>
        <w:t xml:space="preserve"> </w:t>
      </w:r>
      <w:r>
        <w:rPr>
          <w:lang w:val="ru-RU"/>
        </w:rPr>
        <w:t xml:space="preserve">безопасна в реализации и </w:t>
      </w:r>
      <w:r w:rsidRPr="004E16DB">
        <w:rPr>
          <w:szCs w:val="28"/>
          <w:lang w:val="ru-RU"/>
        </w:rPr>
        <w:t>спецификации:</w:t>
      </w:r>
      <w:r w:rsidRPr="004E16DB">
        <w:rPr>
          <w:rFonts w:ascii="Courier New" w:hAnsi="Courier New" w:cs="Courier New"/>
          <w:szCs w:val="28"/>
          <w:lang w:val="ru-RU"/>
        </w:rPr>
        <w:t xml:space="preserve"> </w:t>
      </w:r>
      <w:r w:rsidRPr="004E16DB">
        <w:rPr>
          <w:rFonts w:ascii="Courier New" w:hAnsi="Courier New" w:cs="Courier New"/>
          <w:szCs w:val="28"/>
        </w:rPr>
        <w:sym w:font="Symbol" w:char="F073"/>
      </w:r>
      <w:r w:rsidRPr="004E16DB">
        <w:rPr>
          <w:rFonts w:ascii="Courier New" w:hAnsi="Courier New" w:cs="Courier New"/>
          <w:szCs w:val="28"/>
        </w:rPr>
        <w:sym w:font="Symbol" w:char="F0CE"/>
      </w:r>
      <w:r w:rsidRPr="004E16DB">
        <w:rPr>
          <w:b/>
          <w:i/>
          <w:szCs w:val="28"/>
        </w:rPr>
        <w:t>SafeBy</w:t>
      </w:r>
      <w:r w:rsidRPr="004E16DB">
        <w:rPr>
          <w:rFonts w:ascii="Courier New" w:hAnsi="Courier New" w:cs="Courier New"/>
          <w:szCs w:val="28"/>
          <w:lang w:val="ru-RU"/>
        </w:rPr>
        <w:t>(</w:t>
      </w:r>
      <w:r w:rsidRPr="004E16DB">
        <w:rPr>
          <w:rFonts w:ascii="Courier New" w:hAnsi="Courier New" w:cs="Courier New"/>
          <w:b/>
          <w:szCs w:val="28"/>
        </w:rPr>
        <w:t>S</w:t>
      </w:r>
      <w:r w:rsidRPr="004E16DB">
        <w:rPr>
          <w:rFonts w:ascii="Courier New" w:hAnsi="Courier New" w:cs="Courier New"/>
          <w:szCs w:val="28"/>
          <w:lang w:val="ru-RU"/>
        </w:rPr>
        <w:t>)</w:t>
      </w:r>
      <w:r w:rsidRPr="004E16DB">
        <w:rPr>
          <w:rFonts w:ascii="Courier New" w:hAnsi="Courier New" w:cs="Courier New"/>
          <w:szCs w:val="28"/>
        </w:rPr>
        <w:sym w:font="Symbol" w:char="F0C7"/>
      </w:r>
      <w:r w:rsidRPr="004E16DB">
        <w:rPr>
          <w:b/>
          <w:i/>
          <w:szCs w:val="28"/>
        </w:rPr>
        <w:t>SafeIn</w:t>
      </w:r>
      <w:r w:rsidRPr="004E16DB">
        <w:rPr>
          <w:rFonts w:ascii="Courier New" w:hAnsi="Courier New" w:cs="Courier New"/>
          <w:szCs w:val="28"/>
          <w:lang w:val="ru-RU"/>
        </w:rPr>
        <w:t>(</w:t>
      </w:r>
      <w:r w:rsidRPr="004E16DB">
        <w:rPr>
          <w:rFonts w:ascii="Courier New" w:hAnsi="Courier New" w:cs="Courier New"/>
          <w:b/>
          <w:szCs w:val="28"/>
        </w:rPr>
        <w:t>I</w:t>
      </w:r>
      <w:r w:rsidRPr="004E16DB">
        <w:rPr>
          <w:rFonts w:ascii="Courier New" w:hAnsi="Courier New" w:cs="Courier New"/>
          <w:szCs w:val="28"/>
          <w:lang w:val="ru-RU"/>
        </w:rPr>
        <w:t>)</w:t>
      </w:r>
      <w:r>
        <w:rPr>
          <w:lang w:val="ru-RU"/>
        </w:rPr>
        <w:t>. Кноп</w:t>
      </w:r>
      <w:r w:rsidRPr="004E16DB">
        <w:rPr>
          <w:szCs w:val="28"/>
          <w:lang w:val="ru-RU"/>
        </w:rPr>
        <w:t>ка</w:t>
      </w:r>
      <w:r w:rsidRPr="004E16DB">
        <w:rPr>
          <w:rFonts w:ascii="Courier New" w:hAnsi="Courier New" w:cs="Courier New"/>
          <w:szCs w:val="28"/>
          <w:lang w:val="ru-RU"/>
        </w:rPr>
        <w:t xml:space="preserve"> </w:t>
      </w:r>
      <w:r w:rsidRPr="004E16DB">
        <w:rPr>
          <w:rFonts w:ascii="Courier New" w:hAnsi="Courier New" w:cs="Courier New"/>
          <w:szCs w:val="28"/>
        </w:rPr>
        <w:t>P</w:t>
      </w:r>
      <w:r w:rsidRPr="004E16DB">
        <w:rPr>
          <w:rFonts w:ascii="Courier New" w:hAnsi="Courier New" w:cs="Courier New"/>
          <w:szCs w:val="28"/>
          <w:lang w:val="ru-RU"/>
        </w:rPr>
        <w:t>={</w:t>
      </w:r>
      <w:r w:rsidRPr="004E16DB">
        <w:rPr>
          <w:rFonts w:ascii="Courier New" w:hAnsi="Courier New" w:cs="Courier New"/>
          <w:szCs w:val="28"/>
        </w:rPr>
        <w:t>b</w:t>
      </w:r>
      <w:r w:rsidRPr="004E16DB">
        <w:rPr>
          <w:rFonts w:ascii="Courier New" w:hAnsi="Courier New" w:cs="Courier New"/>
          <w:szCs w:val="28"/>
          <w:lang w:val="ru-RU"/>
        </w:rPr>
        <w:t xml:space="preserve">} </w:t>
      </w:r>
      <w:r>
        <w:rPr>
          <w:szCs w:val="28"/>
          <w:lang w:val="ru-RU"/>
        </w:rPr>
        <w:t>безопасна в спецификации после этой трас</w:t>
      </w:r>
      <w:r w:rsidRPr="004E16DB">
        <w:rPr>
          <w:szCs w:val="28"/>
          <w:lang w:val="ru-RU"/>
        </w:rPr>
        <w:t>сы:</w:t>
      </w:r>
      <w:r w:rsidRPr="004E16DB">
        <w:rPr>
          <w:rFonts w:ascii="Courier New" w:hAnsi="Courier New" w:cs="Courier New"/>
          <w:szCs w:val="28"/>
          <w:lang w:val="ru-RU"/>
        </w:rPr>
        <w:t xml:space="preserve"> </w:t>
      </w:r>
      <w:r w:rsidRPr="004E16DB">
        <w:rPr>
          <w:rFonts w:ascii="Courier New" w:hAnsi="Courier New" w:cs="Courier New"/>
          <w:szCs w:val="28"/>
        </w:rPr>
        <w:t>P </w:t>
      </w:r>
      <w:r w:rsidRPr="004E16DB">
        <w:rPr>
          <w:b/>
          <w:i/>
          <w:szCs w:val="28"/>
        </w:rPr>
        <w:t>safe</w:t>
      </w:r>
      <w:r w:rsidRPr="004E16DB">
        <w:rPr>
          <w:b/>
          <w:i/>
          <w:szCs w:val="28"/>
          <w:lang w:val="ru-RU"/>
        </w:rPr>
        <w:t xml:space="preserve"> </w:t>
      </w:r>
      <w:r w:rsidRPr="004E16DB">
        <w:rPr>
          <w:b/>
          <w:i/>
          <w:szCs w:val="28"/>
        </w:rPr>
        <w:t>by</w:t>
      </w:r>
      <w:r w:rsidRPr="004E16DB">
        <w:rPr>
          <w:rFonts w:ascii="Courier New" w:hAnsi="Courier New" w:cs="Courier New"/>
          <w:szCs w:val="28"/>
          <w:lang w:val="ru-RU"/>
        </w:rPr>
        <w:t xml:space="preserve"> </w:t>
      </w:r>
      <w:r w:rsidRPr="004E16DB">
        <w:rPr>
          <w:rFonts w:ascii="Courier New" w:hAnsi="Courier New" w:cs="Courier New"/>
          <w:b/>
          <w:szCs w:val="28"/>
        </w:rPr>
        <w:t>S</w:t>
      </w:r>
      <w:r w:rsidRPr="004E16DB">
        <w:rPr>
          <w:rFonts w:ascii="Courier New" w:hAnsi="Courier New" w:cs="Courier New"/>
          <w:szCs w:val="28"/>
          <w:lang w:val="ru-RU"/>
        </w:rPr>
        <w:t xml:space="preserve"> </w:t>
      </w:r>
      <w:r w:rsidRPr="004E16DB">
        <w:rPr>
          <w:b/>
          <w:i/>
          <w:szCs w:val="28"/>
        </w:rPr>
        <w:t>after</w:t>
      </w:r>
      <w:r w:rsidRPr="004E16DB">
        <w:rPr>
          <w:rFonts w:ascii="Courier New" w:hAnsi="Courier New" w:cs="Courier New"/>
          <w:szCs w:val="28"/>
          <w:lang w:val="ru-RU"/>
        </w:rPr>
        <w:t xml:space="preserve"> </w:t>
      </w:r>
      <w:r w:rsidRPr="004E16DB">
        <w:rPr>
          <w:rFonts w:ascii="Courier New" w:hAnsi="Courier New" w:cs="Courier New"/>
          <w:szCs w:val="28"/>
        </w:rPr>
        <w:sym w:font="Symbol" w:char="F073"/>
      </w:r>
      <w:r>
        <w:rPr>
          <w:szCs w:val="28"/>
          <w:lang w:val="ru-RU"/>
        </w:rPr>
        <w:t>. В реализации после нажатия этой кнопки может наблюдаться дейс</w:t>
      </w:r>
      <w:r w:rsidRPr="004E16DB">
        <w:rPr>
          <w:szCs w:val="28"/>
          <w:lang w:val="ru-RU"/>
        </w:rPr>
        <w:t>твие:</w:t>
      </w:r>
      <w:r w:rsidRPr="004E16DB">
        <w:rPr>
          <w:rFonts w:ascii="Courier New" w:hAnsi="Courier New" w:cs="Courier New"/>
          <w:szCs w:val="28"/>
          <w:lang w:val="ru-RU"/>
        </w:rPr>
        <w:t xml:space="preserve"> </w:t>
      </w:r>
      <w:r w:rsidRPr="004E16DB">
        <w:rPr>
          <w:rFonts w:ascii="Courier New" w:hAnsi="Courier New" w:cs="Courier New"/>
          <w:szCs w:val="28"/>
        </w:rPr>
        <w:t>b</w:t>
      </w:r>
      <w:r w:rsidRPr="004E16DB">
        <w:rPr>
          <w:rFonts w:ascii="Courier New" w:hAnsi="Courier New" w:cs="Courier New"/>
          <w:szCs w:val="28"/>
        </w:rPr>
        <w:sym w:font="Symbol" w:char="F0CE"/>
      </w:r>
      <w:r w:rsidRPr="004E16DB">
        <w:rPr>
          <w:b/>
          <w:i/>
          <w:szCs w:val="28"/>
        </w:rPr>
        <w:t>obs</w:t>
      </w:r>
      <w:r w:rsidRPr="004E16DB">
        <w:rPr>
          <w:rFonts w:ascii="Courier New" w:hAnsi="Courier New" w:cs="Courier New"/>
          <w:szCs w:val="28"/>
          <w:lang w:val="ru-RU"/>
        </w:rPr>
        <w:t>(</w:t>
      </w:r>
      <w:r w:rsidRPr="004E16DB">
        <w:rPr>
          <w:rFonts w:ascii="Courier New" w:hAnsi="Courier New" w:cs="Courier New"/>
          <w:szCs w:val="28"/>
        </w:rPr>
        <w:sym w:font="Symbol" w:char="F073"/>
      </w:r>
      <w:r w:rsidRPr="004E16DB">
        <w:rPr>
          <w:rFonts w:ascii="Courier New" w:hAnsi="Courier New" w:cs="Courier New"/>
          <w:szCs w:val="28"/>
          <w:lang w:val="ru-RU"/>
        </w:rPr>
        <w:t>,</w:t>
      </w:r>
      <w:r w:rsidRPr="004E16DB">
        <w:rPr>
          <w:rFonts w:ascii="Courier New" w:hAnsi="Courier New" w:cs="Courier New"/>
          <w:szCs w:val="28"/>
        </w:rPr>
        <w:t>P</w:t>
      </w:r>
      <w:r w:rsidRPr="004E16DB">
        <w:rPr>
          <w:rFonts w:ascii="Courier New" w:hAnsi="Courier New" w:cs="Courier New"/>
          <w:szCs w:val="28"/>
          <w:lang w:val="ru-RU"/>
        </w:rPr>
        <w:t>,</w:t>
      </w:r>
      <w:r w:rsidRPr="004E16DB">
        <w:rPr>
          <w:rFonts w:ascii="Courier New" w:hAnsi="Courier New" w:cs="Courier New"/>
          <w:b/>
          <w:szCs w:val="28"/>
        </w:rPr>
        <w:t>I</w:t>
      </w:r>
      <w:r w:rsidRPr="004E16DB">
        <w:rPr>
          <w:rFonts w:ascii="Courier New" w:hAnsi="Courier New" w:cs="Courier New"/>
          <w:szCs w:val="28"/>
          <w:lang w:val="ru-RU"/>
        </w:rPr>
        <w:t>)</w:t>
      </w:r>
      <w:r w:rsidRPr="004E16DB">
        <w:rPr>
          <w:szCs w:val="28"/>
          <w:lang w:val="ru-RU"/>
        </w:rPr>
        <w:t>, а в спецификации – не может:</w:t>
      </w:r>
      <w:r w:rsidRPr="004E16DB">
        <w:rPr>
          <w:rFonts w:ascii="Courier New" w:hAnsi="Courier New" w:cs="Courier New"/>
          <w:szCs w:val="28"/>
          <w:lang w:val="ru-RU"/>
        </w:rPr>
        <w:t xml:space="preserve"> </w:t>
      </w:r>
      <w:r w:rsidRPr="004E16DB">
        <w:rPr>
          <w:rFonts w:ascii="Courier New" w:hAnsi="Courier New" w:cs="Courier New"/>
          <w:szCs w:val="28"/>
        </w:rPr>
        <w:t>b</w:t>
      </w:r>
      <w:r w:rsidRPr="004E16DB">
        <w:rPr>
          <w:rFonts w:ascii="Courier New" w:hAnsi="Courier New" w:cs="Courier New"/>
          <w:szCs w:val="28"/>
        </w:rPr>
        <w:sym w:font="Symbol" w:char="F0CF"/>
      </w:r>
      <w:r w:rsidRPr="004E16DB">
        <w:rPr>
          <w:b/>
          <w:i/>
          <w:szCs w:val="28"/>
        </w:rPr>
        <w:t>obs</w:t>
      </w:r>
      <w:r w:rsidRPr="004E16DB">
        <w:rPr>
          <w:rFonts w:ascii="Courier New" w:hAnsi="Courier New" w:cs="Courier New"/>
          <w:szCs w:val="28"/>
          <w:lang w:val="ru-RU"/>
        </w:rPr>
        <w:t>(</w:t>
      </w:r>
      <w:r w:rsidRPr="004E16DB">
        <w:rPr>
          <w:rFonts w:ascii="Courier New" w:hAnsi="Courier New" w:cs="Courier New"/>
          <w:szCs w:val="28"/>
        </w:rPr>
        <w:sym w:font="Symbol" w:char="F073"/>
      </w:r>
      <w:r w:rsidRPr="004E16DB">
        <w:rPr>
          <w:rFonts w:ascii="Courier New" w:hAnsi="Courier New" w:cs="Courier New"/>
          <w:szCs w:val="28"/>
          <w:lang w:val="ru-RU"/>
        </w:rPr>
        <w:t>,</w:t>
      </w:r>
      <w:r w:rsidRPr="004E16DB">
        <w:rPr>
          <w:rFonts w:ascii="Courier New" w:hAnsi="Courier New" w:cs="Courier New"/>
          <w:szCs w:val="28"/>
        </w:rPr>
        <w:t>P</w:t>
      </w:r>
      <w:r w:rsidRPr="004E16DB">
        <w:rPr>
          <w:rFonts w:ascii="Courier New" w:hAnsi="Courier New" w:cs="Courier New"/>
          <w:szCs w:val="28"/>
          <w:lang w:val="ru-RU"/>
        </w:rPr>
        <w:t>,</w:t>
      </w:r>
      <w:r w:rsidRPr="004E16DB">
        <w:rPr>
          <w:rFonts w:ascii="Courier New" w:hAnsi="Courier New" w:cs="Courier New"/>
          <w:b/>
          <w:szCs w:val="28"/>
        </w:rPr>
        <w:t>S</w:t>
      </w:r>
      <w:r w:rsidRPr="004E16DB">
        <w:rPr>
          <w:rFonts w:ascii="Courier New" w:hAnsi="Courier New" w:cs="Courier New"/>
          <w:szCs w:val="28"/>
          <w:lang w:val="ru-RU"/>
        </w:rPr>
        <w:t>)</w:t>
      </w:r>
      <w:r w:rsidRPr="004E16DB">
        <w:rPr>
          <w:szCs w:val="28"/>
          <w:lang w:val="ru-RU"/>
        </w:rPr>
        <w:t>.</w:t>
      </w:r>
      <w:r>
        <w:rPr>
          <w:szCs w:val="28"/>
          <w:lang w:val="ru-RU"/>
        </w:rPr>
        <w:t xml:space="preserve"> Заметим, что после трассы</w:t>
      </w:r>
      <w:r w:rsidRPr="004E16DB">
        <w:rPr>
          <w:rFonts w:ascii="Courier New" w:hAnsi="Courier New" w:cs="Courier New"/>
          <w:szCs w:val="28"/>
          <w:lang w:val="ru-RU"/>
        </w:rPr>
        <w:t xml:space="preserve"> </w:t>
      </w:r>
      <w:r>
        <w:rPr>
          <w:rFonts w:ascii="Courier New" w:hAnsi="Courier New" w:cs="Courier New"/>
          <w:szCs w:val="28"/>
          <w:lang w:val="ru-RU"/>
        </w:rPr>
        <w:sym w:font="Symbol" w:char="F06D"/>
      </w:r>
      <w:r w:rsidRPr="004E16DB">
        <w:rPr>
          <w:rFonts w:ascii="Courier New" w:hAnsi="Courier New" w:cs="Courier New"/>
          <w:szCs w:val="28"/>
          <w:lang w:val="ru-RU"/>
        </w:rPr>
        <w:t>=</w:t>
      </w:r>
      <w:r w:rsidRPr="004E16DB">
        <w:rPr>
          <w:rFonts w:ascii="Courier New" w:hAnsi="Courier New" w:cs="Courier New"/>
          <w:szCs w:val="28"/>
        </w:rPr>
        <w:sym w:font="Euclid Symbol" w:char="F0E1"/>
      </w:r>
      <w:r w:rsidRPr="004E16DB">
        <w:rPr>
          <w:rFonts w:ascii="Courier New" w:hAnsi="Courier New" w:cs="Courier New"/>
          <w:szCs w:val="28"/>
        </w:rPr>
        <w:t>a</w:t>
      </w:r>
      <w:r w:rsidRPr="004E16DB">
        <w:rPr>
          <w:rFonts w:ascii="Courier New" w:hAnsi="Courier New" w:cs="Courier New"/>
          <w:szCs w:val="28"/>
        </w:rPr>
        <w:sym w:font="Euclid Symbol" w:char="F0F1"/>
      </w:r>
      <w:r>
        <w:rPr>
          <w:rFonts w:ascii="Courier New" w:hAnsi="Courier New" w:cs="Courier New"/>
          <w:szCs w:val="28"/>
          <w:lang w:val="ru-RU"/>
        </w:rPr>
        <w:t xml:space="preserve"> </w:t>
      </w:r>
      <w:r>
        <w:rPr>
          <w:szCs w:val="28"/>
          <w:lang w:val="ru-RU"/>
        </w:rPr>
        <w:t>любая кнопка из</w:t>
      </w:r>
      <w:r w:rsidRPr="001F64C6">
        <w:rPr>
          <w:rFonts w:ascii="Courier New" w:hAnsi="Courier New" w:cs="Courier New"/>
          <w:lang w:val="ru-RU"/>
        </w:rPr>
        <w:t xml:space="preserve"> </w:t>
      </w:r>
      <w:r>
        <w:rPr>
          <w:rFonts w:ascii="Euclid Fraktur" w:hAnsi="Euclid Fraktur" w:cs="Courier New"/>
          <w:b/>
          <w:szCs w:val="28"/>
        </w:rPr>
        <w:t>P</w:t>
      </w:r>
      <w:r w:rsidRPr="001F64C6">
        <w:rPr>
          <w:rFonts w:ascii="Courier New" w:hAnsi="Courier New" w:cs="Courier New"/>
          <w:lang w:val="ru-RU"/>
        </w:rPr>
        <w:t xml:space="preserve"> </w:t>
      </w:r>
      <w:r>
        <w:rPr>
          <w:szCs w:val="28"/>
          <w:lang w:val="ru-RU"/>
        </w:rPr>
        <w:lastRenderedPageBreak/>
        <w:t>безопасна в спецификации (и в реализации) и любое наблюдение, возможное в реализации (действие</w:t>
      </w:r>
      <w:r w:rsidRPr="004E16DB">
        <w:rPr>
          <w:rFonts w:ascii="Courier New" w:hAnsi="Courier New" w:cs="Courier New"/>
          <w:szCs w:val="28"/>
          <w:lang w:val="ru-RU"/>
        </w:rPr>
        <w:t xml:space="preserve"> </w:t>
      </w:r>
      <w:r w:rsidRPr="004E16DB">
        <w:rPr>
          <w:rFonts w:ascii="Courier New" w:hAnsi="Courier New" w:cs="Courier New"/>
          <w:szCs w:val="28"/>
        </w:rPr>
        <w:t>a</w:t>
      </w:r>
      <w:r w:rsidRPr="004E16DB">
        <w:rPr>
          <w:rFonts w:ascii="Courier New" w:hAnsi="Courier New" w:cs="Courier New"/>
          <w:szCs w:val="28"/>
          <w:lang w:val="ru-RU"/>
        </w:rPr>
        <w:t xml:space="preserve"> </w:t>
      </w:r>
      <w:r>
        <w:rPr>
          <w:szCs w:val="28"/>
          <w:lang w:val="ru-RU"/>
        </w:rPr>
        <w:t>или</w:t>
      </w:r>
      <w:r w:rsidRPr="004E16DB">
        <w:rPr>
          <w:rFonts w:ascii="Courier New" w:hAnsi="Courier New" w:cs="Courier New"/>
          <w:szCs w:val="28"/>
          <w:lang w:val="ru-RU"/>
        </w:rPr>
        <w:t xml:space="preserve"> </w:t>
      </w:r>
      <w:r w:rsidRPr="004E16DB">
        <w:rPr>
          <w:rFonts w:ascii="Courier New" w:hAnsi="Courier New" w:cs="Courier New"/>
          <w:szCs w:val="28"/>
        </w:rPr>
        <w:t>b</w:t>
      </w:r>
      <w:r w:rsidRPr="004E16DB">
        <w:rPr>
          <w:szCs w:val="28"/>
          <w:lang w:val="ru-RU"/>
        </w:rPr>
        <w:t>)</w:t>
      </w:r>
      <w:r>
        <w:rPr>
          <w:szCs w:val="28"/>
          <w:lang w:val="ru-RU"/>
        </w:rPr>
        <w:t>, возможно также в спецификации.</w:t>
      </w:r>
    </w:p>
    <w:p w:rsidR="004E16DB" w:rsidRPr="004E16DB" w:rsidRDefault="004E16DB" w:rsidP="004E16DB">
      <w:pPr>
        <w:rPr>
          <w:szCs w:val="28"/>
          <w:lang w:val="ru-RU"/>
        </w:rPr>
      </w:pPr>
    </w:p>
    <w:p w:rsidR="004E16DB" w:rsidRDefault="004E16DB" w:rsidP="004E16DB">
      <w:pPr>
        <w:rPr>
          <w:szCs w:val="28"/>
          <w:lang w:val="ru-RU"/>
        </w:rPr>
      </w:pPr>
      <w:r>
        <w:rPr>
          <w:szCs w:val="28"/>
          <w:lang w:val="ru-RU"/>
        </w:rPr>
        <w:t>Семантики с ограничением вложенности могут содержать только следующие кнопки:</w:t>
      </w:r>
    </w:p>
    <w:p w:rsidR="004E16DB" w:rsidRPr="003130D0" w:rsidRDefault="004E16DB" w:rsidP="004E16DB">
      <w:pPr>
        <w:rPr>
          <w:rFonts w:ascii="Courier New" w:hAnsi="Courier New" w:cs="Courier New"/>
          <w:szCs w:val="28"/>
          <w:lang w:val="ru-RU"/>
        </w:rPr>
      </w:pPr>
      <w:r w:rsidRPr="004E16DB">
        <w:rPr>
          <w:rFonts w:ascii="Courier New" w:hAnsi="Courier New" w:cs="Courier New"/>
          <w:szCs w:val="28"/>
          <w:lang w:val="ru-RU"/>
        </w:rPr>
        <w:t>{</w:t>
      </w:r>
      <w:r w:rsidRPr="004E16DB">
        <w:rPr>
          <w:rFonts w:ascii="Courier New" w:hAnsi="Courier New" w:cs="Courier New"/>
          <w:szCs w:val="28"/>
        </w:rPr>
        <w:t>a</w:t>
      </w:r>
      <w:r w:rsidRPr="004E16DB">
        <w:rPr>
          <w:rFonts w:ascii="Courier New" w:hAnsi="Courier New" w:cs="Courier New"/>
          <w:szCs w:val="28"/>
          <w:lang w:val="ru-RU"/>
        </w:rPr>
        <w:t>}</w:t>
      </w:r>
      <w:r w:rsidR="003130D0" w:rsidRPr="003130D0">
        <w:rPr>
          <w:szCs w:val="28"/>
          <w:lang w:val="ru-RU"/>
        </w:rPr>
        <w:t>,</w:t>
      </w:r>
      <w:r w:rsidR="003130D0" w:rsidRPr="003130D0">
        <w:rPr>
          <w:rFonts w:ascii="Courier New" w:hAnsi="Courier New" w:cs="Courier New"/>
          <w:szCs w:val="28"/>
          <w:lang w:val="ru-RU"/>
        </w:rPr>
        <w:t xml:space="preserve"> </w:t>
      </w:r>
      <w:r w:rsidRPr="003130D0">
        <w:rPr>
          <w:rFonts w:ascii="Courier New" w:hAnsi="Courier New" w:cs="Courier New"/>
          <w:szCs w:val="28"/>
          <w:lang w:val="ru-RU"/>
        </w:rPr>
        <w:t>{</w:t>
      </w:r>
      <w:r w:rsidRPr="004E16DB">
        <w:rPr>
          <w:rFonts w:ascii="Courier New" w:hAnsi="Courier New" w:cs="Courier New"/>
          <w:szCs w:val="28"/>
        </w:rPr>
        <w:t>a</w:t>
      </w:r>
      <w:r w:rsidR="003130D0" w:rsidRPr="003130D0">
        <w:rPr>
          <w:szCs w:val="28"/>
          <w:lang w:val="ru-RU"/>
        </w:rPr>
        <w:t>,</w:t>
      </w:r>
      <w:r w:rsidRPr="003130D0">
        <w:rPr>
          <w:rFonts w:ascii="Courier New" w:hAnsi="Courier New" w:cs="Courier New"/>
          <w:szCs w:val="28"/>
          <w:lang w:val="ru-RU"/>
        </w:rPr>
        <w:t>{</w:t>
      </w:r>
      <w:r w:rsidRPr="004E16DB">
        <w:rPr>
          <w:rFonts w:ascii="Courier New" w:hAnsi="Courier New" w:cs="Courier New"/>
          <w:szCs w:val="28"/>
        </w:rPr>
        <w:t>a</w:t>
      </w:r>
      <w:r w:rsidRPr="003130D0">
        <w:rPr>
          <w:rFonts w:ascii="Courier New" w:hAnsi="Courier New" w:cs="Courier New"/>
          <w:szCs w:val="28"/>
          <w:lang w:val="ru-RU"/>
        </w:rPr>
        <w:t>}}</w:t>
      </w:r>
    </w:p>
    <w:p w:rsidR="004E16DB" w:rsidRPr="003130D0" w:rsidRDefault="004E16DB" w:rsidP="004E16DB">
      <w:pPr>
        <w:rPr>
          <w:szCs w:val="28"/>
          <w:lang w:val="ru-RU"/>
        </w:rPr>
      </w:pPr>
      <w:r w:rsidRPr="003130D0">
        <w:rPr>
          <w:rFonts w:ascii="Courier New" w:hAnsi="Courier New" w:cs="Courier New"/>
          <w:szCs w:val="28"/>
          <w:lang w:val="ru-RU"/>
        </w:rPr>
        <w:t>{</w:t>
      </w:r>
      <w:r w:rsidRPr="004E16DB">
        <w:rPr>
          <w:rFonts w:ascii="Courier New" w:hAnsi="Courier New" w:cs="Courier New"/>
          <w:szCs w:val="28"/>
        </w:rPr>
        <w:t>b</w:t>
      </w:r>
      <w:r w:rsidRPr="003130D0">
        <w:rPr>
          <w:rFonts w:ascii="Courier New" w:hAnsi="Courier New" w:cs="Courier New"/>
          <w:szCs w:val="28"/>
          <w:lang w:val="ru-RU"/>
        </w:rPr>
        <w:t>}</w:t>
      </w:r>
      <w:r w:rsidR="003130D0" w:rsidRPr="003130D0">
        <w:rPr>
          <w:szCs w:val="28"/>
          <w:lang w:val="ru-RU"/>
        </w:rPr>
        <w:t>,</w:t>
      </w:r>
      <w:r w:rsidR="003130D0" w:rsidRPr="003130D0">
        <w:rPr>
          <w:rFonts w:ascii="Courier New" w:hAnsi="Courier New" w:cs="Courier New"/>
          <w:szCs w:val="28"/>
          <w:lang w:val="ru-RU"/>
        </w:rPr>
        <w:t xml:space="preserve"> </w:t>
      </w:r>
      <w:r w:rsidRPr="003130D0">
        <w:rPr>
          <w:rFonts w:ascii="Courier New" w:hAnsi="Courier New" w:cs="Courier New"/>
          <w:szCs w:val="28"/>
          <w:lang w:val="ru-RU"/>
        </w:rPr>
        <w:t>{</w:t>
      </w:r>
      <w:r w:rsidRPr="004E16DB">
        <w:rPr>
          <w:rFonts w:ascii="Courier New" w:hAnsi="Courier New" w:cs="Courier New"/>
          <w:szCs w:val="28"/>
        </w:rPr>
        <w:t>b</w:t>
      </w:r>
      <w:r w:rsidR="003130D0" w:rsidRPr="003130D0">
        <w:rPr>
          <w:szCs w:val="28"/>
          <w:lang w:val="ru-RU"/>
        </w:rPr>
        <w:t>,</w:t>
      </w:r>
      <w:r w:rsidRPr="003130D0">
        <w:rPr>
          <w:rFonts w:ascii="Courier New" w:hAnsi="Courier New" w:cs="Courier New"/>
          <w:szCs w:val="28"/>
          <w:lang w:val="ru-RU"/>
        </w:rPr>
        <w:t>{</w:t>
      </w:r>
      <w:r w:rsidRPr="004E16DB">
        <w:rPr>
          <w:rFonts w:ascii="Courier New" w:hAnsi="Courier New" w:cs="Courier New"/>
          <w:szCs w:val="28"/>
        </w:rPr>
        <w:t>b</w:t>
      </w:r>
      <w:r w:rsidRPr="003130D0">
        <w:rPr>
          <w:rFonts w:ascii="Courier New" w:hAnsi="Courier New" w:cs="Courier New"/>
          <w:szCs w:val="28"/>
          <w:lang w:val="ru-RU"/>
        </w:rPr>
        <w:t>}}</w:t>
      </w:r>
      <w:r w:rsidR="003130D0" w:rsidRPr="003130D0">
        <w:rPr>
          <w:szCs w:val="28"/>
          <w:lang w:val="ru-RU"/>
        </w:rPr>
        <w:t>,</w:t>
      </w:r>
      <w:r w:rsidR="003130D0" w:rsidRPr="003130D0">
        <w:rPr>
          <w:rFonts w:ascii="Courier New" w:hAnsi="Courier New" w:cs="Courier New"/>
          <w:szCs w:val="28"/>
          <w:lang w:val="ru-RU"/>
        </w:rPr>
        <w:t xml:space="preserve"> </w:t>
      </w:r>
      <w:r w:rsidRPr="003130D0">
        <w:rPr>
          <w:rFonts w:ascii="Courier New" w:hAnsi="Courier New" w:cs="Courier New"/>
          <w:szCs w:val="28"/>
          <w:lang w:val="ru-RU"/>
        </w:rPr>
        <w:t>{</w:t>
      </w:r>
      <w:r w:rsidRPr="004E16DB">
        <w:rPr>
          <w:rFonts w:ascii="Courier New" w:hAnsi="Courier New" w:cs="Courier New"/>
          <w:szCs w:val="28"/>
        </w:rPr>
        <w:t>a</w:t>
      </w:r>
      <w:r w:rsidR="003130D0" w:rsidRPr="003130D0">
        <w:rPr>
          <w:szCs w:val="28"/>
          <w:lang w:val="ru-RU"/>
        </w:rPr>
        <w:t>,</w:t>
      </w:r>
      <w:r w:rsidRPr="004E16DB">
        <w:rPr>
          <w:rFonts w:ascii="Courier New" w:hAnsi="Courier New" w:cs="Courier New"/>
          <w:szCs w:val="28"/>
        </w:rPr>
        <w:t>b</w:t>
      </w:r>
      <w:r w:rsidR="003130D0" w:rsidRPr="003130D0">
        <w:rPr>
          <w:szCs w:val="28"/>
          <w:lang w:val="ru-RU"/>
        </w:rPr>
        <w:t>,</w:t>
      </w:r>
      <w:r w:rsidRPr="003130D0">
        <w:rPr>
          <w:rFonts w:ascii="Courier New" w:hAnsi="Courier New" w:cs="Courier New"/>
          <w:szCs w:val="28"/>
          <w:lang w:val="ru-RU"/>
        </w:rPr>
        <w:t>{</w:t>
      </w:r>
      <w:r w:rsidRPr="004E16DB">
        <w:rPr>
          <w:rFonts w:ascii="Courier New" w:hAnsi="Courier New" w:cs="Courier New"/>
          <w:szCs w:val="28"/>
        </w:rPr>
        <w:t>a</w:t>
      </w:r>
      <w:r w:rsidRPr="003130D0">
        <w:rPr>
          <w:rFonts w:ascii="Courier New" w:hAnsi="Courier New" w:cs="Courier New"/>
          <w:szCs w:val="28"/>
          <w:lang w:val="ru-RU"/>
        </w:rPr>
        <w:t>}}</w:t>
      </w:r>
      <w:r w:rsidR="003130D0" w:rsidRPr="003130D0">
        <w:rPr>
          <w:szCs w:val="28"/>
          <w:lang w:val="ru-RU"/>
        </w:rPr>
        <w:t>,</w:t>
      </w:r>
      <w:r w:rsidR="003130D0" w:rsidRPr="003130D0">
        <w:rPr>
          <w:rFonts w:ascii="Courier New" w:hAnsi="Courier New" w:cs="Courier New"/>
          <w:szCs w:val="28"/>
          <w:lang w:val="ru-RU"/>
        </w:rPr>
        <w:t xml:space="preserve"> </w:t>
      </w:r>
      <w:r w:rsidRPr="003130D0">
        <w:rPr>
          <w:rFonts w:ascii="Courier New" w:hAnsi="Courier New" w:cs="Courier New"/>
          <w:szCs w:val="28"/>
          <w:lang w:val="ru-RU"/>
        </w:rPr>
        <w:t>{</w:t>
      </w:r>
      <w:r w:rsidRPr="004E16DB">
        <w:rPr>
          <w:rFonts w:ascii="Courier New" w:hAnsi="Courier New" w:cs="Courier New"/>
          <w:szCs w:val="28"/>
        </w:rPr>
        <w:t>a</w:t>
      </w:r>
      <w:r w:rsidR="003130D0" w:rsidRPr="003130D0">
        <w:rPr>
          <w:szCs w:val="28"/>
          <w:lang w:val="ru-RU"/>
        </w:rPr>
        <w:t>,</w:t>
      </w:r>
      <w:r w:rsidRPr="004E16DB">
        <w:rPr>
          <w:rFonts w:ascii="Courier New" w:hAnsi="Courier New" w:cs="Courier New"/>
          <w:szCs w:val="28"/>
        </w:rPr>
        <w:t>b</w:t>
      </w:r>
      <w:r w:rsidR="003130D0" w:rsidRPr="003130D0">
        <w:rPr>
          <w:szCs w:val="28"/>
          <w:lang w:val="ru-RU"/>
        </w:rPr>
        <w:t>,</w:t>
      </w:r>
      <w:r w:rsidRPr="003130D0">
        <w:rPr>
          <w:rFonts w:ascii="Courier New" w:hAnsi="Courier New" w:cs="Courier New"/>
          <w:szCs w:val="28"/>
          <w:lang w:val="ru-RU"/>
        </w:rPr>
        <w:t>{</w:t>
      </w:r>
      <w:r w:rsidRPr="004E16DB">
        <w:rPr>
          <w:rFonts w:ascii="Courier New" w:hAnsi="Courier New" w:cs="Courier New"/>
          <w:szCs w:val="28"/>
        </w:rPr>
        <w:t>b</w:t>
      </w:r>
      <w:r w:rsidRPr="003130D0">
        <w:rPr>
          <w:rFonts w:ascii="Courier New" w:hAnsi="Courier New" w:cs="Courier New"/>
          <w:szCs w:val="28"/>
          <w:lang w:val="ru-RU"/>
        </w:rPr>
        <w:t>}}</w:t>
      </w:r>
      <w:r w:rsidR="003130D0" w:rsidRPr="003130D0">
        <w:rPr>
          <w:szCs w:val="28"/>
          <w:lang w:val="ru-RU"/>
        </w:rPr>
        <w:t>,</w:t>
      </w:r>
      <w:r w:rsidR="003130D0" w:rsidRPr="003130D0">
        <w:rPr>
          <w:rFonts w:ascii="Courier New" w:hAnsi="Courier New" w:cs="Courier New"/>
          <w:szCs w:val="28"/>
          <w:lang w:val="ru-RU"/>
        </w:rPr>
        <w:t xml:space="preserve"> </w:t>
      </w:r>
      <w:r w:rsidRPr="003130D0">
        <w:rPr>
          <w:rFonts w:ascii="Courier New" w:hAnsi="Courier New" w:cs="Courier New"/>
          <w:szCs w:val="28"/>
          <w:lang w:val="ru-RU"/>
        </w:rPr>
        <w:t>{</w:t>
      </w:r>
      <w:r w:rsidRPr="004E16DB">
        <w:rPr>
          <w:rFonts w:ascii="Courier New" w:hAnsi="Courier New" w:cs="Courier New"/>
          <w:szCs w:val="28"/>
        </w:rPr>
        <w:t>a</w:t>
      </w:r>
      <w:r w:rsidR="003130D0" w:rsidRPr="003130D0">
        <w:rPr>
          <w:szCs w:val="28"/>
          <w:lang w:val="ru-RU"/>
        </w:rPr>
        <w:t>,</w:t>
      </w:r>
      <w:r w:rsidRPr="004E16DB">
        <w:rPr>
          <w:rFonts w:ascii="Courier New" w:hAnsi="Courier New" w:cs="Courier New"/>
          <w:szCs w:val="28"/>
        </w:rPr>
        <w:t>b</w:t>
      </w:r>
      <w:r w:rsidR="003130D0" w:rsidRPr="003130D0">
        <w:rPr>
          <w:szCs w:val="28"/>
          <w:lang w:val="ru-RU"/>
        </w:rPr>
        <w:t>,</w:t>
      </w:r>
      <w:r w:rsidRPr="003130D0">
        <w:rPr>
          <w:rFonts w:ascii="Courier New" w:hAnsi="Courier New" w:cs="Courier New"/>
          <w:szCs w:val="28"/>
          <w:lang w:val="ru-RU"/>
        </w:rPr>
        <w:t>{</w:t>
      </w:r>
      <w:r w:rsidRPr="004E16DB">
        <w:rPr>
          <w:rFonts w:ascii="Courier New" w:hAnsi="Courier New" w:cs="Courier New"/>
          <w:szCs w:val="28"/>
        </w:rPr>
        <w:t>a</w:t>
      </w:r>
      <w:r w:rsidR="003130D0" w:rsidRPr="003130D0">
        <w:rPr>
          <w:szCs w:val="28"/>
          <w:lang w:val="ru-RU"/>
        </w:rPr>
        <w:t>,</w:t>
      </w:r>
      <w:r w:rsidRPr="004E16DB">
        <w:rPr>
          <w:rFonts w:ascii="Courier New" w:hAnsi="Courier New" w:cs="Courier New"/>
          <w:szCs w:val="28"/>
        </w:rPr>
        <w:t>b</w:t>
      </w:r>
      <w:r w:rsidRPr="003130D0">
        <w:rPr>
          <w:rFonts w:ascii="Courier New" w:hAnsi="Courier New" w:cs="Courier New"/>
          <w:szCs w:val="28"/>
          <w:lang w:val="ru-RU"/>
        </w:rPr>
        <w:t>}}</w:t>
      </w:r>
      <w:r w:rsidR="003130D0" w:rsidRPr="003130D0">
        <w:rPr>
          <w:szCs w:val="28"/>
          <w:lang w:val="ru-RU"/>
        </w:rPr>
        <w:t>,</w:t>
      </w:r>
      <w:r w:rsidR="003130D0" w:rsidRPr="003130D0">
        <w:rPr>
          <w:rFonts w:ascii="Courier New" w:hAnsi="Courier New" w:cs="Courier New"/>
          <w:szCs w:val="28"/>
          <w:lang w:val="ru-RU"/>
        </w:rPr>
        <w:t xml:space="preserve"> </w:t>
      </w:r>
      <w:r w:rsidRPr="003130D0">
        <w:rPr>
          <w:rFonts w:ascii="Courier New" w:hAnsi="Courier New" w:cs="Courier New"/>
          <w:szCs w:val="28"/>
          <w:lang w:val="ru-RU"/>
        </w:rPr>
        <w:t>{</w:t>
      </w:r>
      <w:r w:rsidRPr="004E16DB">
        <w:rPr>
          <w:rFonts w:ascii="Courier New" w:hAnsi="Courier New" w:cs="Courier New"/>
          <w:szCs w:val="28"/>
        </w:rPr>
        <w:t>a</w:t>
      </w:r>
      <w:r w:rsidR="003130D0" w:rsidRPr="003130D0">
        <w:rPr>
          <w:szCs w:val="28"/>
          <w:lang w:val="ru-RU"/>
        </w:rPr>
        <w:t>,</w:t>
      </w:r>
      <w:r w:rsidRPr="004E16DB">
        <w:rPr>
          <w:rFonts w:ascii="Courier New" w:hAnsi="Courier New" w:cs="Courier New"/>
          <w:szCs w:val="28"/>
        </w:rPr>
        <w:t>b</w:t>
      </w:r>
      <w:r w:rsidR="003130D0" w:rsidRPr="003130D0">
        <w:rPr>
          <w:szCs w:val="28"/>
          <w:lang w:val="ru-RU"/>
        </w:rPr>
        <w:t>,</w:t>
      </w:r>
      <w:r w:rsidRPr="003130D0">
        <w:rPr>
          <w:rFonts w:ascii="Courier New" w:hAnsi="Courier New" w:cs="Courier New"/>
          <w:szCs w:val="28"/>
          <w:lang w:val="ru-RU"/>
        </w:rPr>
        <w:t>{</w:t>
      </w:r>
      <w:r w:rsidRPr="004E16DB">
        <w:rPr>
          <w:rFonts w:ascii="Courier New" w:hAnsi="Courier New" w:cs="Courier New"/>
          <w:szCs w:val="28"/>
        </w:rPr>
        <w:t>a</w:t>
      </w:r>
      <w:r w:rsidRPr="003130D0">
        <w:rPr>
          <w:rFonts w:ascii="Courier New" w:hAnsi="Courier New" w:cs="Courier New"/>
          <w:szCs w:val="28"/>
          <w:lang w:val="ru-RU"/>
        </w:rPr>
        <w:t>}</w:t>
      </w:r>
      <w:r w:rsidR="003130D0" w:rsidRPr="003130D0">
        <w:rPr>
          <w:szCs w:val="28"/>
          <w:lang w:val="ru-RU"/>
        </w:rPr>
        <w:t>,</w:t>
      </w:r>
      <w:r w:rsidRPr="003130D0">
        <w:rPr>
          <w:rFonts w:ascii="Courier New" w:hAnsi="Courier New" w:cs="Courier New"/>
          <w:szCs w:val="28"/>
          <w:lang w:val="ru-RU"/>
        </w:rPr>
        <w:t>{</w:t>
      </w:r>
      <w:r w:rsidRPr="004E16DB">
        <w:rPr>
          <w:rFonts w:ascii="Courier New" w:hAnsi="Courier New" w:cs="Courier New"/>
          <w:szCs w:val="28"/>
        </w:rPr>
        <w:t>b</w:t>
      </w:r>
      <w:r w:rsidRPr="003130D0">
        <w:rPr>
          <w:rFonts w:ascii="Courier New" w:hAnsi="Courier New" w:cs="Courier New"/>
          <w:szCs w:val="28"/>
          <w:lang w:val="ru-RU"/>
        </w:rPr>
        <w:t>}}</w:t>
      </w:r>
      <w:r w:rsidRPr="003130D0">
        <w:rPr>
          <w:szCs w:val="28"/>
          <w:lang w:val="ru-RU"/>
        </w:rPr>
        <w:t>.</w:t>
      </w:r>
    </w:p>
    <w:p w:rsidR="004E16DB" w:rsidRPr="004E16DB" w:rsidRDefault="004E16DB" w:rsidP="004E16DB">
      <w:pPr>
        <w:rPr>
          <w:szCs w:val="28"/>
          <w:lang w:val="ru-RU" w:eastAsia="zh-TW"/>
        </w:rPr>
      </w:pPr>
      <w:r>
        <w:rPr>
          <w:szCs w:val="28"/>
          <w:lang w:val="ru-RU"/>
        </w:rPr>
        <w:t>В спецификации в самом начале (после пустой трассы) безопасны только кнопки первой строки, поскольку действие</w:t>
      </w:r>
      <w:r w:rsidRPr="004E16DB">
        <w:rPr>
          <w:rFonts w:ascii="Courier New" w:hAnsi="Courier New" w:cs="Courier New"/>
          <w:szCs w:val="28"/>
          <w:lang w:val="ru-RU"/>
        </w:rPr>
        <w:t xml:space="preserve"> </w:t>
      </w:r>
      <w:r w:rsidRPr="004E16DB">
        <w:rPr>
          <w:rFonts w:ascii="Courier New" w:hAnsi="Courier New" w:cs="Courier New"/>
          <w:szCs w:val="28"/>
        </w:rPr>
        <w:t>b</w:t>
      </w:r>
      <w:r w:rsidRPr="004E16DB">
        <w:rPr>
          <w:rFonts w:ascii="Courier New" w:hAnsi="Courier New" w:cs="Courier New"/>
          <w:szCs w:val="28"/>
          <w:lang w:val="ru-RU"/>
        </w:rPr>
        <w:t xml:space="preserve"> </w:t>
      </w:r>
      <w:r>
        <w:rPr>
          <w:szCs w:val="28"/>
          <w:lang w:val="ru-RU"/>
        </w:rPr>
        <w:t>разрушающее. Следовательно, трасса</w:t>
      </w:r>
      <w:r w:rsidRPr="004E16DB">
        <w:rPr>
          <w:rFonts w:ascii="Courier New" w:hAnsi="Courier New" w:cs="Courier New"/>
          <w:szCs w:val="28"/>
          <w:lang w:val="ru-RU"/>
        </w:rPr>
        <w:t xml:space="preserve"> </w:t>
      </w:r>
      <w:r w:rsidRPr="004E16DB">
        <w:rPr>
          <w:rFonts w:ascii="Courier New" w:hAnsi="Courier New" w:cs="Courier New"/>
          <w:szCs w:val="28"/>
          <w:lang w:val="ru-RU"/>
        </w:rPr>
        <w:sym w:font="Symbol" w:char="F073"/>
      </w:r>
      <w:r w:rsidRPr="004E16DB">
        <w:rPr>
          <w:rFonts w:ascii="Courier New" w:hAnsi="Courier New" w:cs="Courier New"/>
          <w:szCs w:val="28"/>
          <w:lang w:val="ru-RU"/>
        </w:rPr>
        <w:t>=</w:t>
      </w:r>
      <w:r w:rsidRPr="004E16DB">
        <w:rPr>
          <w:rFonts w:ascii="Courier New" w:hAnsi="Courier New" w:cs="Courier New"/>
          <w:szCs w:val="28"/>
        </w:rPr>
        <w:sym w:font="Euclid Symbol" w:char="F0E1"/>
      </w:r>
      <w:r w:rsidRPr="004E16DB">
        <w:rPr>
          <w:rFonts w:ascii="Courier New" w:hAnsi="Courier New" w:cs="Courier New"/>
          <w:szCs w:val="28"/>
          <w:lang w:val="ru-RU"/>
        </w:rPr>
        <w:t>{</w:t>
      </w:r>
      <w:r w:rsidRPr="004E16DB">
        <w:rPr>
          <w:rFonts w:ascii="Courier New" w:hAnsi="Courier New" w:cs="Courier New"/>
          <w:szCs w:val="28"/>
        </w:rPr>
        <w:t>b</w:t>
      </w:r>
      <w:r w:rsidRPr="004E16DB">
        <w:rPr>
          <w:rFonts w:ascii="Courier New" w:hAnsi="Courier New" w:cs="Courier New"/>
          <w:szCs w:val="28"/>
          <w:lang w:val="ru-RU"/>
        </w:rPr>
        <w:t>},</w:t>
      </w:r>
      <w:r w:rsidRPr="004E16DB">
        <w:rPr>
          <w:rFonts w:ascii="Courier New" w:hAnsi="Courier New" w:cs="Courier New"/>
          <w:szCs w:val="28"/>
        </w:rPr>
        <w:t>a</w:t>
      </w:r>
      <w:r w:rsidRPr="004E16DB">
        <w:rPr>
          <w:rFonts w:ascii="Courier New" w:hAnsi="Courier New" w:cs="Courier New"/>
          <w:szCs w:val="28"/>
        </w:rPr>
        <w:sym w:font="Euclid Symbol" w:char="F0F1"/>
      </w:r>
      <w:r>
        <w:rPr>
          <w:rFonts w:ascii="Courier New" w:hAnsi="Courier New" w:cs="Courier New"/>
          <w:szCs w:val="28"/>
          <w:lang w:val="ru-RU"/>
        </w:rPr>
        <w:t xml:space="preserve"> </w:t>
      </w:r>
      <w:r>
        <w:rPr>
          <w:szCs w:val="28"/>
          <w:lang w:val="ru-RU"/>
        </w:rPr>
        <w:t>оказывается опасной в спецификации. Остаётся безопасной трасса</w:t>
      </w:r>
      <w:r w:rsidRPr="004E16DB">
        <w:rPr>
          <w:rFonts w:ascii="Courier New" w:hAnsi="Courier New" w:cs="Courier New"/>
          <w:szCs w:val="28"/>
          <w:lang w:val="ru-RU"/>
        </w:rPr>
        <w:t xml:space="preserve"> </w:t>
      </w:r>
      <w:r>
        <w:rPr>
          <w:rFonts w:ascii="Courier New" w:hAnsi="Courier New" w:cs="Courier New"/>
          <w:szCs w:val="28"/>
          <w:lang w:val="ru-RU"/>
        </w:rPr>
        <w:sym w:font="Symbol" w:char="F06D"/>
      </w:r>
      <w:r w:rsidRPr="004E16DB">
        <w:rPr>
          <w:rFonts w:ascii="Courier New" w:hAnsi="Courier New" w:cs="Courier New"/>
          <w:szCs w:val="28"/>
          <w:lang w:val="ru-RU"/>
        </w:rPr>
        <w:t>=</w:t>
      </w:r>
      <w:r w:rsidRPr="004E16DB">
        <w:rPr>
          <w:rFonts w:ascii="Courier New" w:hAnsi="Courier New" w:cs="Courier New"/>
          <w:szCs w:val="28"/>
        </w:rPr>
        <w:sym w:font="Euclid Symbol" w:char="F0E1"/>
      </w:r>
      <w:r w:rsidRPr="004E16DB">
        <w:rPr>
          <w:rFonts w:ascii="Courier New" w:hAnsi="Courier New" w:cs="Courier New"/>
          <w:szCs w:val="28"/>
        </w:rPr>
        <w:t>a</w:t>
      </w:r>
      <w:r w:rsidRPr="004E16DB">
        <w:rPr>
          <w:rFonts w:ascii="Courier New" w:hAnsi="Courier New" w:cs="Courier New"/>
          <w:szCs w:val="28"/>
        </w:rPr>
        <w:sym w:font="Euclid Symbol" w:char="F0F1"/>
      </w:r>
      <w:r>
        <w:rPr>
          <w:szCs w:val="28"/>
          <w:lang w:val="ru-RU"/>
        </w:rPr>
        <w:t>, но после неё любое наблюдение, возможное в реализации (действие</w:t>
      </w:r>
      <w:r w:rsidRPr="004E16DB">
        <w:rPr>
          <w:rFonts w:ascii="Courier New" w:hAnsi="Courier New" w:cs="Courier New"/>
          <w:szCs w:val="28"/>
          <w:lang w:val="ru-RU"/>
        </w:rPr>
        <w:t xml:space="preserve"> </w:t>
      </w:r>
      <w:r w:rsidRPr="004E16DB">
        <w:rPr>
          <w:rFonts w:ascii="Courier New" w:hAnsi="Courier New" w:cs="Courier New"/>
          <w:szCs w:val="28"/>
        </w:rPr>
        <w:t>a</w:t>
      </w:r>
      <w:r w:rsidRPr="004E16DB">
        <w:rPr>
          <w:rFonts w:ascii="Courier New" w:hAnsi="Courier New" w:cs="Courier New"/>
          <w:szCs w:val="28"/>
          <w:lang w:val="ru-RU"/>
        </w:rPr>
        <w:t xml:space="preserve"> </w:t>
      </w:r>
      <w:r>
        <w:rPr>
          <w:szCs w:val="28"/>
          <w:lang w:val="ru-RU"/>
        </w:rPr>
        <w:t>или</w:t>
      </w:r>
      <w:r w:rsidRPr="004E16DB">
        <w:rPr>
          <w:rFonts w:ascii="Courier New" w:hAnsi="Courier New" w:cs="Courier New"/>
          <w:szCs w:val="28"/>
          <w:lang w:val="ru-RU"/>
        </w:rPr>
        <w:t xml:space="preserve"> </w:t>
      </w:r>
      <w:r w:rsidRPr="004E16DB">
        <w:rPr>
          <w:rFonts w:ascii="Courier New" w:hAnsi="Courier New" w:cs="Courier New"/>
          <w:szCs w:val="28"/>
        </w:rPr>
        <w:t>b</w:t>
      </w:r>
      <w:r w:rsidRPr="004E16DB">
        <w:rPr>
          <w:szCs w:val="28"/>
          <w:lang w:val="ru-RU"/>
        </w:rPr>
        <w:t>)</w:t>
      </w:r>
      <w:r>
        <w:rPr>
          <w:szCs w:val="28"/>
          <w:lang w:val="ru-RU"/>
        </w:rPr>
        <w:t>, возможно также в спецификации. Тем самым, в любой семантике</w:t>
      </w:r>
      <w:r w:rsidRPr="001F64C6">
        <w:rPr>
          <w:rFonts w:ascii="Courier New" w:hAnsi="Courier New" w:cs="Courier New"/>
          <w:lang w:val="ru-RU"/>
        </w:rPr>
        <w:t xml:space="preserve"> </w:t>
      </w:r>
      <w:r>
        <w:rPr>
          <w:rFonts w:ascii="Euclid Fraktur" w:hAnsi="Euclid Fraktur" w:cs="Courier New"/>
          <w:b/>
          <w:szCs w:val="28"/>
        </w:rPr>
        <w:t>P</w:t>
      </w:r>
      <w:r>
        <w:rPr>
          <w:rFonts w:cs="Courier New"/>
          <w:b/>
          <w:szCs w:val="28"/>
          <w:lang w:val="ru-RU"/>
        </w:rPr>
        <w:t>1</w:t>
      </w:r>
      <w:r w:rsidRPr="001F64C6">
        <w:rPr>
          <w:rFonts w:ascii="Courier New" w:hAnsi="Courier New" w:cs="Courier New"/>
          <w:lang w:val="ru-RU"/>
        </w:rPr>
        <w:t xml:space="preserve"> </w:t>
      </w:r>
      <w:r>
        <w:rPr>
          <w:lang w:val="ru-RU"/>
        </w:rPr>
        <w:t>с ограничением вложенности имеет место</w:t>
      </w:r>
      <w:r w:rsidRPr="001F64C6">
        <w:rPr>
          <w:rFonts w:ascii="Courier New" w:hAnsi="Courier New" w:cs="Courier New"/>
          <w:lang w:val="ru-RU"/>
        </w:rPr>
        <w:t xml:space="preserve"> </w:t>
      </w:r>
      <w:r w:rsidRPr="001F64C6">
        <w:rPr>
          <w:rFonts w:ascii="Courier New" w:hAnsi="Courier New" w:cs="Courier New"/>
          <w:b/>
        </w:rPr>
        <w:t>I</w:t>
      </w:r>
      <w:r>
        <w:rPr>
          <w:rFonts w:ascii="Courier New" w:hAnsi="Courier New" w:cs="Courier New"/>
          <w:lang w:val="ru-RU"/>
        </w:rPr>
        <w:t> </w:t>
      </w:r>
      <w:r w:rsidRPr="001F64C6">
        <w:rPr>
          <w:b/>
          <w:i/>
        </w:rPr>
        <w:t>saco</w:t>
      </w:r>
      <w:r w:rsidRPr="001F64C6">
        <w:rPr>
          <w:rFonts w:ascii="Euclid Fraktur" w:hAnsi="Euclid Fraktur" w:cs="Courier New"/>
          <w:b/>
          <w:szCs w:val="28"/>
          <w:vertAlign w:val="subscript"/>
        </w:rPr>
        <w:t>P</w:t>
      </w:r>
      <w:r>
        <w:rPr>
          <w:rFonts w:cs="Courier New"/>
          <w:b/>
          <w:szCs w:val="28"/>
          <w:vertAlign w:val="subscript"/>
          <w:lang w:val="ru-RU"/>
        </w:rPr>
        <w:t>1</w:t>
      </w:r>
      <w:r>
        <w:rPr>
          <w:rFonts w:ascii="Courier New" w:hAnsi="Courier New" w:cs="Courier New"/>
          <w:lang w:val="ru-RU"/>
        </w:rPr>
        <w:t> </w:t>
      </w:r>
      <w:r>
        <w:rPr>
          <w:rFonts w:ascii="Courier New" w:hAnsi="Courier New" w:cs="Courier New"/>
          <w:b/>
        </w:rPr>
        <w:t>S</w:t>
      </w:r>
      <w:r>
        <w:rPr>
          <w:lang w:val="ru-RU"/>
        </w:rPr>
        <w:t>.</w:t>
      </w:r>
    </w:p>
    <w:p w:rsidR="001F64C6" w:rsidRPr="00E527A2" w:rsidRDefault="001F64C6" w:rsidP="001F64C6">
      <w:pPr>
        <w:rPr>
          <w:lang w:val="ru-RU"/>
        </w:rPr>
      </w:pPr>
    </w:p>
    <w:tbl>
      <w:tblPr>
        <w:tblW w:w="0" w:type="auto"/>
        <w:jc w:val="center"/>
        <w:tblLook w:val="01E0"/>
      </w:tblPr>
      <w:tblGrid>
        <w:gridCol w:w="5634"/>
      </w:tblGrid>
      <w:tr w:rsidR="001F64C6" w:rsidRPr="00E527A2" w:rsidTr="001F64C6">
        <w:trPr>
          <w:cantSplit/>
          <w:jc w:val="center"/>
        </w:trPr>
        <w:tc>
          <w:tcPr>
            <w:tcW w:w="0" w:type="auto"/>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04"/>
              <w:gridCol w:w="2704"/>
            </w:tblGrid>
            <w:tr w:rsidR="001F64C6" w:rsidRPr="002873E0" w:rsidTr="004E16DB">
              <w:trPr>
                <w:jc w:val="center"/>
              </w:trPr>
              <w:tc>
                <w:tcPr>
                  <w:tcW w:w="0" w:type="auto"/>
                  <w:gridSpan w:val="2"/>
                  <w:tcBorders>
                    <w:bottom w:val="single" w:sz="4" w:space="0" w:color="auto"/>
                  </w:tcBorders>
                  <w:shd w:val="clear" w:color="auto" w:fill="auto"/>
                  <w:tcMar>
                    <w:top w:w="57" w:type="dxa"/>
                    <w:bottom w:w="57" w:type="dxa"/>
                  </w:tcMar>
                </w:tcPr>
                <w:p w:rsidR="004E16DB" w:rsidRPr="004E16DB" w:rsidRDefault="004E16DB" w:rsidP="004E16DB">
                  <w:pPr>
                    <w:jc w:val="center"/>
                    <w:rPr>
                      <w:rFonts w:ascii="Arial" w:hAnsi="Arial" w:cs="Arial"/>
                      <w:sz w:val="24"/>
                      <w:lang w:val="ru-RU"/>
                    </w:rPr>
                  </w:pPr>
                  <w:r w:rsidRPr="004E16DB">
                    <w:rPr>
                      <w:rFonts w:ascii="Arial" w:hAnsi="Arial" w:cs="Arial"/>
                      <w:sz w:val="24"/>
                      <w:lang w:val="ru-RU"/>
                    </w:rPr>
                    <w:t>Семантика</w:t>
                  </w:r>
                  <w:r w:rsidRPr="004E16DB">
                    <w:rPr>
                      <w:rFonts w:ascii="Courier New" w:hAnsi="Courier New" w:cs="Courier New"/>
                      <w:sz w:val="24"/>
                      <w:lang w:val="ru-RU"/>
                    </w:rPr>
                    <w:t xml:space="preserve"> </w:t>
                  </w:r>
                  <w:r w:rsidRPr="004E16DB">
                    <w:rPr>
                      <w:rFonts w:ascii="Euclid Fraktur" w:hAnsi="Euclid Fraktur" w:cs="Courier New"/>
                      <w:b/>
                      <w:sz w:val="24"/>
                    </w:rPr>
                    <w:t>P</w:t>
                  </w:r>
                  <w:r w:rsidRPr="004E16DB">
                    <w:rPr>
                      <w:rFonts w:ascii="Courier New" w:hAnsi="Courier New" w:cs="Courier New"/>
                      <w:sz w:val="24"/>
                      <w:lang w:val="ru-RU"/>
                    </w:rPr>
                    <w:t xml:space="preserve"> </w:t>
                  </w:r>
                  <w:r w:rsidRPr="004E16DB">
                    <w:rPr>
                      <w:rFonts w:ascii="Arial" w:hAnsi="Arial" w:cs="Arial"/>
                      <w:sz w:val="24"/>
                      <w:lang w:val="ru-RU"/>
                    </w:rPr>
                    <w:t>без ограничения вложенности:</w:t>
                  </w:r>
                </w:p>
                <w:p w:rsidR="001F64C6" w:rsidRPr="002873E0" w:rsidRDefault="004E16DB" w:rsidP="004E16DB">
                  <w:pPr>
                    <w:jc w:val="center"/>
                    <w:rPr>
                      <w:rFonts w:ascii="Arial" w:hAnsi="Arial" w:cs="Arial"/>
                      <w:sz w:val="24"/>
                      <w:lang w:val="ru-RU"/>
                    </w:rPr>
                  </w:pPr>
                  <w:r>
                    <w:rPr>
                      <w:rFonts w:ascii="Courier New" w:hAnsi="Courier New" w:cs="Courier New"/>
                      <w:sz w:val="24"/>
                    </w:rPr>
                    <w:t>L</w:t>
                  </w:r>
                  <w:r w:rsidRPr="004E16DB">
                    <w:rPr>
                      <w:rFonts w:ascii="Courier New" w:hAnsi="Courier New" w:cs="Courier New"/>
                      <w:sz w:val="24"/>
                      <w:lang w:val="ru-RU"/>
                    </w:rPr>
                    <w:t xml:space="preserve"> = {</w:t>
                  </w:r>
                  <w:r>
                    <w:rPr>
                      <w:rFonts w:ascii="Courier New" w:hAnsi="Courier New" w:cs="Courier New"/>
                      <w:sz w:val="24"/>
                    </w:rPr>
                    <w:t>a</w:t>
                  </w:r>
                  <w:r w:rsidRPr="004E16DB">
                    <w:rPr>
                      <w:rFonts w:ascii="Courier New" w:hAnsi="Courier New" w:cs="Courier New"/>
                      <w:sz w:val="24"/>
                      <w:lang w:val="ru-RU"/>
                    </w:rPr>
                    <w:t>,</w:t>
                  </w:r>
                  <w:r>
                    <w:rPr>
                      <w:rFonts w:ascii="Courier New" w:hAnsi="Courier New" w:cs="Courier New"/>
                      <w:sz w:val="24"/>
                    </w:rPr>
                    <w:t>b</w:t>
                  </w:r>
                  <w:r w:rsidRPr="004E16DB">
                    <w:rPr>
                      <w:rFonts w:ascii="Courier New" w:hAnsi="Courier New" w:cs="Courier New"/>
                      <w:sz w:val="24"/>
                      <w:lang w:val="ru-RU"/>
                    </w:rPr>
                    <w:t>}</w:t>
                  </w:r>
                  <w:r>
                    <w:rPr>
                      <w:rFonts w:ascii="Courier New" w:hAnsi="Courier New" w:cs="Courier New"/>
                      <w:sz w:val="24"/>
                      <w:lang w:val="ru-RU"/>
                    </w:rPr>
                    <w:t xml:space="preserve"> </w:t>
                  </w:r>
                  <w:r w:rsidRPr="004E16DB">
                    <w:rPr>
                      <w:sz w:val="24"/>
                      <w:lang w:val="ru-RU"/>
                    </w:rPr>
                    <w:t>и</w:t>
                  </w:r>
                  <w:r>
                    <w:rPr>
                      <w:rFonts w:ascii="Courier New" w:hAnsi="Courier New" w:cs="Courier New"/>
                      <w:sz w:val="24"/>
                      <w:lang w:val="ru-RU"/>
                    </w:rPr>
                    <w:t xml:space="preserve"> </w:t>
                  </w:r>
                  <w:r w:rsidRPr="001F64C6">
                    <w:rPr>
                      <w:rFonts w:ascii="Euclid Fraktur" w:hAnsi="Euclid Fraktur" w:cs="Courier New"/>
                      <w:b/>
                      <w:sz w:val="24"/>
                    </w:rPr>
                    <w:t>P</w:t>
                  </w:r>
                  <w:r w:rsidRPr="001F64C6">
                    <w:rPr>
                      <w:rFonts w:ascii="Courier New" w:hAnsi="Courier New" w:cs="Courier New"/>
                      <w:sz w:val="24"/>
                      <w:lang w:val="ru-RU"/>
                    </w:rPr>
                    <w:t>={{</w:t>
                  </w:r>
                  <w:r w:rsidRPr="001F64C6">
                    <w:rPr>
                      <w:rFonts w:ascii="Courier New" w:hAnsi="Courier New" w:cs="Courier New"/>
                      <w:sz w:val="24"/>
                    </w:rPr>
                    <w:t>a</w:t>
                  </w:r>
                  <w:r w:rsidRPr="001F64C6">
                    <w:rPr>
                      <w:rFonts w:ascii="Courier New" w:hAnsi="Courier New" w:cs="Courier New"/>
                      <w:sz w:val="24"/>
                      <w:lang w:val="ru-RU"/>
                    </w:rPr>
                    <w:t>,{</w:t>
                  </w:r>
                  <w:r w:rsidRPr="001F64C6">
                    <w:rPr>
                      <w:rFonts w:ascii="Courier New" w:hAnsi="Courier New" w:cs="Courier New"/>
                      <w:sz w:val="24"/>
                    </w:rPr>
                    <w:t>b</w:t>
                  </w:r>
                  <w:r w:rsidRPr="001F64C6">
                    <w:rPr>
                      <w:rFonts w:ascii="Courier New" w:hAnsi="Courier New" w:cs="Courier New"/>
                      <w:sz w:val="24"/>
                      <w:lang w:val="ru-RU"/>
                    </w:rPr>
                    <w:t>}},{</w:t>
                  </w:r>
                  <w:r w:rsidRPr="001F64C6">
                    <w:rPr>
                      <w:rFonts w:ascii="Courier New" w:hAnsi="Courier New" w:cs="Courier New"/>
                      <w:sz w:val="24"/>
                    </w:rPr>
                    <w:t>b</w:t>
                  </w:r>
                  <w:r w:rsidRPr="001F64C6">
                    <w:rPr>
                      <w:rFonts w:ascii="Courier New" w:hAnsi="Courier New" w:cs="Courier New"/>
                      <w:sz w:val="24"/>
                      <w:lang w:val="ru-RU"/>
                    </w:rPr>
                    <w:t>}}</w:t>
                  </w:r>
                  <w:r w:rsidRPr="001F64C6">
                    <w:rPr>
                      <w:sz w:val="24"/>
                      <w:lang w:val="ru-RU"/>
                    </w:rPr>
                    <w:t>.</w:t>
                  </w:r>
                </w:p>
              </w:tc>
            </w:tr>
            <w:tr w:rsidR="004E16DB" w:rsidRPr="00080400" w:rsidTr="004E16DB">
              <w:trPr>
                <w:jc w:val="center"/>
              </w:trPr>
              <w:tc>
                <w:tcPr>
                  <w:tcW w:w="0" w:type="auto"/>
                  <w:tcBorders>
                    <w:bottom w:val="single" w:sz="4" w:space="0" w:color="auto"/>
                  </w:tcBorders>
                </w:tcPr>
                <w:p w:rsidR="004E16DB" w:rsidRDefault="005460BA" w:rsidP="001F64C6">
                  <w:pPr>
                    <w:jc w:val="center"/>
                    <w:rPr>
                      <w:rFonts w:ascii="Courier New" w:hAnsi="Courier New" w:cs="Courier New"/>
                    </w:rPr>
                  </w:pPr>
                  <w:r>
                    <w:rPr>
                      <w:rFonts w:ascii="Courier New" w:hAnsi="Courier New" w:cs="Courier New"/>
                      <w:noProof/>
                      <w:lang w:val="ru-RU" w:eastAsia="ru-RU"/>
                    </w:rPr>
                    <w:drawing>
                      <wp:inline distT="0" distB="0" distL="0" distR="0">
                        <wp:extent cx="1483995" cy="1271905"/>
                        <wp:effectExtent l="19050" t="0" r="1905" b="0"/>
                        <wp:docPr id="3" name="Рисунок 3" descr="Семантика без ограничения вложенности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емантика без ограничения вложенности 1"/>
                                <pic:cNvPicPr>
                                  <a:picLocks noChangeAspect="1" noChangeArrowheads="1"/>
                                </pic:cNvPicPr>
                              </pic:nvPicPr>
                              <pic:blipFill>
                                <a:blip r:embed="rId9" cstate="print"/>
                                <a:srcRect/>
                                <a:stretch>
                                  <a:fillRect/>
                                </a:stretch>
                              </pic:blipFill>
                              <pic:spPr bwMode="auto">
                                <a:xfrm>
                                  <a:off x="0" y="0"/>
                                  <a:ext cx="1483995" cy="1271905"/>
                                </a:xfrm>
                                <a:prstGeom prst="rect">
                                  <a:avLst/>
                                </a:prstGeom>
                                <a:noFill/>
                                <a:ln w="9525">
                                  <a:noFill/>
                                  <a:miter lim="800000"/>
                                  <a:headEnd/>
                                  <a:tailEnd/>
                                </a:ln>
                              </pic:spPr>
                            </pic:pic>
                          </a:graphicData>
                        </a:graphic>
                      </wp:inline>
                    </w:drawing>
                  </w:r>
                </w:p>
              </w:tc>
              <w:tc>
                <w:tcPr>
                  <w:tcW w:w="0" w:type="auto"/>
                  <w:tcBorders>
                    <w:bottom w:val="single" w:sz="4" w:space="0" w:color="auto"/>
                  </w:tcBorders>
                </w:tcPr>
                <w:p w:rsidR="004E16DB" w:rsidRDefault="005460BA" w:rsidP="001F64C6">
                  <w:pPr>
                    <w:jc w:val="center"/>
                    <w:rPr>
                      <w:sz w:val="24"/>
                      <w:lang w:val="ru-RU"/>
                    </w:rPr>
                  </w:pPr>
                  <w:r>
                    <w:rPr>
                      <w:noProof/>
                      <w:sz w:val="24"/>
                      <w:lang w:val="ru-RU" w:eastAsia="ru-RU"/>
                    </w:rPr>
                    <w:drawing>
                      <wp:inline distT="0" distB="0" distL="0" distR="0">
                        <wp:extent cx="1483995" cy="1271905"/>
                        <wp:effectExtent l="19050" t="0" r="1905" b="0"/>
                        <wp:docPr id="4" name="Рисунок 4" descr="Семантика без ограничения вложенности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Семантика без ограничения вложенности 2"/>
                                <pic:cNvPicPr>
                                  <a:picLocks noChangeAspect="1" noChangeArrowheads="1"/>
                                </pic:cNvPicPr>
                              </pic:nvPicPr>
                              <pic:blipFill>
                                <a:blip r:embed="rId10" cstate="print"/>
                                <a:srcRect/>
                                <a:stretch>
                                  <a:fillRect/>
                                </a:stretch>
                              </pic:blipFill>
                              <pic:spPr bwMode="auto">
                                <a:xfrm>
                                  <a:off x="0" y="0"/>
                                  <a:ext cx="1483995" cy="1271905"/>
                                </a:xfrm>
                                <a:prstGeom prst="rect">
                                  <a:avLst/>
                                </a:prstGeom>
                                <a:noFill/>
                                <a:ln w="9525">
                                  <a:noFill/>
                                  <a:miter lim="800000"/>
                                  <a:headEnd/>
                                  <a:tailEnd/>
                                </a:ln>
                              </pic:spPr>
                            </pic:pic>
                          </a:graphicData>
                        </a:graphic>
                      </wp:inline>
                    </w:drawing>
                  </w:r>
                </w:p>
              </w:tc>
            </w:tr>
            <w:tr w:rsidR="001F64C6" w:rsidRPr="00E527A2" w:rsidTr="004E16DB">
              <w:trPr>
                <w:jc w:val="center"/>
              </w:trPr>
              <w:tc>
                <w:tcPr>
                  <w:tcW w:w="0" w:type="auto"/>
                  <w:gridSpan w:val="2"/>
                  <w:tcBorders>
                    <w:left w:val="nil"/>
                    <w:bottom w:val="nil"/>
                    <w:right w:val="nil"/>
                  </w:tcBorders>
                </w:tcPr>
                <w:p w:rsidR="001F64C6" w:rsidRPr="00E527A2" w:rsidRDefault="001F64C6" w:rsidP="001F64C6">
                  <w:pPr>
                    <w:pStyle w:val="a0"/>
                  </w:pPr>
                  <w:bookmarkStart w:id="2" w:name="_Ref188181222"/>
                </w:p>
              </w:tc>
              <w:bookmarkEnd w:id="2"/>
            </w:tr>
          </w:tbl>
          <w:p w:rsidR="001F64C6" w:rsidRPr="00E527A2" w:rsidRDefault="001F64C6" w:rsidP="001F64C6">
            <w:pPr>
              <w:rPr>
                <w:rFonts w:ascii="Courier New" w:hAnsi="Courier New" w:cs="Courier New"/>
                <w:lang w:val="ru-RU"/>
              </w:rPr>
            </w:pPr>
          </w:p>
        </w:tc>
      </w:tr>
    </w:tbl>
    <w:p w:rsidR="00080400" w:rsidRDefault="00080400" w:rsidP="001F64C6">
      <w:pPr>
        <w:pStyle w:val="20"/>
      </w:pPr>
      <w:r>
        <w:t>Параллельная</w:t>
      </w:r>
      <w:r w:rsidRPr="00B91912">
        <w:t xml:space="preserve"> </w:t>
      </w:r>
      <w:r>
        <w:t>композиция и генерация тестов</w:t>
      </w:r>
    </w:p>
    <w:p w:rsidR="00212EEE" w:rsidRPr="00080400" w:rsidRDefault="00212EEE" w:rsidP="00BF6799">
      <w:pPr>
        <w:rPr>
          <w:lang w:val="ru-RU"/>
        </w:rPr>
      </w:pPr>
      <w:r w:rsidRPr="00080400">
        <w:rPr>
          <w:lang w:val="ru-RU"/>
        </w:rPr>
        <w:t xml:space="preserve">Взаимодействие двух систем моделируется в </w:t>
      </w:r>
      <w:r>
        <w:t>LTS</w:t>
      </w:r>
      <w:r w:rsidRPr="00080400">
        <w:rPr>
          <w:lang w:val="ru-RU"/>
        </w:rPr>
        <w:t xml:space="preserve">-теории оператором параллельной композиции. Мы используем оператор композиции, аналогичный тому, который определяется в алгебре процессов </w:t>
      </w:r>
      <w:r>
        <w:t>CCS</w:t>
      </w:r>
      <w:r w:rsidRPr="00080400">
        <w:rPr>
          <w:lang w:val="ru-RU"/>
        </w:rPr>
        <w:t xml:space="preserve"> (</w:t>
      </w:r>
      <w:r w:rsidRPr="00E527A2">
        <w:rPr>
          <w:rFonts w:eastAsia="PMingLiU" w:cs="CMR12"/>
          <w:lang w:eastAsia="zh-TW"/>
        </w:rPr>
        <w:t>Calculus</w:t>
      </w:r>
      <w:r w:rsidRPr="00080400">
        <w:rPr>
          <w:rFonts w:eastAsia="PMingLiU" w:cs="CMR12"/>
          <w:lang w:val="ru-RU" w:eastAsia="zh-TW"/>
        </w:rPr>
        <w:t xml:space="preserve"> </w:t>
      </w:r>
      <w:r w:rsidRPr="00E527A2">
        <w:rPr>
          <w:rFonts w:eastAsia="PMingLiU" w:cs="CMR12"/>
          <w:lang w:eastAsia="zh-TW"/>
        </w:rPr>
        <w:t>of</w:t>
      </w:r>
      <w:r w:rsidRPr="00080400">
        <w:rPr>
          <w:rFonts w:eastAsia="PMingLiU" w:cs="CMR12"/>
          <w:lang w:val="ru-RU" w:eastAsia="zh-TW"/>
        </w:rPr>
        <w:t xml:space="preserve"> </w:t>
      </w:r>
      <w:r w:rsidRPr="00E527A2">
        <w:rPr>
          <w:rFonts w:eastAsia="PMingLiU" w:cs="CMR12"/>
          <w:lang w:eastAsia="zh-TW"/>
        </w:rPr>
        <w:t>Communicating</w:t>
      </w:r>
      <w:r w:rsidRPr="00080400">
        <w:rPr>
          <w:rFonts w:eastAsia="PMingLiU" w:cs="CMR12"/>
          <w:lang w:val="ru-RU" w:eastAsia="zh-TW"/>
        </w:rPr>
        <w:t xml:space="preserve"> </w:t>
      </w:r>
      <w:r w:rsidRPr="00E527A2">
        <w:rPr>
          <w:rFonts w:eastAsia="PMingLiU" w:cs="CMR12"/>
          <w:lang w:eastAsia="zh-TW"/>
        </w:rPr>
        <w:t>Systems</w:t>
      </w:r>
      <w:r w:rsidRPr="00080400">
        <w:rPr>
          <w:rFonts w:eastAsia="PMingLiU" w:cs="CMR12"/>
          <w:lang w:val="ru-RU" w:eastAsia="zh-TW"/>
        </w:rPr>
        <w:t>)</w:t>
      </w:r>
      <w:r w:rsidRPr="00080400">
        <w:rPr>
          <w:lang w:val="ru-RU"/>
        </w:rPr>
        <w:t xml:space="preserve"> [</w:t>
      </w:r>
      <w:r>
        <w:rPr>
          <w:lang w:val="ru-RU"/>
        </w:rPr>
        <w:fldChar w:fldCharType="begin"/>
      </w:r>
      <w:r>
        <w:rPr>
          <w:lang w:val="ru-RU"/>
        </w:rPr>
        <w:instrText xml:space="preserve"> REF _Ref180395060 \r \h </w:instrText>
      </w:r>
      <w:r w:rsidRPr="00E26287">
        <w:rPr>
          <w:lang w:val="ru-RU"/>
        </w:rPr>
      </w:r>
      <w:r>
        <w:rPr>
          <w:lang w:val="ru-RU"/>
        </w:rPr>
        <w:fldChar w:fldCharType="separate"/>
      </w:r>
      <w:r w:rsidR="00E84683">
        <w:rPr>
          <w:lang w:val="ru-RU"/>
        </w:rPr>
        <w:t>14</w:t>
      </w:r>
      <w:r>
        <w:rPr>
          <w:lang w:val="ru-RU"/>
        </w:rPr>
        <w:fldChar w:fldCharType="end"/>
      </w:r>
      <w:r w:rsidRPr="00E26287">
        <w:rPr>
          <w:lang w:val="ru-RU"/>
        </w:rPr>
        <w:t>,</w:t>
      </w:r>
      <w:r>
        <w:rPr>
          <w:lang w:val="ru-RU"/>
        </w:rPr>
        <w:fldChar w:fldCharType="begin"/>
      </w:r>
      <w:r>
        <w:rPr>
          <w:lang w:val="ru-RU"/>
        </w:rPr>
        <w:instrText xml:space="preserve"> REF _Ref180395064 \r \h </w:instrText>
      </w:r>
      <w:r w:rsidRPr="00E26287">
        <w:rPr>
          <w:lang w:val="ru-RU"/>
        </w:rPr>
      </w:r>
      <w:r>
        <w:rPr>
          <w:lang w:val="ru-RU"/>
        </w:rPr>
        <w:fldChar w:fldCharType="separate"/>
      </w:r>
      <w:r w:rsidR="00E84683">
        <w:rPr>
          <w:lang w:val="ru-RU"/>
        </w:rPr>
        <w:t>16</w:t>
      </w:r>
      <w:r>
        <w:rPr>
          <w:lang w:val="ru-RU"/>
        </w:rPr>
        <w:fldChar w:fldCharType="end"/>
      </w:r>
      <w:r w:rsidRPr="00080400">
        <w:rPr>
          <w:lang w:val="ru-RU"/>
        </w:rPr>
        <w:t>]. Будем считать, что для каждого внешнего действия</w:t>
      </w:r>
      <w:r w:rsidRPr="00080400">
        <w:rPr>
          <w:rFonts w:ascii="Courier New" w:hAnsi="Courier New" w:cs="Courier New"/>
          <w:lang w:val="ru-RU"/>
        </w:rPr>
        <w:t xml:space="preserve"> </w:t>
      </w:r>
      <w:r w:rsidRPr="00BD4DD4">
        <w:rPr>
          <w:rFonts w:ascii="Courier New" w:hAnsi="Courier New" w:cs="Courier New"/>
        </w:rPr>
        <w:t>z</w:t>
      </w:r>
      <w:r w:rsidRPr="00080400">
        <w:rPr>
          <w:rFonts w:ascii="Courier New" w:hAnsi="Courier New" w:cs="Courier New"/>
          <w:lang w:val="ru-RU"/>
        </w:rPr>
        <w:t xml:space="preserve"> </w:t>
      </w:r>
      <w:r w:rsidRPr="00080400">
        <w:rPr>
          <w:lang w:val="ru-RU"/>
        </w:rPr>
        <w:t>определено противоположное действие</w:t>
      </w:r>
      <w:r w:rsidRPr="00080400">
        <w:rPr>
          <w:rFonts w:ascii="Courier New" w:hAnsi="Courier New" w:cs="Courier New"/>
          <w:lang w:val="ru-RU"/>
        </w:rPr>
        <w:t xml:space="preserve"> </w:t>
      </w:r>
      <w:r w:rsidRPr="00BD4DD4">
        <w:rPr>
          <w:rFonts w:ascii="Courier New" w:hAnsi="Courier New" w:cs="Courier New"/>
        </w:rPr>
        <w:t>z</w:t>
      </w:r>
      <w:r w:rsidRPr="00080400">
        <w:rPr>
          <w:rFonts w:ascii="Courier New" w:hAnsi="Courier New" w:cs="Courier New"/>
          <w:lang w:val="ru-RU"/>
        </w:rPr>
        <w:t xml:space="preserve"> </w:t>
      </w:r>
      <w:r w:rsidRPr="00080400">
        <w:rPr>
          <w:lang w:val="ru-RU"/>
        </w:rPr>
        <w:t>так, что</w:t>
      </w:r>
      <w:r w:rsidRPr="00080400">
        <w:rPr>
          <w:rFonts w:ascii="Courier New" w:hAnsi="Courier New" w:cs="Courier New"/>
          <w:lang w:val="ru-RU"/>
        </w:rPr>
        <w:t xml:space="preserve"> </w:t>
      </w:r>
      <w:r w:rsidRPr="00DA0A5D">
        <w:rPr>
          <w:rFonts w:ascii="Courier New" w:hAnsi="Courier New" w:cs="Courier New"/>
          <w:u w:val="double"/>
        </w:rPr>
        <w:t>z</w:t>
      </w:r>
      <w:r w:rsidRPr="00080400">
        <w:rPr>
          <w:rFonts w:ascii="Courier New" w:hAnsi="Courier New" w:cs="Courier New"/>
          <w:lang w:val="ru-RU"/>
        </w:rPr>
        <w:t>=</w:t>
      </w:r>
      <w:r w:rsidRPr="00DA0A5D">
        <w:rPr>
          <w:rFonts w:ascii="Courier New" w:hAnsi="Courier New" w:cs="Courier New"/>
        </w:rPr>
        <w:t>z</w:t>
      </w:r>
      <w:r w:rsidRPr="00080400">
        <w:rPr>
          <w:lang w:val="ru-RU"/>
        </w:rPr>
        <w:t xml:space="preserve">. Например, посылке стимула из теста соответствует приём теста в реализации, а выдаче реакции реализацией соответствует приём этой реакции в тесте. </w:t>
      </w:r>
      <w:r w:rsidR="00837A9F">
        <w:rPr>
          <w:lang w:val="ru-RU"/>
        </w:rPr>
        <w:t>Операцию «подчёркивание» распространим на множества действий:</w:t>
      </w:r>
      <w:r w:rsidR="00837A9F" w:rsidRPr="00080400">
        <w:rPr>
          <w:rFonts w:ascii="Courier New" w:hAnsi="Courier New" w:cs="Courier New"/>
          <w:lang w:val="ru-RU"/>
        </w:rPr>
        <w:t xml:space="preserve"> </w:t>
      </w:r>
      <w:r w:rsidR="00837A9F" w:rsidRPr="00837A9F">
        <w:rPr>
          <w:rFonts w:ascii="Courier New" w:hAnsi="Courier New" w:cs="Courier New"/>
          <w:u w:val="single"/>
        </w:rPr>
        <w:t>A</w:t>
      </w:r>
      <w:r w:rsidR="00837A9F" w:rsidRPr="00837A9F">
        <w:rPr>
          <w:rFonts w:ascii="Courier New" w:hAnsi="Courier New" w:cs="Courier New"/>
          <w:lang w:val="ru-RU"/>
        </w:rPr>
        <w:t>={</w:t>
      </w:r>
      <w:r w:rsidR="00837A9F" w:rsidRPr="00837A9F">
        <w:rPr>
          <w:rFonts w:ascii="Courier New" w:hAnsi="Courier New" w:cs="Courier New"/>
          <w:u w:val="single"/>
        </w:rPr>
        <w:t>a</w:t>
      </w:r>
      <w:r w:rsidR="00837A9F" w:rsidRPr="00837A9F">
        <w:rPr>
          <w:rFonts w:ascii="Courier New" w:hAnsi="Courier New" w:cs="Courier New"/>
          <w:lang w:val="ru-RU"/>
        </w:rPr>
        <w:t>|</w:t>
      </w:r>
      <w:r w:rsidR="00837A9F">
        <w:rPr>
          <w:rFonts w:ascii="Courier New" w:hAnsi="Courier New" w:cs="Courier New"/>
        </w:rPr>
        <w:t>a</w:t>
      </w:r>
      <w:r w:rsidR="00837A9F" w:rsidRPr="00E527A2">
        <w:rPr>
          <w:rFonts w:ascii="Courier New" w:hAnsi="Courier New" w:cs="Courier New"/>
        </w:rPr>
        <w:sym w:font="Symbol" w:char="F0CE"/>
      </w:r>
      <w:r w:rsidR="00837A9F" w:rsidRPr="00E527A2">
        <w:rPr>
          <w:rFonts w:ascii="Courier New" w:hAnsi="Courier New" w:cs="Courier New"/>
        </w:rPr>
        <w:t>A</w:t>
      </w:r>
      <w:r w:rsidR="00837A9F" w:rsidRPr="00837A9F">
        <w:rPr>
          <w:rFonts w:ascii="Courier New" w:hAnsi="Courier New" w:cs="Courier New"/>
          <w:lang w:val="ru-RU"/>
        </w:rPr>
        <w:t>}</w:t>
      </w:r>
      <w:r w:rsidR="00837A9F">
        <w:rPr>
          <w:lang w:val="ru-RU"/>
        </w:rPr>
        <w:t xml:space="preserve">. </w:t>
      </w:r>
      <w:r w:rsidRPr="00080400">
        <w:rPr>
          <w:lang w:val="ru-RU"/>
        </w:rPr>
        <w:t xml:space="preserve">Параллельное выполнение двух </w:t>
      </w:r>
      <w:r w:rsidRPr="00E527A2">
        <w:t>LTS</w:t>
      </w:r>
      <w:r w:rsidRPr="00080400">
        <w:rPr>
          <w:lang w:val="ru-RU"/>
        </w:rPr>
        <w:t xml:space="preserve"> в алфавитах</w:t>
      </w:r>
      <w:r w:rsidRPr="00080400">
        <w:rPr>
          <w:rFonts w:ascii="Courier New" w:hAnsi="Courier New" w:cs="Courier New"/>
          <w:lang w:val="ru-RU"/>
        </w:rPr>
        <w:t xml:space="preserve"> </w:t>
      </w:r>
      <w:r w:rsidRPr="00E527A2">
        <w:rPr>
          <w:rFonts w:ascii="Courier New" w:hAnsi="Courier New" w:cs="Courier New"/>
        </w:rPr>
        <w:t>A</w:t>
      </w:r>
      <w:r w:rsidRPr="00080400">
        <w:rPr>
          <w:rFonts w:ascii="Courier New" w:hAnsi="Courier New" w:cs="Courier New"/>
          <w:lang w:val="ru-RU"/>
        </w:rPr>
        <w:t xml:space="preserve"> </w:t>
      </w:r>
      <w:r w:rsidRPr="00080400">
        <w:rPr>
          <w:lang w:val="ru-RU"/>
        </w:rPr>
        <w:t>и</w:t>
      </w:r>
      <w:r w:rsidRPr="00080400">
        <w:rPr>
          <w:rFonts w:ascii="Courier New" w:hAnsi="Courier New" w:cs="Courier New"/>
          <w:lang w:val="ru-RU"/>
        </w:rPr>
        <w:t xml:space="preserve"> </w:t>
      </w:r>
      <w:r w:rsidRPr="00E527A2">
        <w:rPr>
          <w:rFonts w:ascii="Courier New" w:hAnsi="Courier New" w:cs="Courier New"/>
        </w:rPr>
        <w:t>B</w:t>
      </w:r>
      <w:r w:rsidRPr="00080400">
        <w:rPr>
          <w:rFonts w:ascii="Courier New" w:hAnsi="Courier New" w:cs="Courier New"/>
          <w:lang w:val="ru-RU"/>
        </w:rPr>
        <w:t xml:space="preserve"> </w:t>
      </w:r>
      <w:r w:rsidRPr="00080400">
        <w:rPr>
          <w:lang w:val="ru-RU"/>
        </w:rPr>
        <w:t>понимается так, что переходы по противоположным действиям</w:t>
      </w:r>
      <w:r w:rsidRPr="00080400">
        <w:rPr>
          <w:rFonts w:ascii="Courier New" w:hAnsi="Courier New" w:cs="Courier New"/>
          <w:lang w:val="ru-RU"/>
        </w:rPr>
        <w:t xml:space="preserve"> </w:t>
      </w:r>
      <w:r>
        <w:rPr>
          <w:rFonts w:ascii="Courier New" w:hAnsi="Courier New" w:cs="Courier New"/>
        </w:rPr>
        <w:t>z</w:t>
      </w:r>
      <w:r w:rsidRPr="00080400">
        <w:rPr>
          <w:rFonts w:ascii="Courier New" w:hAnsi="Courier New" w:cs="Courier New"/>
          <w:lang w:val="ru-RU"/>
        </w:rPr>
        <w:t xml:space="preserve"> </w:t>
      </w:r>
      <w:r w:rsidRPr="00080400">
        <w:rPr>
          <w:lang w:val="ru-RU"/>
        </w:rPr>
        <w:t>и</w:t>
      </w:r>
      <w:r w:rsidRPr="00080400">
        <w:rPr>
          <w:rFonts w:ascii="Courier New" w:hAnsi="Courier New" w:cs="Courier New"/>
          <w:lang w:val="ru-RU"/>
        </w:rPr>
        <w:t xml:space="preserve"> </w:t>
      </w:r>
      <w:r w:rsidRPr="00460CCE">
        <w:rPr>
          <w:rFonts w:ascii="Courier New" w:hAnsi="Courier New" w:cs="Courier New"/>
          <w:u w:val="single"/>
        </w:rPr>
        <w:t>z</w:t>
      </w:r>
      <w:r w:rsidRPr="00080400">
        <w:rPr>
          <w:lang w:val="ru-RU"/>
        </w:rPr>
        <w:t>, где</w:t>
      </w:r>
      <w:r w:rsidRPr="00080400">
        <w:rPr>
          <w:rFonts w:ascii="Courier New" w:hAnsi="Courier New" w:cs="Courier New"/>
          <w:lang w:val="ru-RU"/>
        </w:rPr>
        <w:t xml:space="preserve"> </w:t>
      </w:r>
      <w:r>
        <w:rPr>
          <w:rFonts w:ascii="Courier New" w:hAnsi="Courier New" w:cs="Courier New"/>
        </w:rPr>
        <w:t>z</w:t>
      </w:r>
      <w:r w:rsidRPr="00E527A2">
        <w:rPr>
          <w:rFonts w:ascii="Courier New" w:hAnsi="Courier New" w:cs="Courier New"/>
        </w:rPr>
        <w:sym w:font="Symbol" w:char="F0CE"/>
      </w:r>
      <w:r w:rsidRPr="00E527A2">
        <w:rPr>
          <w:rFonts w:ascii="Courier New" w:hAnsi="Courier New" w:cs="Courier New"/>
        </w:rPr>
        <w:t>A</w:t>
      </w:r>
      <w:r w:rsidR="00837A9F">
        <w:rPr>
          <w:rFonts w:ascii="Courier New" w:hAnsi="Courier New" w:cs="Courier New"/>
        </w:rPr>
        <w:sym w:font="Symbol" w:char="F0C7"/>
      </w:r>
      <w:r w:rsidRPr="00837A9F">
        <w:rPr>
          <w:rFonts w:ascii="Courier New" w:hAnsi="Courier New" w:cs="Courier New"/>
          <w:u w:val="single"/>
        </w:rPr>
        <w:t>B</w:t>
      </w:r>
      <w:r w:rsidRPr="00080400">
        <w:rPr>
          <w:lang w:val="ru-RU"/>
        </w:rPr>
        <w:t>,</w:t>
      </w:r>
      <w:r w:rsidRPr="00080400">
        <w:rPr>
          <w:rFonts w:ascii="Courier New" w:hAnsi="Courier New" w:cs="Courier New"/>
          <w:lang w:val="ru-RU"/>
        </w:rPr>
        <w:t xml:space="preserve"> </w:t>
      </w:r>
      <w:r w:rsidRPr="00080400">
        <w:rPr>
          <w:lang w:val="ru-RU"/>
        </w:rPr>
        <w:t xml:space="preserve">выполняются синхронно, то есть, в обеих </w:t>
      </w:r>
      <w:r w:rsidRPr="00E527A2">
        <w:t>LTS</w:t>
      </w:r>
      <w:r w:rsidRPr="00080400">
        <w:rPr>
          <w:lang w:val="ru-RU"/>
        </w:rPr>
        <w:t xml:space="preserve"> одновременно, причём в композиции это становится </w:t>
      </w:r>
      <w:r w:rsidRPr="00E527A2">
        <w:rPr>
          <w:rFonts w:ascii="Courier New" w:hAnsi="Courier New" w:cs="Courier New"/>
        </w:rPr>
        <w:sym w:font="Symbol" w:char="F074"/>
      </w:r>
      <w:r w:rsidRPr="00080400">
        <w:rPr>
          <w:lang w:val="ru-RU"/>
        </w:rPr>
        <w:t xml:space="preserve">-переходом. Такие действия называются </w:t>
      </w:r>
      <w:r w:rsidRPr="00080400">
        <w:rPr>
          <w:lang w:val="ru-RU"/>
        </w:rPr>
        <w:lastRenderedPageBreak/>
        <w:t>синхронными. Остальные внешние действия</w:t>
      </w:r>
      <w:r w:rsidRPr="00080400">
        <w:rPr>
          <w:rFonts w:ascii="Courier New" w:hAnsi="Courier New" w:cs="Courier New"/>
          <w:lang w:val="ru-RU"/>
        </w:rPr>
        <w:t xml:space="preserve"> </w:t>
      </w:r>
      <w:r>
        <w:rPr>
          <w:rFonts w:ascii="Courier New" w:hAnsi="Courier New" w:cs="Courier New"/>
        </w:rPr>
        <w:t>z</w:t>
      </w:r>
      <w:r w:rsidRPr="00E527A2">
        <w:rPr>
          <w:rFonts w:ascii="Courier New" w:hAnsi="Courier New" w:cs="Courier New"/>
        </w:rPr>
        <w:sym w:font="Symbol" w:char="F0CE"/>
      </w:r>
      <w:r w:rsidRPr="00E527A2">
        <w:rPr>
          <w:rFonts w:ascii="Courier New" w:hAnsi="Courier New" w:cs="Courier New"/>
        </w:rPr>
        <w:t>A</w:t>
      </w:r>
      <w:r w:rsidRPr="00080400">
        <w:rPr>
          <w:rFonts w:ascii="Courier New" w:hAnsi="Courier New" w:cs="Courier New"/>
          <w:lang w:val="ru-RU"/>
        </w:rPr>
        <w:t>\</w:t>
      </w:r>
      <w:r w:rsidRPr="00F85BE8">
        <w:rPr>
          <w:rFonts w:ascii="Courier New" w:hAnsi="Courier New" w:cs="Courier New"/>
          <w:u w:val="single"/>
        </w:rPr>
        <w:t>B</w:t>
      </w:r>
      <w:r w:rsidRPr="00080400">
        <w:rPr>
          <w:rFonts w:ascii="Courier New" w:hAnsi="Courier New" w:cs="Courier New"/>
          <w:lang w:val="ru-RU"/>
        </w:rPr>
        <w:t xml:space="preserve"> </w:t>
      </w:r>
      <w:r w:rsidRPr="00080400">
        <w:rPr>
          <w:lang w:val="ru-RU"/>
        </w:rPr>
        <w:t>и</w:t>
      </w:r>
      <w:r w:rsidRPr="00080400">
        <w:rPr>
          <w:rFonts w:ascii="Courier New" w:hAnsi="Courier New" w:cs="Courier New"/>
          <w:lang w:val="ru-RU"/>
        </w:rPr>
        <w:t xml:space="preserve"> </w:t>
      </w:r>
      <w:r w:rsidRPr="00F85BE8">
        <w:rPr>
          <w:rFonts w:ascii="Courier New" w:hAnsi="Courier New" w:cs="Courier New"/>
        </w:rPr>
        <w:t>z</w:t>
      </w:r>
      <w:r w:rsidRPr="00E527A2">
        <w:rPr>
          <w:rFonts w:ascii="Courier New" w:hAnsi="Courier New" w:cs="Courier New"/>
        </w:rPr>
        <w:sym w:font="Symbol" w:char="F0CE"/>
      </w:r>
      <w:r w:rsidRPr="00E527A2">
        <w:rPr>
          <w:rFonts w:ascii="Courier New" w:hAnsi="Courier New" w:cs="Courier New"/>
        </w:rPr>
        <w:t>B</w:t>
      </w:r>
      <w:r w:rsidRPr="00080400">
        <w:rPr>
          <w:rFonts w:ascii="Courier New" w:hAnsi="Courier New" w:cs="Courier New"/>
          <w:lang w:val="ru-RU"/>
        </w:rPr>
        <w:t>\</w:t>
      </w:r>
      <w:r w:rsidRPr="00F85BE8">
        <w:rPr>
          <w:rFonts w:ascii="Courier New" w:hAnsi="Courier New" w:cs="Courier New"/>
          <w:u w:val="single"/>
        </w:rPr>
        <w:t>A</w:t>
      </w:r>
      <w:r w:rsidRPr="00080400">
        <w:rPr>
          <w:lang w:val="ru-RU"/>
        </w:rPr>
        <w:t>, а также символы</w:t>
      </w:r>
      <w:r w:rsidRPr="00080400">
        <w:rPr>
          <w:rFonts w:ascii="Courier New" w:hAnsi="Courier New" w:cs="Courier New"/>
          <w:lang w:val="ru-RU"/>
        </w:rPr>
        <w:t xml:space="preserve"> </w:t>
      </w:r>
      <w:r w:rsidRPr="00E527A2">
        <w:rPr>
          <w:rFonts w:ascii="Courier New" w:hAnsi="Courier New" w:cs="Courier New"/>
        </w:rPr>
        <w:sym w:font="Symbol" w:char="F074"/>
      </w:r>
      <w:r w:rsidRPr="00080400">
        <w:rPr>
          <w:rFonts w:ascii="Courier New" w:hAnsi="Courier New" w:cs="Courier New"/>
          <w:lang w:val="ru-RU"/>
        </w:rPr>
        <w:t xml:space="preserve"> </w:t>
      </w:r>
      <w:r w:rsidRPr="00080400">
        <w:rPr>
          <w:lang w:val="ru-RU"/>
        </w:rPr>
        <w:t>и</w:t>
      </w:r>
      <w:r w:rsidRPr="00080400">
        <w:rPr>
          <w:rFonts w:ascii="Courier New" w:hAnsi="Courier New" w:cs="Courier New"/>
          <w:lang w:val="ru-RU"/>
        </w:rPr>
        <w:t xml:space="preserve"> </w:t>
      </w:r>
      <w:r>
        <w:rPr>
          <w:rFonts w:ascii="Courier New" w:hAnsi="Courier New" w:cs="Courier New"/>
        </w:rPr>
        <w:sym w:font="Symbol" w:char="F067"/>
      </w:r>
      <w:r w:rsidRPr="00080400">
        <w:rPr>
          <w:rFonts w:ascii="Courier New" w:hAnsi="Courier New" w:cs="Courier New"/>
          <w:lang w:val="ru-RU"/>
        </w:rPr>
        <w:t xml:space="preserve"> </w:t>
      </w:r>
      <w:r w:rsidRPr="00080400">
        <w:rPr>
          <w:lang w:val="ru-RU"/>
        </w:rPr>
        <w:t>называются асинхронными. Переход по такому символу выполня</w:t>
      </w:r>
      <w:r w:rsidR="00ED2EE8">
        <w:rPr>
          <w:lang w:val="ru-RU"/>
        </w:rPr>
        <w:t>е</w:t>
      </w:r>
      <w:r w:rsidRPr="00080400">
        <w:rPr>
          <w:lang w:val="ru-RU"/>
        </w:rPr>
        <w:t xml:space="preserve">тся в одной из </w:t>
      </w:r>
      <w:r w:rsidRPr="00E527A2">
        <w:t>LTS</w:t>
      </w:r>
      <w:r w:rsidRPr="00080400">
        <w:rPr>
          <w:lang w:val="ru-RU"/>
        </w:rPr>
        <w:t xml:space="preserve"> при сохранении состояния другой </w:t>
      </w:r>
      <w:r w:rsidRPr="00E527A2">
        <w:t>LTS</w:t>
      </w:r>
      <w:r w:rsidRPr="00080400">
        <w:rPr>
          <w:lang w:val="ru-RU"/>
        </w:rPr>
        <w:t xml:space="preserve">. Результатом композиции двух </w:t>
      </w:r>
      <w:r>
        <w:t>LTS</w:t>
      </w:r>
      <w:r w:rsidRPr="00080400">
        <w:rPr>
          <w:rFonts w:ascii="Courier New" w:hAnsi="Courier New" w:cs="Courier New"/>
          <w:lang w:val="ru-RU"/>
        </w:rPr>
        <w:t xml:space="preserve"> </w:t>
      </w:r>
      <w:r w:rsidRPr="006B3EFE">
        <w:rPr>
          <w:rFonts w:ascii="Courier New" w:hAnsi="Courier New" w:cs="Courier New"/>
          <w:b/>
        </w:rPr>
        <w:t>I</w:t>
      </w:r>
      <w:r w:rsidRPr="00080400">
        <w:rPr>
          <w:rFonts w:ascii="Courier New" w:hAnsi="Courier New" w:cs="Courier New"/>
          <w:lang w:val="ru-RU"/>
        </w:rPr>
        <w:t xml:space="preserve"> </w:t>
      </w:r>
      <w:r w:rsidRPr="00080400">
        <w:rPr>
          <w:lang w:val="ru-RU"/>
        </w:rPr>
        <w:t>и</w:t>
      </w:r>
      <w:r w:rsidRPr="00080400">
        <w:rPr>
          <w:rFonts w:ascii="Courier New" w:hAnsi="Courier New" w:cs="Courier New"/>
          <w:lang w:val="ru-RU"/>
        </w:rPr>
        <w:t xml:space="preserve"> </w:t>
      </w:r>
      <w:r w:rsidRPr="006B3EFE">
        <w:rPr>
          <w:rFonts w:ascii="Courier New" w:hAnsi="Courier New" w:cs="Courier New"/>
          <w:b/>
        </w:rPr>
        <w:t>T</w:t>
      </w:r>
      <w:r w:rsidRPr="00080400">
        <w:rPr>
          <w:rFonts w:ascii="Courier New" w:hAnsi="Courier New" w:cs="Courier New"/>
          <w:lang w:val="ru-RU"/>
        </w:rPr>
        <w:t xml:space="preserve"> </w:t>
      </w:r>
      <w:r w:rsidRPr="00080400">
        <w:rPr>
          <w:lang w:val="ru-RU"/>
        </w:rPr>
        <w:t xml:space="preserve">становится </w:t>
      </w:r>
      <w:r>
        <w:t>LTS</w:t>
      </w:r>
      <w:r w:rsidRPr="00E527A2">
        <w:rPr>
          <w:rFonts w:ascii="Courier New" w:hAnsi="Courier New" w:cs="Courier New"/>
        </w:rPr>
        <w:t> </w:t>
      </w:r>
      <w:r w:rsidRPr="006B3EFE">
        <w:rPr>
          <w:rFonts w:ascii="Courier New" w:hAnsi="Courier New" w:cs="Courier New"/>
          <w:b/>
        </w:rPr>
        <w:t>I</w:t>
      </w:r>
      <w:r w:rsidRPr="00E527A2">
        <w:rPr>
          <w:rFonts w:ascii="Courier New" w:hAnsi="Courier New" w:cs="Courier New"/>
          <w:spacing w:val="-36"/>
        </w:rPr>
        <w:sym w:font="Euclid Math One" w:char="F0BA"/>
      </w:r>
      <w:r w:rsidRPr="00E527A2">
        <w:rPr>
          <w:rFonts w:ascii="Courier New" w:hAnsi="Courier New" w:cs="Courier New"/>
        </w:rPr>
        <w:sym w:font="Euclid Math One" w:char="F0B9"/>
      </w:r>
      <w:r w:rsidRPr="006B3EFE">
        <w:rPr>
          <w:rFonts w:ascii="Courier New" w:hAnsi="Courier New" w:cs="Courier New"/>
          <w:b/>
        </w:rPr>
        <w:t>T</w:t>
      </w:r>
      <w:r w:rsidRPr="00E527A2">
        <w:rPr>
          <w:rFonts w:ascii="Courier New" w:hAnsi="Courier New" w:cs="Courier New"/>
        </w:rPr>
        <w:t> </w:t>
      </w:r>
      <w:r w:rsidRPr="00080400">
        <w:rPr>
          <w:lang w:val="ru-RU"/>
        </w:rPr>
        <w:t>в алфавите</w:t>
      </w:r>
      <w:r w:rsidRPr="00E527A2">
        <w:rPr>
          <w:rFonts w:ascii="Courier New" w:hAnsi="Courier New" w:cs="Courier New"/>
        </w:rPr>
        <w:t> A</w:t>
      </w:r>
      <w:r w:rsidRPr="00E527A2">
        <w:rPr>
          <w:rFonts w:ascii="Courier New" w:hAnsi="Courier New" w:cs="Courier New"/>
          <w:spacing w:val="-36"/>
        </w:rPr>
        <w:sym w:font="Euclid Math One" w:char="F0BA"/>
      </w:r>
      <w:r w:rsidRPr="00E527A2">
        <w:rPr>
          <w:rFonts w:ascii="Courier New" w:hAnsi="Courier New" w:cs="Courier New"/>
        </w:rPr>
        <w:sym w:font="Euclid Math One" w:char="F0B9"/>
      </w:r>
      <w:r w:rsidRPr="00E527A2">
        <w:rPr>
          <w:rFonts w:ascii="Courier New" w:hAnsi="Courier New" w:cs="Courier New"/>
        </w:rPr>
        <w:t>B </w:t>
      </w:r>
      <w:r w:rsidRPr="00080400">
        <w:rPr>
          <w:rFonts w:ascii="Courier New" w:hAnsi="Courier New" w:cs="Courier New"/>
          <w:lang w:val="ru-RU"/>
        </w:rPr>
        <w:t>=</w:t>
      </w:r>
      <w:r w:rsidRPr="00416781">
        <w:rPr>
          <w:rFonts w:cs="Courier New"/>
          <w:vertAlign w:val="subscript"/>
        </w:rPr>
        <w:t>def</w:t>
      </w:r>
      <w:r w:rsidRPr="00E527A2">
        <w:rPr>
          <w:rFonts w:ascii="Courier New" w:hAnsi="Courier New" w:cs="Courier New"/>
        </w:rPr>
        <w:t> </w:t>
      </w:r>
      <w:r w:rsidRPr="00080400">
        <w:rPr>
          <w:rFonts w:ascii="Courier New" w:hAnsi="Courier New" w:cs="Courier New"/>
          <w:lang w:val="ru-RU"/>
        </w:rPr>
        <w:t>(</w:t>
      </w:r>
      <w:r w:rsidRPr="00E527A2">
        <w:rPr>
          <w:rFonts w:ascii="Courier New" w:hAnsi="Courier New" w:cs="Courier New"/>
        </w:rPr>
        <w:t>A</w:t>
      </w:r>
      <w:r w:rsidRPr="00080400">
        <w:rPr>
          <w:rFonts w:ascii="Courier New" w:hAnsi="Courier New" w:cs="Courier New"/>
          <w:lang w:val="ru-RU"/>
        </w:rPr>
        <w:t>\</w:t>
      </w:r>
      <w:r w:rsidRPr="00E527A2">
        <w:rPr>
          <w:rFonts w:ascii="Courier New" w:hAnsi="Courier New" w:cs="Courier New"/>
          <w:u w:val="single"/>
        </w:rPr>
        <w:t>B</w:t>
      </w:r>
      <w:r w:rsidRPr="00080400">
        <w:rPr>
          <w:rFonts w:ascii="Courier New" w:hAnsi="Courier New" w:cs="Courier New"/>
          <w:lang w:val="ru-RU"/>
        </w:rPr>
        <w:t>)</w:t>
      </w:r>
      <w:r w:rsidRPr="00E527A2">
        <w:rPr>
          <w:rFonts w:ascii="Courier New" w:hAnsi="Courier New"/>
          <w:szCs w:val="22"/>
        </w:rPr>
        <w:sym w:font="Symbol" w:char="F0C8"/>
      </w:r>
      <w:r w:rsidRPr="00080400">
        <w:rPr>
          <w:rFonts w:ascii="Courier New" w:hAnsi="Courier New" w:cs="Courier New"/>
          <w:lang w:val="ru-RU"/>
        </w:rPr>
        <w:t>(</w:t>
      </w:r>
      <w:r w:rsidRPr="00E527A2">
        <w:rPr>
          <w:rFonts w:ascii="Courier New" w:hAnsi="Courier New" w:cs="Courier New"/>
        </w:rPr>
        <w:t>B</w:t>
      </w:r>
      <w:r w:rsidRPr="00080400">
        <w:rPr>
          <w:rFonts w:ascii="Courier New" w:hAnsi="Courier New" w:cs="Courier New"/>
          <w:lang w:val="ru-RU"/>
        </w:rPr>
        <w:t>\</w:t>
      </w:r>
      <w:r w:rsidRPr="00E527A2">
        <w:rPr>
          <w:rFonts w:ascii="Courier New" w:hAnsi="Courier New" w:cs="Courier New"/>
          <w:u w:val="single"/>
        </w:rPr>
        <w:t>A</w:t>
      </w:r>
      <w:r w:rsidRPr="00080400">
        <w:rPr>
          <w:rFonts w:ascii="Courier New" w:hAnsi="Courier New" w:cs="Courier New"/>
          <w:lang w:val="ru-RU"/>
        </w:rPr>
        <w:t>)</w:t>
      </w:r>
      <w:r w:rsidRPr="00080400">
        <w:rPr>
          <w:lang w:val="ru-RU"/>
        </w:rPr>
        <w:t>. Её состояния – это пары состояний</w:t>
      </w:r>
      <w:r w:rsidRPr="00080400">
        <w:rPr>
          <w:rFonts w:ascii="Courier New" w:hAnsi="Courier New" w:cs="Courier New"/>
          <w:lang w:val="ru-RU"/>
        </w:rPr>
        <w:t xml:space="preserve"> </w:t>
      </w:r>
      <w:r>
        <w:rPr>
          <w:rFonts w:ascii="Courier New" w:hAnsi="Courier New" w:cs="Courier New"/>
        </w:rPr>
        <w:t>i</w:t>
      </w:r>
      <w:r w:rsidRPr="00F85BE8">
        <w:rPr>
          <w:rFonts w:ascii="Courier New" w:hAnsi="Courier New" w:cs="Courier New"/>
        </w:rPr>
        <w:t>t</w:t>
      </w:r>
      <w:r w:rsidRPr="00080400">
        <w:rPr>
          <w:rFonts w:ascii="Courier New" w:hAnsi="Courier New" w:cs="Courier New"/>
          <w:lang w:val="ru-RU"/>
        </w:rPr>
        <w:t xml:space="preserve"> </w:t>
      </w:r>
      <w:r>
        <w:t>LTS</w:t>
      </w:r>
      <w:r w:rsidRPr="00080400">
        <w:rPr>
          <w:lang w:val="ru-RU"/>
        </w:rPr>
        <w:t>-операндов, начальное состояние – это пара начальных состояний, а переходы порождаются следующими правилами вывода:</w:t>
      </w:r>
    </w:p>
    <w:p w:rsidR="00BC1230" w:rsidRPr="00BC1230" w:rsidRDefault="00212EEE" w:rsidP="00BF6799">
      <w:pPr>
        <w:numPr>
          <w:ilvl w:val="0"/>
          <w:numId w:val="40"/>
        </w:numPr>
        <w:rPr>
          <w:rFonts w:ascii="Courier New" w:hAnsi="Courier New" w:cs="Courier New"/>
        </w:rPr>
      </w:pPr>
      <w:r w:rsidRPr="00F85BE8">
        <w:rPr>
          <w:rFonts w:ascii="Courier New" w:hAnsi="Courier New" w:cs="Courier New"/>
        </w:rPr>
        <w:t>z</w:t>
      </w:r>
      <w:r w:rsidRPr="00F85BE8">
        <w:rPr>
          <w:rFonts w:ascii="Courier New" w:hAnsi="Courier New" w:cs="Courier New"/>
        </w:rPr>
        <w:sym w:font="Symbol" w:char="F0CE"/>
      </w:r>
      <w:r w:rsidRPr="00F85BE8">
        <w:rPr>
          <w:rFonts w:ascii="Courier New" w:hAnsi="Courier New" w:cs="Courier New"/>
        </w:rPr>
        <w:t>(A</w:t>
      </w:r>
      <w:r w:rsidRPr="00F85BE8">
        <w:rPr>
          <w:rFonts w:ascii="Courier New" w:hAnsi="Courier New" w:cs="Courier New"/>
        </w:rPr>
        <w:sym w:font="Symbol" w:char="F0C8"/>
      </w:r>
      <w:r w:rsidRPr="00F85BE8">
        <w:rPr>
          <w:rFonts w:ascii="Courier New" w:hAnsi="Courier New" w:cs="Courier New"/>
        </w:rPr>
        <w:t>{</w:t>
      </w:r>
      <w:r w:rsidRPr="00F85BE8">
        <w:rPr>
          <w:rFonts w:ascii="Courier New" w:hAnsi="Courier New" w:cs="Courier New"/>
        </w:rPr>
        <w:sym w:font="Symbol" w:char="F074"/>
      </w:r>
      <w:r w:rsidRPr="00F85BE8">
        <w:rPr>
          <w:rFonts w:ascii="Courier New" w:hAnsi="Courier New" w:cs="Courier New"/>
        </w:rPr>
        <w:t>,</w:t>
      </w:r>
      <w:r w:rsidRPr="00F85BE8">
        <w:rPr>
          <w:rFonts w:ascii="Courier New" w:hAnsi="Courier New" w:cs="Courier New"/>
        </w:rPr>
        <w:sym w:font="Symbol" w:char="F067"/>
      </w:r>
      <w:r w:rsidRPr="00F85BE8">
        <w:rPr>
          <w:rFonts w:ascii="Courier New" w:hAnsi="Courier New" w:cs="Courier New"/>
        </w:rPr>
        <w:t>})\</w:t>
      </w:r>
      <w:r w:rsidRPr="00F85BE8">
        <w:rPr>
          <w:rFonts w:ascii="Courier New" w:hAnsi="Courier New" w:cs="Courier New"/>
          <w:u w:val="single"/>
        </w:rPr>
        <w:t>B</w:t>
      </w:r>
      <w:r w:rsidR="00BC1230" w:rsidRPr="00BC1230">
        <w:rPr>
          <w:rFonts w:ascii="Courier New" w:hAnsi="Courier New" w:cs="Courier New"/>
        </w:rPr>
        <w:t xml:space="preserve"> </w:t>
      </w:r>
      <w:r w:rsidRPr="00F85BE8">
        <w:rPr>
          <w:rFonts w:ascii="Courier New" w:hAnsi="Courier New" w:cs="Courier New"/>
        </w:rPr>
        <w:t>&amp;</w:t>
      </w:r>
      <w:r w:rsidRPr="00F85BE8">
        <w:rPr>
          <w:rFonts w:ascii="Courier New" w:hAnsi="Courier New" w:cs="Courier New"/>
        </w:rPr>
        <w:tab/>
      </w:r>
      <w:r>
        <w:rPr>
          <w:rFonts w:ascii="Courier New" w:hAnsi="Courier New" w:cs="Courier New"/>
        </w:rPr>
        <w:t>i</w:t>
      </w:r>
      <w:r w:rsidRPr="00F85BE8">
        <w:rPr>
          <w:rFonts w:ascii="Courier New" w:hAnsi="Courier New" w:cs="Courier New"/>
        </w:rPr>
        <w:sym w:font="Euclid Symbol" w:char="F0BE"/>
      </w:r>
      <w:r w:rsidRPr="00F85BE8">
        <w:rPr>
          <w:rFonts w:ascii="Courier New" w:hAnsi="Courier New" w:cs="Courier New"/>
        </w:rPr>
        <w:t>z</w:t>
      </w:r>
      <w:r w:rsidRPr="00F85BE8">
        <w:rPr>
          <w:rFonts w:ascii="Courier New" w:hAnsi="Courier New" w:cs="Courier New"/>
        </w:rPr>
        <w:sym w:font="Euclid Symbol" w:char="F0AE"/>
      </w:r>
      <w:r>
        <w:rPr>
          <w:rFonts w:ascii="Courier New" w:hAnsi="Courier New" w:cs="Courier New"/>
        </w:rPr>
        <w:t>i</w:t>
      </w:r>
      <w:r w:rsidRPr="00F85BE8">
        <w:rPr>
          <w:rFonts w:ascii="Courier New" w:hAnsi="Courier New" w:cs="Courier New"/>
        </w:rPr>
        <w:t>`</w:t>
      </w:r>
      <w:r w:rsidRPr="00F85BE8">
        <w:rPr>
          <w:rFonts w:ascii="Courier New" w:hAnsi="Courier New" w:cs="Courier New"/>
        </w:rPr>
        <w:tab/>
      </w:r>
      <w:r w:rsidRPr="00F85BE8">
        <w:rPr>
          <w:rFonts w:ascii="Courier New" w:hAnsi="Courier New" w:cs="Courier New"/>
        </w:rPr>
        <w:tab/>
      </w:r>
      <w:r w:rsidRPr="00F85BE8">
        <w:rPr>
          <w:rFonts w:ascii="Courier New" w:hAnsi="Courier New" w:cs="Courier New"/>
        </w:rPr>
        <w:tab/>
      </w:r>
      <w:r w:rsidRPr="00F85BE8">
        <w:rPr>
          <w:rFonts w:ascii="Courier New" w:hAnsi="Courier New" w:cs="Courier New"/>
        </w:rPr>
        <w:sym w:font="Euclid Math One" w:char="F090"/>
      </w:r>
      <w:r w:rsidR="00BC1230" w:rsidRPr="00BC1230">
        <w:rPr>
          <w:rFonts w:ascii="Courier New" w:hAnsi="Courier New" w:cs="Courier New"/>
        </w:rPr>
        <w:t xml:space="preserve"> </w:t>
      </w:r>
      <w:r>
        <w:rPr>
          <w:rFonts w:ascii="Courier New" w:hAnsi="Courier New" w:cs="Courier New"/>
        </w:rPr>
        <w:t>i</w:t>
      </w:r>
      <w:r w:rsidRPr="00F85BE8">
        <w:rPr>
          <w:rFonts w:ascii="Courier New" w:hAnsi="Courier New" w:cs="Courier New"/>
        </w:rPr>
        <w:t>t</w:t>
      </w:r>
      <w:r w:rsidRPr="00F85BE8">
        <w:rPr>
          <w:rFonts w:ascii="Courier New" w:hAnsi="Courier New" w:cs="Courier New"/>
        </w:rPr>
        <w:sym w:font="Euclid Symbol" w:char="F0BE"/>
      </w:r>
      <w:r w:rsidRPr="00F85BE8">
        <w:rPr>
          <w:rFonts w:ascii="Courier New" w:hAnsi="Courier New" w:cs="Courier New"/>
        </w:rPr>
        <w:t>z</w:t>
      </w:r>
      <w:r w:rsidRPr="00F85BE8">
        <w:rPr>
          <w:rFonts w:ascii="Courier New" w:hAnsi="Courier New" w:cs="Courier New"/>
        </w:rPr>
        <w:sym w:font="Euclid Symbol" w:char="F0AE"/>
      </w:r>
      <w:r>
        <w:rPr>
          <w:rFonts w:ascii="Courier New" w:hAnsi="Courier New" w:cs="Courier New"/>
        </w:rPr>
        <w:t>i</w:t>
      </w:r>
      <w:r w:rsidRPr="00F85BE8">
        <w:rPr>
          <w:rFonts w:ascii="Courier New" w:hAnsi="Courier New" w:cs="Courier New"/>
        </w:rPr>
        <w:t>`t</w:t>
      </w:r>
      <w:r w:rsidRPr="00F85BE8">
        <w:t>,</w:t>
      </w:r>
    </w:p>
    <w:p w:rsidR="00BC1230" w:rsidRPr="00BC1230" w:rsidRDefault="00212EEE" w:rsidP="00BF6799">
      <w:pPr>
        <w:numPr>
          <w:ilvl w:val="0"/>
          <w:numId w:val="40"/>
        </w:numPr>
        <w:rPr>
          <w:rFonts w:ascii="Courier New" w:hAnsi="Courier New" w:cs="Courier New"/>
        </w:rPr>
      </w:pPr>
      <w:r w:rsidRPr="00F85BE8">
        <w:rPr>
          <w:rFonts w:ascii="Courier New" w:hAnsi="Courier New" w:cs="Courier New"/>
        </w:rPr>
        <w:t>z</w:t>
      </w:r>
      <w:r w:rsidRPr="00F85BE8">
        <w:rPr>
          <w:rFonts w:ascii="Courier New" w:hAnsi="Courier New" w:cs="Courier New"/>
        </w:rPr>
        <w:sym w:font="Symbol" w:char="F0CE"/>
      </w:r>
      <w:r w:rsidRPr="00F85BE8">
        <w:rPr>
          <w:rFonts w:ascii="Courier New" w:hAnsi="Courier New" w:cs="Courier New"/>
        </w:rPr>
        <w:t>(B</w:t>
      </w:r>
      <w:r w:rsidRPr="00F85BE8">
        <w:rPr>
          <w:rFonts w:ascii="Courier New" w:hAnsi="Courier New" w:cs="Courier New"/>
        </w:rPr>
        <w:sym w:font="Symbol" w:char="F0C8"/>
      </w:r>
      <w:r w:rsidRPr="00F85BE8">
        <w:rPr>
          <w:rFonts w:ascii="Courier New" w:hAnsi="Courier New" w:cs="Courier New"/>
        </w:rPr>
        <w:t>{</w:t>
      </w:r>
      <w:r w:rsidRPr="00F85BE8">
        <w:rPr>
          <w:rFonts w:ascii="Courier New" w:hAnsi="Courier New" w:cs="Courier New"/>
        </w:rPr>
        <w:sym w:font="Symbol" w:char="F074"/>
      </w:r>
      <w:r w:rsidRPr="00F85BE8">
        <w:rPr>
          <w:rFonts w:ascii="Courier New" w:hAnsi="Courier New" w:cs="Courier New"/>
        </w:rPr>
        <w:t>,</w:t>
      </w:r>
      <w:r w:rsidRPr="00F85BE8">
        <w:rPr>
          <w:rFonts w:ascii="Courier New" w:hAnsi="Courier New" w:cs="Courier New"/>
        </w:rPr>
        <w:sym w:font="Symbol" w:char="F067"/>
      </w:r>
      <w:r w:rsidRPr="00F85BE8">
        <w:rPr>
          <w:rFonts w:ascii="Courier New" w:hAnsi="Courier New" w:cs="Courier New"/>
        </w:rPr>
        <w:t>})\</w:t>
      </w:r>
      <w:r w:rsidRPr="00F85BE8">
        <w:rPr>
          <w:rFonts w:ascii="Courier New" w:hAnsi="Courier New" w:cs="Courier New"/>
          <w:u w:val="single"/>
        </w:rPr>
        <w:t>A</w:t>
      </w:r>
      <w:r w:rsidR="00BC1230" w:rsidRPr="00BC1230">
        <w:rPr>
          <w:rFonts w:ascii="Courier New" w:hAnsi="Courier New" w:cs="Courier New"/>
        </w:rPr>
        <w:t xml:space="preserve"> </w:t>
      </w:r>
      <w:r w:rsidRPr="00F85BE8">
        <w:rPr>
          <w:rFonts w:ascii="Courier New" w:hAnsi="Courier New" w:cs="Courier New"/>
        </w:rPr>
        <w:t>&amp;</w:t>
      </w:r>
      <w:r w:rsidRPr="00F85BE8">
        <w:rPr>
          <w:rFonts w:ascii="Courier New" w:hAnsi="Courier New" w:cs="Courier New"/>
        </w:rPr>
        <w:tab/>
        <w:t>t</w:t>
      </w:r>
      <w:r w:rsidRPr="00F85BE8">
        <w:rPr>
          <w:rFonts w:ascii="Courier New" w:hAnsi="Courier New" w:cs="Courier New"/>
        </w:rPr>
        <w:sym w:font="Euclid Symbol" w:char="F0BE"/>
      </w:r>
      <w:r w:rsidRPr="00F85BE8">
        <w:rPr>
          <w:rFonts w:ascii="Courier New" w:hAnsi="Courier New" w:cs="Courier New"/>
        </w:rPr>
        <w:t>z</w:t>
      </w:r>
      <w:r w:rsidRPr="00F85BE8">
        <w:rPr>
          <w:rFonts w:ascii="Courier New" w:hAnsi="Courier New" w:cs="Courier New"/>
        </w:rPr>
        <w:sym w:font="Euclid Symbol" w:char="F0AE"/>
      </w:r>
      <w:r w:rsidRPr="00F85BE8">
        <w:rPr>
          <w:rFonts w:ascii="Courier New" w:hAnsi="Courier New" w:cs="Courier New"/>
        </w:rPr>
        <w:t>t`</w:t>
      </w:r>
      <w:r w:rsidRPr="00F85BE8">
        <w:rPr>
          <w:rFonts w:ascii="Courier New" w:hAnsi="Courier New" w:cs="Courier New"/>
        </w:rPr>
        <w:tab/>
      </w:r>
      <w:r w:rsidRPr="00F85BE8">
        <w:rPr>
          <w:rFonts w:ascii="Courier New" w:hAnsi="Courier New" w:cs="Courier New"/>
        </w:rPr>
        <w:tab/>
      </w:r>
      <w:r w:rsidR="00BC1230" w:rsidRPr="00BC1230">
        <w:rPr>
          <w:rFonts w:ascii="Courier New" w:hAnsi="Courier New" w:cs="Courier New"/>
        </w:rPr>
        <w:tab/>
      </w:r>
      <w:r w:rsidRPr="00F85BE8">
        <w:rPr>
          <w:rFonts w:ascii="Courier New" w:hAnsi="Courier New" w:cs="Courier New"/>
        </w:rPr>
        <w:sym w:font="Euclid Math One" w:char="F090"/>
      </w:r>
      <w:r w:rsidR="00BC1230" w:rsidRPr="00BC1230">
        <w:rPr>
          <w:rFonts w:ascii="Courier New" w:hAnsi="Courier New" w:cs="Courier New"/>
        </w:rPr>
        <w:t xml:space="preserve"> </w:t>
      </w:r>
      <w:r>
        <w:rPr>
          <w:rFonts w:ascii="Courier New" w:hAnsi="Courier New" w:cs="Courier New"/>
        </w:rPr>
        <w:t>i</w:t>
      </w:r>
      <w:r w:rsidRPr="00F85BE8">
        <w:rPr>
          <w:rFonts w:ascii="Courier New" w:hAnsi="Courier New" w:cs="Courier New"/>
        </w:rPr>
        <w:t>t</w:t>
      </w:r>
      <w:r w:rsidRPr="00F85BE8">
        <w:rPr>
          <w:rFonts w:ascii="Courier New" w:hAnsi="Courier New" w:cs="Courier New"/>
        </w:rPr>
        <w:sym w:font="Euclid Symbol" w:char="F0BE"/>
      </w:r>
      <w:r w:rsidRPr="00F85BE8">
        <w:rPr>
          <w:rFonts w:ascii="Courier New" w:hAnsi="Courier New" w:cs="Courier New"/>
        </w:rPr>
        <w:t>z</w:t>
      </w:r>
      <w:r w:rsidRPr="00F85BE8">
        <w:rPr>
          <w:rFonts w:ascii="Courier New" w:hAnsi="Courier New" w:cs="Courier New"/>
        </w:rPr>
        <w:sym w:font="Euclid Symbol" w:char="F0AE"/>
      </w:r>
      <w:r>
        <w:rPr>
          <w:rFonts w:ascii="Courier New" w:hAnsi="Courier New" w:cs="Courier New"/>
        </w:rPr>
        <w:t>i</w:t>
      </w:r>
      <w:r w:rsidRPr="00F85BE8">
        <w:rPr>
          <w:rFonts w:ascii="Courier New" w:hAnsi="Courier New" w:cs="Courier New"/>
        </w:rPr>
        <w:t>t`</w:t>
      </w:r>
      <w:r w:rsidRPr="00F85BE8">
        <w:t>,</w:t>
      </w:r>
    </w:p>
    <w:p w:rsidR="00212EEE" w:rsidRPr="00F85BE8" w:rsidRDefault="00212EEE" w:rsidP="00BF6799">
      <w:pPr>
        <w:numPr>
          <w:ilvl w:val="0"/>
          <w:numId w:val="40"/>
        </w:numPr>
        <w:rPr>
          <w:rFonts w:ascii="Courier New" w:hAnsi="Courier New" w:cs="Courier New"/>
        </w:rPr>
      </w:pPr>
      <w:r w:rsidRPr="00F85BE8">
        <w:rPr>
          <w:rFonts w:ascii="Courier New" w:hAnsi="Courier New" w:cs="Courier New"/>
        </w:rPr>
        <w:t>z</w:t>
      </w:r>
      <w:r w:rsidRPr="00F85BE8">
        <w:rPr>
          <w:rFonts w:ascii="Courier New" w:hAnsi="Courier New" w:cs="Courier New"/>
        </w:rPr>
        <w:sym w:font="Symbol" w:char="F0CE"/>
      </w:r>
      <w:r w:rsidRPr="00F85BE8">
        <w:rPr>
          <w:rFonts w:ascii="Courier New" w:hAnsi="Courier New" w:cs="Courier New"/>
        </w:rPr>
        <w:t>A</w:t>
      </w:r>
      <w:r w:rsidRPr="00F85BE8">
        <w:rPr>
          <w:rFonts w:ascii="Courier New" w:hAnsi="Courier New" w:cs="Courier New"/>
        </w:rPr>
        <w:sym w:font="Symbol" w:char="F0C7"/>
      </w:r>
      <w:r w:rsidRPr="00F85BE8">
        <w:rPr>
          <w:rFonts w:ascii="Courier New" w:hAnsi="Courier New" w:cs="Courier New"/>
          <w:u w:val="single"/>
        </w:rPr>
        <w:t>B</w:t>
      </w:r>
      <w:r w:rsidR="00BC1230" w:rsidRPr="00BC1230">
        <w:rPr>
          <w:rFonts w:ascii="Courier New" w:hAnsi="Courier New" w:cs="Courier New"/>
        </w:rPr>
        <w:t xml:space="preserve"> </w:t>
      </w:r>
      <w:r w:rsidRPr="00F85BE8">
        <w:rPr>
          <w:rFonts w:ascii="Courier New" w:hAnsi="Courier New" w:cs="Courier New"/>
        </w:rPr>
        <w:t>&amp;</w:t>
      </w:r>
      <w:r w:rsidRPr="00F85BE8">
        <w:rPr>
          <w:rFonts w:ascii="Courier New" w:hAnsi="Courier New" w:cs="Courier New"/>
        </w:rPr>
        <w:tab/>
      </w:r>
      <w:r>
        <w:rPr>
          <w:rFonts w:ascii="Courier New" w:hAnsi="Courier New" w:cs="Courier New"/>
        </w:rPr>
        <w:t>i</w:t>
      </w:r>
      <w:r w:rsidRPr="00F85BE8">
        <w:rPr>
          <w:rFonts w:ascii="Courier New" w:hAnsi="Courier New" w:cs="Courier New"/>
        </w:rPr>
        <w:sym w:font="Euclid Symbol" w:char="F0BE"/>
      </w:r>
      <w:r w:rsidRPr="00F85BE8">
        <w:rPr>
          <w:rFonts w:ascii="Courier New" w:hAnsi="Courier New" w:cs="Courier New"/>
        </w:rPr>
        <w:t>z</w:t>
      </w:r>
      <w:r w:rsidRPr="00F85BE8">
        <w:rPr>
          <w:rFonts w:ascii="Courier New" w:hAnsi="Courier New" w:cs="Courier New"/>
        </w:rPr>
        <w:sym w:font="Euclid Symbol" w:char="F0AE"/>
      </w:r>
      <w:r>
        <w:rPr>
          <w:rFonts w:ascii="Courier New" w:hAnsi="Courier New" w:cs="Courier New"/>
        </w:rPr>
        <w:t>i</w:t>
      </w:r>
      <w:r w:rsidRPr="00F85BE8">
        <w:rPr>
          <w:rFonts w:ascii="Courier New" w:hAnsi="Courier New" w:cs="Courier New"/>
        </w:rPr>
        <w:t>`</w:t>
      </w:r>
      <w:r w:rsidRPr="00F85BE8">
        <w:rPr>
          <w:rFonts w:ascii="Courier New" w:hAnsi="Courier New" w:cs="Courier New"/>
        </w:rPr>
        <w:tab/>
        <w:t>&amp;</w:t>
      </w:r>
      <w:r w:rsidRPr="00F85BE8">
        <w:rPr>
          <w:rFonts w:ascii="Courier New" w:hAnsi="Courier New" w:cs="Courier New"/>
        </w:rPr>
        <w:tab/>
        <w:t>t</w:t>
      </w:r>
      <w:r w:rsidRPr="00F85BE8">
        <w:rPr>
          <w:rFonts w:ascii="Courier New" w:hAnsi="Courier New" w:cs="Courier New"/>
        </w:rPr>
        <w:sym w:font="Euclid Symbol" w:char="F0BE"/>
      </w:r>
      <w:r w:rsidRPr="00F85BE8">
        <w:rPr>
          <w:rFonts w:ascii="Courier New" w:hAnsi="Courier New" w:cs="Courier New"/>
          <w:u w:val="single"/>
        </w:rPr>
        <w:t>z</w:t>
      </w:r>
      <w:r w:rsidRPr="00F85BE8">
        <w:rPr>
          <w:rFonts w:ascii="Courier New" w:hAnsi="Courier New" w:cs="Courier New"/>
        </w:rPr>
        <w:sym w:font="Euclid Symbol" w:char="F0AE"/>
      </w:r>
      <w:r w:rsidRPr="00F85BE8">
        <w:rPr>
          <w:rFonts w:ascii="Courier New" w:hAnsi="Courier New" w:cs="Courier New"/>
        </w:rPr>
        <w:t>t`</w:t>
      </w:r>
      <w:r w:rsidRPr="00F85BE8">
        <w:rPr>
          <w:rFonts w:ascii="Courier New" w:hAnsi="Courier New" w:cs="Courier New"/>
        </w:rPr>
        <w:tab/>
      </w:r>
      <w:r w:rsidRPr="00F85BE8">
        <w:rPr>
          <w:rFonts w:ascii="Courier New" w:hAnsi="Courier New" w:cs="Courier New"/>
        </w:rPr>
        <w:sym w:font="Euclid Math One" w:char="F090"/>
      </w:r>
      <w:r w:rsidR="00BC1230" w:rsidRPr="00BC1230">
        <w:rPr>
          <w:rFonts w:ascii="Courier New" w:hAnsi="Courier New" w:cs="Courier New"/>
        </w:rPr>
        <w:t xml:space="preserve"> </w:t>
      </w:r>
      <w:r>
        <w:rPr>
          <w:rFonts w:ascii="Courier New" w:hAnsi="Courier New" w:cs="Courier New"/>
        </w:rPr>
        <w:t>i</w:t>
      </w:r>
      <w:r w:rsidRPr="00F85BE8">
        <w:rPr>
          <w:rFonts w:ascii="Courier New" w:hAnsi="Courier New" w:cs="Courier New"/>
        </w:rPr>
        <w:t>t</w:t>
      </w:r>
      <w:r w:rsidRPr="00F85BE8">
        <w:rPr>
          <w:rFonts w:ascii="Courier New" w:hAnsi="Courier New" w:cs="Courier New"/>
        </w:rPr>
        <w:sym w:font="Euclid Symbol" w:char="F0BE"/>
      </w:r>
      <w:r w:rsidRPr="00F85BE8">
        <w:rPr>
          <w:rFonts w:ascii="Courier New" w:hAnsi="Courier New" w:cs="Courier New"/>
        </w:rPr>
        <w:sym w:font="Symbol" w:char="F074"/>
      </w:r>
      <w:r w:rsidRPr="00F85BE8">
        <w:rPr>
          <w:rFonts w:ascii="Courier New" w:hAnsi="Courier New" w:cs="Courier New"/>
        </w:rPr>
        <w:sym w:font="Euclid Symbol" w:char="F0AE"/>
      </w:r>
      <w:r>
        <w:rPr>
          <w:rFonts w:ascii="Courier New" w:hAnsi="Courier New" w:cs="Courier New"/>
        </w:rPr>
        <w:t>i</w:t>
      </w:r>
      <w:r w:rsidRPr="00F85BE8">
        <w:rPr>
          <w:rFonts w:ascii="Courier New" w:hAnsi="Courier New" w:cs="Courier New"/>
        </w:rPr>
        <w:t>`t`</w:t>
      </w:r>
      <w:r w:rsidRPr="00F85BE8">
        <w:t>.</w:t>
      </w:r>
    </w:p>
    <w:p w:rsidR="00212EEE" w:rsidRPr="00F85BE8" w:rsidRDefault="00212EEE" w:rsidP="00BF6799">
      <w:pPr>
        <w:rPr>
          <w:rFonts w:ascii="Courier New" w:hAnsi="Courier New" w:cs="Courier New"/>
          <w:szCs w:val="20"/>
        </w:rPr>
      </w:pPr>
    </w:p>
    <w:p w:rsidR="00212EEE" w:rsidRPr="00837A9F" w:rsidRDefault="00212EEE" w:rsidP="00BF6799">
      <w:pPr>
        <w:rPr>
          <w:rFonts w:ascii="Courier New" w:hAnsi="Courier New" w:cs="Courier New"/>
          <w:szCs w:val="20"/>
          <w:lang w:val="ru-RU"/>
        </w:rPr>
      </w:pPr>
      <w:r w:rsidRPr="00080400">
        <w:rPr>
          <w:szCs w:val="20"/>
          <w:lang w:val="ru-RU"/>
        </w:rPr>
        <w:t xml:space="preserve">Тестирование понимается как </w:t>
      </w:r>
      <w:r>
        <w:rPr>
          <w:szCs w:val="20"/>
          <w:lang w:val="ru-RU"/>
        </w:rPr>
        <w:t xml:space="preserve">замкнутая </w:t>
      </w:r>
      <w:r w:rsidRPr="00080400">
        <w:rPr>
          <w:szCs w:val="20"/>
          <w:lang w:val="ru-RU"/>
        </w:rPr>
        <w:t xml:space="preserve">композиция </w:t>
      </w:r>
      <w:r>
        <w:rPr>
          <w:szCs w:val="20"/>
        </w:rPr>
        <w:t>LTS</w:t>
      </w:r>
      <w:r w:rsidRPr="00080400">
        <w:rPr>
          <w:szCs w:val="20"/>
          <w:lang w:val="ru-RU"/>
        </w:rPr>
        <w:t>-реализации</w:t>
      </w:r>
      <w:r w:rsidRPr="00080400">
        <w:rPr>
          <w:rFonts w:ascii="Courier New" w:hAnsi="Courier New" w:cs="Courier New"/>
          <w:lang w:val="ru-RU"/>
        </w:rPr>
        <w:t xml:space="preserve"> </w:t>
      </w:r>
      <w:r w:rsidRPr="006B3EFE">
        <w:rPr>
          <w:rFonts w:ascii="Courier New" w:hAnsi="Courier New" w:cs="Courier New"/>
          <w:b/>
        </w:rPr>
        <w:t>I</w:t>
      </w:r>
      <w:r w:rsidRPr="00080400">
        <w:rPr>
          <w:rFonts w:ascii="Courier New" w:hAnsi="Courier New" w:cs="Courier New"/>
          <w:lang w:val="ru-RU"/>
        </w:rPr>
        <w:t xml:space="preserve"> </w:t>
      </w:r>
      <w:r w:rsidRPr="00080400">
        <w:rPr>
          <w:szCs w:val="20"/>
          <w:lang w:val="ru-RU"/>
        </w:rPr>
        <w:t>в алфавите</w:t>
      </w:r>
      <w:r w:rsidRPr="00080400">
        <w:rPr>
          <w:rFonts w:ascii="Courier New" w:hAnsi="Courier New" w:cs="Courier New"/>
          <w:szCs w:val="20"/>
          <w:lang w:val="ru-RU"/>
        </w:rPr>
        <w:t xml:space="preserve"> </w:t>
      </w:r>
      <w:r w:rsidRPr="00C17EFE">
        <w:rPr>
          <w:rFonts w:ascii="Courier New" w:hAnsi="Courier New" w:cs="Courier New"/>
          <w:szCs w:val="20"/>
        </w:rPr>
        <w:t>A</w:t>
      </w:r>
      <w:r w:rsidRPr="00080400">
        <w:rPr>
          <w:rFonts w:ascii="Courier New" w:hAnsi="Courier New" w:cs="Courier New"/>
          <w:szCs w:val="20"/>
          <w:lang w:val="ru-RU"/>
        </w:rPr>
        <w:t xml:space="preserve"> </w:t>
      </w:r>
      <w:r w:rsidRPr="00080400">
        <w:rPr>
          <w:szCs w:val="20"/>
          <w:lang w:val="ru-RU"/>
        </w:rPr>
        <w:t xml:space="preserve">и </w:t>
      </w:r>
      <w:r>
        <w:rPr>
          <w:szCs w:val="20"/>
        </w:rPr>
        <w:t>LTS</w:t>
      </w:r>
      <w:r w:rsidRPr="00080400">
        <w:rPr>
          <w:szCs w:val="20"/>
          <w:lang w:val="ru-RU"/>
        </w:rPr>
        <w:t>-теста</w:t>
      </w:r>
      <w:r w:rsidRPr="00080400">
        <w:rPr>
          <w:rFonts w:ascii="Courier New" w:hAnsi="Courier New" w:cs="Courier New"/>
          <w:lang w:val="ru-RU"/>
        </w:rPr>
        <w:t xml:space="preserve"> </w:t>
      </w:r>
      <w:r w:rsidRPr="006B3EFE">
        <w:rPr>
          <w:rFonts w:ascii="Courier New" w:hAnsi="Courier New" w:cs="Courier New"/>
          <w:b/>
        </w:rPr>
        <w:t>T</w:t>
      </w:r>
      <w:r w:rsidRPr="00080400">
        <w:rPr>
          <w:rFonts w:ascii="Courier New" w:hAnsi="Courier New" w:cs="Courier New"/>
          <w:lang w:val="ru-RU"/>
        </w:rPr>
        <w:t xml:space="preserve"> </w:t>
      </w:r>
      <w:r w:rsidRPr="00080400">
        <w:rPr>
          <w:szCs w:val="20"/>
          <w:lang w:val="ru-RU"/>
        </w:rPr>
        <w:t>в противоположном алфавите</w:t>
      </w:r>
      <w:r w:rsidRPr="00080400">
        <w:rPr>
          <w:rFonts w:ascii="Courier New" w:hAnsi="Courier New" w:cs="Courier New"/>
          <w:szCs w:val="20"/>
          <w:lang w:val="ru-RU"/>
        </w:rPr>
        <w:t xml:space="preserve"> </w:t>
      </w:r>
      <w:r w:rsidRPr="00C17EFE">
        <w:rPr>
          <w:rFonts w:ascii="Courier New" w:hAnsi="Courier New" w:cs="Courier New"/>
          <w:szCs w:val="20"/>
        </w:rPr>
        <w:t>B</w:t>
      </w:r>
      <w:r w:rsidRPr="00C17EFE">
        <w:rPr>
          <w:rFonts w:ascii="Courier New" w:hAnsi="Courier New" w:cs="Courier New"/>
          <w:szCs w:val="20"/>
          <w:lang w:val="ru-RU"/>
        </w:rPr>
        <w:t>=</w:t>
      </w:r>
      <w:r w:rsidRPr="00C17EFE">
        <w:rPr>
          <w:rFonts w:ascii="Courier New" w:hAnsi="Courier New" w:cs="Courier New"/>
          <w:szCs w:val="20"/>
          <w:u w:val="single"/>
        </w:rPr>
        <w:t>A</w:t>
      </w:r>
      <w:r w:rsidRPr="00C17EFE">
        <w:rPr>
          <w:szCs w:val="20"/>
          <w:lang w:val="ru-RU"/>
        </w:rPr>
        <w:t>.</w:t>
      </w:r>
      <w:r w:rsidRPr="00080400">
        <w:rPr>
          <w:szCs w:val="20"/>
          <w:lang w:val="ru-RU"/>
        </w:rPr>
        <w:t xml:space="preserve"> </w:t>
      </w:r>
      <w:r w:rsidR="0060423D" w:rsidRPr="00080400">
        <w:rPr>
          <w:lang w:val="ru-RU"/>
        </w:rPr>
        <w:t xml:space="preserve">Мы будем предполагать, что </w:t>
      </w:r>
      <w:r w:rsidR="0060423D">
        <w:rPr>
          <w:lang w:val="ru-RU"/>
        </w:rPr>
        <w:t xml:space="preserve">в </w:t>
      </w:r>
      <w:r w:rsidR="0060423D" w:rsidRPr="00080400">
        <w:rPr>
          <w:lang w:val="ru-RU"/>
        </w:rPr>
        <w:t>тесте нет разрушения</w:t>
      </w:r>
      <w:r w:rsidR="00AE6D99">
        <w:rPr>
          <w:lang w:val="ru-RU"/>
        </w:rPr>
        <w:t xml:space="preserve"> и </w:t>
      </w:r>
      <w:r w:rsidR="00AE6D99" w:rsidRPr="00F85BE8">
        <w:rPr>
          <w:rFonts w:ascii="Courier New" w:hAnsi="Courier New" w:cs="Courier New"/>
        </w:rPr>
        <w:sym w:font="Symbol" w:char="F074"/>
      </w:r>
      <w:r w:rsidR="00AE6D99">
        <w:rPr>
          <w:lang w:val="ru-RU"/>
        </w:rPr>
        <w:t>-переходов</w:t>
      </w:r>
      <w:r w:rsidR="0060423D" w:rsidRPr="00080400">
        <w:rPr>
          <w:lang w:val="ru-RU"/>
        </w:rPr>
        <w:t>.</w:t>
      </w:r>
      <w:r w:rsidR="0060423D">
        <w:rPr>
          <w:lang w:val="ru-RU"/>
        </w:rPr>
        <w:t xml:space="preserve"> </w:t>
      </w:r>
      <w:r w:rsidRPr="00080400">
        <w:rPr>
          <w:szCs w:val="20"/>
          <w:lang w:val="ru-RU"/>
        </w:rPr>
        <w:t xml:space="preserve">Для обнаружения </w:t>
      </w:r>
      <w:r w:rsidR="00D43518" w:rsidRPr="00D43518">
        <w:rPr>
          <w:rFonts w:ascii="Euclid Fraktur" w:hAnsi="Euclid Fraktur"/>
          <w:b/>
          <w:szCs w:val="20"/>
        </w:rPr>
        <w:t>R</w:t>
      </w:r>
      <w:r w:rsidR="00D43518">
        <w:rPr>
          <w:szCs w:val="20"/>
          <w:lang w:val="ru-RU"/>
        </w:rPr>
        <w:t>-отказа</w:t>
      </w:r>
      <w:r w:rsidRPr="00D43518">
        <w:rPr>
          <w:rFonts w:ascii="Courier New" w:hAnsi="Courier New" w:cs="Courier New"/>
          <w:szCs w:val="20"/>
          <w:lang w:val="ru-RU"/>
        </w:rPr>
        <w:t xml:space="preserve"> </w:t>
      </w:r>
      <w:r w:rsidR="00394E18">
        <w:rPr>
          <w:rFonts w:ascii="Courier New" w:hAnsi="Courier New" w:cs="Courier New"/>
          <w:szCs w:val="20"/>
        </w:rPr>
        <w:t>R</w:t>
      </w:r>
      <w:r w:rsidR="00D43518" w:rsidRPr="00D43518">
        <w:rPr>
          <w:rFonts w:ascii="Courier New" w:hAnsi="Courier New" w:cs="Courier New"/>
          <w:szCs w:val="20"/>
          <w:lang w:val="ru-RU"/>
        </w:rPr>
        <w:t xml:space="preserve"> </w:t>
      </w:r>
      <w:r w:rsidRPr="00080400">
        <w:rPr>
          <w:szCs w:val="20"/>
          <w:lang w:val="ru-RU"/>
        </w:rPr>
        <w:t>в тесте (но не в реализации!) допуска</w:t>
      </w:r>
      <w:r w:rsidR="00D43518">
        <w:rPr>
          <w:szCs w:val="20"/>
          <w:lang w:val="ru-RU"/>
        </w:rPr>
        <w:t>е</w:t>
      </w:r>
      <w:r w:rsidRPr="00080400">
        <w:rPr>
          <w:szCs w:val="20"/>
          <w:lang w:val="ru-RU"/>
        </w:rPr>
        <w:t>тся специальны</w:t>
      </w:r>
      <w:r w:rsidR="00D43518">
        <w:rPr>
          <w:szCs w:val="20"/>
          <w:lang w:val="ru-RU"/>
        </w:rPr>
        <w:t>й</w:t>
      </w:r>
      <w:r w:rsidRPr="00080400">
        <w:rPr>
          <w:szCs w:val="20"/>
          <w:lang w:val="ru-RU"/>
        </w:rPr>
        <w:t xml:space="preserve"> переход</w:t>
      </w:r>
      <w:r w:rsidR="00D43518" w:rsidRPr="00D43518">
        <w:rPr>
          <w:szCs w:val="20"/>
          <w:lang w:val="ru-RU"/>
        </w:rPr>
        <w:t xml:space="preserve"> </w:t>
      </w:r>
      <w:r w:rsidR="00D43518">
        <w:rPr>
          <w:szCs w:val="20"/>
          <w:lang w:val="ru-RU"/>
        </w:rPr>
        <w:t xml:space="preserve">по </w:t>
      </w:r>
      <w:r w:rsidR="00D43518" w:rsidRPr="00D43518">
        <w:rPr>
          <w:rFonts w:ascii="Euclid Fraktur" w:hAnsi="Euclid Fraktur"/>
          <w:b/>
          <w:szCs w:val="20"/>
        </w:rPr>
        <w:t>R</w:t>
      </w:r>
      <w:r w:rsidR="00D43518">
        <w:rPr>
          <w:szCs w:val="20"/>
          <w:lang w:val="ru-RU"/>
        </w:rPr>
        <w:t>-отказу</w:t>
      </w:r>
      <w:r w:rsidRPr="00080400">
        <w:rPr>
          <w:szCs w:val="20"/>
          <w:lang w:val="ru-RU"/>
        </w:rPr>
        <w:t>, которы</w:t>
      </w:r>
      <w:r w:rsidR="00D43518">
        <w:rPr>
          <w:szCs w:val="20"/>
          <w:lang w:val="ru-RU"/>
        </w:rPr>
        <w:t>й</w:t>
      </w:r>
      <w:r w:rsidRPr="00080400">
        <w:rPr>
          <w:szCs w:val="20"/>
          <w:lang w:val="ru-RU"/>
        </w:rPr>
        <w:t xml:space="preserve"> </w:t>
      </w:r>
      <w:r w:rsidR="0060423D">
        <w:rPr>
          <w:szCs w:val="20"/>
          <w:lang w:val="ru-RU"/>
        </w:rPr>
        <w:t xml:space="preserve">может </w:t>
      </w:r>
      <w:r w:rsidRPr="00080400">
        <w:rPr>
          <w:szCs w:val="20"/>
          <w:lang w:val="ru-RU"/>
        </w:rPr>
        <w:t>срабатыват</w:t>
      </w:r>
      <w:r w:rsidR="0060423D">
        <w:rPr>
          <w:szCs w:val="20"/>
          <w:lang w:val="ru-RU"/>
        </w:rPr>
        <w:t>ь</w:t>
      </w:r>
      <w:r w:rsidRPr="00080400">
        <w:rPr>
          <w:szCs w:val="20"/>
          <w:lang w:val="ru-RU"/>
        </w:rPr>
        <w:t xml:space="preserve"> тогда, когда </w:t>
      </w:r>
      <w:r w:rsidR="0060423D">
        <w:rPr>
          <w:szCs w:val="20"/>
          <w:lang w:val="ru-RU"/>
        </w:rPr>
        <w:t xml:space="preserve">в реализации нет </w:t>
      </w:r>
      <w:r w:rsidR="0060423D" w:rsidRPr="00F85BE8">
        <w:rPr>
          <w:rFonts w:ascii="Courier New" w:hAnsi="Courier New" w:cs="Courier New"/>
        </w:rPr>
        <w:sym w:font="Symbol" w:char="F074"/>
      </w:r>
      <w:r w:rsidR="0060423D">
        <w:rPr>
          <w:lang w:val="ru-RU"/>
        </w:rPr>
        <w:t xml:space="preserve">- и </w:t>
      </w:r>
      <w:r w:rsidR="0060423D" w:rsidRPr="00F85BE8">
        <w:rPr>
          <w:rFonts w:ascii="Courier New" w:hAnsi="Courier New" w:cs="Courier New"/>
        </w:rPr>
        <w:sym w:font="Symbol" w:char="F067"/>
      </w:r>
      <w:r w:rsidR="0060423D">
        <w:rPr>
          <w:lang w:val="ru-RU"/>
        </w:rPr>
        <w:t>-переходов, а также</w:t>
      </w:r>
      <w:r w:rsidRPr="00080400">
        <w:rPr>
          <w:szCs w:val="20"/>
          <w:lang w:val="ru-RU"/>
        </w:rPr>
        <w:t xml:space="preserve"> переход</w:t>
      </w:r>
      <w:r w:rsidR="0060423D">
        <w:rPr>
          <w:szCs w:val="20"/>
          <w:lang w:val="ru-RU"/>
        </w:rPr>
        <w:t>ов</w:t>
      </w:r>
      <w:r w:rsidR="00D43518">
        <w:rPr>
          <w:szCs w:val="20"/>
          <w:lang w:val="ru-RU"/>
        </w:rPr>
        <w:t xml:space="preserve"> по действиям из</w:t>
      </w:r>
      <w:r w:rsidR="00D43518" w:rsidRPr="00D43518">
        <w:rPr>
          <w:rFonts w:ascii="Courier New" w:hAnsi="Courier New" w:cs="Courier New"/>
          <w:szCs w:val="20"/>
          <w:lang w:val="ru-RU"/>
        </w:rPr>
        <w:t xml:space="preserve"> </w:t>
      </w:r>
      <w:r w:rsidR="00394E18">
        <w:rPr>
          <w:rFonts w:ascii="Courier New" w:hAnsi="Courier New" w:cs="Courier New"/>
          <w:szCs w:val="20"/>
        </w:rPr>
        <w:t>R</w:t>
      </w:r>
      <w:r w:rsidR="00837A9F" w:rsidRPr="00837A9F">
        <w:rPr>
          <w:szCs w:val="20"/>
          <w:lang w:val="ru-RU"/>
        </w:rPr>
        <w:t xml:space="preserve">. </w:t>
      </w:r>
      <w:r w:rsidR="00837A9F">
        <w:rPr>
          <w:szCs w:val="20"/>
          <w:lang w:val="ru-RU"/>
        </w:rPr>
        <w:t>Для удобства мы будем записывать в тесте переход не по</w:t>
      </w:r>
      <w:r w:rsidR="00837A9F" w:rsidRPr="00837A9F">
        <w:rPr>
          <w:rFonts w:ascii="Courier New" w:hAnsi="Courier New" w:cs="Courier New"/>
          <w:szCs w:val="20"/>
          <w:lang w:val="ru-RU"/>
        </w:rPr>
        <w:t xml:space="preserve"> </w:t>
      </w:r>
      <w:r w:rsidR="00837A9F" w:rsidRPr="00837A9F">
        <w:rPr>
          <w:rFonts w:ascii="Courier New" w:hAnsi="Courier New" w:cs="Courier New"/>
          <w:szCs w:val="20"/>
        </w:rPr>
        <w:t>R</w:t>
      </w:r>
      <w:r w:rsidR="00837A9F">
        <w:rPr>
          <w:szCs w:val="20"/>
          <w:lang w:val="ru-RU"/>
        </w:rPr>
        <w:t>, а по множеству противоположных действий</w:t>
      </w:r>
      <w:r w:rsidR="00837A9F" w:rsidRPr="00837A9F">
        <w:rPr>
          <w:rFonts w:ascii="Courier New" w:hAnsi="Courier New" w:cs="Courier New"/>
          <w:szCs w:val="20"/>
          <w:lang w:val="ru-RU"/>
        </w:rPr>
        <w:t xml:space="preserve"> </w:t>
      </w:r>
      <w:r w:rsidR="00837A9F" w:rsidRPr="00837A9F">
        <w:rPr>
          <w:rFonts w:ascii="Courier New" w:hAnsi="Courier New" w:cs="Courier New"/>
          <w:szCs w:val="20"/>
          <w:u w:val="single"/>
        </w:rPr>
        <w:t>R</w:t>
      </w:r>
      <w:r w:rsidR="00837A9F">
        <w:rPr>
          <w:szCs w:val="20"/>
          <w:lang w:val="ru-RU"/>
        </w:rPr>
        <w:t>.</w:t>
      </w:r>
    </w:p>
    <w:p w:rsidR="0060423D" w:rsidRPr="0060423D" w:rsidRDefault="0060423D" w:rsidP="00BC1230">
      <w:pPr>
        <w:numPr>
          <w:ilvl w:val="0"/>
          <w:numId w:val="40"/>
        </w:numPr>
        <w:rPr>
          <w:rFonts w:ascii="Courier New" w:hAnsi="Courier New" w:cs="Courier New"/>
        </w:rPr>
      </w:pPr>
      <w:r w:rsidRPr="00F85BE8">
        <w:rPr>
          <w:rFonts w:ascii="Courier New" w:hAnsi="Courier New" w:cs="Courier New"/>
        </w:rPr>
        <w:sym w:font="Symbol" w:char="F022"/>
      </w:r>
      <w:r w:rsidRPr="00F85BE8">
        <w:rPr>
          <w:rFonts w:ascii="Courier New" w:hAnsi="Courier New" w:cs="Courier New"/>
        </w:rPr>
        <w:t>z</w:t>
      </w:r>
      <w:r w:rsidRPr="00F85BE8">
        <w:rPr>
          <w:rFonts w:ascii="Courier New" w:hAnsi="Courier New" w:cs="Courier New"/>
        </w:rPr>
        <w:sym w:font="Symbol" w:char="F0CE"/>
      </w:r>
      <w:r w:rsidR="00394E18">
        <w:rPr>
          <w:rFonts w:ascii="Courier New" w:hAnsi="Courier New" w:cs="Courier New"/>
        </w:rPr>
        <w:t>R</w:t>
      </w:r>
      <w:r w:rsidR="0059315A" w:rsidRPr="00E21F3D">
        <w:rPr>
          <w:rFonts w:ascii="Courier New" w:hAnsi="Courier New" w:cs="Courier New"/>
        </w:rPr>
        <w:sym w:font="Symbol" w:char="F0C8"/>
      </w:r>
      <w:r w:rsidR="0059315A" w:rsidRPr="00035985">
        <w:rPr>
          <w:rFonts w:ascii="Courier New" w:hAnsi="Courier New" w:cs="Courier New"/>
        </w:rPr>
        <w:t>{</w:t>
      </w:r>
      <w:r w:rsidR="0059315A" w:rsidRPr="00E21F3D">
        <w:rPr>
          <w:rFonts w:ascii="Courier New" w:hAnsi="Courier New" w:cs="Courier New"/>
        </w:rPr>
        <w:sym w:font="Symbol" w:char="F074"/>
      </w:r>
      <w:r w:rsidR="0059315A" w:rsidRPr="00035985">
        <w:rPr>
          <w:rFonts w:ascii="Courier New" w:hAnsi="Courier New" w:cs="Courier New"/>
        </w:rPr>
        <w:t>,</w:t>
      </w:r>
      <w:r w:rsidR="0059315A">
        <w:rPr>
          <w:rFonts w:ascii="Courier New" w:hAnsi="Courier New" w:cs="Courier New"/>
        </w:rPr>
        <w:sym w:font="Symbol" w:char="F067"/>
      </w:r>
      <w:r w:rsidR="0059315A" w:rsidRPr="00035985">
        <w:rPr>
          <w:rFonts w:ascii="Courier New" w:hAnsi="Courier New" w:cs="Courier New"/>
        </w:rPr>
        <w:t>}</w:t>
      </w:r>
      <w:r w:rsidRPr="0060423D">
        <w:rPr>
          <w:rFonts w:ascii="Courier New" w:hAnsi="Courier New" w:cs="Courier New"/>
        </w:rPr>
        <w:t xml:space="preserve"> </w:t>
      </w:r>
      <w:r>
        <w:rPr>
          <w:rFonts w:ascii="Courier New" w:hAnsi="Courier New" w:cs="Courier New"/>
        </w:rPr>
        <w:t>i</w:t>
      </w:r>
      <w:r w:rsidRPr="00F85BE8">
        <w:rPr>
          <w:rFonts w:ascii="Courier New" w:hAnsi="Courier New" w:cs="Courier New"/>
        </w:rPr>
        <w:sym w:font="Euclid Symbol" w:char="F0BE"/>
      </w:r>
      <w:r w:rsidRPr="00F85BE8">
        <w:rPr>
          <w:rFonts w:ascii="Courier New" w:hAnsi="Courier New" w:cs="Courier New"/>
        </w:rPr>
        <w:t>z</w:t>
      </w:r>
      <w:r w:rsidRPr="00F85BE8">
        <w:rPr>
          <w:rFonts w:ascii="Courier New" w:hAnsi="Courier New" w:cs="Courier New"/>
        </w:rPr>
        <w:sym w:font="Euclid Math One" w:char="F0BD"/>
      </w:r>
      <w:r>
        <w:rPr>
          <w:rFonts w:ascii="Courier New" w:hAnsi="Courier New" w:cs="Courier New"/>
        </w:rPr>
        <w:t xml:space="preserve"> </w:t>
      </w:r>
      <w:r w:rsidRPr="00F85BE8">
        <w:rPr>
          <w:rFonts w:ascii="Courier New" w:hAnsi="Courier New" w:cs="Courier New"/>
        </w:rPr>
        <w:t>&amp; t</w:t>
      </w:r>
      <w:r w:rsidRPr="00F85BE8">
        <w:rPr>
          <w:rFonts w:ascii="Courier New" w:hAnsi="Courier New" w:cs="Courier New"/>
        </w:rPr>
        <w:sym w:font="Euclid Symbol" w:char="F0BE"/>
      </w:r>
      <w:r w:rsidR="00394E18" w:rsidRPr="00837A9F">
        <w:rPr>
          <w:rFonts w:ascii="Courier New" w:hAnsi="Courier New" w:cs="Courier New"/>
          <w:u w:val="single"/>
        </w:rPr>
        <w:t>R</w:t>
      </w:r>
      <w:r w:rsidRPr="00F85BE8">
        <w:rPr>
          <w:rFonts w:ascii="Courier New" w:hAnsi="Courier New" w:cs="Courier New"/>
        </w:rPr>
        <w:sym w:font="Euclid Symbol" w:char="F0AE"/>
      </w:r>
      <w:r w:rsidRPr="00F85BE8">
        <w:rPr>
          <w:rFonts w:ascii="Courier New" w:hAnsi="Courier New" w:cs="Courier New"/>
        </w:rPr>
        <w:t>t`</w:t>
      </w:r>
      <w:r>
        <w:rPr>
          <w:rFonts w:ascii="Courier New" w:hAnsi="Courier New" w:cs="Courier New"/>
        </w:rPr>
        <w:t xml:space="preserve"> </w:t>
      </w:r>
      <w:r w:rsidRPr="00F85BE8">
        <w:rPr>
          <w:rFonts w:ascii="Courier New" w:hAnsi="Courier New" w:cs="Courier New"/>
        </w:rPr>
        <w:sym w:font="Euclid Math One" w:char="F090"/>
      </w:r>
      <w:r w:rsidR="00AE6D99" w:rsidRPr="007A7B2E">
        <w:rPr>
          <w:rFonts w:ascii="Courier New" w:hAnsi="Courier New" w:cs="Courier New"/>
        </w:rPr>
        <w:t xml:space="preserve"> </w:t>
      </w:r>
      <w:r>
        <w:rPr>
          <w:rFonts w:ascii="Courier New" w:hAnsi="Courier New" w:cs="Courier New"/>
        </w:rPr>
        <w:t>i</w:t>
      </w:r>
      <w:r w:rsidRPr="00F85BE8">
        <w:rPr>
          <w:rFonts w:ascii="Courier New" w:hAnsi="Courier New" w:cs="Courier New"/>
        </w:rPr>
        <w:t>t</w:t>
      </w:r>
      <w:r w:rsidRPr="00F85BE8">
        <w:rPr>
          <w:rFonts w:ascii="Courier New" w:hAnsi="Courier New" w:cs="Courier New"/>
        </w:rPr>
        <w:sym w:font="Euclid Symbol" w:char="F0BE"/>
      </w:r>
      <w:r w:rsidRPr="00F85BE8">
        <w:rPr>
          <w:rFonts w:ascii="Courier New" w:hAnsi="Courier New" w:cs="Courier New"/>
        </w:rPr>
        <w:sym w:font="Symbol" w:char="F074"/>
      </w:r>
      <w:r w:rsidRPr="00F85BE8">
        <w:rPr>
          <w:rFonts w:ascii="Courier New" w:hAnsi="Courier New" w:cs="Courier New"/>
        </w:rPr>
        <w:sym w:font="Euclid Symbol" w:char="F0AE"/>
      </w:r>
      <w:r>
        <w:rPr>
          <w:rFonts w:ascii="Courier New" w:hAnsi="Courier New" w:cs="Courier New"/>
        </w:rPr>
        <w:t>i</w:t>
      </w:r>
      <w:r w:rsidRPr="00F85BE8">
        <w:rPr>
          <w:rFonts w:ascii="Courier New" w:hAnsi="Courier New" w:cs="Courier New"/>
        </w:rPr>
        <w:t>t`</w:t>
      </w:r>
      <w:r w:rsidRPr="0060423D">
        <w:t>.</w:t>
      </w:r>
    </w:p>
    <w:p w:rsidR="002114C9" w:rsidRDefault="002114C9" w:rsidP="00BF6799"/>
    <w:p w:rsidR="00E159BB" w:rsidRPr="002114C9" w:rsidRDefault="00E159BB" w:rsidP="00BF6799">
      <w:pPr>
        <w:rPr>
          <w:szCs w:val="20"/>
          <w:lang w:val="ru-RU"/>
        </w:rPr>
      </w:pPr>
      <w:r>
        <w:rPr>
          <w:lang w:val="ru-RU"/>
        </w:rPr>
        <w:t xml:space="preserve">Заметим, что переход по </w:t>
      </w:r>
      <w:r w:rsidRPr="00D43518">
        <w:rPr>
          <w:rFonts w:ascii="Euclid Fraktur" w:hAnsi="Euclid Fraktur"/>
          <w:b/>
          <w:szCs w:val="20"/>
        </w:rPr>
        <w:t>R</w:t>
      </w:r>
      <w:r>
        <w:rPr>
          <w:szCs w:val="20"/>
          <w:lang w:val="ru-RU"/>
        </w:rPr>
        <w:t>-отказу играет ту же роль, что</w:t>
      </w:r>
      <w:r>
        <w:rPr>
          <w:lang w:val="ru-RU"/>
        </w:rPr>
        <w:t xml:space="preserve"> </w:t>
      </w:r>
      <w:r w:rsidRPr="006B3EFE">
        <w:rPr>
          <w:rFonts w:ascii="Courier New" w:hAnsi="Courier New" w:cs="Courier New"/>
          <w:szCs w:val="20"/>
        </w:rPr>
        <w:sym w:font="Symbol" w:char="F071"/>
      </w:r>
      <w:r w:rsidRPr="00080400">
        <w:rPr>
          <w:szCs w:val="20"/>
          <w:lang w:val="ru-RU"/>
        </w:rPr>
        <w:t>-переход</w:t>
      </w:r>
      <w:r>
        <w:rPr>
          <w:szCs w:val="20"/>
          <w:lang w:val="ru-RU"/>
        </w:rPr>
        <w:t xml:space="preserve"> в </w:t>
      </w:r>
      <w:r>
        <w:rPr>
          <w:rFonts w:ascii="Euclid Fraktur" w:hAnsi="Euclid Fraktur" w:cs="Courier New"/>
          <w:b/>
        </w:rPr>
        <w:t>R</w:t>
      </w:r>
      <w:r w:rsidRPr="00080400">
        <w:rPr>
          <w:rFonts w:cs="Courier New"/>
          <w:lang w:val="ru-RU"/>
        </w:rPr>
        <w:t>/</w:t>
      </w:r>
      <w:r>
        <w:rPr>
          <w:rFonts w:ascii="Euclid Fraktur" w:hAnsi="Euclid Fraktur" w:cs="Courier New"/>
          <w:b/>
        </w:rPr>
        <w:t>Q</w:t>
      </w:r>
      <w:r w:rsidRPr="00080400">
        <w:rPr>
          <w:lang w:val="ru-RU"/>
        </w:rPr>
        <w:t>-семантике</w:t>
      </w:r>
      <w:r>
        <w:rPr>
          <w:lang w:val="ru-RU"/>
        </w:rPr>
        <w:t xml:space="preserve">. Но здесь есть два важных отличия. Во-первых, </w:t>
      </w:r>
      <w:r w:rsidR="00394E18">
        <w:rPr>
          <w:lang w:val="ru-RU"/>
        </w:rPr>
        <w:t xml:space="preserve">при нажатии </w:t>
      </w:r>
      <w:r w:rsidR="00394E18">
        <w:rPr>
          <w:rFonts w:ascii="Euclid Fraktur" w:hAnsi="Euclid Fraktur"/>
          <w:b/>
          <w:szCs w:val="20"/>
        </w:rPr>
        <w:t>P</w:t>
      </w:r>
      <w:r w:rsidR="00394E18">
        <w:rPr>
          <w:szCs w:val="20"/>
          <w:lang w:val="ru-RU"/>
        </w:rPr>
        <w:t>-кнопки</w:t>
      </w:r>
      <w:r w:rsidR="00394E18" w:rsidRPr="00394E18">
        <w:rPr>
          <w:rFonts w:ascii="Courier New" w:hAnsi="Courier New" w:cs="Courier New"/>
          <w:szCs w:val="20"/>
          <w:lang w:val="ru-RU"/>
        </w:rPr>
        <w:t xml:space="preserve"> </w:t>
      </w:r>
      <w:r w:rsidR="00394E18" w:rsidRPr="00394E18">
        <w:rPr>
          <w:rFonts w:ascii="Courier New" w:hAnsi="Courier New" w:cs="Courier New"/>
          <w:szCs w:val="20"/>
        </w:rPr>
        <w:t>P</w:t>
      </w:r>
      <w:r w:rsidR="00394E18" w:rsidRPr="00394E18">
        <w:rPr>
          <w:rFonts w:ascii="Courier New" w:hAnsi="Courier New" w:cs="Courier New"/>
          <w:szCs w:val="20"/>
          <w:lang w:val="ru-RU"/>
        </w:rPr>
        <w:t xml:space="preserve"> </w:t>
      </w:r>
      <w:r w:rsidR="002114C9">
        <w:rPr>
          <w:lang w:val="ru-RU"/>
        </w:rPr>
        <w:t xml:space="preserve">переход по </w:t>
      </w:r>
      <w:r w:rsidR="002114C9" w:rsidRPr="00D43518">
        <w:rPr>
          <w:rFonts w:ascii="Euclid Fraktur" w:hAnsi="Euclid Fraktur"/>
          <w:b/>
          <w:szCs w:val="20"/>
        </w:rPr>
        <w:t>R</w:t>
      </w:r>
      <w:r w:rsidR="002114C9">
        <w:rPr>
          <w:szCs w:val="20"/>
          <w:lang w:val="ru-RU"/>
        </w:rPr>
        <w:t>-отказу</w:t>
      </w:r>
      <w:r w:rsidR="002114C9" w:rsidRPr="00E159BB">
        <w:rPr>
          <w:rFonts w:ascii="Courier New" w:hAnsi="Courier New" w:cs="Courier New"/>
          <w:szCs w:val="20"/>
          <w:lang w:val="ru-RU"/>
        </w:rPr>
        <w:t xml:space="preserve"> </w:t>
      </w:r>
      <w:r w:rsidR="007A7B2E">
        <w:rPr>
          <w:rFonts w:ascii="Courier New" w:hAnsi="Courier New" w:cs="Courier New"/>
          <w:szCs w:val="20"/>
        </w:rPr>
        <w:t>R</w:t>
      </w:r>
      <w:r w:rsidR="007A7B2E">
        <w:rPr>
          <w:rFonts w:ascii="Courier New" w:hAnsi="Courier New" w:cs="Courier New"/>
          <w:szCs w:val="20"/>
        </w:rPr>
        <w:sym w:font="Symbol" w:char="F0CE"/>
      </w:r>
      <w:r w:rsidR="00394E18">
        <w:rPr>
          <w:rFonts w:ascii="Courier New" w:hAnsi="Courier New" w:cs="Courier New"/>
          <w:szCs w:val="20"/>
        </w:rPr>
        <w:t>P</w:t>
      </w:r>
      <w:r w:rsidR="00394E18" w:rsidRPr="002277FB">
        <w:rPr>
          <w:rFonts w:cs="Courier New"/>
          <w:szCs w:val="20"/>
          <w:vertAlign w:val="subscript"/>
        </w:rPr>
        <w:t>r</w:t>
      </w:r>
      <w:r w:rsidR="002114C9" w:rsidRPr="00E159BB">
        <w:rPr>
          <w:rFonts w:ascii="Courier New" w:hAnsi="Courier New" w:cs="Courier New"/>
          <w:szCs w:val="20"/>
          <w:lang w:val="ru-RU"/>
        </w:rPr>
        <w:t xml:space="preserve"> </w:t>
      </w:r>
      <w:r w:rsidR="002114C9">
        <w:rPr>
          <w:szCs w:val="20"/>
          <w:lang w:val="ru-RU"/>
        </w:rPr>
        <w:t xml:space="preserve">может </w:t>
      </w:r>
      <w:r w:rsidR="00394E18">
        <w:rPr>
          <w:szCs w:val="20"/>
          <w:lang w:val="ru-RU"/>
        </w:rPr>
        <w:t>срабатывать</w:t>
      </w:r>
      <w:r w:rsidR="002114C9">
        <w:rPr>
          <w:szCs w:val="20"/>
          <w:lang w:val="ru-RU"/>
        </w:rPr>
        <w:t xml:space="preserve"> даже тогда, когда в реализации могут выполняться действия</w:t>
      </w:r>
      <w:r w:rsidR="00394E18" w:rsidRPr="00E159BB">
        <w:rPr>
          <w:rFonts w:ascii="Courier New" w:hAnsi="Courier New" w:cs="Courier New"/>
          <w:szCs w:val="20"/>
          <w:lang w:val="ru-RU"/>
        </w:rPr>
        <w:t xml:space="preserve"> </w:t>
      </w:r>
      <w:r w:rsidR="00394E18">
        <w:rPr>
          <w:rFonts w:ascii="Courier New" w:hAnsi="Courier New" w:cs="Courier New"/>
          <w:szCs w:val="20"/>
        </w:rPr>
        <w:t>z</w:t>
      </w:r>
      <w:r w:rsidR="00394E18">
        <w:rPr>
          <w:rFonts w:ascii="Courier New" w:hAnsi="Courier New" w:cs="Courier New"/>
          <w:szCs w:val="20"/>
        </w:rPr>
        <w:sym w:font="Symbol" w:char="F0CE"/>
      </w:r>
      <w:r w:rsidR="00394E18" w:rsidRPr="00E159BB">
        <w:rPr>
          <w:rFonts w:ascii="Courier New" w:hAnsi="Courier New" w:cs="Courier New"/>
          <w:szCs w:val="20"/>
        </w:rPr>
        <w:t>P</w:t>
      </w:r>
      <w:r w:rsidR="00394E18" w:rsidRPr="002277FB">
        <w:rPr>
          <w:rFonts w:cs="Courier New"/>
          <w:szCs w:val="20"/>
          <w:vertAlign w:val="subscript"/>
        </w:rPr>
        <w:t>q</w:t>
      </w:r>
      <w:r w:rsidR="00394E18" w:rsidRPr="00394E18">
        <w:rPr>
          <w:rFonts w:ascii="Courier New" w:hAnsi="Courier New" w:cs="Courier New"/>
          <w:szCs w:val="20"/>
          <w:lang w:val="ru-RU"/>
        </w:rPr>
        <w:t>\</w:t>
      </w:r>
      <w:r w:rsidR="007A7B2E">
        <w:rPr>
          <w:rFonts w:ascii="Courier New" w:hAnsi="Courier New" w:cs="Courier New"/>
          <w:szCs w:val="20"/>
        </w:rPr>
        <w:t>R</w:t>
      </w:r>
      <w:r w:rsidR="00394E18">
        <w:rPr>
          <w:szCs w:val="20"/>
          <w:lang w:val="ru-RU"/>
        </w:rPr>
        <w:t>.</w:t>
      </w:r>
      <w:r w:rsidR="002114C9">
        <w:rPr>
          <w:szCs w:val="20"/>
          <w:lang w:val="ru-RU"/>
        </w:rPr>
        <w:t xml:space="preserve"> В то же время </w:t>
      </w:r>
      <w:r w:rsidRPr="006B3EFE">
        <w:rPr>
          <w:rFonts w:ascii="Courier New" w:hAnsi="Courier New" w:cs="Courier New"/>
          <w:szCs w:val="20"/>
        </w:rPr>
        <w:sym w:font="Symbol" w:char="F071"/>
      </w:r>
      <w:r w:rsidRPr="00080400">
        <w:rPr>
          <w:szCs w:val="20"/>
          <w:lang w:val="ru-RU"/>
        </w:rPr>
        <w:t>-переход</w:t>
      </w:r>
      <w:r>
        <w:rPr>
          <w:szCs w:val="20"/>
          <w:lang w:val="ru-RU"/>
        </w:rPr>
        <w:t xml:space="preserve"> срабатывает </w:t>
      </w:r>
      <w:r w:rsidR="002114C9">
        <w:rPr>
          <w:szCs w:val="20"/>
          <w:lang w:val="ru-RU"/>
        </w:rPr>
        <w:t xml:space="preserve">только </w:t>
      </w:r>
      <w:r w:rsidR="008049BF">
        <w:rPr>
          <w:szCs w:val="20"/>
          <w:lang w:val="ru-RU"/>
        </w:rPr>
        <w:t>тогда</w:t>
      </w:r>
      <w:r>
        <w:rPr>
          <w:szCs w:val="20"/>
          <w:lang w:val="ru-RU"/>
        </w:rPr>
        <w:t>, когда ни одно действие не может выполняться</w:t>
      </w:r>
      <w:r w:rsidR="002114C9">
        <w:rPr>
          <w:szCs w:val="20"/>
          <w:lang w:val="ru-RU"/>
        </w:rPr>
        <w:t>, поскольку</w:t>
      </w:r>
      <w:r w:rsidR="002114C9" w:rsidRPr="00E159BB">
        <w:rPr>
          <w:rFonts w:ascii="Courier New" w:hAnsi="Courier New" w:cs="Courier New"/>
          <w:szCs w:val="20"/>
          <w:lang w:val="ru-RU"/>
        </w:rPr>
        <w:t xml:space="preserve"> </w:t>
      </w:r>
      <w:r w:rsidR="002114C9" w:rsidRPr="00E159BB">
        <w:rPr>
          <w:rFonts w:ascii="Courier New" w:hAnsi="Courier New" w:cs="Courier New"/>
          <w:szCs w:val="20"/>
        </w:rPr>
        <w:t>P</w:t>
      </w:r>
      <w:r w:rsidR="007A7B2E">
        <w:rPr>
          <w:rFonts w:cs="Courier New"/>
          <w:szCs w:val="20"/>
          <w:vertAlign w:val="subscript"/>
        </w:rPr>
        <w:t>r</w:t>
      </w:r>
      <w:r w:rsidR="002114C9">
        <w:rPr>
          <w:rFonts w:ascii="Courier New" w:hAnsi="Courier New" w:cs="Courier New"/>
          <w:szCs w:val="20"/>
          <w:lang w:val="ru-RU"/>
        </w:rPr>
        <w:t>=</w:t>
      </w:r>
      <w:r w:rsidR="007A7B2E" w:rsidRPr="007A7B2E">
        <w:rPr>
          <w:rFonts w:ascii="Courier New" w:hAnsi="Courier New" w:cs="Courier New"/>
          <w:szCs w:val="20"/>
          <w:lang w:val="ru-RU"/>
        </w:rPr>
        <w:t>{</w:t>
      </w:r>
      <w:r w:rsidR="002114C9">
        <w:rPr>
          <w:rFonts w:ascii="Courier New" w:hAnsi="Courier New" w:cs="Courier New"/>
          <w:szCs w:val="20"/>
        </w:rPr>
        <w:t>P</w:t>
      </w:r>
      <w:r w:rsidR="007A7B2E">
        <w:rPr>
          <w:rFonts w:cs="Courier New"/>
          <w:szCs w:val="20"/>
          <w:vertAlign w:val="subscript"/>
        </w:rPr>
        <w:t>q</w:t>
      </w:r>
      <w:r w:rsidR="007A7B2E" w:rsidRPr="007A7B2E">
        <w:rPr>
          <w:rFonts w:ascii="Courier New" w:hAnsi="Courier New" w:cs="Courier New"/>
          <w:szCs w:val="20"/>
          <w:lang w:val="ru-RU"/>
        </w:rPr>
        <w:t>}</w:t>
      </w:r>
      <w:r>
        <w:rPr>
          <w:szCs w:val="20"/>
          <w:lang w:val="ru-RU"/>
        </w:rPr>
        <w:t>. Во-вторых,</w:t>
      </w:r>
      <w:r w:rsidR="002114C9">
        <w:rPr>
          <w:szCs w:val="20"/>
          <w:lang w:val="ru-RU"/>
        </w:rPr>
        <w:t xml:space="preserve"> </w:t>
      </w:r>
      <w:r w:rsidR="007A7B2E">
        <w:rPr>
          <w:szCs w:val="20"/>
          <w:lang w:val="ru-RU"/>
        </w:rPr>
        <w:t xml:space="preserve">в </w:t>
      </w:r>
      <w:r w:rsidR="007A7B2E">
        <w:rPr>
          <w:rFonts w:ascii="Euclid Fraktur" w:hAnsi="Euclid Fraktur" w:cs="Courier New"/>
          <w:b/>
        </w:rPr>
        <w:t>P</w:t>
      </w:r>
      <w:r w:rsidR="007A7B2E" w:rsidRPr="00080400">
        <w:rPr>
          <w:lang w:val="ru-RU"/>
        </w:rPr>
        <w:t>-семантике</w:t>
      </w:r>
      <w:r w:rsidR="007A7B2E">
        <w:rPr>
          <w:lang w:val="ru-RU"/>
        </w:rPr>
        <w:t xml:space="preserve"> кнопка не однозначно определяет возможный отказ, поскольку множество</w:t>
      </w:r>
      <w:r w:rsidR="007A7B2E" w:rsidRPr="002114C9">
        <w:rPr>
          <w:rFonts w:ascii="Courier New" w:hAnsi="Courier New" w:cs="Courier New"/>
          <w:lang w:val="ru-RU"/>
        </w:rPr>
        <w:t xml:space="preserve"> </w:t>
      </w:r>
      <w:r w:rsidR="007A7B2E" w:rsidRPr="002114C9">
        <w:rPr>
          <w:rFonts w:ascii="Courier New" w:hAnsi="Courier New" w:cs="Courier New"/>
        </w:rPr>
        <w:t>P</w:t>
      </w:r>
      <w:r w:rsidR="007A7B2E" w:rsidRPr="002277FB">
        <w:rPr>
          <w:rFonts w:cs="Courier New"/>
          <w:vertAlign w:val="subscript"/>
        </w:rPr>
        <w:t>r</w:t>
      </w:r>
      <w:r w:rsidR="007A7B2E" w:rsidRPr="002114C9">
        <w:rPr>
          <w:rFonts w:ascii="Courier New" w:hAnsi="Courier New" w:cs="Courier New"/>
          <w:lang w:val="ru-RU"/>
        </w:rPr>
        <w:t xml:space="preserve"> </w:t>
      </w:r>
      <w:r w:rsidR="007A7B2E">
        <w:rPr>
          <w:lang w:val="ru-RU"/>
        </w:rPr>
        <w:t xml:space="preserve">может содержать несколько отказов. Также </w:t>
      </w:r>
      <w:r w:rsidR="002114C9">
        <w:rPr>
          <w:szCs w:val="20"/>
          <w:lang w:val="ru-RU"/>
        </w:rPr>
        <w:t xml:space="preserve">множество разрешаемых действий, то есть действий, противоположных тем, которыми помечены переходы в состоянии теста, в </w:t>
      </w:r>
      <w:r w:rsidR="002114C9">
        <w:rPr>
          <w:rFonts w:ascii="Euclid Fraktur" w:hAnsi="Euclid Fraktur" w:cs="Courier New"/>
          <w:b/>
        </w:rPr>
        <w:t>P</w:t>
      </w:r>
      <w:r w:rsidR="002114C9" w:rsidRPr="00080400">
        <w:rPr>
          <w:lang w:val="ru-RU"/>
        </w:rPr>
        <w:t>-семантике</w:t>
      </w:r>
      <w:r w:rsidR="002114C9">
        <w:rPr>
          <w:lang w:val="ru-RU"/>
        </w:rPr>
        <w:t xml:space="preserve"> не однозначно определяет возможный в тесте переход по </w:t>
      </w:r>
      <w:r w:rsidR="002114C9" w:rsidRPr="00D43518">
        <w:rPr>
          <w:rFonts w:ascii="Euclid Fraktur" w:hAnsi="Euclid Fraktur"/>
          <w:b/>
          <w:szCs w:val="20"/>
        </w:rPr>
        <w:t>R</w:t>
      </w:r>
      <w:r w:rsidR="002114C9">
        <w:rPr>
          <w:szCs w:val="20"/>
          <w:lang w:val="ru-RU"/>
        </w:rPr>
        <w:t xml:space="preserve">-отказу, поскольку может быть несколько </w:t>
      </w:r>
      <w:r w:rsidR="002114C9">
        <w:rPr>
          <w:rFonts w:ascii="Euclid Fraktur" w:hAnsi="Euclid Fraktur" w:cs="Courier New"/>
          <w:b/>
        </w:rPr>
        <w:t>P</w:t>
      </w:r>
      <w:r w:rsidR="002114C9" w:rsidRPr="00080400">
        <w:rPr>
          <w:lang w:val="ru-RU"/>
        </w:rPr>
        <w:t>-</w:t>
      </w:r>
      <w:r w:rsidR="002114C9">
        <w:rPr>
          <w:lang w:val="ru-RU"/>
        </w:rPr>
        <w:t>кнопок</w:t>
      </w:r>
      <w:r w:rsidR="002114C9" w:rsidRPr="002114C9">
        <w:rPr>
          <w:rFonts w:ascii="Courier New" w:hAnsi="Courier New" w:cs="Courier New"/>
          <w:lang w:val="ru-RU"/>
        </w:rPr>
        <w:t xml:space="preserve"> </w:t>
      </w:r>
      <w:r w:rsidR="002114C9" w:rsidRPr="002114C9">
        <w:rPr>
          <w:rFonts w:ascii="Courier New" w:hAnsi="Courier New" w:cs="Courier New"/>
        </w:rPr>
        <w:t>P</w:t>
      </w:r>
      <w:r w:rsidR="002114C9" w:rsidRPr="002114C9">
        <w:rPr>
          <w:rFonts w:ascii="Courier New" w:hAnsi="Courier New" w:cs="Courier New"/>
          <w:lang w:val="ru-RU"/>
        </w:rPr>
        <w:t xml:space="preserve"> </w:t>
      </w:r>
      <w:r w:rsidR="002114C9">
        <w:rPr>
          <w:lang w:val="ru-RU"/>
        </w:rPr>
        <w:t>с одним и тем же множеством</w:t>
      </w:r>
      <w:r w:rsidR="00394E18" w:rsidRPr="00394E18">
        <w:rPr>
          <w:lang w:val="ru-RU"/>
        </w:rPr>
        <w:t xml:space="preserve"> </w:t>
      </w:r>
      <w:r w:rsidR="00394E18">
        <w:rPr>
          <w:lang w:val="ru-RU"/>
        </w:rPr>
        <w:t>разрешаемых действий</w:t>
      </w:r>
      <w:r w:rsidR="002114C9" w:rsidRPr="002114C9">
        <w:rPr>
          <w:rFonts w:ascii="Courier New" w:hAnsi="Courier New" w:cs="Courier New"/>
          <w:lang w:val="ru-RU"/>
        </w:rPr>
        <w:t xml:space="preserve"> </w:t>
      </w:r>
      <w:r w:rsidR="002114C9" w:rsidRPr="002114C9">
        <w:rPr>
          <w:rFonts w:ascii="Courier New" w:hAnsi="Courier New" w:cs="Courier New"/>
        </w:rPr>
        <w:t>P</w:t>
      </w:r>
      <w:r w:rsidR="002114C9" w:rsidRPr="002277FB">
        <w:rPr>
          <w:rFonts w:cs="Courier New"/>
          <w:vertAlign w:val="subscript"/>
        </w:rPr>
        <w:t>q</w:t>
      </w:r>
      <w:r w:rsidR="002114C9">
        <w:rPr>
          <w:lang w:val="ru-RU"/>
        </w:rPr>
        <w:t xml:space="preserve">, но </w:t>
      </w:r>
      <w:r w:rsidR="00394E18">
        <w:rPr>
          <w:lang w:val="ru-RU"/>
        </w:rPr>
        <w:t xml:space="preserve">с </w:t>
      </w:r>
      <w:r w:rsidR="002114C9">
        <w:rPr>
          <w:lang w:val="ru-RU"/>
        </w:rPr>
        <w:t xml:space="preserve">разными </w:t>
      </w:r>
      <w:r w:rsidR="007A7B2E">
        <w:rPr>
          <w:lang w:val="ru-RU"/>
        </w:rPr>
        <w:t xml:space="preserve">множествами </w:t>
      </w:r>
      <w:r w:rsidR="00394E18">
        <w:rPr>
          <w:lang w:val="ru-RU"/>
        </w:rPr>
        <w:t>отказ</w:t>
      </w:r>
      <w:r w:rsidR="007A7B2E">
        <w:rPr>
          <w:lang w:val="ru-RU"/>
        </w:rPr>
        <w:t>ов</w:t>
      </w:r>
      <w:r w:rsidR="002114C9" w:rsidRPr="002114C9">
        <w:rPr>
          <w:rFonts w:ascii="Courier New" w:hAnsi="Courier New" w:cs="Courier New"/>
          <w:lang w:val="ru-RU"/>
        </w:rPr>
        <w:t xml:space="preserve"> </w:t>
      </w:r>
      <w:r w:rsidR="002114C9" w:rsidRPr="002114C9">
        <w:rPr>
          <w:rFonts w:ascii="Courier New" w:hAnsi="Courier New" w:cs="Courier New"/>
        </w:rPr>
        <w:t>P</w:t>
      </w:r>
      <w:r w:rsidR="002114C9" w:rsidRPr="002277FB">
        <w:rPr>
          <w:rFonts w:cs="Courier New"/>
          <w:vertAlign w:val="subscript"/>
        </w:rPr>
        <w:t>r</w:t>
      </w:r>
      <w:r w:rsidR="002114C9">
        <w:rPr>
          <w:lang w:val="ru-RU"/>
        </w:rPr>
        <w:t>.</w:t>
      </w:r>
      <w:r w:rsidR="002114C9" w:rsidRPr="002114C9">
        <w:rPr>
          <w:lang w:val="ru-RU"/>
        </w:rPr>
        <w:t xml:space="preserve"> </w:t>
      </w:r>
      <w:r w:rsidR="002114C9">
        <w:rPr>
          <w:lang w:val="ru-RU"/>
        </w:rPr>
        <w:t>В</w:t>
      </w:r>
      <w:r w:rsidR="007A7B2E">
        <w:rPr>
          <w:lang w:val="ru-RU"/>
        </w:rPr>
        <w:t xml:space="preserve"> отличие от этого,</w:t>
      </w:r>
      <w:r w:rsidR="002114C9">
        <w:rPr>
          <w:lang w:val="ru-RU"/>
        </w:rPr>
        <w:t xml:space="preserve"> в </w:t>
      </w:r>
      <w:r w:rsidR="002114C9">
        <w:rPr>
          <w:rFonts w:ascii="Euclid Fraktur" w:hAnsi="Euclid Fraktur" w:cs="Courier New"/>
          <w:b/>
        </w:rPr>
        <w:t>R</w:t>
      </w:r>
      <w:r w:rsidR="002114C9" w:rsidRPr="00080400">
        <w:rPr>
          <w:rFonts w:cs="Courier New"/>
          <w:lang w:val="ru-RU"/>
        </w:rPr>
        <w:t>/</w:t>
      </w:r>
      <w:r w:rsidR="002114C9">
        <w:rPr>
          <w:rFonts w:ascii="Euclid Fraktur" w:hAnsi="Euclid Fraktur" w:cs="Courier New"/>
          <w:b/>
        </w:rPr>
        <w:t>Q</w:t>
      </w:r>
      <w:r w:rsidR="002114C9" w:rsidRPr="00080400">
        <w:rPr>
          <w:lang w:val="ru-RU"/>
        </w:rPr>
        <w:t>-семантике</w:t>
      </w:r>
      <w:r w:rsidR="002114C9">
        <w:rPr>
          <w:lang w:val="ru-RU"/>
        </w:rPr>
        <w:t xml:space="preserve"> множество разрешаемых действий, образующее </w:t>
      </w:r>
      <w:r w:rsidR="002114C9">
        <w:rPr>
          <w:rFonts w:ascii="Euclid Fraktur" w:hAnsi="Euclid Fraktur" w:cs="Courier New"/>
          <w:b/>
        </w:rPr>
        <w:t>R</w:t>
      </w:r>
      <w:r w:rsidR="002114C9">
        <w:rPr>
          <w:lang w:val="ru-RU"/>
        </w:rPr>
        <w:t>-</w:t>
      </w:r>
      <w:r w:rsidR="002114C9">
        <w:rPr>
          <w:lang w:val="ru-RU"/>
        </w:rPr>
        <w:lastRenderedPageBreak/>
        <w:t>кнопку</w:t>
      </w:r>
      <w:r w:rsidR="00394E18">
        <w:rPr>
          <w:lang w:val="ru-RU"/>
        </w:rPr>
        <w:t>,</w:t>
      </w:r>
      <w:r w:rsidR="002114C9">
        <w:rPr>
          <w:lang w:val="ru-RU"/>
        </w:rPr>
        <w:t xml:space="preserve"> однозначно определяет соответствующий </w:t>
      </w:r>
      <w:r w:rsidR="002114C9">
        <w:rPr>
          <w:rFonts w:ascii="Euclid Fraktur" w:hAnsi="Euclid Fraktur" w:cs="Courier New"/>
          <w:b/>
        </w:rPr>
        <w:t>R</w:t>
      </w:r>
      <w:r w:rsidR="002114C9" w:rsidRPr="00080400">
        <w:rPr>
          <w:lang w:val="ru-RU"/>
        </w:rPr>
        <w:t>-</w:t>
      </w:r>
      <w:r w:rsidR="002114C9">
        <w:rPr>
          <w:lang w:val="ru-RU"/>
        </w:rPr>
        <w:t>отказ, поскольку</w:t>
      </w:r>
      <w:r w:rsidR="007A7B2E" w:rsidRPr="00E159BB">
        <w:rPr>
          <w:rFonts w:ascii="Courier New" w:hAnsi="Courier New" w:cs="Courier New"/>
          <w:szCs w:val="20"/>
          <w:lang w:val="ru-RU"/>
        </w:rPr>
        <w:t xml:space="preserve"> </w:t>
      </w:r>
      <w:r w:rsidR="007A7B2E" w:rsidRPr="00E159BB">
        <w:rPr>
          <w:rFonts w:ascii="Courier New" w:hAnsi="Courier New" w:cs="Courier New"/>
          <w:szCs w:val="20"/>
        </w:rPr>
        <w:t>P</w:t>
      </w:r>
      <w:r w:rsidR="007A7B2E">
        <w:rPr>
          <w:rFonts w:cs="Courier New"/>
          <w:szCs w:val="20"/>
          <w:vertAlign w:val="subscript"/>
        </w:rPr>
        <w:t>r</w:t>
      </w:r>
      <w:r w:rsidR="007A7B2E">
        <w:rPr>
          <w:rFonts w:ascii="Courier New" w:hAnsi="Courier New" w:cs="Courier New"/>
          <w:szCs w:val="20"/>
          <w:lang w:val="ru-RU"/>
        </w:rPr>
        <w:t>=</w:t>
      </w:r>
      <w:r w:rsidR="007A7B2E" w:rsidRPr="007A7B2E">
        <w:rPr>
          <w:rFonts w:ascii="Courier New" w:hAnsi="Courier New" w:cs="Courier New"/>
          <w:szCs w:val="20"/>
          <w:lang w:val="ru-RU"/>
        </w:rPr>
        <w:t>{</w:t>
      </w:r>
      <w:r w:rsidR="007A7B2E">
        <w:rPr>
          <w:rFonts w:ascii="Courier New" w:hAnsi="Courier New" w:cs="Courier New"/>
          <w:szCs w:val="20"/>
        </w:rPr>
        <w:t>P</w:t>
      </w:r>
      <w:r w:rsidR="007A7B2E">
        <w:rPr>
          <w:rFonts w:cs="Courier New"/>
          <w:szCs w:val="20"/>
          <w:vertAlign w:val="subscript"/>
        </w:rPr>
        <w:t>q</w:t>
      </w:r>
      <w:r w:rsidR="007A7B2E" w:rsidRPr="007A7B2E">
        <w:rPr>
          <w:rFonts w:ascii="Courier New" w:hAnsi="Courier New" w:cs="Courier New"/>
          <w:szCs w:val="20"/>
          <w:lang w:val="ru-RU"/>
        </w:rPr>
        <w:t>}</w:t>
      </w:r>
      <w:r w:rsidR="002114C9">
        <w:rPr>
          <w:lang w:val="ru-RU"/>
        </w:rPr>
        <w:t xml:space="preserve">. Это и является причиной того, почему в </w:t>
      </w:r>
      <w:r w:rsidR="002114C9">
        <w:rPr>
          <w:rFonts w:ascii="Euclid Fraktur" w:hAnsi="Euclid Fraktur" w:cs="Courier New"/>
          <w:b/>
        </w:rPr>
        <w:t>P</w:t>
      </w:r>
      <w:r w:rsidR="002114C9" w:rsidRPr="00080400">
        <w:rPr>
          <w:lang w:val="ru-RU"/>
        </w:rPr>
        <w:t>-семантике</w:t>
      </w:r>
      <w:r w:rsidR="002114C9">
        <w:rPr>
          <w:lang w:val="ru-RU"/>
        </w:rPr>
        <w:t xml:space="preserve"> мы говорим о переходе по </w:t>
      </w:r>
      <w:r w:rsidR="002114C9" w:rsidRPr="00D43518">
        <w:rPr>
          <w:rFonts w:ascii="Euclid Fraktur" w:hAnsi="Euclid Fraktur"/>
          <w:b/>
          <w:szCs w:val="20"/>
        </w:rPr>
        <w:t>R</w:t>
      </w:r>
      <w:r w:rsidR="002114C9">
        <w:rPr>
          <w:szCs w:val="20"/>
          <w:lang w:val="ru-RU"/>
        </w:rPr>
        <w:t xml:space="preserve">-отказу, а не о </w:t>
      </w:r>
      <w:r w:rsidR="002114C9" w:rsidRPr="006B3EFE">
        <w:rPr>
          <w:rFonts w:ascii="Courier New" w:hAnsi="Courier New" w:cs="Courier New"/>
          <w:szCs w:val="20"/>
        </w:rPr>
        <w:sym w:font="Symbol" w:char="F071"/>
      </w:r>
      <w:r w:rsidR="002114C9" w:rsidRPr="00080400">
        <w:rPr>
          <w:szCs w:val="20"/>
          <w:lang w:val="ru-RU"/>
        </w:rPr>
        <w:t>-переход</w:t>
      </w:r>
      <w:r w:rsidR="002114C9">
        <w:rPr>
          <w:szCs w:val="20"/>
          <w:lang w:val="ru-RU"/>
        </w:rPr>
        <w:t>е.</w:t>
      </w:r>
    </w:p>
    <w:p w:rsidR="00E159BB" w:rsidRDefault="00E159BB" w:rsidP="00BF6799">
      <w:pPr>
        <w:rPr>
          <w:lang w:val="ru-RU"/>
        </w:rPr>
      </w:pPr>
    </w:p>
    <w:p w:rsidR="00212EEE" w:rsidRDefault="00212EEE" w:rsidP="00BF6799">
      <w:pPr>
        <w:rPr>
          <w:lang w:val="ru-RU"/>
        </w:rPr>
      </w:pPr>
      <w:r>
        <w:rPr>
          <w:lang w:val="ru-RU"/>
        </w:rPr>
        <w:t xml:space="preserve">Поскольку алфавиты реализации и теста противоположны, композиционный алфавит пуст и в композиционной </w:t>
      </w:r>
      <w:r>
        <w:t>LTS</w:t>
      </w:r>
      <w:r>
        <w:rPr>
          <w:lang w:val="ru-RU"/>
        </w:rPr>
        <w:t xml:space="preserve"> есть только </w:t>
      </w:r>
      <w:r w:rsidRPr="00F85BE8">
        <w:rPr>
          <w:rFonts w:ascii="Courier New" w:hAnsi="Courier New" w:cs="Courier New"/>
        </w:rPr>
        <w:sym w:font="Symbol" w:char="F074"/>
      </w:r>
      <w:r>
        <w:rPr>
          <w:lang w:val="ru-RU"/>
        </w:rPr>
        <w:t xml:space="preserve">- и </w:t>
      </w:r>
      <w:r w:rsidRPr="00F85BE8">
        <w:rPr>
          <w:rFonts w:ascii="Courier New" w:hAnsi="Courier New" w:cs="Courier New"/>
        </w:rPr>
        <w:sym w:font="Symbol" w:char="F067"/>
      </w:r>
      <w:r>
        <w:rPr>
          <w:lang w:val="ru-RU"/>
        </w:rPr>
        <w:t xml:space="preserve">-переходы. При безопасном тестировании </w:t>
      </w:r>
      <w:r w:rsidRPr="00F85BE8">
        <w:rPr>
          <w:rFonts w:ascii="Courier New" w:hAnsi="Courier New" w:cs="Courier New"/>
        </w:rPr>
        <w:sym w:font="Symbol" w:char="F067"/>
      </w:r>
      <w:r>
        <w:rPr>
          <w:lang w:val="ru-RU"/>
        </w:rPr>
        <w:t xml:space="preserve">-переходы недостижимы. </w:t>
      </w:r>
      <w:r w:rsidRPr="00080400">
        <w:rPr>
          <w:lang w:val="ru-RU"/>
        </w:rPr>
        <w:t xml:space="preserve">Выполнению теста соответствует прохождение </w:t>
      </w:r>
      <w:r w:rsidRPr="00E527A2">
        <w:rPr>
          <w:rFonts w:ascii="Courier New" w:hAnsi="Courier New" w:cs="Courier New"/>
        </w:rPr>
        <w:sym w:font="Symbol" w:char="F074"/>
      </w:r>
      <w:r w:rsidRPr="00080400">
        <w:rPr>
          <w:lang w:val="ru-RU"/>
        </w:rPr>
        <w:t>-маршрута, начинающегося в начальном состоянии композиции</w:t>
      </w:r>
      <w:r w:rsidRPr="00E527A2">
        <w:rPr>
          <w:rFonts w:ascii="Courier New" w:hAnsi="Courier New" w:cs="Courier New"/>
        </w:rPr>
        <w:t> </w:t>
      </w:r>
      <w:r w:rsidRPr="006B3EFE">
        <w:rPr>
          <w:rFonts w:ascii="Courier New" w:hAnsi="Courier New" w:cs="Courier New"/>
          <w:b/>
        </w:rPr>
        <w:t>I</w:t>
      </w:r>
      <w:r w:rsidRPr="00E527A2">
        <w:rPr>
          <w:rFonts w:ascii="Courier New" w:hAnsi="Courier New" w:cs="Courier New"/>
          <w:spacing w:val="-36"/>
        </w:rPr>
        <w:sym w:font="Euclid Math One" w:char="F0BA"/>
      </w:r>
      <w:r w:rsidRPr="00E527A2">
        <w:rPr>
          <w:rFonts w:ascii="Courier New" w:hAnsi="Courier New" w:cs="Courier New"/>
        </w:rPr>
        <w:sym w:font="Euclid Math One" w:char="F0B9"/>
      </w:r>
      <w:r w:rsidRPr="006B3EFE">
        <w:rPr>
          <w:rFonts w:ascii="Courier New" w:hAnsi="Courier New" w:cs="Courier New"/>
          <w:b/>
        </w:rPr>
        <w:t>T</w:t>
      </w:r>
      <w:r w:rsidRPr="00080400">
        <w:rPr>
          <w:lang w:val="ru-RU"/>
        </w:rPr>
        <w:t>. Тест заканчивается, когда достигается терминальное состояние теста. Каждому такому терминальному состоянию назначается вердикт</w:t>
      </w:r>
      <w:r w:rsidRPr="00080400">
        <w:rPr>
          <w:rFonts w:ascii="Courier New" w:hAnsi="Courier New" w:cs="Courier New"/>
          <w:lang w:val="ru-RU"/>
        </w:rPr>
        <w:t xml:space="preserve"> </w:t>
      </w:r>
      <w:r w:rsidRPr="00073BB7">
        <w:rPr>
          <w:b/>
          <w:i/>
        </w:rPr>
        <w:t>pass</w:t>
      </w:r>
      <w:r w:rsidRPr="00080400">
        <w:rPr>
          <w:rFonts w:ascii="Courier New" w:hAnsi="Courier New" w:cs="Courier New"/>
          <w:lang w:val="ru-RU"/>
        </w:rPr>
        <w:t xml:space="preserve"> </w:t>
      </w:r>
      <w:r w:rsidRPr="00080400">
        <w:rPr>
          <w:lang w:val="ru-RU"/>
        </w:rPr>
        <w:t>или</w:t>
      </w:r>
      <w:r w:rsidRPr="00080400">
        <w:rPr>
          <w:rFonts w:ascii="Courier New" w:hAnsi="Courier New" w:cs="Courier New"/>
          <w:lang w:val="ru-RU"/>
        </w:rPr>
        <w:t xml:space="preserve"> </w:t>
      </w:r>
      <w:r w:rsidRPr="00073BB7">
        <w:rPr>
          <w:b/>
          <w:i/>
        </w:rPr>
        <w:t>fail</w:t>
      </w:r>
      <w:r w:rsidRPr="00080400">
        <w:rPr>
          <w:lang w:val="ru-RU"/>
        </w:rPr>
        <w:t xml:space="preserve">. Реализация </w:t>
      </w:r>
      <w:r w:rsidRPr="00080400">
        <w:rPr>
          <w:i/>
          <w:lang w:val="ru-RU"/>
        </w:rPr>
        <w:t>проходит</w:t>
      </w:r>
      <w:r w:rsidRPr="00080400">
        <w:rPr>
          <w:lang w:val="ru-RU"/>
        </w:rPr>
        <w:t xml:space="preserve"> тест, если состояния теста с вердиктом</w:t>
      </w:r>
      <w:r w:rsidRPr="00080400">
        <w:rPr>
          <w:rFonts w:ascii="Courier New" w:hAnsi="Courier New" w:cs="Courier New"/>
          <w:lang w:val="ru-RU"/>
        </w:rPr>
        <w:t xml:space="preserve"> </w:t>
      </w:r>
      <w:r w:rsidRPr="00073BB7">
        <w:rPr>
          <w:b/>
          <w:i/>
        </w:rPr>
        <w:t>fail</w:t>
      </w:r>
      <w:r w:rsidRPr="00080400">
        <w:rPr>
          <w:rFonts w:ascii="Courier New" w:hAnsi="Courier New" w:cs="Courier New"/>
          <w:lang w:val="ru-RU"/>
        </w:rPr>
        <w:t xml:space="preserve"> </w:t>
      </w:r>
      <w:r w:rsidRPr="00080400">
        <w:rPr>
          <w:lang w:val="ru-RU"/>
        </w:rPr>
        <w:t xml:space="preserve">недостижимы. Реализация проходит набор тестов, если она проходит каждый тест из набора. Набор тестов </w:t>
      </w:r>
      <w:r w:rsidRPr="00080400">
        <w:rPr>
          <w:i/>
          <w:lang w:val="ru-RU"/>
        </w:rPr>
        <w:t>значимый</w:t>
      </w:r>
      <w:r w:rsidRPr="00080400">
        <w:rPr>
          <w:lang w:val="ru-RU"/>
        </w:rPr>
        <w:t xml:space="preserve">, если каждая конформная реализация его проходит; </w:t>
      </w:r>
      <w:r w:rsidRPr="00080400">
        <w:rPr>
          <w:i/>
          <w:lang w:val="ru-RU"/>
        </w:rPr>
        <w:t>исчерпывающий</w:t>
      </w:r>
      <w:r w:rsidRPr="00080400">
        <w:rPr>
          <w:lang w:val="ru-RU"/>
        </w:rPr>
        <w:t xml:space="preserve">, если каждая неконформная реализация его не проходит; </w:t>
      </w:r>
      <w:r w:rsidRPr="00080400">
        <w:rPr>
          <w:i/>
          <w:lang w:val="ru-RU"/>
        </w:rPr>
        <w:t>полный</w:t>
      </w:r>
      <w:r w:rsidRPr="00080400">
        <w:rPr>
          <w:lang w:val="ru-RU"/>
        </w:rPr>
        <w:t xml:space="preserve">, если он значимый и исчерпывающий. Задача заключается в генерации полного набора тестов по спецификации. </w:t>
      </w:r>
    </w:p>
    <w:p w:rsidR="00212EEE" w:rsidRDefault="00212EEE" w:rsidP="00BF6799">
      <w:pPr>
        <w:rPr>
          <w:lang w:val="ru-RU"/>
        </w:rPr>
      </w:pPr>
    </w:p>
    <w:p w:rsidR="00212EEE" w:rsidRPr="008C60DF" w:rsidRDefault="00212EEE" w:rsidP="00BF6799">
      <w:pPr>
        <w:rPr>
          <w:lang w:val="ru-RU"/>
        </w:rPr>
      </w:pPr>
      <w:r>
        <w:rPr>
          <w:lang w:val="ru-RU"/>
        </w:rPr>
        <w:t xml:space="preserve">Обычно ограничиваются, так называемыми, </w:t>
      </w:r>
      <w:r w:rsidRPr="008C60DF">
        <w:rPr>
          <w:i/>
          <w:lang w:val="ru-RU"/>
        </w:rPr>
        <w:t>управляемыми</w:t>
      </w:r>
      <w:r>
        <w:rPr>
          <w:lang w:val="ru-RU"/>
        </w:rPr>
        <w:t xml:space="preserve"> тестами, то есть тестами</w:t>
      </w:r>
      <w:r w:rsidR="00B2671A">
        <w:rPr>
          <w:lang w:val="ru-RU"/>
        </w:rPr>
        <w:t>, которые могут пониматься как однозначная инструкция оператору машины (</w:t>
      </w:r>
      <w:r>
        <w:rPr>
          <w:lang w:val="ru-RU"/>
        </w:rPr>
        <w:t>без лишнего недетерминизма</w:t>
      </w:r>
      <w:r w:rsidR="00B2671A">
        <w:rPr>
          <w:lang w:val="ru-RU"/>
        </w:rPr>
        <w:t>)</w:t>
      </w:r>
      <w:r>
        <w:rPr>
          <w:lang w:val="ru-RU"/>
        </w:rPr>
        <w:t xml:space="preserve">. </w:t>
      </w:r>
      <w:r w:rsidR="00B2671A">
        <w:rPr>
          <w:lang w:val="ru-RU"/>
        </w:rPr>
        <w:t>Для этого множество наблюдений, для которых определены переходы в данном состоянии теста, должно совпадать с какой-нибудь кнопкой</w:t>
      </w:r>
      <w:r w:rsidR="00B2671A" w:rsidRPr="00E159BB">
        <w:rPr>
          <w:rFonts w:ascii="Courier New" w:hAnsi="Courier New" w:cs="Courier New"/>
          <w:lang w:val="ru-RU"/>
        </w:rPr>
        <w:t xml:space="preserve"> </w:t>
      </w:r>
      <w:r w:rsidR="00B2671A" w:rsidRPr="00E159BB">
        <w:rPr>
          <w:rFonts w:ascii="Courier New" w:hAnsi="Courier New" w:cs="Courier New"/>
        </w:rPr>
        <w:t>P</w:t>
      </w:r>
      <w:r w:rsidR="00B2671A">
        <w:rPr>
          <w:rFonts w:ascii="Courier New" w:hAnsi="Courier New" w:cs="Courier New"/>
          <w:lang w:val="ru-RU"/>
        </w:rPr>
        <w:sym w:font="Symbol" w:char="F0CE"/>
      </w:r>
      <w:r w:rsidR="00B2671A">
        <w:rPr>
          <w:rFonts w:ascii="Euclid Fraktur" w:hAnsi="Euclid Fraktur" w:cs="Courier New"/>
          <w:b/>
        </w:rPr>
        <w:t>P</w:t>
      </w:r>
      <w:r w:rsidR="00B2671A" w:rsidRPr="00E159BB">
        <w:rPr>
          <w:rFonts w:ascii="Courier New" w:hAnsi="Courier New" w:cs="Courier New"/>
          <w:lang w:val="ru-RU"/>
        </w:rPr>
        <w:t xml:space="preserve"> </w:t>
      </w:r>
      <w:r w:rsidR="00B2671A">
        <w:rPr>
          <w:lang w:val="ru-RU"/>
        </w:rPr>
        <w:t xml:space="preserve">(точнее, </w:t>
      </w:r>
      <w:r w:rsidR="00837A9F">
        <w:t>c</w:t>
      </w:r>
      <w:r w:rsidR="00837A9F" w:rsidRPr="00E159BB">
        <w:rPr>
          <w:rFonts w:ascii="Courier New" w:hAnsi="Courier New" w:cs="Courier New"/>
          <w:lang w:val="ru-RU"/>
        </w:rPr>
        <w:t xml:space="preserve"> </w:t>
      </w:r>
      <w:r w:rsidR="00837A9F" w:rsidRPr="00837A9F">
        <w:rPr>
          <w:rFonts w:ascii="Courier New" w:hAnsi="Courier New" w:cs="Courier New"/>
          <w:u w:val="single"/>
        </w:rPr>
        <w:t>P</w:t>
      </w:r>
      <w:r w:rsidR="00B2671A">
        <w:rPr>
          <w:lang w:val="ru-RU"/>
        </w:rPr>
        <w:t xml:space="preserve">, поскольку при композиции </w:t>
      </w:r>
      <w:r w:rsidR="00B2671A">
        <w:t>CCS</w:t>
      </w:r>
      <w:r w:rsidR="00B2671A">
        <w:rPr>
          <w:lang w:val="ru-RU"/>
        </w:rPr>
        <w:t xml:space="preserve"> тест определяется в противоположном алфавите). М</w:t>
      </w:r>
      <w:r>
        <w:rPr>
          <w:lang w:val="ru-RU"/>
        </w:rPr>
        <w:t xml:space="preserve">ножество внешних действий, для которых определены переходы в данном состоянии теста, должно быть </w:t>
      </w:r>
      <w:r w:rsidR="00AC4F32">
        <w:rPr>
          <w:lang w:val="ru-RU"/>
        </w:rPr>
        <w:t>множеством</w:t>
      </w:r>
      <w:r w:rsidR="00D94ED5" w:rsidRPr="00E159BB">
        <w:rPr>
          <w:rFonts w:ascii="Courier New" w:hAnsi="Courier New" w:cs="Courier New"/>
          <w:lang w:val="ru-RU"/>
        </w:rPr>
        <w:t xml:space="preserve"> </w:t>
      </w:r>
      <w:r w:rsidR="00E159BB" w:rsidRPr="00B2671A">
        <w:rPr>
          <w:rFonts w:ascii="Courier New" w:hAnsi="Courier New" w:cs="Courier New"/>
          <w:u w:val="single"/>
        </w:rPr>
        <w:t>P</w:t>
      </w:r>
      <w:r w:rsidR="00E159BB" w:rsidRPr="00B2671A">
        <w:rPr>
          <w:rFonts w:cs="Courier New"/>
          <w:u w:val="single"/>
          <w:vertAlign w:val="subscript"/>
        </w:rPr>
        <w:t>q</w:t>
      </w:r>
      <w:r w:rsidR="00E159BB" w:rsidRPr="00E159BB">
        <w:rPr>
          <w:rFonts w:ascii="Courier New" w:hAnsi="Courier New" w:cs="Courier New"/>
          <w:lang w:val="ru-RU"/>
        </w:rPr>
        <w:t xml:space="preserve"> </w:t>
      </w:r>
      <w:r w:rsidR="00D94ED5">
        <w:rPr>
          <w:lang w:val="ru-RU"/>
        </w:rPr>
        <w:t xml:space="preserve">действий, </w:t>
      </w:r>
      <w:r w:rsidR="00B2671A">
        <w:rPr>
          <w:lang w:val="ru-RU"/>
        </w:rPr>
        <w:t>противоположных разрешаемым действиям</w:t>
      </w:r>
      <w:r w:rsidR="00E159BB">
        <w:rPr>
          <w:lang w:val="ru-RU"/>
        </w:rPr>
        <w:t xml:space="preserve">, а </w:t>
      </w:r>
      <w:r w:rsidR="00B2671A">
        <w:rPr>
          <w:lang w:val="ru-RU"/>
        </w:rPr>
        <w:t>множество отказов, по которым определены переходы, должно совпадать с множеством</w:t>
      </w:r>
      <w:r w:rsidR="00E159BB" w:rsidRPr="00E159BB">
        <w:rPr>
          <w:rFonts w:ascii="Courier New" w:hAnsi="Courier New" w:cs="Courier New"/>
          <w:lang w:val="ru-RU"/>
        </w:rPr>
        <w:t xml:space="preserve"> </w:t>
      </w:r>
      <w:r w:rsidR="00E159BB" w:rsidRPr="00837A9F">
        <w:rPr>
          <w:rFonts w:ascii="Courier New" w:hAnsi="Courier New" w:cs="Courier New"/>
          <w:u w:val="single"/>
        </w:rPr>
        <w:t>P</w:t>
      </w:r>
      <w:r w:rsidR="00E159BB" w:rsidRPr="00837A9F">
        <w:rPr>
          <w:rFonts w:cs="Courier New"/>
          <w:u w:val="single"/>
          <w:vertAlign w:val="subscript"/>
        </w:rPr>
        <w:t>r</w:t>
      </w:r>
      <w:r w:rsidR="00E159BB">
        <w:rPr>
          <w:lang w:val="ru-RU"/>
        </w:rPr>
        <w:t>.</w:t>
      </w:r>
      <w:r>
        <w:rPr>
          <w:lang w:val="ru-RU"/>
        </w:rPr>
        <w:t xml:space="preserve"> Оператор, исполняя тест, однозначно определяет, какую кнопку ему нужно нажимать в данном состоянии теста</w:t>
      </w:r>
      <w:r w:rsidR="00B2671A">
        <w:rPr>
          <w:lang w:val="ru-RU"/>
        </w:rPr>
        <w:t>, и для каждого возможного наблюдения у него есть «инструкция» по дальнейшему поведению, задаваемая соответствующим переходом теста по этому наблюдению</w:t>
      </w:r>
      <w:r>
        <w:rPr>
          <w:lang w:val="ru-RU"/>
        </w:rPr>
        <w:t>.</w:t>
      </w:r>
    </w:p>
    <w:p w:rsidR="00212EEE" w:rsidRPr="00080400" w:rsidRDefault="00212EEE" w:rsidP="00BF6799">
      <w:pPr>
        <w:rPr>
          <w:lang w:val="ru-RU"/>
        </w:rPr>
      </w:pPr>
    </w:p>
    <w:p w:rsidR="00212EEE" w:rsidRPr="00080400" w:rsidRDefault="00212EEE" w:rsidP="00BF6799">
      <w:pPr>
        <w:rPr>
          <w:szCs w:val="20"/>
          <w:lang w:val="ru-RU"/>
        </w:rPr>
      </w:pPr>
      <w:r>
        <w:rPr>
          <w:lang w:val="ru-RU"/>
        </w:rPr>
        <w:t>П</w:t>
      </w:r>
      <w:r w:rsidRPr="00080400">
        <w:rPr>
          <w:lang w:val="ru-RU"/>
        </w:rPr>
        <w:t xml:space="preserve">олным набором всегда является набор всех </w:t>
      </w:r>
      <w:r w:rsidRPr="00080400">
        <w:rPr>
          <w:i/>
          <w:lang w:val="ru-RU"/>
        </w:rPr>
        <w:t>примитивных</w:t>
      </w:r>
      <w:r w:rsidRPr="00080400">
        <w:rPr>
          <w:lang w:val="ru-RU"/>
        </w:rPr>
        <w:t xml:space="preserve"> тестов. Примитивный тест строится по одной выделенной безопасной </w:t>
      </w:r>
      <w:r w:rsidRPr="00073BB7">
        <w:rPr>
          <w:rFonts w:ascii="Euclid Fraktur" w:hAnsi="Euclid Fraktur"/>
          <w:b/>
        </w:rPr>
        <w:t>R</w:t>
      </w:r>
      <w:r w:rsidRPr="00080400">
        <w:rPr>
          <w:lang w:val="ru-RU"/>
        </w:rPr>
        <w:t>-трассе спецификации. Для этого сначала в трассу перед каждым</w:t>
      </w:r>
      <w:r w:rsidR="003A1DF5">
        <w:rPr>
          <w:lang w:val="ru-RU"/>
        </w:rPr>
        <w:t xml:space="preserve"> наблюдением вставляется какая-нибудь безопасная  (после префикса трассы) </w:t>
      </w:r>
      <w:r w:rsidR="003A1DF5">
        <w:rPr>
          <w:rFonts w:ascii="Euclid Fraktur" w:hAnsi="Euclid Fraktur"/>
          <w:b/>
        </w:rPr>
        <w:t>P</w:t>
      </w:r>
      <w:r w:rsidR="003A1DF5" w:rsidRPr="00080400">
        <w:rPr>
          <w:lang w:val="ru-RU"/>
        </w:rPr>
        <w:t>-</w:t>
      </w:r>
      <w:r w:rsidR="003A1DF5">
        <w:rPr>
          <w:lang w:val="ru-RU"/>
        </w:rPr>
        <w:t>кнопка</w:t>
      </w:r>
      <w:r w:rsidR="003A1DF5">
        <w:rPr>
          <w:rFonts w:ascii="Courier New" w:hAnsi="Courier New" w:cs="Courier New"/>
          <w:lang w:val="ru-RU"/>
        </w:rPr>
        <w:t xml:space="preserve"> </w:t>
      </w:r>
      <w:r w:rsidR="003A1DF5">
        <w:rPr>
          <w:rFonts w:ascii="Courier New" w:hAnsi="Courier New" w:cs="Courier New"/>
        </w:rPr>
        <w:t>P</w:t>
      </w:r>
      <w:r w:rsidR="003A1DF5">
        <w:rPr>
          <w:lang w:val="ru-RU"/>
        </w:rPr>
        <w:t xml:space="preserve">, которой это наблюдение принадлежит. Перед каждым </w:t>
      </w:r>
      <w:r w:rsidRPr="00073BB7">
        <w:rPr>
          <w:rFonts w:ascii="Euclid Fraktur" w:hAnsi="Euclid Fraktur"/>
          <w:b/>
        </w:rPr>
        <w:t>R</w:t>
      </w:r>
      <w:r w:rsidRPr="00080400">
        <w:rPr>
          <w:lang w:val="ru-RU"/>
        </w:rPr>
        <w:t>-отказом</w:t>
      </w:r>
      <w:r w:rsidRPr="00080400">
        <w:rPr>
          <w:rFonts w:ascii="Courier New" w:hAnsi="Courier New" w:cs="Courier New"/>
          <w:lang w:val="ru-RU"/>
        </w:rPr>
        <w:t xml:space="preserve"> </w:t>
      </w:r>
      <w:r w:rsidRPr="00073BB7">
        <w:rPr>
          <w:rFonts w:ascii="Courier New" w:hAnsi="Courier New" w:cs="Courier New"/>
        </w:rPr>
        <w:t>R</w:t>
      </w:r>
      <w:r w:rsidRPr="00080400">
        <w:rPr>
          <w:rFonts w:ascii="Courier New" w:hAnsi="Courier New" w:cs="Courier New"/>
          <w:lang w:val="ru-RU"/>
        </w:rPr>
        <w:t xml:space="preserve"> </w:t>
      </w:r>
      <w:r w:rsidR="00F13D69">
        <w:rPr>
          <w:lang w:val="ru-RU"/>
        </w:rPr>
        <w:t>вставляется</w:t>
      </w:r>
      <w:r w:rsidR="003A1DF5">
        <w:rPr>
          <w:lang w:val="ru-RU"/>
        </w:rPr>
        <w:t xml:space="preserve"> </w:t>
      </w:r>
      <w:r w:rsidR="00F13D69">
        <w:rPr>
          <w:lang w:val="ru-RU"/>
        </w:rPr>
        <w:t>безопасная кнопка</w:t>
      </w:r>
      <w:r w:rsidR="00F13D69">
        <w:rPr>
          <w:rFonts w:ascii="Courier New" w:hAnsi="Courier New" w:cs="Courier New"/>
          <w:lang w:val="ru-RU"/>
        </w:rPr>
        <w:t xml:space="preserve"> </w:t>
      </w:r>
      <w:r w:rsidR="00F13D69">
        <w:rPr>
          <w:rFonts w:ascii="Courier New" w:hAnsi="Courier New" w:cs="Courier New"/>
        </w:rPr>
        <w:t>P</w:t>
      </w:r>
      <w:r w:rsidR="00F13D69">
        <w:rPr>
          <w:rFonts w:ascii="Courier New" w:hAnsi="Courier New" w:cs="Courier New"/>
          <w:lang w:val="ru-RU"/>
        </w:rPr>
        <w:t xml:space="preserve"> </w:t>
      </w:r>
      <w:r w:rsidR="00F13D69">
        <w:rPr>
          <w:lang w:val="ru-RU"/>
        </w:rPr>
        <w:t>такая, что</w:t>
      </w:r>
      <w:r w:rsidR="00F13D69">
        <w:rPr>
          <w:rFonts w:ascii="Courier New" w:hAnsi="Courier New" w:cs="Courier New"/>
          <w:lang w:val="ru-RU"/>
        </w:rPr>
        <w:t xml:space="preserve"> </w:t>
      </w:r>
      <w:r w:rsidR="003A1DF5">
        <w:rPr>
          <w:rFonts w:ascii="Courier New" w:hAnsi="Courier New" w:cs="Courier New"/>
        </w:rPr>
        <w:t>R</w:t>
      </w:r>
      <w:r w:rsidR="003A1DF5">
        <w:rPr>
          <w:rFonts w:ascii="Courier New" w:hAnsi="Courier New" w:cs="Courier New"/>
        </w:rPr>
        <w:sym w:font="Symbol" w:char="F0CE"/>
      </w:r>
      <w:r w:rsidR="00F13D69">
        <w:rPr>
          <w:rFonts w:ascii="Courier New" w:hAnsi="Courier New" w:cs="Courier New"/>
        </w:rPr>
        <w:t>P</w:t>
      </w:r>
      <w:r w:rsidR="00F13D69" w:rsidRPr="002277FB">
        <w:rPr>
          <w:rFonts w:cs="Courier New"/>
          <w:vertAlign w:val="subscript"/>
        </w:rPr>
        <w:t>r</w:t>
      </w:r>
      <w:r w:rsidRPr="00080400">
        <w:rPr>
          <w:lang w:val="ru-RU"/>
        </w:rPr>
        <w:t>, а перед каждым действием</w:t>
      </w:r>
      <w:r w:rsidRPr="00080400">
        <w:rPr>
          <w:rFonts w:ascii="Courier New" w:hAnsi="Courier New" w:cs="Courier New"/>
          <w:lang w:val="ru-RU"/>
        </w:rPr>
        <w:t xml:space="preserve"> </w:t>
      </w:r>
      <w:r w:rsidRPr="00073BB7">
        <w:rPr>
          <w:rFonts w:ascii="Courier New" w:hAnsi="Courier New" w:cs="Courier New"/>
        </w:rPr>
        <w:lastRenderedPageBreak/>
        <w:t>z</w:t>
      </w:r>
      <w:r w:rsidRPr="00080400">
        <w:rPr>
          <w:rFonts w:ascii="Courier New" w:hAnsi="Courier New" w:cs="Courier New"/>
          <w:lang w:val="ru-RU"/>
        </w:rPr>
        <w:t xml:space="preserve"> </w:t>
      </w:r>
      <w:r w:rsidRPr="00080400">
        <w:rPr>
          <w:lang w:val="ru-RU"/>
        </w:rPr>
        <w:t>– безопасная</w:t>
      </w:r>
      <w:r w:rsidR="00F13D69">
        <w:rPr>
          <w:lang w:val="ru-RU"/>
        </w:rPr>
        <w:t xml:space="preserve"> кнопка</w:t>
      </w:r>
      <w:r w:rsidR="00F13D69" w:rsidRPr="00F13D69">
        <w:rPr>
          <w:rFonts w:ascii="Courier New" w:hAnsi="Courier New" w:cs="Courier New"/>
          <w:lang w:val="ru-RU"/>
        </w:rPr>
        <w:t xml:space="preserve"> </w:t>
      </w:r>
      <w:r w:rsidR="00F55946">
        <w:rPr>
          <w:rFonts w:ascii="Courier New" w:hAnsi="Courier New" w:cs="Courier New"/>
        </w:rPr>
        <w:t>P</w:t>
      </w:r>
      <w:r w:rsidRPr="00080400">
        <w:rPr>
          <w:lang w:val="ru-RU"/>
        </w:rPr>
        <w:t xml:space="preserve">, разрешающая </w:t>
      </w:r>
      <w:r w:rsidR="00F13D69">
        <w:rPr>
          <w:lang w:val="ru-RU"/>
        </w:rPr>
        <w:t xml:space="preserve">это </w:t>
      </w:r>
      <w:r w:rsidRPr="00080400">
        <w:rPr>
          <w:lang w:val="ru-RU"/>
        </w:rPr>
        <w:t>действие</w:t>
      </w:r>
      <w:r w:rsidR="00F13D69">
        <w:rPr>
          <w:lang w:val="ru-RU"/>
        </w:rPr>
        <w:t>, то есть</w:t>
      </w:r>
      <w:r w:rsidRPr="00080400">
        <w:rPr>
          <w:rFonts w:ascii="Courier New" w:hAnsi="Courier New" w:cs="Courier New"/>
          <w:lang w:val="ru-RU"/>
        </w:rPr>
        <w:t xml:space="preserve"> </w:t>
      </w:r>
      <w:r w:rsidRPr="00073BB7">
        <w:rPr>
          <w:rFonts w:ascii="Courier New" w:hAnsi="Courier New" w:cs="Courier New"/>
        </w:rPr>
        <w:t>z</w:t>
      </w:r>
      <w:r w:rsidR="00F13D69">
        <w:rPr>
          <w:rFonts w:ascii="Courier New" w:hAnsi="Courier New" w:cs="Courier New"/>
        </w:rPr>
        <w:sym w:font="Symbol" w:char="F0CE"/>
      </w:r>
      <w:r w:rsidR="00F55946">
        <w:rPr>
          <w:rFonts w:ascii="Courier New" w:hAnsi="Courier New" w:cs="Courier New"/>
        </w:rPr>
        <w:t>P</w:t>
      </w:r>
      <w:r w:rsidR="00F13D69" w:rsidRPr="002277FB">
        <w:rPr>
          <w:rFonts w:cs="Courier New"/>
          <w:vertAlign w:val="subscript"/>
        </w:rPr>
        <w:t>q</w:t>
      </w:r>
      <w:r w:rsidRPr="00080400">
        <w:rPr>
          <w:lang w:val="ru-RU"/>
        </w:rPr>
        <w:t>. Безопасность трассы гарантирует наличие такой безопасной кнопки</w:t>
      </w:r>
      <w:r w:rsidR="00F13D69">
        <w:rPr>
          <w:rFonts w:ascii="Courier New" w:hAnsi="Courier New" w:cs="Courier New"/>
          <w:lang w:val="ru-RU"/>
        </w:rPr>
        <w:t xml:space="preserve"> </w:t>
      </w:r>
      <w:r w:rsidR="00F13D69">
        <w:rPr>
          <w:rFonts w:ascii="Courier New" w:hAnsi="Courier New" w:cs="Courier New"/>
        </w:rPr>
        <w:t>P</w:t>
      </w:r>
      <w:r w:rsidRPr="00080400">
        <w:rPr>
          <w:lang w:val="ru-RU"/>
        </w:rPr>
        <w:t>. Выбор кнопки</w:t>
      </w:r>
      <w:r w:rsidR="00F13D69">
        <w:rPr>
          <w:rFonts w:ascii="Courier New" w:hAnsi="Courier New" w:cs="Courier New"/>
          <w:lang w:val="ru-RU"/>
        </w:rPr>
        <w:t xml:space="preserve"> </w:t>
      </w:r>
      <w:r w:rsidR="00F13D69">
        <w:rPr>
          <w:rFonts w:ascii="Courier New" w:hAnsi="Courier New" w:cs="Courier New"/>
        </w:rPr>
        <w:t>P</w:t>
      </w:r>
      <w:r w:rsidR="00F13D69">
        <w:rPr>
          <w:rFonts w:ascii="Courier New" w:hAnsi="Courier New" w:cs="Courier New"/>
          <w:lang w:val="ru-RU"/>
        </w:rPr>
        <w:t xml:space="preserve"> </w:t>
      </w:r>
      <w:r w:rsidRPr="00080400">
        <w:rPr>
          <w:lang w:val="ru-RU"/>
        </w:rPr>
        <w:t xml:space="preserve">может быть неоднозначным, то есть по одной безопасной трассе спецификации можно сгенерировать, вообще говоря, множество разных примитивных тестов. После расстановки кнопок </w:t>
      </w:r>
      <w:r w:rsidR="0052018C">
        <w:rPr>
          <w:lang w:val="ru-RU"/>
        </w:rPr>
        <w:t xml:space="preserve">получается последовательность, которая во втором разделе статьи называется </w:t>
      </w:r>
      <w:r w:rsidR="0052018C" w:rsidRPr="0052018C">
        <w:rPr>
          <w:rFonts w:ascii="Euclid Fraktur" w:hAnsi="Euclid Fraktur"/>
          <w:b/>
        </w:rPr>
        <w:t>P</w:t>
      </w:r>
      <w:r w:rsidR="0052018C" w:rsidRPr="0052018C">
        <w:rPr>
          <w:lang w:val="ru-RU"/>
        </w:rPr>
        <w:t>-</w:t>
      </w:r>
      <w:r w:rsidR="0052018C">
        <w:rPr>
          <w:lang w:val="ru-RU"/>
        </w:rPr>
        <w:t xml:space="preserve">историей. По ней и </w:t>
      </w:r>
      <w:r w:rsidRPr="00080400">
        <w:rPr>
          <w:lang w:val="ru-RU"/>
        </w:rPr>
        <w:t xml:space="preserve">строится </w:t>
      </w:r>
      <w:r>
        <w:t>LTS</w:t>
      </w:r>
      <w:r w:rsidRPr="00080400">
        <w:rPr>
          <w:lang w:val="ru-RU"/>
        </w:rPr>
        <w:t>-тест (</w:t>
      </w:r>
      <w:r>
        <w:fldChar w:fldCharType="begin"/>
      </w:r>
      <w:r w:rsidRPr="00080400">
        <w:rPr>
          <w:lang w:val="ru-RU"/>
        </w:rPr>
        <w:instrText xml:space="preserve"> </w:instrText>
      </w:r>
      <w:r>
        <w:instrText>REF</w:instrText>
      </w:r>
      <w:r w:rsidRPr="00080400">
        <w:rPr>
          <w:lang w:val="ru-RU"/>
        </w:rPr>
        <w:instrText xml:space="preserve"> _</w:instrText>
      </w:r>
      <w:r>
        <w:instrText>Ref</w:instrText>
      </w:r>
      <w:r w:rsidRPr="00080400">
        <w:rPr>
          <w:lang w:val="ru-RU"/>
        </w:rPr>
        <w:instrText>117160820 \</w:instrText>
      </w:r>
      <w:r>
        <w:instrText>r</w:instrText>
      </w:r>
      <w:r w:rsidRPr="00080400">
        <w:rPr>
          <w:lang w:val="ru-RU"/>
        </w:rPr>
        <w:instrText xml:space="preserve"> \</w:instrText>
      </w:r>
      <w:r>
        <w:instrText>h</w:instrText>
      </w:r>
      <w:r w:rsidRPr="00080400">
        <w:rPr>
          <w:lang w:val="ru-RU"/>
        </w:rPr>
        <w:instrText xml:space="preserve"> </w:instrText>
      </w:r>
      <w:r>
        <w:fldChar w:fldCharType="separate"/>
      </w:r>
      <w:r w:rsidR="00E84683">
        <w:t>Рис.4</w:t>
      </w:r>
      <w:r>
        <w:fldChar w:fldCharType="end"/>
      </w:r>
      <w:r w:rsidRPr="00080400">
        <w:rPr>
          <w:lang w:val="ru-RU"/>
        </w:rPr>
        <w:t>). Его состояниями становятся расставленные кнопки, начальное состояние – это первая в трассе кнопка, символы переходов из состояния-кнопки</w:t>
      </w:r>
      <w:r w:rsidR="00F13D69">
        <w:rPr>
          <w:rFonts w:ascii="Courier New" w:hAnsi="Courier New" w:cs="Courier New"/>
          <w:lang w:val="ru-RU"/>
        </w:rPr>
        <w:t xml:space="preserve"> </w:t>
      </w:r>
      <w:r w:rsidR="00F13D69">
        <w:rPr>
          <w:rFonts w:ascii="Courier New" w:hAnsi="Courier New" w:cs="Courier New"/>
        </w:rPr>
        <w:t>P</w:t>
      </w:r>
      <w:r w:rsidR="00F13D69">
        <w:rPr>
          <w:rFonts w:ascii="Courier New" w:hAnsi="Courier New" w:cs="Courier New"/>
          <w:lang w:val="ru-RU"/>
        </w:rPr>
        <w:t xml:space="preserve"> </w:t>
      </w:r>
      <w:r w:rsidRPr="00080400">
        <w:rPr>
          <w:lang w:val="ru-RU"/>
        </w:rPr>
        <w:t xml:space="preserve">– это </w:t>
      </w:r>
      <w:r w:rsidR="00F13D69">
        <w:rPr>
          <w:lang w:val="ru-RU"/>
        </w:rPr>
        <w:t xml:space="preserve">все </w:t>
      </w:r>
      <w:r w:rsidR="003A1DF5">
        <w:rPr>
          <w:lang w:val="ru-RU"/>
        </w:rPr>
        <w:t>возможные наблюдения</w:t>
      </w:r>
      <w:r w:rsidR="00E3094B" w:rsidRPr="00E3094B">
        <w:rPr>
          <w:lang w:val="ru-RU"/>
        </w:rPr>
        <w:t xml:space="preserve"> (</w:t>
      </w:r>
      <w:r w:rsidR="00E3094B">
        <w:rPr>
          <w:lang w:val="ru-RU"/>
        </w:rPr>
        <w:t>точнее, противоположные им)</w:t>
      </w:r>
      <w:r w:rsidR="003A1DF5">
        <w:rPr>
          <w:lang w:val="ru-RU"/>
        </w:rPr>
        <w:t xml:space="preserve">: </w:t>
      </w:r>
      <w:r w:rsidRPr="00080400">
        <w:rPr>
          <w:lang w:val="ru-RU"/>
        </w:rPr>
        <w:t>действия</w:t>
      </w:r>
      <w:r w:rsidR="00F13D69" w:rsidRPr="00F13D69">
        <w:rPr>
          <w:rFonts w:ascii="Courier New" w:hAnsi="Courier New" w:cs="Courier New"/>
          <w:lang w:val="ru-RU"/>
        </w:rPr>
        <w:t xml:space="preserve"> </w:t>
      </w:r>
      <w:r w:rsidR="00F13D69" w:rsidRPr="00F13D69">
        <w:rPr>
          <w:rFonts w:ascii="Courier New" w:hAnsi="Courier New" w:cs="Courier New"/>
        </w:rPr>
        <w:t>z</w:t>
      </w:r>
      <w:r w:rsidR="00F13D69">
        <w:rPr>
          <w:rFonts w:ascii="Courier New" w:hAnsi="Courier New" w:cs="Courier New"/>
        </w:rPr>
        <w:sym w:font="Symbol" w:char="F0CE"/>
      </w:r>
      <w:r w:rsidR="00F13D69" w:rsidRPr="00E3094B">
        <w:rPr>
          <w:rFonts w:ascii="Courier New" w:hAnsi="Courier New" w:cs="Courier New"/>
          <w:u w:val="single"/>
        </w:rPr>
        <w:t>P</w:t>
      </w:r>
      <w:r w:rsidR="00F13D69" w:rsidRPr="00E3094B">
        <w:rPr>
          <w:rFonts w:cs="Courier New"/>
          <w:u w:val="single"/>
          <w:vertAlign w:val="subscript"/>
        </w:rPr>
        <w:t>q</w:t>
      </w:r>
      <w:r w:rsidR="003A1DF5" w:rsidRPr="00F13D69">
        <w:rPr>
          <w:rFonts w:ascii="Courier New" w:hAnsi="Courier New" w:cs="Courier New"/>
          <w:lang w:val="ru-RU"/>
        </w:rPr>
        <w:t xml:space="preserve"> </w:t>
      </w:r>
      <w:r w:rsidRPr="00080400">
        <w:rPr>
          <w:lang w:val="ru-RU"/>
        </w:rPr>
        <w:t xml:space="preserve">и </w:t>
      </w:r>
      <w:r w:rsidR="00F13D69">
        <w:rPr>
          <w:lang w:val="ru-RU"/>
        </w:rPr>
        <w:t>отказ</w:t>
      </w:r>
      <w:r w:rsidR="003A1DF5">
        <w:rPr>
          <w:lang w:val="ru-RU"/>
        </w:rPr>
        <w:t>ы</w:t>
      </w:r>
      <w:r w:rsidR="00F13D69">
        <w:rPr>
          <w:rFonts w:ascii="Courier New" w:hAnsi="Courier New" w:cs="Courier New"/>
          <w:lang w:val="ru-RU"/>
        </w:rPr>
        <w:t xml:space="preserve"> </w:t>
      </w:r>
      <w:r w:rsidR="003A1DF5">
        <w:rPr>
          <w:rFonts w:ascii="Courier New" w:hAnsi="Courier New" w:cs="Courier New"/>
        </w:rPr>
        <w:t>R</w:t>
      </w:r>
      <w:r w:rsidR="003A1DF5">
        <w:rPr>
          <w:rFonts w:ascii="Courier New" w:hAnsi="Courier New" w:cs="Courier New"/>
        </w:rPr>
        <w:sym w:font="Symbol" w:char="F0CE"/>
      </w:r>
      <w:r w:rsidR="00F13D69" w:rsidRPr="00E3094B">
        <w:rPr>
          <w:rFonts w:ascii="Courier New" w:hAnsi="Courier New" w:cs="Courier New"/>
          <w:u w:val="single"/>
        </w:rPr>
        <w:t>P</w:t>
      </w:r>
      <w:r w:rsidR="00F13D69" w:rsidRPr="00E3094B">
        <w:rPr>
          <w:rFonts w:cs="Courier New"/>
          <w:u w:val="single"/>
          <w:vertAlign w:val="subscript"/>
        </w:rPr>
        <w:t>r</w:t>
      </w:r>
      <w:r w:rsidRPr="00080400">
        <w:rPr>
          <w:szCs w:val="20"/>
          <w:lang w:val="ru-RU"/>
        </w:rPr>
        <w:t>. Если это не последняя кнопка, то один переход ведёт в состояние, соответствующее следующей кнопке. Остальные переходы ведут в терминальные состояния. Вердикт</w:t>
      </w:r>
      <w:r w:rsidRPr="00080400">
        <w:rPr>
          <w:rFonts w:ascii="Courier New" w:hAnsi="Courier New" w:cs="Courier New"/>
          <w:szCs w:val="20"/>
          <w:lang w:val="ru-RU"/>
        </w:rPr>
        <w:t xml:space="preserve"> </w:t>
      </w:r>
      <w:r w:rsidRPr="007446D9">
        <w:rPr>
          <w:b/>
          <w:i/>
          <w:szCs w:val="20"/>
        </w:rPr>
        <w:t>pass</w:t>
      </w:r>
      <w:r w:rsidRPr="00080400">
        <w:rPr>
          <w:rFonts w:ascii="Courier New" w:hAnsi="Courier New" w:cs="Courier New"/>
          <w:szCs w:val="20"/>
          <w:lang w:val="ru-RU"/>
        </w:rPr>
        <w:t xml:space="preserve"> </w:t>
      </w:r>
      <w:r w:rsidRPr="00080400">
        <w:rPr>
          <w:szCs w:val="20"/>
          <w:lang w:val="ru-RU"/>
        </w:rPr>
        <w:t xml:space="preserve">назначается тогда, когда соответствующая </w:t>
      </w:r>
      <w:r w:rsidRPr="00073BB7">
        <w:rPr>
          <w:rFonts w:ascii="Euclid Fraktur" w:hAnsi="Euclid Fraktur"/>
          <w:b/>
        </w:rPr>
        <w:t>R</w:t>
      </w:r>
      <w:r w:rsidRPr="00080400">
        <w:rPr>
          <w:lang w:val="ru-RU"/>
        </w:rPr>
        <w:t>-трасса есть в спецификации, а вердикт</w:t>
      </w:r>
      <w:r w:rsidRPr="00080400">
        <w:rPr>
          <w:rFonts w:ascii="Courier New" w:hAnsi="Courier New" w:cs="Courier New"/>
          <w:szCs w:val="20"/>
          <w:lang w:val="ru-RU"/>
        </w:rPr>
        <w:t xml:space="preserve"> </w:t>
      </w:r>
      <w:r>
        <w:rPr>
          <w:b/>
          <w:i/>
          <w:szCs w:val="20"/>
        </w:rPr>
        <w:t>fail</w:t>
      </w:r>
      <w:r w:rsidRPr="00080400">
        <w:rPr>
          <w:rFonts w:ascii="Courier New" w:hAnsi="Courier New" w:cs="Courier New"/>
          <w:szCs w:val="20"/>
          <w:lang w:val="ru-RU"/>
        </w:rPr>
        <w:t xml:space="preserve"> </w:t>
      </w:r>
      <w:r w:rsidRPr="00080400">
        <w:rPr>
          <w:szCs w:val="20"/>
          <w:lang w:val="ru-RU"/>
        </w:rPr>
        <w:t>– когда нет</w:t>
      </w:r>
      <w:r>
        <w:rPr>
          <w:szCs w:val="20"/>
          <w:lang w:val="ru-RU"/>
        </w:rPr>
        <w:t xml:space="preserve">. Такой вердикт соответствует </w:t>
      </w:r>
      <w:r w:rsidRPr="00FC4870">
        <w:rPr>
          <w:i/>
          <w:szCs w:val="20"/>
          <w:lang w:val="ru-RU"/>
        </w:rPr>
        <w:t>строгим</w:t>
      </w:r>
      <w:r>
        <w:rPr>
          <w:szCs w:val="20"/>
          <w:lang w:val="ru-RU"/>
        </w:rPr>
        <w:t xml:space="preserve"> тестам, которые, во-первых, значимые (не ловят ложных ошибок) и, во-вторых, </w:t>
      </w:r>
      <w:r w:rsidR="00F13D69">
        <w:rPr>
          <w:szCs w:val="20"/>
          <w:lang w:val="ru-RU"/>
        </w:rPr>
        <w:t>фиксируют</w:t>
      </w:r>
      <w:r>
        <w:rPr>
          <w:szCs w:val="20"/>
          <w:lang w:val="ru-RU"/>
        </w:rPr>
        <w:t xml:space="preserve"> обнаруженны</w:t>
      </w:r>
      <w:r w:rsidR="00F13D69">
        <w:rPr>
          <w:szCs w:val="20"/>
          <w:lang w:val="ru-RU"/>
        </w:rPr>
        <w:t>е</w:t>
      </w:r>
      <w:r>
        <w:rPr>
          <w:szCs w:val="20"/>
          <w:lang w:val="ru-RU"/>
        </w:rPr>
        <w:t xml:space="preserve"> ошибк</w:t>
      </w:r>
      <w:r w:rsidR="00F13D69">
        <w:rPr>
          <w:szCs w:val="20"/>
          <w:lang w:val="ru-RU"/>
        </w:rPr>
        <w:t>и (выносят вердикт</w:t>
      </w:r>
      <w:r w:rsidR="00F13D69" w:rsidRPr="00F13D69">
        <w:rPr>
          <w:rFonts w:ascii="Courier New" w:hAnsi="Courier New" w:cs="Courier New"/>
          <w:szCs w:val="20"/>
          <w:lang w:val="ru-RU"/>
        </w:rPr>
        <w:t xml:space="preserve"> </w:t>
      </w:r>
      <w:r w:rsidR="00F13D69" w:rsidRPr="00F13D69">
        <w:rPr>
          <w:b/>
          <w:i/>
          <w:szCs w:val="20"/>
        </w:rPr>
        <w:t>fail</w:t>
      </w:r>
      <w:r w:rsidR="00F13D69">
        <w:rPr>
          <w:szCs w:val="20"/>
          <w:lang w:val="ru-RU"/>
        </w:rPr>
        <w:t>, а не</w:t>
      </w:r>
      <w:r w:rsidR="00F13D69" w:rsidRPr="00F13D69">
        <w:rPr>
          <w:rFonts w:ascii="Courier New" w:hAnsi="Courier New" w:cs="Courier New"/>
          <w:szCs w:val="20"/>
          <w:lang w:val="ru-RU"/>
        </w:rPr>
        <w:t xml:space="preserve"> </w:t>
      </w:r>
      <w:r w:rsidR="00F13D69" w:rsidRPr="00F13D69">
        <w:rPr>
          <w:b/>
          <w:i/>
          <w:szCs w:val="20"/>
        </w:rPr>
        <w:t>pass</w:t>
      </w:r>
      <w:r w:rsidR="00F13D69">
        <w:rPr>
          <w:szCs w:val="20"/>
          <w:lang w:val="ru-RU"/>
        </w:rPr>
        <w:t>)</w:t>
      </w:r>
      <w:r w:rsidRPr="00080400">
        <w:rPr>
          <w:szCs w:val="20"/>
          <w:lang w:val="ru-RU"/>
        </w:rPr>
        <w:t>.</w:t>
      </w:r>
      <w:r>
        <w:rPr>
          <w:szCs w:val="20"/>
          <w:lang w:val="ru-RU"/>
        </w:rPr>
        <w:t xml:space="preserve"> </w:t>
      </w:r>
      <w:r w:rsidRPr="00080400">
        <w:rPr>
          <w:szCs w:val="20"/>
          <w:lang w:val="ru-RU"/>
        </w:rPr>
        <w:t xml:space="preserve">Любой </w:t>
      </w:r>
      <w:r>
        <w:rPr>
          <w:szCs w:val="20"/>
          <w:lang w:val="ru-RU"/>
        </w:rPr>
        <w:t>строгий</w:t>
      </w:r>
      <w:r w:rsidRPr="00080400">
        <w:rPr>
          <w:szCs w:val="20"/>
          <w:lang w:val="ru-RU"/>
        </w:rPr>
        <w:t xml:space="preserve"> тест можно заменить на объединени</w:t>
      </w:r>
      <w:r>
        <w:rPr>
          <w:szCs w:val="20"/>
          <w:lang w:val="ru-RU"/>
        </w:rPr>
        <w:t>е</w:t>
      </w:r>
      <w:r w:rsidRPr="00080400">
        <w:rPr>
          <w:szCs w:val="20"/>
          <w:lang w:val="ru-RU"/>
        </w:rPr>
        <w:t xml:space="preserve"> примитивных тестов, которое обнаруживает те же самые ошибки.</w:t>
      </w:r>
    </w:p>
    <w:p w:rsidR="00212EEE" w:rsidRPr="00E527A2" w:rsidRDefault="00212EEE" w:rsidP="00BF6799">
      <w:pPr>
        <w:rPr>
          <w:lang w:val="ru-RU"/>
        </w:rPr>
      </w:pPr>
    </w:p>
    <w:tbl>
      <w:tblPr>
        <w:tblW w:w="0" w:type="auto"/>
        <w:jc w:val="center"/>
        <w:tblLook w:val="01E0"/>
      </w:tblPr>
      <w:tblGrid>
        <w:gridCol w:w="9854"/>
      </w:tblGrid>
      <w:tr w:rsidR="00212EEE" w:rsidRPr="00E527A2" w:rsidTr="00212EEE">
        <w:trPr>
          <w:cantSplit/>
          <w:jc w:val="center"/>
        </w:trPr>
        <w:tc>
          <w:tcPr>
            <w:tcW w:w="0" w:type="auto"/>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266"/>
              <w:gridCol w:w="5362"/>
            </w:tblGrid>
            <w:tr w:rsidR="00212EEE" w:rsidRPr="002873E0" w:rsidTr="00212EEE">
              <w:trPr>
                <w:jc w:val="center"/>
              </w:trPr>
              <w:tc>
                <w:tcPr>
                  <w:tcW w:w="0" w:type="auto"/>
                  <w:gridSpan w:val="2"/>
                  <w:tcBorders>
                    <w:bottom w:val="single" w:sz="4" w:space="0" w:color="auto"/>
                  </w:tcBorders>
                  <w:shd w:val="clear" w:color="auto" w:fill="auto"/>
                  <w:tcMar>
                    <w:top w:w="57" w:type="dxa"/>
                    <w:bottom w:w="57" w:type="dxa"/>
                  </w:tcMar>
                </w:tcPr>
                <w:p w:rsidR="00212EEE" w:rsidRPr="002873E0" w:rsidRDefault="00212EEE" w:rsidP="00BF6799">
                  <w:pPr>
                    <w:jc w:val="center"/>
                    <w:rPr>
                      <w:rFonts w:ascii="Arial" w:hAnsi="Arial" w:cs="Arial"/>
                      <w:sz w:val="24"/>
                      <w:lang w:val="ru-RU"/>
                    </w:rPr>
                  </w:pPr>
                  <w:r w:rsidRPr="00080400">
                    <w:rPr>
                      <w:rFonts w:ascii="Arial" w:hAnsi="Arial" w:cs="Arial"/>
                      <w:sz w:val="24"/>
                      <w:lang w:val="ru-RU"/>
                    </w:rPr>
                    <w:t>П</w:t>
                  </w:r>
                  <w:r>
                    <w:rPr>
                      <w:rFonts w:ascii="Arial" w:hAnsi="Arial" w:cs="Arial"/>
                      <w:sz w:val="24"/>
                      <w:lang w:val="ru-RU"/>
                    </w:rPr>
                    <w:t>римитивн</w:t>
                  </w:r>
                  <w:r w:rsidRPr="00080400">
                    <w:rPr>
                      <w:rFonts w:ascii="Arial" w:hAnsi="Arial" w:cs="Arial"/>
                      <w:sz w:val="24"/>
                      <w:lang w:val="ru-RU"/>
                    </w:rPr>
                    <w:t>ый</w:t>
                  </w:r>
                  <w:r>
                    <w:rPr>
                      <w:rFonts w:ascii="Arial" w:hAnsi="Arial" w:cs="Arial"/>
                      <w:sz w:val="24"/>
                      <w:lang w:val="ru-RU"/>
                    </w:rPr>
                    <w:t xml:space="preserve"> </w:t>
                  </w:r>
                  <w:r w:rsidRPr="00E67199">
                    <w:rPr>
                      <w:rFonts w:ascii="Arial" w:hAnsi="Arial" w:cs="Arial"/>
                      <w:sz w:val="24"/>
                      <w:lang w:val="ru-RU"/>
                    </w:rPr>
                    <w:t>тест</w:t>
                  </w:r>
                  <w:r w:rsidRPr="00080400">
                    <w:rPr>
                      <w:rFonts w:ascii="Arial" w:hAnsi="Arial" w:cs="Arial"/>
                      <w:sz w:val="24"/>
                      <w:lang w:val="ru-RU"/>
                    </w:rPr>
                    <w:t xml:space="preserve"> </w:t>
                  </w:r>
                  <w:r w:rsidRPr="0074474B">
                    <w:rPr>
                      <w:rFonts w:ascii="Arial" w:hAnsi="Arial" w:cs="Arial"/>
                      <w:sz w:val="24"/>
                      <w:lang w:val="ru-RU"/>
                    </w:rPr>
                    <w:t xml:space="preserve">для </w:t>
                  </w:r>
                  <w:r w:rsidRPr="00080400">
                    <w:rPr>
                      <w:rFonts w:ascii="Arial" w:hAnsi="Arial" w:cs="Arial"/>
                      <w:sz w:val="24"/>
                      <w:lang w:val="ru-RU"/>
                    </w:rPr>
                    <w:t xml:space="preserve">безопасной </w:t>
                  </w:r>
                  <w:r w:rsidRPr="0094355B">
                    <w:rPr>
                      <w:rFonts w:ascii="Euclid Fraktur" w:hAnsi="Euclid Fraktur" w:cs="Arial"/>
                      <w:b/>
                      <w:sz w:val="24"/>
                    </w:rPr>
                    <w:t>R</w:t>
                  </w:r>
                  <w:r w:rsidRPr="0094355B">
                    <w:rPr>
                      <w:rFonts w:ascii="Arial" w:hAnsi="Arial" w:cs="Arial"/>
                      <w:sz w:val="24"/>
                      <w:lang w:val="ru-RU"/>
                    </w:rPr>
                    <w:t>-</w:t>
                  </w:r>
                  <w:r w:rsidRPr="0074474B">
                    <w:rPr>
                      <w:rFonts w:ascii="Arial" w:hAnsi="Arial" w:cs="Arial"/>
                      <w:sz w:val="24"/>
                      <w:lang w:val="ru-RU"/>
                    </w:rPr>
                    <w:t>трассы</w:t>
                  </w:r>
                  <w:r w:rsidRPr="0074474B">
                    <w:rPr>
                      <w:rFonts w:ascii="Courier New" w:hAnsi="Courier New" w:cs="Courier New"/>
                      <w:sz w:val="24"/>
                      <w:lang w:val="ru-RU"/>
                    </w:rPr>
                    <w:t xml:space="preserve"> </w:t>
                  </w:r>
                  <w:r>
                    <w:rPr>
                      <w:rFonts w:ascii="Courier New" w:hAnsi="Courier New" w:cs="Courier New"/>
                      <w:sz w:val="24"/>
                    </w:rPr>
                    <w:sym w:font="Symbol" w:char="F073"/>
                  </w:r>
                </w:p>
              </w:tc>
            </w:tr>
            <w:tr w:rsidR="00212EEE" w:rsidRPr="00080400" w:rsidTr="00212EEE">
              <w:trPr>
                <w:jc w:val="center"/>
              </w:trPr>
              <w:tc>
                <w:tcPr>
                  <w:tcW w:w="0" w:type="auto"/>
                  <w:tcBorders>
                    <w:bottom w:val="single" w:sz="4" w:space="0" w:color="auto"/>
                  </w:tcBorders>
                </w:tcPr>
                <w:p w:rsidR="00212EEE" w:rsidRPr="00E527A2" w:rsidRDefault="005460BA" w:rsidP="00BF6799">
                  <w:pPr>
                    <w:jc w:val="center"/>
                    <w:rPr>
                      <w:rFonts w:ascii="Courier New" w:hAnsi="Courier New" w:cs="Courier New"/>
                    </w:rPr>
                  </w:pPr>
                  <w:r>
                    <w:rPr>
                      <w:rFonts w:ascii="Courier New" w:hAnsi="Courier New" w:cs="Courier New"/>
                      <w:noProof/>
                      <w:lang w:val="ru-RU" w:eastAsia="ru-RU"/>
                    </w:rPr>
                    <w:drawing>
                      <wp:inline distT="0" distB="0" distL="0" distR="0">
                        <wp:extent cx="2544445" cy="2531110"/>
                        <wp:effectExtent l="19050" t="0" r="8255" b="0"/>
                        <wp:docPr id="5" name="Рисунок 5" descr="Примитивный тест без приорите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римитивный тест без приоритетов"/>
                                <pic:cNvPicPr>
                                  <a:picLocks noChangeAspect="1" noChangeArrowheads="1"/>
                                </pic:cNvPicPr>
                              </pic:nvPicPr>
                              <pic:blipFill>
                                <a:blip r:embed="rId11" cstate="print"/>
                                <a:srcRect/>
                                <a:stretch>
                                  <a:fillRect/>
                                </a:stretch>
                              </pic:blipFill>
                              <pic:spPr bwMode="auto">
                                <a:xfrm>
                                  <a:off x="0" y="0"/>
                                  <a:ext cx="2544445" cy="2531110"/>
                                </a:xfrm>
                                <a:prstGeom prst="rect">
                                  <a:avLst/>
                                </a:prstGeom>
                                <a:noFill/>
                                <a:ln w="9525">
                                  <a:noFill/>
                                  <a:miter lim="800000"/>
                                  <a:headEnd/>
                                  <a:tailEnd/>
                                </a:ln>
                              </pic:spPr>
                            </pic:pic>
                          </a:graphicData>
                        </a:graphic>
                      </wp:inline>
                    </w:drawing>
                  </w:r>
                </w:p>
              </w:tc>
              <w:tc>
                <w:tcPr>
                  <w:tcW w:w="0" w:type="auto"/>
                  <w:tcBorders>
                    <w:bottom w:val="single" w:sz="4" w:space="0" w:color="auto"/>
                  </w:tcBorders>
                </w:tcPr>
                <w:p w:rsidR="00B8195E" w:rsidRPr="00B8195E" w:rsidRDefault="00B8195E" w:rsidP="00BF6799">
                  <w:pPr>
                    <w:rPr>
                      <w:sz w:val="24"/>
                      <w:lang w:val="ru-RU"/>
                    </w:rPr>
                  </w:pPr>
                  <w:r w:rsidRPr="00B8195E">
                    <w:rPr>
                      <w:sz w:val="24"/>
                      <w:lang w:val="ru-RU"/>
                    </w:rPr>
                    <w:t>Для</w:t>
                  </w:r>
                  <w:r>
                    <w:rPr>
                      <w:rFonts w:ascii="Courier New" w:hAnsi="Courier New" w:cs="Courier New"/>
                      <w:sz w:val="24"/>
                      <w:lang w:val="ru-RU"/>
                    </w:rPr>
                    <w:t xml:space="preserve"> </w:t>
                  </w:r>
                  <w:r w:rsidR="00865434">
                    <w:rPr>
                      <w:rFonts w:ascii="Courier New" w:hAnsi="Courier New" w:cs="Courier New"/>
                      <w:sz w:val="24"/>
                    </w:rPr>
                    <w:t>R</w:t>
                  </w:r>
                  <w:r>
                    <w:rPr>
                      <w:rFonts w:ascii="Courier New" w:hAnsi="Courier New" w:cs="Courier New"/>
                      <w:sz w:val="24"/>
                    </w:rPr>
                    <w:sym w:font="Symbol" w:char="F0CE"/>
                  </w:r>
                  <w:r>
                    <w:rPr>
                      <w:rFonts w:ascii="Euclid Fraktur" w:hAnsi="Euclid Fraktur" w:cs="Courier New"/>
                      <w:b/>
                      <w:sz w:val="24"/>
                    </w:rPr>
                    <w:t>P</w:t>
                  </w:r>
                  <w:r w:rsidRPr="002277FB">
                    <w:rPr>
                      <w:rFonts w:cs="Courier New"/>
                      <w:sz w:val="24"/>
                      <w:vertAlign w:val="subscript"/>
                    </w:rPr>
                    <w:t>r</w:t>
                  </w:r>
                  <w:r>
                    <w:rPr>
                      <w:rFonts w:ascii="Courier New" w:hAnsi="Courier New" w:cs="Courier New"/>
                      <w:sz w:val="24"/>
                      <w:lang w:val="ru-RU"/>
                    </w:rPr>
                    <w:t xml:space="preserve"> </w:t>
                  </w:r>
                  <w:r>
                    <w:rPr>
                      <w:sz w:val="24"/>
                      <w:lang w:val="ru-RU"/>
                    </w:rPr>
                    <w:t>и</w:t>
                  </w:r>
                  <w:r>
                    <w:rPr>
                      <w:rFonts w:ascii="Courier New" w:hAnsi="Courier New" w:cs="Courier New"/>
                      <w:sz w:val="24"/>
                      <w:lang w:val="ru-RU"/>
                    </w:rPr>
                    <w:t xml:space="preserve"> </w:t>
                  </w:r>
                  <w:r>
                    <w:rPr>
                      <w:rFonts w:ascii="Courier New" w:hAnsi="Courier New" w:cs="Courier New"/>
                      <w:sz w:val="24"/>
                    </w:rPr>
                    <w:t>b</w:t>
                  </w:r>
                  <w:r w:rsidRPr="00B8195E">
                    <w:rPr>
                      <w:rFonts w:ascii="Courier New" w:hAnsi="Courier New" w:cs="Courier New"/>
                      <w:sz w:val="24"/>
                      <w:lang w:val="ru-RU"/>
                    </w:rPr>
                    <w:t>,</w:t>
                  </w:r>
                  <w:r>
                    <w:rPr>
                      <w:rFonts w:ascii="Courier New" w:hAnsi="Courier New" w:cs="Courier New"/>
                      <w:sz w:val="24"/>
                    </w:rPr>
                    <w:t>c</w:t>
                  </w:r>
                  <w:r>
                    <w:rPr>
                      <w:rFonts w:ascii="Courier New" w:hAnsi="Courier New" w:cs="Courier New"/>
                      <w:sz w:val="24"/>
                    </w:rPr>
                    <w:sym w:font="Symbol" w:char="F0CE"/>
                  </w:r>
                  <w:r>
                    <w:rPr>
                      <w:rFonts w:ascii="Courier New" w:hAnsi="Courier New" w:cs="Courier New"/>
                      <w:sz w:val="24"/>
                    </w:rPr>
                    <w:t>L</w:t>
                  </w:r>
                  <w:r w:rsidRPr="00B8195E">
                    <w:rPr>
                      <w:sz w:val="24"/>
                      <w:lang w:val="ru-RU"/>
                    </w:rPr>
                    <w:t xml:space="preserve"> </w:t>
                  </w:r>
                </w:p>
                <w:p w:rsidR="00212EEE" w:rsidRPr="001B20D8" w:rsidRDefault="00212EEE" w:rsidP="00BF6799">
                  <w:pPr>
                    <w:rPr>
                      <w:rFonts w:ascii="Courier New" w:hAnsi="Courier New" w:cs="Courier New"/>
                      <w:sz w:val="24"/>
                      <w:lang w:val="ru-RU"/>
                    </w:rPr>
                  </w:pPr>
                  <w:r>
                    <w:rPr>
                      <w:rFonts w:ascii="Courier New" w:hAnsi="Courier New" w:cs="Courier New"/>
                      <w:sz w:val="24"/>
                    </w:rPr>
                    <w:sym w:font="Symbol" w:char="F073"/>
                  </w:r>
                  <w:r w:rsidRPr="001B20D8">
                    <w:rPr>
                      <w:rFonts w:ascii="Courier New" w:hAnsi="Courier New" w:cs="Courier New"/>
                      <w:sz w:val="24"/>
                      <w:lang w:val="ru-RU"/>
                    </w:rPr>
                    <w:t>=</w:t>
                  </w:r>
                  <w:r>
                    <w:rPr>
                      <w:rFonts w:ascii="Courier New" w:hAnsi="Courier New" w:cs="Courier New"/>
                      <w:sz w:val="24"/>
                    </w:rPr>
                    <w:sym w:font="Euclid Symbol" w:char="F0E1"/>
                  </w:r>
                  <w:r w:rsidR="00865434">
                    <w:rPr>
                      <w:rFonts w:ascii="Courier New" w:hAnsi="Courier New" w:cs="Courier New"/>
                      <w:sz w:val="24"/>
                    </w:rPr>
                    <w:t>R</w:t>
                  </w:r>
                  <w:r w:rsidRPr="001B20D8">
                    <w:rPr>
                      <w:sz w:val="24"/>
                      <w:lang w:val="ru-RU"/>
                    </w:rPr>
                    <w:t>,</w:t>
                  </w:r>
                  <w:r>
                    <w:rPr>
                      <w:rFonts w:ascii="Courier New" w:hAnsi="Courier New" w:cs="Courier New"/>
                      <w:sz w:val="24"/>
                    </w:rPr>
                    <w:t>b</w:t>
                  </w:r>
                  <w:r w:rsidRPr="001B20D8">
                    <w:rPr>
                      <w:sz w:val="24"/>
                      <w:lang w:val="ru-RU"/>
                    </w:rPr>
                    <w:t>,</w:t>
                  </w:r>
                  <w:r>
                    <w:rPr>
                      <w:rFonts w:ascii="Courier New" w:hAnsi="Courier New" w:cs="Courier New"/>
                      <w:sz w:val="24"/>
                    </w:rPr>
                    <w:t>c</w:t>
                  </w:r>
                  <w:r>
                    <w:rPr>
                      <w:rFonts w:ascii="Courier New" w:hAnsi="Courier New" w:cs="Courier New"/>
                      <w:sz w:val="24"/>
                    </w:rPr>
                    <w:sym w:font="Euclid Symbol" w:char="F0F1"/>
                  </w:r>
                  <w:r>
                    <w:rPr>
                      <w:rFonts w:ascii="Courier New" w:hAnsi="Courier New" w:cs="Courier New"/>
                      <w:sz w:val="24"/>
                    </w:rPr>
                    <w:sym w:font="Euclid Symbol" w:char="F0DE"/>
                  </w:r>
                  <w:r w:rsidRPr="00080400">
                    <w:rPr>
                      <w:sz w:val="24"/>
                      <w:lang w:val="ru-RU"/>
                    </w:rPr>
                    <w:t>вставляем</w:t>
                  </w:r>
                  <w:r w:rsidRPr="001B20D8">
                    <w:rPr>
                      <w:sz w:val="24"/>
                      <w:lang w:val="ru-RU"/>
                    </w:rPr>
                    <w:t xml:space="preserve"> </w:t>
                  </w:r>
                  <w:r w:rsidRPr="00080400">
                    <w:rPr>
                      <w:sz w:val="24"/>
                      <w:lang w:val="ru-RU"/>
                    </w:rPr>
                    <w:t>безопасные кнопки</w:t>
                  </w:r>
                  <w:r>
                    <w:rPr>
                      <w:rFonts w:ascii="Courier New" w:hAnsi="Courier New" w:cs="Courier New"/>
                      <w:sz w:val="24"/>
                    </w:rPr>
                    <w:sym w:font="Euclid Symbol" w:char="F0DE"/>
                  </w:r>
                </w:p>
                <w:p w:rsidR="00212EEE" w:rsidRPr="00865434" w:rsidRDefault="00212EEE" w:rsidP="00BF6799">
                  <w:pPr>
                    <w:rPr>
                      <w:sz w:val="24"/>
                      <w:lang w:val="ru-RU"/>
                    </w:rPr>
                  </w:pPr>
                  <w:r>
                    <w:rPr>
                      <w:rFonts w:ascii="Courier New" w:hAnsi="Courier New" w:cs="Courier New"/>
                      <w:sz w:val="24"/>
                    </w:rPr>
                    <w:sym w:font="Euclid Symbol" w:char="F0DE"/>
                  </w:r>
                  <w:r>
                    <w:rPr>
                      <w:rFonts w:ascii="Courier New" w:hAnsi="Courier New" w:cs="Courier New"/>
                      <w:sz w:val="24"/>
                    </w:rPr>
                    <w:sym w:font="Euclid Symbol" w:char="F0E1"/>
                  </w:r>
                  <w:r w:rsidR="00B8195E">
                    <w:rPr>
                      <w:rFonts w:ascii="Courier New" w:hAnsi="Courier New" w:cs="Courier New"/>
                      <w:sz w:val="24"/>
                    </w:rPr>
                    <w:t>A</w:t>
                  </w:r>
                  <w:r w:rsidRPr="00865434">
                    <w:rPr>
                      <w:sz w:val="24"/>
                      <w:lang w:val="ru-RU"/>
                    </w:rPr>
                    <w:t>,</w:t>
                  </w:r>
                  <w:r w:rsidR="00865434">
                    <w:rPr>
                      <w:rFonts w:ascii="Courier New" w:hAnsi="Courier New" w:cs="Courier New"/>
                      <w:sz w:val="24"/>
                    </w:rPr>
                    <w:t>R</w:t>
                  </w:r>
                  <w:r w:rsidRPr="00865434">
                    <w:rPr>
                      <w:sz w:val="24"/>
                      <w:lang w:val="ru-RU"/>
                    </w:rPr>
                    <w:t>,</w:t>
                  </w:r>
                  <w:r w:rsidR="00B8195E">
                    <w:rPr>
                      <w:rFonts w:ascii="Courier New" w:hAnsi="Courier New" w:cs="Courier New"/>
                      <w:sz w:val="24"/>
                    </w:rPr>
                    <w:t>B</w:t>
                  </w:r>
                  <w:r w:rsidRPr="00865434">
                    <w:rPr>
                      <w:sz w:val="24"/>
                      <w:lang w:val="ru-RU"/>
                    </w:rPr>
                    <w:t>,</w:t>
                  </w:r>
                  <w:r>
                    <w:rPr>
                      <w:rFonts w:ascii="Courier New" w:hAnsi="Courier New" w:cs="Courier New"/>
                      <w:sz w:val="24"/>
                    </w:rPr>
                    <w:t>b</w:t>
                  </w:r>
                  <w:r w:rsidRPr="00865434">
                    <w:rPr>
                      <w:sz w:val="24"/>
                      <w:lang w:val="ru-RU"/>
                    </w:rPr>
                    <w:t>,</w:t>
                  </w:r>
                  <w:r>
                    <w:rPr>
                      <w:rFonts w:ascii="Courier New" w:hAnsi="Courier New" w:cs="Courier New"/>
                      <w:sz w:val="24"/>
                    </w:rPr>
                    <w:t>C</w:t>
                  </w:r>
                  <w:r w:rsidRPr="00865434">
                    <w:rPr>
                      <w:sz w:val="24"/>
                      <w:lang w:val="ru-RU"/>
                    </w:rPr>
                    <w:t>,</w:t>
                  </w:r>
                  <w:r>
                    <w:rPr>
                      <w:rFonts w:ascii="Courier New" w:hAnsi="Courier New" w:cs="Courier New"/>
                      <w:sz w:val="24"/>
                    </w:rPr>
                    <w:t>c</w:t>
                  </w:r>
                  <w:r>
                    <w:rPr>
                      <w:rFonts w:ascii="Courier New" w:hAnsi="Courier New" w:cs="Courier New"/>
                      <w:sz w:val="24"/>
                    </w:rPr>
                    <w:sym w:font="Euclid Symbol" w:char="F0F1"/>
                  </w:r>
                  <w:r w:rsidR="00B8195E" w:rsidRPr="00865434">
                    <w:rPr>
                      <w:rFonts w:ascii="Courier New" w:hAnsi="Courier New" w:cs="Courier New"/>
                      <w:sz w:val="24"/>
                      <w:lang w:val="ru-RU"/>
                    </w:rPr>
                    <w:t xml:space="preserve"> </w:t>
                  </w:r>
                  <w:r w:rsidRPr="00B8195E">
                    <w:rPr>
                      <w:sz w:val="24"/>
                      <w:lang w:val="ru-RU"/>
                    </w:rPr>
                    <w:t>такие</w:t>
                  </w:r>
                  <w:r w:rsidRPr="00865434">
                    <w:rPr>
                      <w:sz w:val="24"/>
                      <w:lang w:val="ru-RU"/>
                    </w:rPr>
                    <w:t xml:space="preserve">, </w:t>
                  </w:r>
                  <w:r w:rsidRPr="00B8195E">
                    <w:rPr>
                      <w:sz w:val="24"/>
                      <w:lang w:val="ru-RU"/>
                    </w:rPr>
                    <w:t>что</w:t>
                  </w:r>
                  <w:r w:rsidRPr="00865434">
                    <w:rPr>
                      <w:sz w:val="24"/>
                      <w:lang w:val="ru-RU"/>
                    </w:rPr>
                    <w:t>:</w:t>
                  </w:r>
                </w:p>
                <w:p w:rsidR="00212EEE" w:rsidRPr="001B20D8" w:rsidRDefault="00B8195E" w:rsidP="00BF6799">
                  <w:pPr>
                    <w:rPr>
                      <w:sz w:val="24"/>
                    </w:rPr>
                  </w:pPr>
                  <w:r>
                    <w:rPr>
                      <w:rFonts w:ascii="Courier New" w:hAnsi="Courier New" w:cs="Courier New"/>
                      <w:sz w:val="24"/>
                    </w:rPr>
                    <w:t>A,B,</w:t>
                  </w:r>
                  <w:r w:rsidR="00865434">
                    <w:rPr>
                      <w:rFonts w:ascii="Courier New" w:hAnsi="Courier New" w:cs="Courier New"/>
                      <w:sz w:val="24"/>
                    </w:rPr>
                    <w:t>C</w:t>
                  </w:r>
                  <w:r w:rsidR="00212EEE">
                    <w:rPr>
                      <w:rFonts w:ascii="Courier New" w:hAnsi="Courier New" w:cs="Courier New"/>
                      <w:sz w:val="24"/>
                    </w:rPr>
                    <w:sym w:font="Symbol" w:char="F0CE"/>
                  </w:r>
                  <w:r>
                    <w:rPr>
                      <w:rFonts w:ascii="Euclid Fraktur" w:hAnsi="Euclid Fraktur" w:cs="Courier New"/>
                      <w:b/>
                      <w:sz w:val="24"/>
                    </w:rPr>
                    <w:t>P</w:t>
                  </w:r>
                  <w:r w:rsidR="00212EEE" w:rsidRPr="001B20D8">
                    <w:rPr>
                      <w:sz w:val="24"/>
                    </w:rPr>
                    <w:t>,</w:t>
                  </w:r>
                  <w:r w:rsidR="00212EEE" w:rsidRPr="001B20D8">
                    <w:rPr>
                      <w:rFonts w:ascii="Courier New" w:hAnsi="Courier New" w:cs="Courier New"/>
                      <w:sz w:val="24"/>
                    </w:rPr>
                    <w:t xml:space="preserve"> </w:t>
                  </w:r>
                  <w:r w:rsidR="00865434">
                    <w:rPr>
                      <w:rFonts w:ascii="Courier New" w:hAnsi="Courier New" w:cs="Courier New"/>
                      <w:sz w:val="24"/>
                    </w:rPr>
                    <w:t>R</w:t>
                  </w:r>
                  <w:r w:rsidR="00212EEE">
                    <w:rPr>
                      <w:rFonts w:ascii="Courier New" w:hAnsi="Courier New" w:cs="Courier New"/>
                      <w:sz w:val="24"/>
                    </w:rPr>
                    <w:sym w:font="Symbol" w:char="F0CE"/>
                  </w:r>
                  <w:r w:rsidR="00865434">
                    <w:rPr>
                      <w:rFonts w:ascii="Courier New" w:hAnsi="Courier New" w:cs="Courier New"/>
                      <w:sz w:val="24"/>
                    </w:rPr>
                    <w:t>A</w:t>
                  </w:r>
                  <w:r w:rsidR="00212EEE" w:rsidRPr="001B20D8">
                    <w:rPr>
                      <w:sz w:val="24"/>
                    </w:rPr>
                    <w:t>,</w:t>
                  </w:r>
                  <w:r w:rsidR="00212EEE" w:rsidRPr="001B20D8">
                    <w:rPr>
                      <w:rFonts w:ascii="Courier New" w:hAnsi="Courier New" w:cs="Courier New"/>
                      <w:sz w:val="24"/>
                    </w:rPr>
                    <w:t xml:space="preserve"> </w:t>
                  </w:r>
                  <w:r w:rsidR="00212EEE">
                    <w:rPr>
                      <w:rFonts w:ascii="Courier New" w:hAnsi="Courier New" w:cs="Courier New"/>
                      <w:sz w:val="24"/>
                    </w:rPr>
                    <w:t>b</w:t>
                  </w:r>
                  <w:r w:rsidR="00212EEE">
                    <w:rPr>
                      <w:rFonts w:ascii="Courier New" w:hAnsi="Courier New" w:cs="Courier New"/>
                      <w:sz w:val="24"/>
                    </w:rPr>
                    <w:sym w:font="Symbol" w:char="F0CE"/>
                  </w:r>
                  <w:r w:rsidR="00212EEE">
                    <w:rPr>
                      <w:rFonts w:ascii="Courier New" w:hAnsi="Courier New" w:cs="Courier New"/>
                      <w:sz w:val="24"/>
                    </w:rPr>
                    <w:t>B</w:t>
                  </w:r>
                  <w:r w:rsidR="00212EEE" w:rsidRPr="001B20D8">
                    <w:rPr>
                      <w:sz w:val="24"/>
                    </w:rPr>
                    <w:t>,</w:t>
                  </w:r>
                  <w:r w:rsidR="00212EEE" w:rsidRPr="001B20D8">
                    <w:rPr>
                      <w:rFonts w:ascii="Courier New" w:hAnsi="Courier New" w:cs="Courier New"/>
                      <w:sz w:val="24"/>
                    </w:rPr>
                    <w:t xml:space="preserve"> </w:t>
                  </w:r>
                  <w:r w:rsidR="00212EEE">
                    <w:rPr>
                      <w:rFonts w:ascii="Courier New" w:hAnsi="Courier New" w:cs="Courier New"/>
                      <w:sz w:val="24"/>
                    </w:rPr>
                    <w:t>c</w:t>
                  </w:r>
                  <w:r w:rsidR="00212EEE">
                    <w:rPr>
                      <w:rFonts w:ascii="Courier New" w:hAnsi="Courier New" w:cs="Courier New"/>
                      <w:sz w:val="24"/>
                    </w:rPr>
                    <w:sym w:font="Symbol" w:char="F0CE"/>
                  </w:r>
                  <w:r w:rsidR="00212EEE">
                    <w:rPr>
                      <w:rFonts w:ascii="Courier New" w:hAnsi="Courier New" w:cs="Courier New"/>
                      <w:sz w:val="24"/>
                    </w:rPr>
                    <w:t>C</w:t>
                  </w:r>
                  <w:r w:rsidR="00212EEE" w:rsidRPr="001B20D8">
                    <w:rPr>
                      <w:sz w:val="24"/>
                    </w:rPr>
                    <w:t>.</w:t>
                  </w:r>
                </w:p>
                <w:p w:rsidR="00212EEE" w:rsidRPr="001B20D8" w:rsidRDefault="00212EEE" w:rsidP="00BF6799">
                  <w:pPr>
                    <w:rPr>
                      <w:sz w:val="24"/>
                    </w:rPr>
                  </w:pPr>
                </w:p>
                <w:p w:rsidR="00212EEE" w:rsidRPr="00865434" w:rsidRDefault="00B8195E" w:rsidP="00BF6799">
                  <w:pPr>
                    <w:rPr>
                      <w:sz w:val="24"/>
                      <w:lang w:val="ru-RU"/>
                    </w:rPr>
                  </w:pPr>
                  <w:r>
                    <w:rPr>
                      <w:sz w:val="24"/>
                      <w:lang w:val="ru-RU"/>
                    </w:rPr>
                    <w:t>Наблюдение</w:t>
                  </w:r>
                  <w:r w:rsidR="00212EEE" w:rsidRPr="006F3D51">
                    <w:rPr>
                      <w:rFonts w:ascii="Courier New" w:hAnsi="Courier New" w:cs="Courier New"/>
                      <w:sz w:val="24"/>
                      <w:lang w:val="ru-RU"/>
                    </w:rPr>
                    <w:t xml:space="preserve"> </w:t>
                  </w:r>
                  <w:r w:rsidR="006F3D51" w:rsidRPr="006F3D51">
                    <w:rPr>
                      <w:rFonts w:ascii="Courier New" w:hAnsi="Courier New" w:cs="Courier New"/>
                      <w:sz w:val="24"/>
                      <w:u w:val="single"/>
                    </w:rPr>
                    <w:t>u</w:t>
                  </w:r>
                  <w:r w:rsidR="006F3D51" w:rsidRPr="006F3D51">
                    <w:rPr>
                      <w:rFonts w:ascii="Courier New" w:hAnsi="Courier New" w:cs="Courier New"/>
                      <w:sz w:val="24"/>
                      <w:lang w:val="ru-RU"/>
                    </w:rPr>
                    <w:t xml:space="preserve"> </w:t>
                  </w:r>
                  <w:r w:rsidR="00212EEE" w:rsidRPr="00080400">
                    <w:rPr>
                      <w:sz w:val="24"/>
                      <w:lang w:val="ru-RU"/>
                    </w:rPr>
                    <w:t>имеет</w:t>
                  </w:r>
                  <w:r w:rsidR="00212EEE" w:rsidRPr="0074474B">
                    <w:rPr>
                      <w:sz w:val="24"/>
                      <w:lang w:val="ru-RU"/>
                    </w:rPr>
                    <w:t xml:space="preserve"> индекс «</w:t>
                  </w:r>
                  <w:r w:rsidR="00212EEE" w:rsidRPr="0074474B">
                    <w:rPr>
                      <w:rFonts w:ascii="Courier New" w:hAnsi="Courier New" w:cs="Courier New"/>
                      <w:sz w:val="24"/>
                      <w:vertAlign w:val="subscript"/>
                      <w:lang w:val="ru-RU"/>
                    </w:rPr>
                    <w:t>хорош</w:t>
                  </w:r>
                  <w:r w:rsidR="002E7986">
                    <w:rPr>
                      <w:rFonts w:ascii="Courier New" w:hAnsi="Courier New" w:cs="Courier New"/>
                      <w:sz w:val="24"/>
                      <w:vertAlign w:val="subscript"/>
                      <w:lang w:val="ru-RU"/>
                    </w:rPr>
                    <w:t>ий</w:t>
                  </w:r>
                  <w:r w:rsidR="00212EEE" w:rsidRPr="0074474B">
                    <w:rPr>
                      <w:sz w:val="24"/>
                      <w:lang w:val="ru-RU"/>
                    </w:rPr>
                    <w:t>»,</w:t>
                  </w:r>
                  <w:r w:rsidR="00212EEE" w:rsidRPr="00FA048F">
                    <w:rPr>
                      <w:sz w:val="24"/>
                      <w:lang w:val="ru-RU"/>
                    </w:rPr>
                    <w:t xml:space="preserve"> </w:t>
                  </w:r>
                  <w:r w:rsidR="00212EEE" w:rsidRPr="0074474B">
                    <w:rPr>
                      <w:sz w:val="24"/>
                      <w:lang w:val="ru-RU"/>
                    </w:rPr>
                    <w:t xml:space="preserve">если </w:t>
                  </w:r>
                  <w:r w:rsidR="006F3D51">
                    <w:rPr>
                      <w:sz w:val="24"/>
                      <w:lang w:val="ru-RU"/>
                    </w:rPr>
                    <w:t>наблюдение</w:t>
                  </w:r>
                  <w:r w:rsidR="006F3D51" w:rsidRPr="006F3D51">
                    <w:rPr>
                      <w:rFonts w:ascii="Courier New" w:hAnsi="Courier New" w:cs="Courier New"/>
                      <w:sz w:val="24"/>
                      <w:lang w:val="ru-RU"/>
                    </w:rPr>
                    <w:t xml:space="preserve"> </w:t>
                  </w:r>
                  <w:r w:rsidR="006F3D51" w:rsidRPr="006F3D51">
                    <w:rPr>
                      <w:rFonts w:ascii="Courier New" w:hAnsi="Courier New" w:cs="Courier New"/>
                      <w:sz w:val="24"/>
                    </w:rPr>
                    <w:t>u</w:t>
                  </w:r>
                  <w:r w:rsidR="006F3D51" w:rsidRPr="006F3D51">
                    <w:rPr>
                      <w:rFonts w:ascii="Courier New" w:hAnsi="Courier New" w:cs="Courier New"/>
                      <w:sz w:val="24"/>
                      <w:lang w:val="ru-RU"/>
                    </w:rPr>
                    <w:t xml:space="preserve"> </w:t>
                  </w:r>
                  <w:r w:rsidR="002E7986">
                    <w:rPr>
                      <w:sz w:val="24"/>
                      <w:lang w:val="ru-RU"/>
                    </w:rPr>
                    <w:t>есть в</w:t>
                  </w:r>
                  <w:r w:rsidR="00212EEE" w:rsidRPr="0074474B">
                    <w:rPr>
                      <w:sz w:val="24"/>
                      <w:lang w:val="ru-RU"/>
                    </w:rPr>
                    <w:t xml:space="preserve"> спецификации после пре</w:t>
                  </w:r>
                  <w:r w:rsidR="00212EEE" w:rsidRPr="00080400">
                    <w:rPr>
                      <w:sz w:val="24"/>
                      <w:lang w:val="ru-RU"/>
                    </w:rPr>
                    <w:t>фикса</w:t>
                  </w:r>
                  <w:r w:rsidR="00212EEE" w:rsidRPr="0074474B">
                    <w:rPr>
                      <w:sz w:val="24"/>
                      <w:lang w:val="ru-RU"/>
                    </w:rPr>
                    <w:t xml:space="preserve"> трассы;</w:t>
                  </w:r>
                  <w:r w:rsidR="00212EEE" w:rsidRPr="00FA048F">
                    <w:rPr>
                      <w:sz w:val="24"/>
                      <w:lang w:val="ru-RU"/>
                    </w:rPr>
                    <w:t xml:space="preserve"> </w:t>
                  </w:r>
                  <w:r w:rsidR="00212EEE">
                    <w:rPr>
                      <w:sz w:val="24"/>
                      <w:lang w:val="ru-RU"/>
                    </w:rPr>
                    <w:t>иначе – индекс</w:t>
                  </w:r>
                  <w:r w:rsidR="00212EEE" w:rsidRPr="0074474B">
                    <w:rPr>
                      <w:sz w:val="24"/>
                      <w:lang w:val="ru-RU"/>
                    </w:rPr>
                    <w:t xml:space="preserve"> «</w:t>
                  </w:r>
                  <w:r w:rsidR="00212EEE">
                    <w:rPr>
                      <w:rFonts w:ascii="Courier New" w:hAnsi="Courier New" w:cs="Courier New"/>
                      <w:sz w:val="24"/>
                      <w:vertAlign w:val="subscript"/>
                      <w:lang w:val="ru-RU"/>
                    </w:rPr>
                    <w:t>плохо</w:t>
                  </w:r>
                  <w:r w:rsidR="002E7986">
                    <w:rPr>
                      <w:rFonts w:ascii="Courier New" w:hAnsi="Courier New" w:cs="Courier New"/>
                      <w:sz w:val="24"/>
                      <w:vertAlign w:val="subscript"/>
                      <w:lang w:val="ru-RU"/>
                    </w:rPr>
                    <w:t>й</w:t>
                  </w:r>
                  <w:r w:rsidR="00212EEE" w:rsidRPr="0074474B">
                    <w:rPr>
                      <w:sz w:val="24"/>
                      <w:lang w:val="ru-RU"/>
                    </w:rPr>
                    <w:t>»</w:t>
                  </w:r>
                  <w:r w:rsidR="00212EEE">
                    <w:rPr>
                      <w:sz w:val="24"/>
                      <w:lang w:val="ru-RU"/>
                    </w:rPr>
                    <w:t>.</w:t>
                  </w:r>
                </w:p>
              </w:tc>
            </w:tr>
            <w:tr w:rsidR="00212EEE" w:rsidRPr="00E527A2" w:rsidTr="00212EEE">
              <w:trPr>
                <w:jc w:val="center"/>
              </w:trPr>
              <w:tc>
                <w:tcPr>
                  <w:tcW w:w="0" w:type="auto"/>
                  <w:gridSpan w:val="2"/>
                  <w:tcBorders>
                    <w:left w:val="nil"/>
                    <w:bottom w:val="nil"/>
                    <w:right w:val="nil"/>
                  </w:tcBorders>
                </w:tcPr>
                <w:p w:rsidR="00212EEE" w:rsidRPr="00E527A2" w:rsidRDefault="00212EEE" w:rsidP="00BF6799">
                  <w:pPr>
                    <w:pStyle w:val="a0"/>
                  </w:pPr>
                  <w:bookmarkStart w:id="3" w:name="_Ref117160820"/>
                </w:p>
              </w:tc>
              <w:bookmarkEnd w:id="3"/>
            </w:tr>
          </w:tbl>
          <w:p w:rsidR="00212EEE" w:rsidRPr="00E527A2" w:rsidRDefault="00212EEE" w:rsidP="00BF6799">
            <w:pPr>
              <w:rPr>
                <w:rFonts w:ascii="Courier New" w:hAnsi="Courier New" w:cs="Courier New"/>
                <w:lang w:val="ru-RU"/>
              </w:rPr>
            </w:pPr>
          </w:p>
        </w:tc>
      </w:tr>
    </w:tbl>
    <w:p w:rsidR="0058780E" w:rsidRDefault="0058780E" w:rsidP="00BF6799">
      <w:pPr>
        <w:rPr>
          <w:szCs w:val="20"/>
          <w:lang w:val="ru-RU"/>
        </w:rPr>
      </w:pPr>
    </w:p>
    <w:p w:rsidR="00016E7E" w:rsidRPr="0058780E" w:rsidRDefault="0058780E" w:rsidP="00BF6799">
      <w:pPr>
        <w:rPr>
          <w:szCs w:val="20"/>
          <w:lang w:val="ru-RU"/>
        </w:rPr>
      </w:pPr>
      <w:r>
        <w:rPr>
          <w:szCs w:val="20"/>
          <w:lang w:val="ru-RU"/>
        </w:rPr>
        <w:t>На практике возникают две основные проблемы</w:t>
      </w:r>
      <w:r w:rsidR="00212EEE">
        <w:rPr>
          <w:szCs w:val="20"/>
          <w:lang w:val="ru-RU"/>
        </w:rPr>
        <w:t>, связанные с применением теории тестирования конформности.</w:t>
      </w:r>
      <w:r>
        <w:rPr>
          <w:szCs w:val="20"/>
          <w:lang w:val="ru-RU"/>
        </w:rPr>
        <w:t xml:space="preserve"> Это проблема недетерминизма и глобального тестирования и проблема бесконечности полного тестового набора. Эти проблемы в общем виде рассматривались в </w:t>
      </w:r>
      <w:r w:rsidRPr="0058780E">
        <w:rPr>
          <w:szCs w:val="20"/>
          <w:lang w:val="ru-RU"/>
        </w:rPr>
        <w:t>[</w:t>
      </w:r>
      <w:r w:rsidR="00736BA7">
        <w:rPr>
          <w:szCs w:val="28"/>
          <w:lang w:val="ru-RU"/>
        </w:rPr>
        <w:fldChar w:fldCharType="begin"/>
      </w:r>
      <w:r w:rsidR="00736BA7">
        <w:rPr>
          <w:szCs w:val="28"/>
          <w:lang w:val="ru-RU"/>
        </w:rPr>
        <w:instrText xml:space="preserve"> REF _Ref184565244 \r \h </w:instrText>
      </w:r>
      <w:r w:rsidR="00736BA7" w:rsidRPr="00736BA7">
        <w:rPr>
          <w:szCs w:val="28"/>
          <w:lang w:val="ru-RU"/>
        </w:rPr>
      </w:r>
      <w:r w:rsidR="00736BA7">
        <w:rPr>
          <w:szCs w:val="28"/>
          <w:lang w:val="ru-RU"/>
        </w:rPr>
        <w:fldChar w:fldCharType="separate"/>
      </w:r>
      <w:r w:rsidR="00E84683">
        <w:rPr>
          <w:szCs w:val="28"/>
          <w:lang w:val="ru-RU"/>
        </w:rPr>
        <w:t>4</w:t>
      </w:r>
      <w:r w:rsidR="00736BA7">
        <w:rPr>
          <w:szCs w:val="28"/>
          <w:lang w:val="ru-RU"/>
        </w:rPr>
        <w:fldChar w:fldCharType="end"/>
      </w:r>
      <w:r w:rsidR="00736BA7">
        <w:rPr>
          <w:szCs w:val="28"/>
          <w:lang w:val="ru-RU"/>
        </w:rPr>
        <w:t>,</w:t>
      </w:r>
      <w:r w:rsidR="00736BA7">
        <w:rPr>
          <w:szCs w:val="28"/>
          <w:lang w:val="ru-RU"/>
        </w:rPr>
        <w:fldChar w:fldCharType="begin"/>
      </w:r>
      <w:r w:rsidR="00736BA7">
        <w:rPr>
          <w:szCs w:val="28"/>
          <w:lang w:val="ru-RU"/>
        </w:rPr>
        <w:instrText xml:space="preserve"> REF _Ref180394785 \r \h </w:instrText>
      </w:r>
      <w:r w:rsidR="00736BA7" w:rsidRPr="00736BA7">
        <w:rPr>
          <w:szCs w:val="28"/>
          <w:lang w:val="ru-RU"/>
        </w:rPr>
      </w:r>
      <w:r w:rsidR="00736BA7">
        <w:rPr>
          <w:szCs w:val="28"/>
          <w:lang w:val="ru-RU"/>
        </w:rPr>
        <w:fldChar w:fldCharType="separate"/>
      </w:r>
      <w:r w:rsidR="00E84683">
        <w:rPr>
          <w:szCs w:val="28"/>
          <w:lang w:val="ru-RU"/>
        </w:rPr>
        <w:t>6</w:t>
      </w:r>
      <w:r w:rsidR="00736BA7">
        <w:rPr>
          <w:szCs w:val="28"/>
          <w:lang w:val="ru-RU"/>
        </w:rPr>
        <w:fldChar w:fldCharType="end"/>
      </w:r>
      <w:r w:rsidR="00736BA7">
        <w:rPr>
          <w:szCs w:val="28"/>
          <w:lang w:val="ru-RU"/>
        </w:rPr>
        <w:t>,</w:t>
      </w:r>
      <w:r w:rsidR="00736BA7">
        <w:rPr>
          <w:szCs w:val="28"/>
          <w:lang w:val="ru-RU"/>
        </w:rPr>
        <w:fldChar w:fldCharType="begin"/>
      </w:r>
      <w:r w:rsidR="00736BA7">
        <w:rPr>
          <w:szCs w:val="28"/>
          <w:lang w:val="ru-RU"/>
        </w:rPr>
        <w:instrText xml:space="preserve"> REF _Ref184738364 \r \h </w:instrText>
      </w:r>
      <w:r w:rsidR="00736BA7" w:rsidRPr="00736BA7">
        <w:rPr>
          <w:szCs w:val="28"/>
          <w:lang w:val="ru-RU"/>
        </w:rPr>
      </w:r>
      <w:r w:rsidR="00736BA7">
        <w:rPr>
          <w:szCs w:val="28"/>
          <w:lang w:val="ru-RU"/>
        </w:rPr>
        <w:fldChar w:fldCharType="separate"/>
      </w:r>
      <w:r w:rsidR="00E84683">
        <w:rPr>
          <w:szCs w:val="28"/>
          <w:lang w:val="ru-RU"/>
        </w:rPr>
        <w:t>7</w:t>
      </w:r>
      <w:r w:rsidR="00736BA7">
        <w:rPr>
          <w:szCs w:val="28"/>
          <w:lang w:val="ru-RU"/>
        </w:rPr>
        <w:fldChar w:fldCharType="end"/>
      </w:r>
      <w:r w:rsidR="00736BA7">
        <w:rPr>
          <w:szCs w:val="28"/>
          <w:lang w:val="ru-RU"/>
        </w:rPr>
        <w:t>,</w:t>
      </w:r>
      <w:r w:rsidR="00736BA7">
        <w:rPr>
          <w:szCs w:val="28"/>
          <w:lang w:val="ru-RU"/>
        </w:rPr>
        <w:fldChar w:fldCharType="begin"/>
      </w:r>
      <w:r w:rsidR="00736BA7">
        <w:rPr>
          <w:szCs w:val="28"/>
          <w:lang w:val="ru-RU"/>
        </w:rPr>
        <w:instrText xml:space="preserve"> REF _Ref188185012 \r \h </w:instrText>
      </w:r>
      <w:r w:rsidR="00736BA7" w:rsidRPr="00736BA7">
        <w:rPr>
          <w:szCs w:val="28"/>
          <w:lang w:val="ru-RU"/>
        </w:rPr>
      </w:r>
      <w:r w:rsidR="00736BA7">
        <w:rPr>
          <w:szCs w:val="28"/>
          <w:lang w:val="ru-RU"/>
        </w:rPr>
        <w:fldChar w:fldCharType="separate"/>
      </w:r>
      <w:r w:rsidR="00E84683">
        <w:rPr>
          <w:szCs w:val="28"/>
          <w:lang w:val="ru-RU"/>
        </w:rPr>
        <w:t>8</w:t>
      </w:r>
      <w:r w:rsidR="00736BA7">
        <w:rPr>
          <w:szCs w:val="28"/>
          <w:lang w:val="ru-RU"/>
        </w:rPr>
        <w:fldChar w:fldCharType="end"/>
      </w:r>
      <w:r w:rsidRPr="0058780E">
        <w:rPr>
          <w:szCs w:val="20"/>
          <w:lang w:val="ru-RU"/>
        </w:rPr>
        <w:t>]</w:t>
      </w:r>
      <w:r>
        <w:rPr>
          <w:szCs w:val="20"/>
          <w:lang w:val="ru-RU"/>
        </w:rPr>
        <w:t xml:space="preserve"> для </w:t>
      </w:r>
      <w:r w:rsidRPr="0058780E">
        <w:rPr>
          <w:rFonts w:ascii="Euclid Fraktur" w:hAnsi="Euclid Fraktur"/>
          <w:b/>
          <w:szCs w:val="20"/>
        </w:rPr>
        <w:t>R</w:t>
      </w:r>
      <w:r w:rsidRPr="0058780E">
        <w:rPr>
          <w:szCs w:val="20"/>
          <w:lang w:val="ru-RU"/>
        </w:rPr>
        <w:t>/</w:t>
      </w:r>
      <w:r w:rsidRPr="0058780E">
        <w:rPr>
          <w:rFonts w:ascii="Euclid Fraktur" w:hAnsi="Euclid Fraktur"/>
          <w:b/>
          <w:szCs w:val="20"/>
        </w:rPr>
        <w:t>Q</w:t>
      </w:r>
      <w:r>
        <w:rPr>
          <w:szCs w:val="20"/>
          <w:lang w:val="ru-RU"/>
        </w:rPr>
        <w:t xml:space="preserve">-семантики. Обобщение до </w:t>
      </w:r>
      <w:r w:rsidRPr="0058780E">
        <w:rPr>
          <w:rFonts w:ascii="Euclid Fraktur" w:hAnsi="Euclid Fraktur"/>
          <w:b/>
          <w:szCs w:val="20"/>
        </w:rPr>
        <w:t>P</w:t>
      </w:r>
      <w:r>
        <w:rPr>
          <w:szCs w:val="20"/>
          <w:lang w:val="ru-RU"/>
        </w:rPr>
        <w:t xml:space="preserve">-семантики не вносит в это рассмотрение ничего </w:t>
      </w:r>
      <w:r>
        <w:rPr>
          <w:szCs w:val="20"/>
          <w:lang w:val="ru-RU"/>
        </w:rPr>
        <w:lastRenderedPageBreak/>
        <w:t>принципиально нового. Поэтому мы не будем здесь останавливаться на этих проблемах.</w:t>
      </w:r>
    </w:p>
    <w:p w:rsidR="00080400" w:rsidRDefault="002C0B58" w:rsidP="00BF6799">
      <w:pPr>
        <w:pStyle w:val="10"/>
        <w:rPr>
          <w:lang w:val="en-US"/>
        </w:rPr>
      </w:pPr>
      <w:r>
        <w:rPr>
          <w:rFonts w:ascii="Euclid Fraktur" w:hAnsi="Euclid Fraktur"/>
          <w:lang w:val="en-US"/>
        </w:rPr>
        <w:t>P</w:t>
      </w:r>
      <w:r>
        <w:t>-семантик</w:t>
      </w:r>
      <w:r w:rsidR="0058780E">
        <w:t>а</w:t>
      </w:r>
      <w:r w:rsidR="00080400">
        <w:t xml:space="preserve"> с приоритетами</w:t>
      </w:r>
    </w:p>
    <w:p w:rsidR="00F27141" w:rsidRDefault="00F27141" w:rsidP="00F27141">
      <w:pPr>
        <w:rPr>
          <w:lang w:val="ru-RU"/>
        </w:rPr>
      </w:pPr>
      <w:r>
        <w:rPr>
          <w:lang w:val="ru-RU"/>
        </w:rPr>
        <w:t>До сих пор мы предполагали</w:t>
      </w:r>
      <w:r w:rsidRPr="00080400">
        <w:rPr>
          <w:lang w:val="ru-RU"/>
        </w:rPr>
        <w:t xml:space="preserve"> отсутствие приоритетов между действиями, которые тестируемая система может выполнять в данной ситуации</w:t>
      </w:r>
      <w:r>
        <w:rPr>
          <w:lang w:val="ru-RU"/>
        </w:rPr>
        <w:t>: любое определённое в реализации и разрешённое оператором действие может быть выполнено (выбор одного из таких действий выполняется недетерминированным образом)</w:t>
      </w:r>
      <w:r w:rsidRPr="00080400">
        <w:rPr>
          <w:lang w:val="ru-RU"/>
        </w:rPr>
        <w:t>. В то же время для реальных программных и аппаратных систем это правило не всегда адекватно отражает требуемое поведение системы.</w:t>
      </w:r>
      <w:r>
        <w:rPr>
          <w:lang w:val="ru-RU"/>
        </w:rPr>
        <w:t xml:space="preserve"> Рассмотрим несколько примеров.</w:t>
      </w:r>
    </w:p>
    <w:p w:rsidR="00F27141" w:rsidRDefault="00F27141" w:rsidP="00F27141">
      <w:pPr>
        <w:rPr>
          <w:lang w:val="ru-RU"/>
        </w:rPr>
      </w:pPr>
    </w:p>
    <w:p w:rsidR="00F27141" w:rsidRDefault="00F27141" w:rsidP="00F27141">
      <w:pPr>
        <w:rPr>
          <w:lang w:val="ru-RU"/>
        </w:rPr>
      </w:pPr>
      <w:r w:rsidRPr="002A52B6">
        <w:rPr>
          <w:u w:val="single"/>
          <w:lang w:val="ru-RU"/>
        </w:rPr>
        <w:t>Выход из дивергенции</w:t>
      </w:r>
      <w:r>
        <w:rPr>
          <w:lang w:val="ru-RU"/>
        </w:rPr>
        <w:t>. При наличии дивергенции запрос, поступающий извне, может бесконечно долго игнорироваться системой, если он имеет тот же приоритет, что внутренняя активность. Если речь идёт о составной системе, собранной из нескольких компонентов, то дивергенция может быть естественным результатом бесконечного взаимодействия компонентов между собой. И в этом случае для обработки запроса, поступающего в систему (в один из её компонентов) извне, он должен иметь больший приоритет, чем внутреннее взаимодействие.</w:t>
      </w:r>
    </w:p>
    <w:p w:rsidR="00F27141" w:rsidRDefault="00F27141" w:rsidP="00F27141">
      <w:pPr>
        <w:rPr>
          <w:lang w:val="ru-RU"/>
        </w:rPr>
      </w:pPr>
    </w:p>
    <w:p w:rsidR="00F27141" w:rsidRDefault="00F27141" w:rsidP="00F27141">
      <w:pPr>
        <w:rPr>
          <w:lang w:val="ru-RU"/>
        </w:rPr>
      </w:pPr>
      <w:r w:rsidRPr="002A52B6">
        <w:rPr>
          <w:u w:val="single"/>
          <w:lang w:val="ru-RU"/>
        </w:rPr>
        <w:t>Выход из осцилляции</w:t>
      </w:r>
      <w:r>
        <w:rPr>
          <w:u w:val="single"/>
          <w:lang w:val="ru-RU"/>
        </w:rPr>
        <w:t xml:space="preserve"> (приоритет приёма над выдачей)</w:t>
      </w:r>
      <w:r>
        <w:rPr>
          <w:lang w:val="ru-RU"/>
        </w:rPr>
        <w:t>. Под осцилляцией понимается бесконечная цепочка выдачи реакций реактивной системой. Для того, чтобы такую цепочку можно было прервать, заставив систему обрабатывать поступающий извне стимул, приём стимула должен иметь больший приоритет, чем выдача реакций.</w:t>
      </w:r>
    </w:p>
    <w:p w:rsidR="00F27141" w:rsidRDefault="00F27141" w:rsidP="00F27141">
      <w:pPr>
        <w:rPr>
          <w:lang w:val="ru-RU"/>
        </w:rPr>
      </w:pPr>
    </w:p>
    <w:p w:rsidR="00F27141" w:rsidRDefault="00F27141" w:rsidP="00F27141">
      <w:pPr>
        <w:rPr>
          <w:lang w:val="ru-RU"/>
        </w:rPr>
      </w:pPr>
      <w:r w:rsidRPr="00F955A0">
        <w:rPr>
          <w:u w:val="single"/>
          <w:lang w:val="ru-RU"/>
        </w:rPr>
        <w:t>Приоритет выдачи над приёмом</w:t>
      </w:r>
      <w:r>
        <w:rPr>
          <w:u w:val="single"/>
          <w:lang w:val="ru-RU"/>
        </w:rPr>
        <w:t xml:space="preserve"> в неограниченных очередях</w:t>
      </w:r>
      <w:r>
        <w:rPr>
          <w:lang w:val="ru-RU"/>
        </w:rPr>
        <w:t xml:space="preserve">. Этот обратный пример характерен для неограниченной очереди, используемой в качестве буфера между взаимодействующими системами, в частности, при асинхронном тестировании (тестировании в контексте). Здесь нужно, чтобы выборка из очереди была приоритетней постановки в очередь. В противном случае очередь имеет право только принимать сообщения и никогда их не выдавать. При асинхронном тестировании для входной очереди это означает, что все </w:t>
      </w:r>
      <w:r w:rsidR="00946973">
        <w:rPr>
          <w:lang w:val="ru-RU"/>
        </w:rPr>
        <w:t>стимулы</w:t>
      </w:r>
      <w:r>
        <w:rPr>
          <w:lang w:val="ru-RU"/>
        </w:rPr>
        <w:t xml:space="preserve">, посылаемые тестом, не доходят до реализации, бесконечно накапливаясь в очереди. Соответственно, для выходной очереди это означает, что тест может не получать никаких </w:t>
      </w:r>
      <w:r w:rsidR="00946973">
        <w:rPr>
          <w:lang w:val="ru-RU"/>
        </w:rPr>
        <w:t>реакций</w:t>
      </w:r>
      <w:r>
        <w:rPr>
          <w:lang w:val="ru-RU"/>
        </w:rPr>
        <w:t xml:space="preserve"> от реализации, хотя она их выдаёт, поскольку они «оседают» в очереди.</w:t>
      </w:r>
    </w:p>
    <w:p w:rsidR="00F27141" w:rsidRDefault="00F27141" w:rsidP="00F27141">
      <w:pPr>
        <w:rPr>
          <w:lang w:val="ru-RU"/>
        </w:rPr>
      </w:pPr>
    </w:p>
    <w:p w:rsidR="00F27141" w:rsidRDefault="00F27141" w:rsidP="00F27141">
      <w:pPr>
        <w:rPr>
          <w:lang w:val="ru-RU"/>
        </w:rPr>
      </w:pPr>
      <w:r w:rsidRPr="00F955A0">
        <w:rPr>
          <w:u w:val="single"/>
          <w:lang w:val="ru-RU"/>
        </w:rPr>
        <w:t>Прерывание цепочки действий</w:t>
      </w:r>
      <w:r>
        <w:rPr>
          <w:lang w:val="ru-RU"/>
        </w:rPr>
        <w:t xml:space="preserve">. </w:t>
      </w:r>
      <w:r w:rsidRPr="00F955A0">
        <w:rPr>
          <w:lang w:val="ru-RU"/>
        </w:rPr>
        <w:t>Команда «отменить» (</w:t>
      </w:r>
      <w:r w:rsidRPr="00F955A0">
        <w:t>cancel</w:t>
      </w:r>
      <w:r w:rsidRPr="00F955A0">
        <w:rPr>
          <w:lang w:val="ru-RU"/>
        </w:rPr>
        <w:t>)</w:t>
      </w:r>
      <w:r w:rsidRPr="00080400">
        <w:rPr>
          <w:lang w:val="ru-RU"/>
        </w:rPr>
        <w:t xml:space="preserve"> должна останавливать выполнение последовательности действий, инициированной </w:t>
      </w:r>
      <w:r w:rsidRPr="00080400">
        <w:rPr>
          <w:lang w:val="ru-RU"/>
        </w:rPr>
        <w:lastRenderedPageBreak/>
        <w:t xml:space="preserve">предыдущим запросом, и вызывать цепочку завершающих действий. При отсутствии приоритетов такая команда, даже если она выдана сразу после выдачи запроса, имеет право быть выполнена только после того, как вся обработка закончится, то есть, фактически, ничего «не отменяет». </w:t>
      </w:r>
    </w:p>
    <w:p w:rsidR="00F27141" w:rsidRDefault="00F27141" w:rsidP="00F27141">
      <w:pPr>
        <w:rPr>
          <w:lang w:val="ru-RU"/>
        </w:rPr>
      </w:pPr>
    </w:p>
    <w:p w:rsidR="00F27141" w:rsidRPr="00E57006" w:rsidRDefault="00F27141" w:rsidP="00F27141">
      <w:pPr>
        <w:rPr>
          <w:lang w:val="ru-RU"/>
        </w:rPr>
      </w:pPr>
      <w:r w:rsidRPr="00F955A0">
        <w:rPr>
          <w:u w:val="single"/>
          <w:lang w:val="ru-RU"/>
        </w:rPr>
        <w:t>Приоритетная обработка входных воздействий</w:t>
      </w:r>
      <w:r>
        <w:rPr>
          <w:lang w:val="ru-RU"/>
        </w:rPr>
        <w:t>. Если в систему поступает одновременно несколько запросов, то часто требуется их обработка в соответствии с некоторыми приоритетами между ними. Это часто реализуется в виде очереди запросов с приоритетами или в виде нескольких очередей запросов с приоритетами между очередями. К этому типу приоритетов относится и обработка аппаратных прерываний в операционной системе.</w:t>
      </w:r>
    </w:p>
    <w:p w:rsidR="00F27141" w:rsidRPr="00E57006" w:rsidRDefault="00F27141" w:rsidP="00F27141">
      <w:pPr>
        <w:rPr>
          <w:lang w:val="ru-RU"/>
        </w:rPr>
      </w:pPr>
    </w:p>
    <w:p w:rsidR="00F27141" w:rsidRPr="00F27141" w:rsidRDefault="00946973" w:rsidP="00F27141">
      <w:pPr>
        <w:rPr>
          <w:lang w:val="ru-RU" w:eastAsia="zh-TW"/>
        </w:rPr>
      </w:pPr>
      <w:r w:rsidRPr="00080400">
        <w:rPr>
          <w:lang w:val="ru-RU"/>
        </w:rPr>
        <w:t>В существующих теориях тестирования конформности (</w:t>
      </w:r>
      <w:r>
        <w:t>conformance</w:t>
      </w:r>
      <w:r w:rsidRPr="00080400">
        <w:rPr>
          <w:lang w:val="ru-RU"/>
        </w:rPr>
        <w:t xml:space="preserve"> </w:t>
      </w:r>
      <w:r>
        <w:t>testing</w:t>
      </w:r>
      <w:r w:rsidRPr="00080400">
        <w:rPr>
          <w:lang w:val="ru-RU"/>
        </w:rPr>
        <w:t>) подразумевается отсутствие приоритетов [</w:t>
      </w:r>
      <w:r>
        <w:rPr>
          <w:lang w:val="ru-RU"/>
        </w:rPr>
        <w:fldChar w:fldCharType="begin"/>
      </w:r>
      <w:r>
        <w:rPr>
          <w:lang w:val="ru-RU"/>
        </w:rPr>
        <w:instrText xml:space="preserve"> REF _Ref184643207 \r \h </w:instrText>
      </w:r>
      <w:r w:rsidRPr="006B1423">
        <w:rPr>
          <w:lang w:val="ru-RU"/>
        </w:rPr>
      </w:r>
      <w:r>
        <w:rPr>
          <w:lang w:val="ru-RU"/>
        </w:rPr>
        <w:fldChar w:fldCharType="separate"/>
      </w:r>
      <w:r w:rsidR="00E84683">
        <w:rPr>
          <w:lang w:val="ru-RU"/>
        </w:rPr>
        <w:t>10</w:t>
      </w:r>
      <w:r>
        <w:rPr>
          <w:lang w:val="ru-RU"/>
        </w:rPr>
        <w:fldChar w:fldCharType="end"/>
      </w:r>
      <w:r w:rsidRPr="00080400">
        <w:rPr>
          <w:lang w:val="ru-RU"/>
        </w:rPr>
        <w:t>].</w:t>
      </w:r>
      <w:r>
        <w:rPr>
          <w:lang w:val="ru-RU"/>
        </w:rPr>
        <w:t xml:space="preserve"> Это</w:t>
      </w:r>
      <w:r w:rsidR="00F27141" w:rsidRPr="00080400">
        <w:rPr>
          <w:lang w:val="ru-RU"/>
        </w:rPr>
        <w:t xml:space="preserve"> не даёт возможности проверять при тестировании выполнение тех требований к системе, которые могут быть выражены только в форме приоритетов. </w:t>
      </w:r>
      <w:r>
        <w:rPr>
          <w:lang w:val="ru-RU"/>
        </w:rPr>
        <w:t xml:space="preserve">В </w:t>
      </w:r>
      <w:r w:rsidRPr="00946973">
        <w:rPr>
          <w:lang w:val="ru-RU"/>
        </w:rPr>
        <w:t>[</w:t>
      </w:r>
      <w:r w:rsidR="00736BA7">
        <w:rPr>
          <w:szCs w:val="28"/>
          <w:lang w:val="ru-RU"/>
        </w:rPr>
        <w:fldChar w:fldCharType="begin"/>
      </w:r>
      <w:r w:rsidR="00736BA7">
        <w:rPr>
          <w:szCs w:val="28"/>
          <w:lang w:val="ru-RU"/>
        </w:rPr>
        <w:instrText xml:space="preserve"> REF _Ref188185012 \r \h </w:instrText>
      </w:r>
      <w:r w:rsidR="00736BA7" w:rsidRPr="00736BA7">
        <w:rPr>
          <w:szCs w:val="28"/>
          <w:lang w:val="ru-RU"/>
        </w:rPr>
      </w:r>
      <w:r w:rsidR="00736BA7">
        <w:rPr>
          <w:szCs w:val="28"/>
          <w:lang w:val="ru-RU"/>
        </w:rPr>
        <w:fldChar w:fldCharType="separate"/>
      </w:r>
      <w:r w:rsidR="00E84683">
        <w:rPr>
          <w:szCs w:val="28"/>
          <w:lang w:val="ru-RU"/>
        </w:rPr>
        <w:t>8</w:t>
      </w:r>
      <w:r w:rsidR="00736BA7">
        <w:rPr>
          <w:szCs w:val="28"/>
          <w:lang w:val="ru-RU"/>
        </w:rPr>
        <w:fldChar w:fldCharType="end"/>
      </w:r>
      <w:r w:rsidRPr="00946973">
        <w:rPr>
          <w:lang w:val="ru-RU"/>
        </w:rPr>
        <w:t>]</w:t>
      </w:r>
      <w:r>
        <w:rPr>
          <w:lang w:val="ru-RU"/>
        </w:rPr>
        <w:t xml:space="preserve"> предложен способ введения приоритетов для </w:t>
      </w:r>
      <w:r w:rsidRPr="00946973">
        <w:rPr>
          <w:rFonts w:ascii="Euclid Fraktur" w:hAnsi="Euclid Fraktur"/>
          <w:b/>
        </w:rPr>
        <w:t>R</w:t>
      </w:r>
      <w:r w:rsidRPr="00946973">
        <w:rPr>
          <w:lang w:val="ru-RU"/>
        </w:rPr>
        <w:t>/</w:t>
      </w:r>
      <w:r w:rsidRPr="00946973">
        <w:rPr>
          <w:rFonts w:ascii="Euclid Fraktur" w:hAnsi="Euclid Fraktur"/>
          <w:b/>
        </w:rPr>
        <w:t>Q</w:t>
      </w:r>
      <w:r>
        <w:rPr>
          <w:lang w:val="ru-RU"/>
        </w:rPr>
        <w:t xml:space="preserve">-семантики. </w:t>
      </w:r>
      <w:r w:rsidR="00F27141" w:rsidRPr="00080400">
        <w:rPr>
          <w:lang w:val="ru-RU"/>
        </w:rPr>
        <w:t xml:space="preserve">В данной статье </w:t>
      </w:r>
      <w:r>
        <w:rPr>
          <w:lang w:val="ru-RU"/>
        </w:rPr>
        <w:t xml:space="preserve">мы распространяем этот способ на </w:t>
      </w:r>
      <w:r>
        <w:rPr>
          <w:rFonts w:ascii="Euclid Fraktur" w:hAnsi="Euclid Fraktur"/>
          <w:b/>
        </w:rPr>
        <w:t>P</w:t>
      </w:r>
      <w:r>
        <w:rPr>
          <w:lang w:val="ru-RU"/>
        </w:rPr>
        <w:t>-семантику.</w:t>
      </w:r>
      <w:r w:rsidR="00F15212">
        <w:rPr>
          <w:lang w:val="ru-RU"/>
        </w:rPr>
        <w:t xml:space="preserve"> При таком распространении, на самом деле, мало что меняется, за исключением того, что при нажатии кнопки наблюдаемы</w:t>
      </w:r>
      <w:r w:rsidR="00314F40">
        <w:rPr>
          <w:lang w:val="ru-RU"/>
        </w:rPr>
        <w:t>й</w:t>
      </w:r>
      <w:r w:rsidR="00F15212">
        <w:rPr>
          <w:lang w:val="ru-RU"/>
        </w:rPr>
        <w:t xml:space="preserve"> отказ</w:t>
      </w:r>
      <w:r w:rsidR="00314F40">
        <w:rPr>
          <w:lang w:val="ru-RU"/>
        </w:rPr>
        <w:t xml:space="preserve"> не обязательно совпадает с</w:t>
      </w:r>
      <w:r w:rsidR="00F15212">
        <w:rPr>
          <w:lang w:val="ru-RU"/>
        </w:rPr>
        <w:t xml:space="preserve"> множество</w:t>
      </w:r>
      <w:r w:rsidR="00314F40">
        <w:rPr>
          <w:lang w:val="ru-RU"/>
        </w:rPr>
        <w:t>м</w:t>
      </w:r>
      <w:r w:rsidR="00F15212">
        <w:rPr>
          <w:lang w:val="ru-RU"/>
        </w:rPr>
        <w:t xml:space="preserve"> разрешаемых оператором действий (от которого и зависят приоритеты).</w:t>
      </w:r>
    </w:p>
    <w:p w:rsidR="00080400" w:rsidRDefault="004E63D4" w:rsidP="001F64C6">
      <w:pPr>
        <w:pStyle w:val="20"/>
      </w:pPr>
      <w:r>
        <w:t xml:space="preserve">Предикаты на переходах </w:t>
      </w:r>
      <w:r>
        <w:rPr>
          <w:lang w:val="en-US"/>
        </w:rPr>
        <w:t>LTS</w:t>
      </w:r>
      <w:r>
        <w:t>-модели</w:t>
      </w:r>
    </w:p>
    <w:p w:rsidR="00212EEE" w:rsidRDefault="00212EEE" w:rsidP="00BF6799">
      <w:pPr>
        <w:rPr>
          <w:lang w:val="ru-RU"/>
        </w:rPr>
      </w:pPr>
      <w:r>
        <w:rPr>
          <w:lang w:val="ru-RU"/>
        </w:rPr>
        <w:t xml:space="preserve">Независимо от наличия или отсутствия приоритетов семантика взаимодействия предполагает, что выполняться может только то действие, которое определено в реализации и разрешено оператором машины тестирования. Если приоритетов нет, то выполняться может любое определённое и разрешённое действие, и выбор выполняемого действия не детерминирован. Наличие приоритетов означает, что не все определённые и разрешённые действия могут выполняться, то есть выполнимость действия зависит также от того, какие ещё действия определены и/или разрешены. Эту зависимость можно изобразить в виде предиката от множества разрешённых действий, который назначается переходу </w:t>
      </w:r>
      <w:r>
        <w:t>LTS</w:t>
      </w:r>
      <w:r>
        <w:rPr>
          <w:lang w:val="ru-RU"/>
        </w:rPr>
        <w:t>-модели. Поскольку для перехода</w:t>
      </w:r>
      <w:bookmarkStart w:id="4" w:name="OLE_LINK1"/>
      <w:bookmarkStart w:id="5" w:name="OLE_LINK2"/>
      <w:r>
        <w:rPr>
          <w:rFonts w:ascii="Courier New" w:hAnsi="Courier New" w:cs="Courier New"/>
          <w:lang w:val="ru-RU"/>
        </w:rPr>
        <w:t xml:space="preserve"> </w:t>
      </w:r>
      <w:r>
        <w:rPr>
          <w:rFonts w:ascii="Courier New" w:hAnsi="Courier New" w:cs="Courier New"/>
        </w:rPr>
        <w:t>s</w:t>
      </w:r>
      <w:bookmarkEnd w:id="4"/>
      <w:bookmarkEnd w:id="5"/>
      <w:r>
        <w:rPr>
          <w:rFonts w:ascii="Courier New" w:hAnsi="Courier New" w:cs="Courier New"/>
        </w:rPr>
        <w:sym w:font="Euclid Symbol" w:char="F0BE"/>
      </w:r>
      <w:r>
        <w:rPr>
          <w:rFonts w:ascii="Courier New" w:hAnsi="Courier New" w:cs="Courier New"/>
        </w:rPr>
        <w:t>z</w:t>
      </w:r>
      <w:r>
        <w:rPr>
          <w:rFonts w:ascii="Courier New" w:hAnsi="Courier New" w:cs="Courier New"/>
        </w:rPr>
        <w:sym w:font="Euclid Symbol" w:char="F0AE"/>
      </w:r>
      <w:r>
        <w:rPr>
          <w:rFonts w:ascii="Courier New" w:hAnsi="Courier New" w:cs="Courier New"/>
        </w:rPr>
        <w:t>s</w:t>
      </w:r>
      <w:r w:rsidRPr="002A0986">
        <w:rPr>
          <w:rFonts w:ascii="Courier New" w:hAnsi="Courier New" w:cs="Courier New"/>
          <w:lang w:val="ru-RU"/>
        </w:rPr>
        <w:t>`</w:t>
      </w:r>
      <w:r>
        <w:rPr>
          <w:rFonts w:ascii="Courier New" w:hAnsi="Courier New" w:cs="Courier New"/>
          <w:lang w:val="ru-RU"/>
        </w:rPr>
        <w:t xml:space="preserve"> </w:t>
      </w:r>
      <w:r>
        <w:rPr>
          <w:lang w:val="ru-RU"/>
        </w:rPr>
        <w:t>известно его пресостояние</w:t>
      </w:r>
      <w:r>
        <w:rPr>
          <w:rFonts w:ascii="Courier New" w:hAnsi="Courier New" w:cs="Courier New"/>
          <w:lang w:val="ru-RU"/>
        </w:rPr>
        <w:t xml:space="preserve"> </w:t>
      </w:r>
      <w:r>
        <w:rPr>
          <w:rFonts w:ascii="Courier New" w:hAnsi="Courier New" w:cs="Courier New"/>
        </w:rPr>
        <w:t>s</w:t>
      </w:r>
      <w:r>
        <w:rPr>
          <w:lang w:val="ru-RU"/>
        </w:rPr>
        <w:t>, а для этого состояния</w:t>
      </w:r>
      <w:r>
        <w:rPr>
          <w:rFonts w:ascii="Courier New" w:hAnsi="Courier New" w:cs="Courier New"/>
          <w:lang w:val="ru-RU"/>
        </w:rPr>
        <w:t xml:space="preserve"> </w:t>
      </w:r>
      <w:r>
        <w:rPr>
          <w:rFonts w:ascii="Courier New" w:hAnsi="Courier New" w:cs="Courier New"/>
        </w:rPr>
        <w:t>s</w:t>
      </w:r>
      <w:r w:rsidRPr="002A0986">
        <w:rPr>
          <w:rFonts w:ascii="Courier New" w:hAnsi="Courier New" w:cs="Courier New"/>
          <w:lang w:val="ru-RU"/>
        </w:rPr>
        <w:t xml:space="preserve"> </w:t>
      </w:r>
      <w:r>
        <w:rPr>
          <w:lang w:val="ru-RU"/>
        </w:rPr>
        <w:t>известно, какие ещё переходы в нём начинаются, предикат на переходе можно считать не зависящим от множества определённых (в</w:t>
      </w:r>
      <w:r w:rsidRPr="002A0986">
        <w:rPr>
          <w:lang w:val="ru-RU"/>
        </w:rPr>
        <w:t xml:space="preserve"> </w:t>
      </w:r>
      <w:r>
        <w:rPr>
          <w:lang w:val="ru-RU"/>
        </w:rPr>
        <w:t>состоянии</w:t>
      </w:r>
      <w:r w:rsidRPr="002A0986">
        <w:rPr>
          <w:rFonts w:ascii="Courier New" w:hAnsi="Courier New" w:cs="Courier New"/>
          <w:lang w:val="ru-RU"/>
        </w:rPr>
        <w:t xml:space="preserve"> </w:t>
      </w:r>
      <w:r w:rsidRPr="002A0986">
        <w:rPr>
          <w:rFonts w:ascii="Courier New" w:hAnsi="Courier New" w:cs="Courier New"/>
        </w:rPr>
        <w:t>s</w:t>
      </w:r>
      <w:r>
        <w:rPr>
          <w:lang w:val="ru-RU"/>
        </w:rPr>
        <w:t xml:space="preserve">) действий. </w:t>
      </w:r>
      <w:r w:rsidR="00536772">
        <w:rPr>
          <w:lang w:val="ru-RU"/>
        </w:rPr>
        <w:t>В то же время</w:t>
      </w:r>
      <w:r>
        <w:rPr>
          <w:lang w:val="ru-RU"/>
        </w:rPr>
        <w:t xml:space="preserve"> переходы по одному и тому же действию, ведущие из разных состояний, могут иметь разные предикаты.</w:t>
      </w:r>
    </w:p>
    <w:p w:rsidR="00212EEE" w:rsidRDefault="00212EEE" w:rsidP="00BF6799">
      <w:pPr>
        <w:rPr>
          <w:lang w:val="ru-RU"/>
        </w:rPr>
      </w:pPr>
    </w:p>
    <w:p w:rsidR="00212EEE" w:rsidRPr="004268C5" w:rsidRDefault="00212EEE" w:rsidP="00BF6799">
      <w:pPr>
        <w:rPr>
          <w:lang w:val="ru-RU"/>
        </w:rPr>
      </w:pPr>
      <w:r>
        <w:lastRenderedPageBreak/>
        <w:t>LTS</w:t>
      </w:r>
      <w:r>
        <w:rPr>
          <w:lang w:val="ru-RU"/>
        </w:rPr>
        <w:t>-модель с приоритетами</w:t>
      </w:r>
      <w:r w:rsidRPr="00E21F3D">
        <w:rPr>
          <w:lang w:val="ru-RU"/>
        </w:rPr>
        <w:t xml:space="preserve"> – это </w:t>
      </w:r>
      <w:r>
        <w:t>LTS</w:t>
      </w:r>
      <w:r>
        <w:rPr>
          <w:lang w:val="ru-RU"/>
        </w:rPr>
        <w:t>, алфавит которой – это декартовое произведение алфавита внешних действий и множества предикатов на алфавите внешних действий</w:t>
      </w:r>
      <w:r w:rsidRPr="00051CEB">
        <w:rPr>
          <w:rFonts w:ascii="Courier New" w:hAnsi="Courier New" w:cs="Courier New"/>
          <w:lang w:val="ru-RU"/>
        </w:rPr>
        <w:t xml:space="preserve"> </w:t>
      </w:r>
      <w:r w:rsidR="002734E6" w:rsidRPr="002734E6">
        <w:rPr>
          <w:rFonts w:ascii="Courier New" w:hAnsi="Courier New" w:cs="Courier New"/>
        </w:rPr>
        <w:sym w:font="Symbol" w:char="F050"/>
      </w:r>
      <w:r>
        <w:rPr>
          <w:rFonts w:ascii="Courier New" w:hAnsi="Courier New" w:cs="Courier New"/>
          <w:lang w:val="ru-RU"/>
        </w:rPr>
        <w:t>=</w:t>
      </w:r>
      <w:r w:rsidRPr="00051CEB">
        <w:rPr>
          <w:rFonts w:ascii="Courier New" w:hAnsi="Courier New" w:cs="Courier New"/>
          <w:lang w:val="ru-RU"/>
        </w:rPr>
        <w:t>{</w:t>
      </w:r>
      <w:r w:rsidR="002734E6">
        <w:rPr>
          <w:rFonts w:ascii="Courier New" w:hAnsi="Courier New" w:cs="Courier New"/>
          <w:lang w:val="ru-RU"/>
        </w:rPr>
        <w:sym w:font="Symbol" w:char="F070"/>
      </w:r>
      <w:r w:rsidRPr="00051CEB">
        <w:rPr>
          <w:rFonts w:ascii="Courier New" w:hAnsi="Courier New" w:cs="Courier New"/>
          <w:lang w:val="ru-RU"/>
        </w:rPr>
        <w:t>:</w:t>
      </w:r>
      <w:r w:rsidRPr="00DE0D3B">
        <w:rPr>
          <w:rFonts w:ascii="Euclid Math One" w:hAnsi="Euclid Math One" w:cs="Courier New"/>
        </w:rPr>
        <w:t></w:t>
      </w:r>
      <w:r w:rsidRPr="004F6CB5">
        <w:rPr>
          <w:rFonts w:ascii="Courier New" w:hAnsi="Courier New" w:cs="Courier New"/>
          <w:lang w:val="ru-RU"/>
        </w:rPr>
        <w:t>(</w:t>
      </w:r>
      <w:r>
        <w:rPr>
          <w:rFonts w:ascii="Courier New" w:hAnsi="Courier New" w:cs="Courier New"/>
        </w:rPr>
        <w:t>L</w:t>
      </w:r>
      <w:r w:rsidRPr="004F6CB5">
        <w:rPr>
          <w:rFonts w:ascii="Courier New" w:hAnsi="Courier New" w:cs="Courier New"/>
          <w:lang w:val="ru-RU"/>
        </w:rPr>
        <w:t>)</w:t>
      </w:r>
      <w:r>
        <w:rPr>
          <w:rFonts w:ascii="Courier New" w:hAnsi="Courier New" w:cs="Courier New"/>
          <w:lang w:val="ru-RU"/>
        </w:rPr>
        <w:sym w:font="Symbol" w:char="F0AE"/>
      </w:r>
      <w:r w:rsidRPr="00051CEB">
        <w:rPr>
          <w:b/>
          <w:i/>
        </w:rPr>
        <w:t>Bool</w:t>
      </w:r>
      <w:r w:rsidRPr="00051CEB">
        <w:rPr>
          <w:rFonts w:ascii="Courier New" w:hAnsi="Courier New" w:cs="Courier New"/>
          <w:lang w:val="ru-RU"/>
        </w:rPr>
        <w:t>}</w:t>
      </w:r>
      <w:r>
        <w:rPr>
          <w:lang w:val="ru-RU"/>
        </w:rPr>
        <w:t>:</w:t>
      </w:r>
      <w:r w:rsidRPr="00E21F3D">
        <w:rPr>
          <w:rFonts w:ascii="Courier New" w:hAnsi="Courier New" w:cs="Courier New"/>
          <w:lang w:val="ru-RU"/>
        </w:rPr>
        <w:t xml:space="preserve"> </w:t>
      </w:r>
      <w:r w:rsidRPr="00E21F3D">
        <w:rPr>
          <w:rFonts w:ascii="Courier New" w:hAnsi="Courier New" w:cs="Courier New"/>
          <w:b/>
        </w:rPr>
        <w:t>S</w:t>
      </w:r>
      <w:r w:rsidRPr="00E21F3D">
        <w:rPr>
          <w:rFonts w:ascii="Courier New" w:hAnsi="Courier New" w:cs="Courier New"/>
          <w:lang w:val="ru-RU"/>
        </w:rPr>
        <w:t>=</w:t>
      </w:r>
      <w:r w:rsidRPr="00E21F3D">
        <w:rPr>
          <w:rFonts w:ascii="Courier New" w:hAnsi="Courier New" w:cs="Courier New"/>
        </w:rPr>
        <w:t>LTS</w:t>
      </w:r>
      <w:r w:rsidRPr="00E21F3D">
        <w:rPr>
          <w:rFonts w:ascii="Courier New" w:hAnsi="Courier New" w:cs="Courier New"/>
          <w:lang w:val="ru-RU"/>
        </w:rPr>
        <w:t>(</w:t>
      </w:r>
      <w:r w:rsidRPr="00E21F3D">
        <w:rPr>
          <w:rFonts w:ascii="Courier New" w:hAnsi="Courier New" w:cs="Courier New"/>
        </w:rPr>
        <w:t>V</w:t>
      </w:r>
      <w:r w:rsidRPr="00E21F3D">
        <w:rPr>
          <w:rFonts w:ascii="Courier New" w:hAnsi="Courier New" w:cs="Courier New"/>
          <w:b/>
          <w:bCs/>
          <w:vertAlign w:val="subscript"/>
        </w:rPr>
        <w:t>S</w:t>
      </w:r>
      <w:r w:rsidRPr="00E21F3D">
        <w:rPr>
          <w:rFonts w:ascii="Courier New" w:hAnsi="Courier New" w:cs="Courier New"/>
          <w:lang w:val="ru-RU"/>
        </w:rPr>
        <w:t>,</w:t>
      </w:r>
      <w:r w:rsidRPr="00E21F3D">
        <w:rPr>
          <w:rFonts w:ascii="Courier New" w:hAnsi="Courier New" w:cs="Courier New"/>
        </w:rPr>
        <w:t>L</w:t>
      </w:r>
      <w:r w:rsidRPr="00E21F3D">
        <w:rPr>
          <w:rFonts w:ascii="Courier New" w:hAnsi="Courier New" w:cs="Courier New"/>
        </w:rPr>
        <w:sym w:font="Symbol" w:char="F0B4"/>
      </w:r>
      <w:r w:rsidR="002734E6" w:rsidRPr="002734E6">
        <w:rPr>
          <w:rFonts w:ascii="Courier New" w:hAnsi="Courier New" w:cs="Courier New"/>
        </w:rPr>
        <w:sym w:font="Symbol" w:char="F050"/>
      </w:r>
      <w:r w:rsidRPr="00E21F3D">
        <w:rPr>
          <w:rFonts w:ascii="Courier New" w:hAnsi="Courier New" w:cs="Courier New"/>
          <w:lang w:val="ru-RU"/>
        </w:rPr>
        <w:t>,</w:t>
      </w:r>
      <w:r w:rsidRPr="00E21F3D">
        <w:rPr>
          <w:rFonts w:ascii="Courier New" w:hAnsi="Courier New" w:cs="Courier New"/>
        </w:rPr>
        <w:t>E</w:t>
      </w:r>
      <w:r w:rsidRPr="00E21F3D">
        <w:rPr>
          <w:rFonts w:ascii="Courier New" w:hAnsi="Courier New" w:cs="Courier New"/>
          <w:b/>
          <w:bCs/>
          <w:vertAlign w:val="subscript"/>
        </w:rPr>
        <w:t>S</w:t>
      </w:r>
      <w:r w:rsidRPr="00E21F3D">
        <w:rPr>
          <w:rFonts w:ascii="Courier New" w:hAnsi="Courier New" w:cs="Courier New"/>
          <w:lang w:val="ru-RU"/>
        </w:rPr>
        <w:t>,</w:t>
      </w:r>
      <w:r w:rsidRPr="00E21F3D">
        <w:rPr>
          <w:rFonts w:ascii="Courier New" w:hAnsi="Courier New" w:cs="Courier New"/>
        </w:rPr>
        <w:t>s</w:t>
      </w:r>
      <w:r w:rsidRPr="00E21F3D">
        <w:rPr>
          <w:rFonts w:ascii="Courier New" w:hAnsi="Courier New" w:cs="Courier New"/>
          <w:vertAlign w:val="subscript"/>
          <w:lang w:val="ru-RU"/>
        </w:rPr>
        <w:t>0</w:t>
      </w:r>
      <w:r w:rsidRPr="00E21F3D">
        <w:rPr>
          <w:rFonts w:ascii="Courier New" w:hAnsi="Courier New" w:cs="Courier New"/>
          <w:lang w:val="ru-RU"/>
        </w:rPr>
        <w:t>)</w:t>
      </w:r>
      <w:r>
        <w:rPr>
          <w:lang w:val="ru-RU"/>
        </w:rPr>
        <w:t>. Переход</w:t>
      </w:r>
      <w:r>
        <w:rPr>
          <w:rFonts w:ascii="Courier New" w:hAnsi="Courier New" w:cs="Courier New"/>
          <w:lang w:val="ru-RU"/>
        </w:rPr>
        <w:t xml:space="preserve"> </w:t>
      </w:r>
      <w:r>
        <w:rPr>
          <w:rFonts w:ascii="Courier New" w:hAnsi="Courier New" w:cs="Courier New"/>
        </w:rPr>
        <w:t>s</w:t>
      </w:r>
      <w:r>
        <w:rPr>
          <w:rFonts w:ascii="Courier New" w:hAnsi="Courier New" w:cs="Courier New"/>
        </w:rPr>
        <w:sym w:font="Euclid Symbol" w:char="F0BE"/>
      </w:r>
      <w:r>
        <w:rPr>
          <w:rFonts w:ascii="Courier New" w:hAnsi="Courier New" w:cs="Courier New"/>
        </w:rPr>
        <w:t>z</w:t>
      </w:r>
      <w:r>
        <w:rPr>
          <w:rFonts w:ascii="Courier New" w:hAnsi="Courier New" w:cs="Courier New"/>
          <w:lang w:val="ru-RU"/>
        </w:rPr>
        <w:t>,</w:t>
      </w:r>
      <w:r w:rsidR="002734E6">
        <w:rPr>
          <w:rFonts w:ascii="Courier New" w:hAnsi="Courier New" w:cs="Courier New"/>
          <w:lang w:val="ru-RU"/>
        </w:rPr>
        <w:sym w:font="Symbol" w:char="F070"/>
      </w:r>
      <w:r>
        <w:rPr>
          <w:rFonts w:ascii="Courier New" w:hAnsi="Courier New" w:cs="Courier New"/>
        </w:rPr>
        <w:sym w:font="Euclid Symbol" w:char="F0AE"/>
      </w:r>
      <w:r>
        <w:rPr>
          <w:rFonts w:ascii="Courier New" w:hAnsi="Courier New" w:cs="Courier New"/>
        </w:rPr>
        <w:t>s</w:t>
      </w:r>
      <w:r w:rsidRPr="002A0986">
        <w:rPr>
          <w:rFonts w:ascii="Courier New" w:hAnsi="Courier New" w:cs="Courier New"/>
          <w:lang w:val="ru-RU"/>
        </w:rPr>
        <w:t>`</w:t>
      </w:r>
      <w:r>
        <w:rPr>
          <w:rFonts w:ascii="Courier New" w:hAnsi="Courier New" w:cs="Courier New"/>
          <w:lang w:val="ru-RU"/>
        </w:rPr>
        <w:t xml:space="preserve"> </w:t>
      </w:r>
      <w:r>
        <w:rPr>
          <w:lang w:val="ru-RU"/>
        </w:rPr>
        <w:t>может выполняться только тогда, когда оператор разрешает такое множество внешних действий</w:t>
      </w:r>
      <w:r w:rsidRPr="004268C5">
        <w:rPr>
          <w:rFonts w:ascii="Courier New" w:hAnsi="Courier New" w:cs="Courier New"/>
          <w:lang w:val="ru-RU"/>
        </w:rPr>
        <w:t xml:space="preserve"> </w:t>
      </w:r>
      <w:r w:rsidR="00A1322F">
        <w:rPr>
          <w:rFonts w:ascii="Courier New" w:hAnsi="Courier New" w:cs="Courier New"/>
        </w:rPr>
        <w:t>Q</w:t>
      </w:r>
      <w:r>
        <w:rPr>
          <w:rFonts w:ascii="Courier New" w:hAnsi="Courier New" w:cs="Courier New"/>
        </w:rPr>
        <w:sym w:font="Symbol" w:char="F0CD"/>
      </w:r>
      <w:r>
        <w:rPr>
          <w:rFonts w:ascii="Courier New" w:hAnsi="Courier New" w:cs="Courier New"/>
        </w:rPr>
        <w:t>L</w:t>
      </w:r>
      <w:r>
        <w:rPr>
          <w:lang w:val="ru-RU"/>
        </w:rPr>
        <w:t>, что</w:t>
      </w:r>
      <w:r>
        <w:rPr>
          <w:rFonts w:ascii="Courier New" w:hAnsi="Courier New" w:cs="Courier New"/>
          <w:lang w:val="ru-RU"/>
        </w:rPr>
        <w:t xml:space="preserve"> </w:t>
      </w:r>
      <w:r>
        <w:rPr>
          <w:rFonts w:ascii="Courier New" w:hAnsi="Courier New" w:cs="Courier New"/>
        </w:rPr>
        <w:t>z</w:t>
      </w:r>
      <w:r>
        <w:rPr>
          <w:rFonts w:ascii="Courier New" w:hAnsi="Courier New" w:cs="Courier New"/>
        </w:rPr>
        <w:sym w:font="Symbol" w:char="F0CE"/>
      </w:r>
      <w:r w:rsidR="00A1322F">
        <w:rPr>
          <w:rFonts w:ascii="Courier New" w:hAnsi="Courier New" w:cs="Courier New"/>
        </w:rPr>
        <w:t>Q</w:t>
      </w:r>
      <w:r w:rsidRPr="00E21F3D">
        <w:rPr>
          <w:rFonts w:ascii="Courier New" w:hAnsi="Courier New" w:cs="Courier New"/>
        </w:rPr>
        <w:sym w:font="Symbol" w:char="F0C8"/>
      </w:r>
      <w:r w:rsidRPr="00E21F3D">
        <w:rPr>
          <w:rFonts w:ascii="Courier New" w:hAnsi="Courier New" w:cs="Courier New"/>
          <w:lang w:val="ru-RU"/>
        </w:rPr>
        <w:t>{</w:t>
      </w:r>
      <w:r w:rsidRPr="00E21F3D">
        <w:rPr>
          <w:rFonts w:ascii="Courier New" w:hAnsi="Courier New" w:cs="Courier New"/>
        </w:rPr>
        <w:sym w:font="Symbol" w:char="F074"/>
      </w:r>
      <w:r>
        <w:rPr>
          <w:rFonts w:ascii="Courier New" w:hAnsi="Courier New" w:cs="Courier New"/>
          <w:lang w:val="ru-RU"/>
        </w:rPr>
        <w:t>,</w:t>
      </w:r>
      <w:r>
        <w:rPr>
          <w:rFonts w:ascii="Courier New" w:hAnsi="Courier New" w:cs="Courier New"/>
        </w:rPr>
        <w:sym w:font="Symbol" w:char="F067"/>
      </w:r>
      <w:r w:rsidRPr="00E21F3D">
        <w:rPr>
          <w:rFonts w:ascii="Courier New" w:hAnsi="Courier New" w:cs="Courier New"/>
          <w:lang w:val="ru-RU"/>
        </w:rPr>
        <w:t>}</w:t>
      </w:r>
      <w:r>
        <w:rPr>
          <w:rFonts w:ascii="Courier New" w:hAnsi="Courier New" w:cs="Courier New"/>
          <w:lang w:val="ru-RU"/>
        </w:rPr>
        <w:t xml:space="preserve"> </w:t>
      </w:r>
      <w:r>
        <w:rPr>
          <w:lang w:val="ru-RU"/>
        </w:rPr>
        <w:t>и</w:t>
      </w:r>
      <w:r>
        <w:rPr>
          <w:rFonts w:ascii="Courier New" w:hAnsi="Courier New" w:cs="Courier New"/>
          <w:lang w:val="ru-RU"/>
        </w:rPr>
        <w:t xml:space="preserve"> </w:t>
      </w:r>
      <w:r w:rsidR="002734E6">
        <w:rPr>
          <w:rFonts w:ascii="Courier New" w:hAnsi="Courier New" w:cs="Courier New"/>
          <w:lang w:val="ru-RU"/>
        </w:rPr>
        <w:sym w:font="Symbol" w:char="F070"/>
      </w:r>
      <w:r>
        <w:rPr>
          <w:rFonts w:ascii="Courier New" w:hAnsi="Courier New" w:cs="Courier New"/>
          <w:lang w:val="ru-RU"/>
        </w:rPr>
        <w:t>(</w:t>
      </w:r>
      <w:r w:rsidR="00A1322F">
        <w:rPr>
          <w:rFonts w:ascii="Courier New" w:hAnsi="Courier New" w:cs="Courier New"/>
        </w:rPr>
        <w:t>Q</w:t>
      </w:r>
      <w:r>
        <w:rPr>
          <w:rFonts w:ascii="Courier New" w:hAnsi="Courier New" w:cs="Courier New"/>
          <w:lang w:val="ru-RU"/>
        </w:rPr>
        <w:t>)</w:t>
      </w:r>
      <w:r w:rsidRPr="004268C5">
        <w:rPr>
          <w:rFonts w:ascii="Courier New" w:hAnsi="Courier New" w:cs="Courier New"/>
          <w:lang w:val="ru-RU"/>
        </w:rPr>
        <w:t>=</w:t>
      </w:r>
      <w:r w:rsidRPr="004268C5">
        <w:rPr>
          <w:b/>
          <w:i/>
        </w:rPr>
        <w:t>true</w:t>
      </w:r>
      <w:r>
        <w:rPr>
          <w:lang w:val="ru-RU"/>
        </w:rPr>
        <w:t>.</w:t>
      </w:r>
      <w:r w:rsidRPr="004268C5">
        <w:rPr>
          <w:lang w:val="ru-RU"/>
        </w:rPr>
        <w:t xml:space="preserve"> </w:t>
      </w:r>
      <w:r>
        <w:rPr>
          <w:lang w:val="ru-RU"/>
        </w:rPr>
        <w:t>Если есть несколько выполнимых действий, выполняется одно из них, выбираемое, по-прежнему, недетерминированным образом.</w:t>
      </w:r>
    </w:p>
    <w:p w:rsidR="00212EEE" w:rsidRDefault="00212EEE" w:rsidP="00BF6799">
      <w:pPr>
        <w:rPr>
          <w:lang w:val="ru-RU"/>
        </w:rPr>
      </w:pPr>
    </w:p>
    <w:p w:rsidR="00212EEE" w:rsidRDefault="00212EEE" w:rsidP="00BF6799">
      <w:pPr>
        <w:rPr>
          <w:lang w:val="ru-RU"/>
        </w:rPr>
      </w:pPr>
      <w:r>
        <w:rPr>
          <w:lang w:val="ru-RU"/>
        </w:rPr>
        <w:t>Предикат можно понимать как булевскую функцию от булевских переменных</w:t>
      </w:r>
      <w:r w:rsidRPr="009D54F9">
        <w:rPr>
          <w:rFonts w:ascii="Courier New" w:hAnsi="Courier New" w:cs="Courier New"/>
          <w:lang w:val="ru-RU"/>
        </w:rPr>
        <w:t xml:space="preserve"> </w:t>
      </w:r>
      <w:r>
        <w:rPr>
          <w:rFonts w:ascii="Courier New" w:hAnsi="Courier New" w:cs="Courier New"/>
        </w:rPr>
        <w:t>z</w:t>
      </w:r>
      <w:r w:rsidRPr="009D54F9">
        <w:rPr>
          <w:rFonts w:ascii="Courier New" w:hAnsi="Courier New" w:cs="Courier New"/>
          <w:vertAlign w:val="subscript"/>
          <w:lang w:val="ru-RU"/>
        </w:rPr>
        <w:t>1</w:t>
      </w:r>
      <w:r w:rsidRPr="009D54F9">
        <w:rPr>
          <w:rFonts w:ascii="Courier New" w:hAnsi="Courier New" w:cs="Courier New"/>
          <w:lang w:val="ru-RU"/>
        </w:rPr>
        <w:t>,</w:t>
      </w:r>
      <w:r>
        <w:rPr>
          <w:rFonts w:ascii="Courier New" w:hAnsi="Courier New" w:cs="Courier New"/>
        </w:rPr>
        <w:t>z</w:t>
      </w:r>
      <w:r w:rsidRPr="009D54F9">
        <w:rPr>
          <w:rFonts w:ascii="Courier New" w:hAnsi="Courier New" w:cs="Courier New"/>
          <w:vertAlign w:val="subscript"/>
          <w:lang w:val="ru-RU"/>
        </w:rPr>
        <w:t>2</w:t>
      </w:r>
      <w:r w:rsidRPr="009D54F9">
        <w:rPr>
          <w:rFonts w:ascii="Courier New" w:hAnsi="Courier New" w:cs="Courier New"/>
          <w:lang w:val="ru-RU"/>
        </w:rPr>
        <w:t>,</w:t>
      </w:r>
      <w:r>
        <w:rPr>
          <w:rFonts w:ascii="Courier New" w:hAnsi="Courier New" w:cs="Courier New"/>
          <w:lang w:val="ru-RU"/>
        </w:rPr>
        <w:t>…</w:t>
      </w:r>
      <w:r>
        <w:rPr>
          <w:lang w:val="ru-RU"/>
        </w:rPr>
        <w:t>, взаимно-однозначно соответствующих внешним действиям из алфавита</w:t>
      </w:r>
      <w:r w:rsidRPr="009D54F9">
        <w:rPr>
          <w:rFonts w:ascii="Courier New" w:hAnsi="Courier New" w:cs="Courier New"/>
          <w:lang w:val="ru-RU"/>
        </w:rPr>
        <w:t xml:space="preserve"> </w:t>
      </w:r>
      <w:r w:rsidRPr="009D54F9">
        <w:rPr>
          <w:rFonts w:ascii="Courier New" w:hAnsi="Courier New" w:cs="Courier New"/>
        </w:rPr>
        <w:t>L</w:t>
      </w:r>
      <w:r>
        <w:rPr>
          <w:lang w:val="ru-RU"/>
        </w:rPr>
        <w:t>. Например, для предиката</w:t>
      </w:r>
      <w:r>
        <w:rPr>
          <w:rFonts w:ascii="Courier New" w:hAnsi="Courier New" w:cs="Courier New"/>
          <w:lang w:val="ru-RU"/>
        </w:rPr>
        <w:t xml:space="preserve"> </w:t>
      </w:r>
      <w:r w:rsidR="002734E6">
        <w:rPr>
          <w:rFonts w:ascii="Courier New" w:hAnsi="Courier New" w:cs="Courier New"/>
          <w:lang w:val="ru-RU"/>
        </w:rPr>
        <w:sym w:font="Symbol" w:char="F070"/>
      </w:r>
      <w:r w:rsidRPr="004268C5">
        <w:rPr>
          <w:rFonts w:ascii="Courier New" w:hAnsi="Courier New" w:cs="Courier New"/>
          <w:lang w:val="ru-RU"/>
        </w:rPr>
        <w:t>=</w:t>
      </w:r>
      <w:r>
        <w:rPr>
          <w:rFonts w:ascii="Courier New" w:hAnsi="Courier New" w:cs="Courier New"/>
        </w:rPr>
        <w:t>a</w:t>
      </w:r>
      <w:r w:rsidRPr="004268C5">
        <w:rPr>
          <w:rFonts w:ascii="Courier New" w:hAnsi="Courier New" w:cs="Courier New"/>
          <w:lang w:val="ru-RU"/>
        </w:rPr>
        <w:t>&amp;</w:t>
      </w:r>
      <w:r>
        <w:rPr>
          <w:rFonts w:ascii="Courier New" w:hAnsi="Courier New" w:cs="Courier New"/>
          <w:lang w:val="ru-RU"/>
        </w:rPr>
        <w:sym w:font="Symbol" w:char="F0D8"/>
      </w:r>
      <w:r w:rsidRPr="009D54F9">
        <w:rPr>
          <w:rFonts w:ascii="Courier New" w:hAnsi="Courier New" w:cs="Courier New"/>
        </w:rPr>
        <w:t>b</w:t>
      </w:r>
      <w:r>
        <w:rPr>
          <w:rFonts w:ascii="Courier New" w:hAnsi="Courier New" w:cs="Courier New"/>
        </w:rPr>
        <w:sym w:font="Symbol" w:char="F0DA"/>
      </w:r>
      <w:r>
        <w:rPr>
          <w:rFonts w:ascii="Courier New" w:hAnsi="Courier New" w:cs="Courier New"/>
        </w:rPr>
        <w:t>c</w:t>
      </w:r>
      <w:r>
        <w:rPr>
          <w:rFonts w:ascii="Courier New" w:hAnsi="Courier New" w:cs="Courier New"/>
          <w:lang w:val="ru-RU"/>
        </w:rPr>
        <w:t xml:space="preserve"> </w:t>
      </w:r>
      <w:r>
        <w:rPr>
          <w:lang w:val="ru-RU"/>
        </w:rPr>
        <w:t>переход</w:t>
      </w:r>
      <w:r>
        <w:rPr>
          <w:rFonts w:ascii="Courier New" w:hAnsi="Courier New" w:cs="Courier New"/>
          <w:lang w:val="ru-RU"/>
        </w:rPr>
        <w:t xml:space="preserve"> </w:t>
      </w:r>
      <w:r>
        <w:rPr>
          <w:rFonts w:ascii="Courier New" w:hAnsi="Courier New" w:cs="Courier New"/>
        </w:rPr>
        <w:t>s</w:t>
      </w:r>
      <w:r>
        <w:rPr>
          <w:rFonts w:ascii="Courier New" w:hAnsi="Courier New" w:cs="Courier New"/>
        </w:rPr>
        <w:sym w:font="Euclid Symbol" w:char="F0BE"/>
      </w:r>
      <w:r>
        <w:rPr>
          <w:rFonts w:ascii="Courier New" w:hAnsi="Courier New" w:cs="Courier New"/>
        </w:rPr>
        <w:t>z</w:t>
      </w:r>
      <w:r>
        <w:rPr>
          <w:rFonts w:ascii="Courier New" w:hAnsi="Courier New" w:cs="Courier New"/>
          <w:lang w:val="ru-RU"/>
        </w:rPr>
        <w:t>,</w:t>
      </w:r>
      <w:r w:rsidR="002734E6">
        <w:rPr>
          <w:rFonts w:ascii="Courier New" w:hAnsi="Courier New" w:cs="Courier New"/>
          <w:lang w:val="ru-RU"/>
        </w:rPr>
        <w:sym w:font="Symbol" w:char="F070"/>
      </w:r>
      <w:r>
        <w:rPr>
          <w:rFonts w:ascii="Courier New" w:hAnsi="Courier New" w:cs="Courier New"/>
        </w:rPr>
        <w:sym w:font="Euclid Symbol" w:char="F0AE"/>
      </w:r>
      <w:r>
        <w:rPr>
          <w:rFonts w:ascii="Courier New" w:hAnsi="Courier New" w:cs="Courier New"/>
        </w:rPr>
        <w:t>s</w:t>
      </w:r>
      <w:r w:rsidRPr="002A0986">
        <w:rPr>
          <w:rFonts w:ascii="Courier New" w:hAnsi="Courier New" w:cs="Courier New"/>
          <w:lang w:val="ru-RU"/>
        </w:rPr>
        <w:t>`</w:t>
      </w:r>
      <w:r>
        <w:rPr>
          <w:rFonts w:ascii="Courier New" w:hAnsi="Courier New" w:cs="Courier New"/>
          <w:lang w:val="ru-RU"/>
        </w:rPr>
        <w:t xml:space="preserve"> </w:t>
      </w:r>
      <w:r>
        <w:rPr>
          <w:lang w:val="ru-RU"/>
        </w:rPr>
        <w:t>может выполняться только тогда, когда оператор разрешил такое множество внешних действий</w:t>
      </w:r>
      <w:r w:rsidRPr="00965CA8">
        <w:rPr>
          <w:rFonts w:ascii="Courier New" w:hAnsi="Courier New" w:cs="Courier New"/>
          <w:lang w:val="ru-RU"/>
        </w:rPr>
        <w:t xml:space="preserve"> </w:t>
      </w:r>
      <w:r w:rsidR="00A1322F">
        <w:rPr>
          <w:rFonts w:ascii="Courier New" w:hAnsi="Courier New" w:cs="Courier New"/>
        </w:rPr>
        <w:t>Q</w:t>
      </w:r>
      <w:r>
        <w:rPr>
          <w:lang w:val="ru-RU"/>
        </w:rPr>
        <w:t>, что</w:t>
      </w:r>
      <w:r>
        <w:rPr>
          <w:rFonts w:ascii="Courier New" w:hAnsi="Courier New" w:cs="Courier New"/>
          <w:lang w:val="ru-RU"/>
        </w:rPr>
        <w:t xml:space="preserve"> </w:t>
      </w:r>
      <w:r>
        <w:rPr>
          <w:rFonts w:ascii="Courier New" w:hAnsi="Courier New" w:cs="Courier New"/>
        </w:rPr>
        <w:t>z</w:t>
      </w:r>
      <w:r>
        <w:rPr>
          <w:rFonts w:ascii="Courier New" w:hAnsi="Courier New" w:cs="Courier New"/>
        </w:rPr>
        <w:sym w:font="Symbol" w:char="F0CE"/>
      </w:r>
      <w:r w:rsidR="00A1322F">
        <w:rPr>
          <w:rFonts w:ascii="Courier New" w:hAnsi="Courier New" w:cs="Courier New"/>
        </w:rPr>
        <w:t>Q</w:t>
      </w:r>
      <w:r w:rsidRPr="00E21F3D">
        <w:rPr>
          <w:rFonts w:ascii="Courier New" w:hAnsi="Courier New" w:cs="Courier New"/>
        </w:rPr>
        <w:sym w:font="Symbol" w:char="F0C8"/>
      </w:r>
      <w:r w:rsidRPr="00E21F3D">
        <w:rPr>
          <w:rFonts w:ascii="Courier New" w:hAnsi="Courier New" w:cs="Courier New"/>
          <w:lang w:val="ru-RU"/>
        </w:rPr>
        <w:t>{</w:t>
      </w:r>
      <w:r w:rsidRPr="00E21F3D">
        <w:rPr>
          <w:rFonts w:ascii="Courier New" w:hAnsi="Courier New" w:cs="Courier New"/>
        </w:rPr>
        <w:sym w:font="Symbol" w:char="F074"/>
      </w:r>
      <w:r>
        <w:rPr>
          <w:rFonts w:ascii="Courier New" w:hAnsi="Courier New" w:cs="Courier New"/>
          <w:lang w:val="ru-RU"/>
        </w:rPr>
        <w:t>,</w:t>
      </w:r>
      <w:r>
        <w:rPr>
          <w:rFonts w:ascii="Courier New" w:hAnsi="Courier New" w:cs="Courier New"/>
        </w:rPr>
        <w:sym w:font="Symbol" w:char="F067"/>
      </w:r>
      <w:r w:rsidRPr="00E21F3D">
        <w:rPr>
          <w:rFonts w:ascii="Courier New" w:hAnsi="Courier New" w:cs="Courier New"/>
          <w:lang w:val="ru-RU"/>
        </w:rPr>
        <w:t>}</w:t>
      </w:r>
      <w:r>
        <w:rPr>
          <w:rFonts w:ascii="Courier New" w:hAnsi="Courier New" w:cs="Courier New"/>
          <w:lang w:val="ru-RU"/>
        </w:rPr>
        <w:t> </w:t>
      </w:r>
      <w:r w:rsidRPr="00965CA8">
        <w:rPr>
          <w:rFonts w:ascii="Courier New" w:hAnsi="Courier New" w:cs="Courier New"/>
          <w:lang w:val="ru-RU"/>
        </w:rPr>
        <w:t>&amp;</w:t>
      </w:r>
      <w:r>
        <w:rPr>
          <w:rFonts w:ascii="Courier New" w:hAnsi="Courier New" w:cs="Courier New"/>
          <w:lang w:val="ru-RU"/>
        </w:rPr>
        <w:t> </w:t>
      </w:r>
      <w:r w:rsidRPr="00965CA8">
        <w:rPr>
          <w:rFonts w:ascii="Courier New" w:hAnsi="Courier New" w:cs="Courier New"/>
          <w:lang w:val="ru-RU"/>
        </w:rPr>
        <w:t>(</w:t>
      </w:r>
      <w:r>
        <w:rPr>
          <w:rFonts w:ascii="Courier New" w:hAnsi="Courier New" w:cs="Courier New"/>
        </w:rPr>
        <w:t>a</w:t>
      </w:r>
      <w:r>
        <w:rPr>
          <w:rFonts w:ascii="Courier New" w:hAnsi="Courier New" w:cs="Courier New"/>
        </w:rPr>
        <w:sym w:font="Symbol" w:char="F0CE"/>
      </w:r>
      <w:r w:rsidR="00A1322F">
        <w:rPr>
          <w:rFonts w:ascii="Courier New" w:hAnsi="Courier New" w:cs="Courier New"/>
        </w:rPr>
        <w:t>Q </w:t>
      </w:r>
      <w:r w:rsidRPr="00965CA8">
        <w:rPr>
          <w:rFonts w:ascii="Courier New" w:hAnsi="Courier New" w:cs="Courier New"/>
          <w:lang w:val="ru-RU"/>
        </w:rPr>
        <w:t>&amp;</w:t>
      </w:r>
      <w:r w:rsidR="00A1322F">
        <w:rPr>
          <w:rFonts w:ascii="Courier New" w:hAnsi="Courier New" w:cs="Courier New"/>
        </w:rPr>
        <w:t> </w:t>
      </w:r>
      <w:r>
        <w:rPr>
          <w:rFonts w:ascii="Courier New" w:hAnsi="Courier New" w:cs="Courier New"/>
        </w:rPr>
        <w:t>b</w:t>
      </w:r>
      <w:r>
        <w:rPr>
          <w:rFonts w:ascii="Courier New" w:hAnsi="Courier New" w:cs="Courier New"/>
        </w:rPr>
        <w:sym w:font="Symbol" w:char="F0CF"/>
      </w:r>
      <w:r w:rsidR="00A1322F">
        <w:rPr>
          <w:rFonts w:ascii="Courier New" w:hAnsi="Courier New" w:cs="Courier New"/>
        </w:rPr>
        <w:t>Q </w:t>
      </w:r>
      <w:r>
        <w:rPr>
          <w:rFonts w:ascii="Courier New" w:hAnsi="Courier New" w:cs="Courier New"/>
        </w:rPr>
        <w:sym w:font="Symbol" w:char="F0DA"/>
      </w:r>
      <w:r w:rsidR="00A1322F">
        <w:rPr>
          <w:rFonts w:ascii="Courier New" w:hAnsi="Courier New" w:cs="Courier New"/>
        </w:rPr>
        <w:t> </w:t>
      </w:r>
      <w:r>
        <w:rPr>
          <w:rFonts w:ascii="Courier New" w:hAnsi="Courier New" w:cs="Courier New"/>
        </w:rPr>
        <w:t>c</w:t>
      </w:r>
      <w:r>
        <w:rPr>
          <w:rFonts w:ascii="Courier New" w:hAnsi="Courier New" w:cs="Courier New"/>
        </w:rPr>
        <w:sym w:font="Symbol" w:char="F0CE"/>
      </w:r>
      <w:r w:rsidR="00A1322F">
        <w:rPr>
          <w:rFonts w:ascii="Courier New" w:hAnsi="Courier New" w:cs="Courier New"/>
        </w:rPr>
        <w:t>Q</w:t>
      </w:r>
      <w:r w:rsidRPr="00965CA8">
        <w:rPr>
          <w:rFonts w:ascii="Courier New" w:hAnsi="Courier New" w:cs="Courier New"/>
          <w:lang w:val="ru-RU"/>
        </w:rPr>
        <w:t>)</w:t>
      </w:r>
      <w:r>
        <w:rPr>
          <w:lang w:val="ru-RU"/>
        </w:rPr>
        <w:t>.</w:t>
      </w:r>
      <w:r w:rsidRPr="00965CA8">
        <w:rPr>
          <w:lang w:val="ru-RU"/>
        </w:rPr>
        <w:t xml:space="preserve"> </w:t>
      </w:r>
      <w:r>
        <w:rPr>
          <w:lang w:val="ru-RU"/>
        </w:rPr>
        <w:t>Это означает, что действие</w:t>
      </w:r>
      <w:r>
        <w:rPr>
          <w:rFonts w:ascii="Courier New" w:hAnsi="Courier New" w:cs="Courier New"/>
          <w:lang w:val="ru-RU"/>
        </w:rPr>
        <w:t xml:space="preserve"> </w:t>
      </w:r>
      <w:r>
        <w:rPr>
          <w:rFonts w:ascii="Courier New" w:hAnsi="Courier New" w:cs="Courier New"/>
        </w:rPr>
        <w:t>z</w:t>
      </w:r>
      <w:r>
        <w:rPr>
          <w:rFonts w:ascii="Courier New" w:hAnsi="Courier New" w:cs="Courier New"/>
          <w:lang w:val="ru-RU"/>
        </w:rPr>
        <w:t xml:space="preserve"> </w:t>
      </w:r>
      <w:r w:rsidRPr="004268C5">
        <w:rPr>
          <w:lang w:val="ru-RU"/>
        </w:rPr>
        <w:t>–</w:t>
      </w:r>
      <w:r>
        <w:rPr>
          <w:lang w:val="ru-RU"/>
        </w:rPr>
        <w:t xml:space="preserve"> это внутреннее действие, разрушение или внешнее действие, разрешённое оператором, а также выполнено хотя бы одно из двух условий: 1) оператор разрешил действие</w:t>
      </w:r>
      <w:r>
        <w:rPr>
          <w:rFonts w:ascii="Courier New" w:hAnsi="Courier New" w:cs="Courier New"/>
          <w:lang w:val="ru-RU"/>
        </w:rPr>
        <w:t xml:space="preserve"> </w:t>
      </w:r>
      <w:r>
        <w:rPr>
          <w:rFonts w:ascii="Courier New" w:hAnsi="Courier New" w:cs="Courier New"/>
        </w:rPr>
        <w:t>a</w:t>
      </w:r>
      <w:r>
        <w:rPr>
          <w:rFonts w:ascii="Courier New" w:hAnsi="Courier New" w:cs="Courier New"/>
          <w:lang w:val="ru-RU"/>
        </w:rPr>
        <w:t xml:space="preserve"> </w:t>
      </w:r>
      <w:r>
        <w:rPr>
          <w:lang w:val="ru-RU"/>
        </w:rPr>
        <w:t>и</w:t>
      </w:r>
      <w:r w:rsidRPr="004268C5">
        <w:rPr>
          <w:lang w:val="ru-RU"/>
        </w:rPr>
        <w:t xml:space="preserve"> </w:t>
      </w:r>
      <w:r>
        <w:rPr>
          <w:lang w:val="ru-RU"/>
        </w:rPr>
        <w:t>не разрешил действие</w:t>
      </w:r>
      <w:r>
        <w:rPr>
          <w:rFonts w:ascii="Courier New" w:hAnsi="Courier New" w:cs="Courier New"/>
          <w:lang w:val="ru-RU"/>
        </w:rPr>
        <w:t xml:space="preserve"> </w:t>
      </w:r>
      <w:r>
        <w:rPr>
          <w:rFonts w:ascii="Courier New" w:hAnsi="Courier New" w:cs="Courier New"/>
        </w:rPr>
        <w:t>b</w:t>
      </w:r>
      <w:r>
        <w:rPr>
          <w:lang w:val="ru-RU"/>
        </w:rPr>
        <w:t>,</w:t>
      </w:r>
      <w:r w:rsidRPr="004268C5">
        <w:rPr>
          <w:lang w:val="ru-RU"/>
        </w:rPr>
        <w:t xml:space="preserve"> </w:t>
      </w:r>
      <w:r>
        <w:rPr>
          <w:lang w:val="ru-RU"/>
        </w:rPr>
        <w:t>2) оператор разрешил действие</w:t>
      </w:r>
      <w:r>
        <w:rPr>
          <w:rFonts w:ascii="Courier New" w:hAnsi="Courier New" w:cs="Courier New"/>
          <w:lang w:val="ru-RU"/>
        </w:rPr>
        <w:t xml:space="preserve"> </w:t>
      </w:r>
      <w:r>
        <w:rPr>
          <w:rFonts w:ascii="Courier New" w:hAnsi="Courier New" w:cs="Courier New"/>
        </w:rPr>
        <w:t>c</w:t>
      </w:r>
      <w:r>
        <w:rPr>
          <w:lang w:val="ru-RU"/>
        </w:rPr>
        <w:t>.</w:t>
      </w:r>
    </w:p>
    <w:p w:rsidR="00212EEE" w:rsidRDefault="00212EEE" w:rsidP="00BF6799">
      <w:pPr>
        <w:rPr>
          <w:lang w:val="ru-RU"/>
        </w:rPr>
      </w:pPr>
    </w:p>
    <w:p w:rsidR="00212EEE" w:rsidRDefault="00212EEE" w:rsidP="00BF6799">
      <w:pPr>
        <w:rPr>
          <w:lang w:val="ru-RU"/>
        </w:rPr>
      </w:pPr>
      <w:r>
        <w:rPr>
          <w:lang w:val="ru-RU"/>
        </w:rPr>
        <w:t xml:space="preserve">Итак, в общем случае предикат – это булевская функция от множества разрешённых действий. Можно отметить важный частный случай, когда </w:t>
      </w:r>
      <w:r w:rsidRPr="000C6E59">
        <w:rPr>
          <w:lang w:val="ru-RU"/>
        </w:rPr>
        <w:t xml:space="preserve">предикат </w:t>
      </w:r>
      <w:r>
        <w:rPr>
          <w:lang w:val="ru-RU"/>
        </w:rPr>
        <w:t xml:space="preserve">зависит только </w:t>
      </w:r>
      <w:r w:rsidRPr="000C6E59">
        <w:rPr>
          <w:lang w:val="ru-RU"/>
        </w:rPr>
        <w:t xml:space="preserve">от разрешённых </w:t>
      </w:r>
      <w:r w:rsidRPr="000C6E59">
        <w:rPr>
          <w:i/>
          <w:lang w:val="ru-RU"/>
        </w:rPr>
        <w:t>и определённых</w:t>
      </w:r>
      <w:r w:rsidRPr="000C6E59">
        <w:rPr>
          <w:lang w:val="ru-RU"/>
        </w:rPr>
        <w:t xml:space="preserve"> внешних действий</w:t>
      </w:r>
      <w:r>
        <w:rPr>
          <w:lang w:val="ru-RU"/>
        </w:rPr>
        <w:t>. Иными словами, предикат на переходе</w:t>
      </w:r>
      <w:r>
        <w:rPr>
          <w:rFonts w:ascii="Courier New" w:hAnsi="Courier New" w:cs="Courier New"/>
          <w:lang w:val="ru-RU"/>
        </w:rPr>
        <w:t xml:space="preserve"> </w:t>
      </w:r>
      <w:r>
        <w:rPr>
          <w:rFonts w:ascii="Courier New" w:hAnsi="Courier New" w:cs="Courier New"/>
        </w:rPr>
        <w:t>s</w:t>
      </w:r>
      <w:r>
        <w:rPr>
          <w:rFonts w:ascii="Courier New" w:hAnsi="Courier New" w:cs="Courier New"/>
        </w:rPr>
        <w:sym w:font="Euclid Symbol" w:char="F0BE"/>
      </w:r>
      <w:r>
        <w:rPr>
          <w:rFonts w:ascii="Courier New" w:hAnsi="Courier New" w:cs="Courier New"/>
        </w:rPr>
        <w:t>z</w:t>
      </w:r>
      <w:r>
        <w:rPr>
          <w:rFonts w:ascii="Courier New" w:hAnsi="Courier New" w:cs="Courier New"/>
          <w:lang w:val="ru-RU"/>
        </w:rPr>
        <w:t>,</w:t>
      </w:r>
      <w:r w:rsidR="002734E6">
        <w:rPr>
          <w:rFonts w:ascii="Courier New" w:hAnsi="Courier New" w:cs="Courier New"/>
          <w:lang w:val="ru-RU"/>
        </w:rPr>
        <w:sym w:font="Symbol" w:char="F070"/>
      </w:r>
      <w:r>
        <w:rPr>
          <w:rFonts w:ascii="Courier New" w:hAnsi="Courier New" w:cs="Courier New"/>
        </w:rPr>
        <w:sym w:font="Euclid Symbol" w:char="F0AE"/>
      </w:r>
      <w:r>
        <w:rPr>
          <w:rFonts w:ascii="Courier New" w:hAnsi="Courier New" w:cs="Courier New"/>
        </w:rPr>
        <w:t>s</w:t>
      </w:r>
      <w:r w:rsidRPr="002A0986">
        <w:rPr>
          <w:rFonts w:ascii="Courier New" w:hAnsi="Courier New" w:cs="Courier New"/>
          <w:lang w:val="ru-RU"/>
        </w:rPr>
        <w:t>`</w:t>
      </w:r>
      <w:r>
        <w:rPr>
          <w:rFonts w:ascii="Courier New" w:hAnsi="Courier New" w:cs="Courier New"/>
          <w:lang w:val="ru-RU"/>
        </w:rPr>
        <w:t xml:space="preserve"> </w:t>
      </w:r>
      <w:r>
        <w:rPr>
          <w:lang w:val="ru-RU"/>
        </w:rPr>
        <w:t>не зависит от тех булевских переменных, которые соответствуют внешним действиям, по которым нет переходов из состояния</w:t>
      </w:r>
      <w:r w:rsidRPr="00965CA8">
        <w:rPr>
          <w:rFonts w:ascii="Courier New" w:hAnsi="Courier New" w:cs="Courier New"/>
          <w:lang w:val="ru-RU"/>
        </w:rPr>
        <w:t xml:space="preserve"> </w:t>
      </w:r>
      <w:r w:rsidRPr="00965CA8">
        <w:rPr>
          <w:rFonts w:ascii="Courier New" w:hAnsi="Courier New" w:cs="Courier New"/>
        </w:rPr>
        <w:t>s</w:t>
      </w:r>
      <w:r>
        <w:rPr>
          <w:lang w:val="ru-RU"/>
        </w:rPr>
        <w:t>. Это означает, что выполнимость перехода зависит только от того, разрешено ли действие</w:t>
      </w:r>
      <w:r>
        <w:rPr>
          <w:rFonts w:ascii="Courier New" w:hAnsi="Courier New" w:cs="Courier New"/>
          <w:lang w:val="ru-RU"/>
        </w:rPr>
        <w:t xml:space="preserve"> </w:t>
      </w:r>
      <w:r>
        <w:rPr>
          <w:rFonts w:ascii="Courier New" w:hAnsi="Courier New" w:cs="Courier New"/>
        </w:rPr>
        <w:t>z</w:t>
      </w:r>
      <w:r>
        <w:rPr>
          <w:lang w:val="ru-RU"/>
        </w:rPr>
        <w:t>, и какие ещё действия определены в состоянии</w:t>
      </w:r>
      <w:r w:rsidRPr="00965CA8">
        <w:rPr>
          <w:rFonts w:ascii="Courier New" w:hAnsi="Courier New" w:cs="Courier New"/>
          <w:lang w:val="ru-RU"/>
        </w:rPr>
        <w:t xml:space="preserve"> </w:t>
      </w:r>
      <w:r w:rsidRPr="00965CA8">
        <w:rPr>
          <w:rFonts w:ascii="Courier New" w:hAnsi="Courier New" w:cs="Courier New"/>
        </w:rPr>
        <w:t>s</w:t>
      </w:r>
      <w:r w:rsidRPr="00965CA8">
        <w:rPr>
          <w:rFonts w:ascii="Courier New" w:hAnsi="Courier New" w:cs="Courier New"/>
          <w:lang w:val="ru-RU"/>
        </w:rPr>
        <w:t xml:space="preserve"> </w:t>
      </w:r>
      <w:r>
        <w:rPr>
          <w:lang w:val="ru-RU"/>
        </w:rPr>
        <w:t>и разрешены оператором. В этом случае реализацию не интересуют (она «не видит») те действия, которые оператор разрешает, но они всё равно не могут выполняться, поскольку не определены в текущем состоянии реализации. Нажимая кнопку, оператор как бы «подсвечивает» некоторые действия реализации, определённые в её текущем состоянии, и выполнимость перехода по каждому из них определяется соответствующим предикатом от множества «подсвеченных» действий.</w:t>
      </w:r>
    </w:p>
    <w:p w:rsidR="00212EEE" w:rsidRDefault="00212EEE" w:rsidP="00BF6799">
      <w:pPr>
        <w:rPr>
          <w:lang w:val="ru-RU"/>
        </w:rPr>
      </w:pPr>
    </w:p>
    <w:p w:rsidR="00DD4D76" w:rsidRPr="005253B8" w:rsidRDefault="00212EEE" w:rsidP="00DD4D76">
      <w:pPr>
        <w:rPr>
          <w:lang w:val="ru-RU"/>
        </w:rPr>
      </w:pPr>
      <w:r>
        <w:rPr>
          <w:lang w:val="ru-RU"/>
        </w:rPr>
        <w:t>Предикат</w:t>
      </w:r>
      <w:r>
        <w:rPr>
          <w:rFonts w:ascii="Courier New" w:hAnsi="Courier New" w:cs="Courier New"/>
          <w:lang w:val="ru-RU"/>
        </w:rPr>
        <w:t xml:space="preserve"> </w:t>
      </w:r>
      <w:r w:rsidR="002734E6">
        <w:rPr>
          <w:rFonts w:ascii="Courier New" w:hAnsi="Courier New" w:cs="Courier New"/>
          <w:lang w:val="ru-RU"/>
        </w:rPr>
        <w:sym w:font="Symbol" w:char="F070"/>
      </w:r>
      <w:r>
        <w:rPr>
          <w:rFonts w:ascii="Courier New" w:hAnsi="Courier New" w:cs="Courier New"/>
          <w:lang w:val="ru-RU"/>
        </w:rPr>
        <w:t xml:space="preserve"> </w:t>
      </w:r>
      <w:r>
        <w:rPr>
          <w:lang w:val="ru-RU"/>
        </w:rPr>
        <w:t>как булевская функция от булевских переменных-действий может быть представлен в виде совершенной дизъюнктивной нормальной формы (СДНФ)</w:t>
      </w:r>
      <w:r>
        <w:rPr>
          <w:rFonts w:ascii="Courier New" w:hAnsi="Courier New" w:cs="Courier New"/>
          <w:lang w:val="ru-RU"/>
        </w:rPr>
        <w:t xml:space="preserve"> </w:t>
      </w:r>
      <w:r w:rsidR="002734E6">
        <w:rPr>
          <w:rFonts w:ascii="Courier New" w:hAnsi="Courier New" w:cs="Courier New"/>
          <w:lang w:val="ru-RU"/>
        </w:rPr>
        <w:sym w:font="Symbol" w:char="F070"/>
      </w:r>
      <w:r>
        <w:rPr>
          <w:rFonts w:ascii="Courier New" w:hAnsi="Courier New" w:cs="Courier New"/>
          <w:lang w:val="ru-RU"/>
        </w:rPr>
        <w:t>=</w:t>
      </w:r>
      <w:r w:rsidR="00B61528">
        <w:rPr>
          <w:rFonts w:ascii="Courier New" w:hAnsi="Courier New" w:cs="Courier New"/>
          <w:lang w:val="ru-RU"/>
        </w:rPr>
        <w:sym w:font="Symbol" w:char="F068"/>
      </w:r>
      <w:r w:rsidRPr="003A5B6C">
        <w:rPr>
          <w:rFonts w:ascii="Courier New" w:hAnsi="Courier New" w:cs="Courier New"/>
          <w:vertAlign w:val="subscript"/>
          <w:lang w:val="ru-RU"/>
        </w:rPr>
        <w:t>1</w:t>
      </w:r>
      <w:r>
        <w:rPr>
          <w:rFonts w:ascii="Courier New" w:hAnsi="Courier New" w:cs="Courier New"/>
          <w:lang w:val="ru-RU"/>
        </w:rPr>
        <w:sym w:font="Symbol" w:char="F0DA"/>
      </w:r>
      <w:r w:rsidR="00B61528">
        <w:rPr>
          <w:rFonts w:ascii="Courier New" w:hAnsi="Courier New" w:cs="Courier New"/>
          <w:lang w:val="ru-RU"/>
        </w:rPr>
        <w:sym w:font="Symbol" w:char="F068"/>
      </w:r>
      <w:r w:rsidRPr="003A5B6C">
        <w:rPr>
          <w:rFonts w:ascii="Courier New" w:hAnsi="Courier New" w:cs="Courier New"/>
          <w:vertAlign w:val="subscript"/>
          <w:lang w:val="ru-RU"/>
        </w:rPr>
        <w:t>2</w:t>
      </w:r>
      <w:r>
        <w:rPr>
          <w:rFonts w:ascii="Courier New" w:hAnsi="Courier New" w:cs="Courier New"/>
          <w:lang w:val="ru-RU"/>
        </w:rPr>
        <w:sym w:font="Symbol" w:char="F0DA"/>
      </w:r>
      <w:r w:rsidRPr="003A5B6C">
        <w:rPr>
          <w:rFonts w:ascii="Courier New" w:hAnsi="Courier New" w:cs="Courier New"/>
          <w:lang w:val="ru-RU"/>
        </w:rPr>
        <w:t>…</w:t>
      </w:r>
      <w:r>
        <w:rPr>
          <w:lang w:val="ru-RU"/>
        </w:rPr>
        <w:t>, где</w:t>
      </w:r>
      <w:r>
        <w:rPr>
          <w:rFonts w:ascii="Courier New" w:hAnsi="Courier New" w:cs="Courier New"/>
          <w:lang w:val="ru-RU"/>
        </w:rPr>
        <w:t xml:space="preserve"> </w:t>
      </w:r>
      <w:r w:rsidR="00B61528">
        <w:rPr>
          <w:rFonts w:ascii="Courier New" w:hAnsi="Courier New" w:cs="Courier New"/>
          <w:lang w:val="ru-RU"/>
        </w:rPr>
        <w:sym w:font="Symbol" w:char="F068"/>
      </w:r>
      <w:r>
        <w:rPr>
          <w:rFonts w:ascii="Courier New" w:hAnsi="Courier New" w:cs="Courier New"/>
          <w:vertAlign w:val="subscript"/>
        </w:rPr>
        <w:t>i</w:t>
      </w:r>
      <w:r w:rsidRPr="003A5B6C">
        <w:rPr>
          <w:rFonts w:ascii="Courier New" w:hAnsi="Courier New" w:cs="Courier New"/>
          <w:lang w:val="ru-RU"/>
        </w:rPr>
        <w:t>=</w:t>
      </w:r>
      <w:r>
        <w:rPr>
          <w:rFonts w:ascii="Courier New" w:hAnsi="Courier New" w:cs="Courier New"/>
        </w:rPr>
        <w:t>x</w:t>
      </w:r>
      <w:r>
        <w:rPr>
          <w:rFonts w:ascii="Courier New" w:hAnsi="Courier New" w:cs="Courier New"/>
          <w:vertAlign w:val="subscript"/>
        </w:rPr>
        <w:t>i</w:t>
      </w:r>
      <w:r w:rsidRPr="003A5B6C">
        <w:rPr>
          <w:rFonts w:ascii="Courier New" w:hAnsi="Courier New" w:cs="Courier New"/>
          <w:vertAlign w:val="subscript"/>
          <w:lang w:val="ru-RU"/>
        </w:rPr>
        <w:t>1</w:t>
      </w:r>
      <w:r w:rsidRPr="003A5B6C">
        <w:rPr>
          <w:rFonts w:ascii="Courier New" w:hAnsi="Courier New" w:cs="Courier New"/>
          <w:lang w:val="ru-RU"/>
        </w:rPr>
        <w:t>&amp;</w:t>
      </w:r>
      <w:r>
        <w:rPr>
          <w:rFonts w:ascii="Courier New" w:hAnsi="Courier New" w:cs="Courier New"/>
        </w:rPr>
        <w:t>x</w:t>
      </w:r>
      <w:r>
        <w:rPr>
          <w:rFonts w:ascii="Courier New" w:hAnsi="Courier New" w:cs="Courier New"/>
          <w:vertAlign w:val="subscript"/>
        </w:rPr>
        <w:t>i</w:t>
      </w:r>
      <w:r w:rsidRPr="003A5B6C">
        <w:rPr>
          <w:rFonts w:ascii="Courier New" w:hAnsi="Courier New" w:cs="Courier New"/>
          <w:vertAlign w:val="subscript"/>
          <w:lang w:val="ru-RU"/>
        </w:rPr>
        <w:t>2</w:t>
      </w:r>
      <w:r w:rsidRPr="003A5B6C">
        <w:rPr>
          <w:rFonts w:ascii="Courier New" w:hAnsi="Courier New" w:cs="Courier New"/>
          <w:lang w:val="ru-RU"/>
        </w:rPr>
        <w:t>&amp;</w:t>
      </w:r>
      <w:r>
        <w:rPr>
          <w:rFonts w:ascii="Courier New" w:hAnsi="Courier New" w:cs="Courier New"/>
          <w:lang w:val="ru-RU"/>
        </w:rPr>
        <w:t>…</w:t>
      </w:r>
      <w:r>
        <w:rPr>
          <w:lang w:val="ru-RU"/>
        </w:rPr>
        <w:t>,</w:t>
      </w:r>
      <w:r>
        <w:rPr>
          <w:rFonts w:ascii="Courier New" w:hAnsi="Courier New" w:cs="Courier New"/>
          <w:lang w:val="ru-RU"/>
        </w:rPr>
        <w:t xml:space="preserve"> </w:t>
      </w:r>
      <w:r>
        <w:rPr>
          <w:rFonts w:ascii="Courier New" w:hAnsi="Courier New" w:cs="Courier New"/>
        </w:rPr>
        <w:t>x</w:t>
      </w:r>
      <w:r>
        <w:rPr>
          <w:rFonts w:ascii="Courier New" w:hAnsi="Courier New" w:cs="Courier New"/>
          <w:vertAlign w:val="subscript"/>
        </w:rPr>
        <w:t>ij</w:t>
      </w:r>
      <w:r w:rsidRPr="003A5B6C">
        <w:rPr>
          <w:rFonts w:ascii="Courier New" w:hAnsi="Courier New" w:cs="Courier New"/>
          <w:lang w:val="ru-RU"/>
        </w:rPr>
        <w:t>=</w:t>
      </w:r>
      <w:r>
        <w:rPr>
          <w:rFonts w:ascii="Courier New" w:hAnsi="Courier New" w:cs="Courier New"/>
        </w:rPr>
        <w:t>z</w:t>
      </w:r>
      <w:r>
        <w:rPr>
          <w:rFonts w:ascii="Courier New" w:hAnsi="Courier New" w:cs="Courier New"/>
          <w:vertAlign w:val="subscript"/>
        </w:rPr>
        <w:t>j</w:t>
      </w:r>
      <w:r>
        <w:rPr>
          <w:rFonts w:ascii="Courier New" w:hAnsi="Courier New" w:cs="Courier New"/>
          <w:lang w:val="ru-RU"/>
        </w:rPr>
        <w:t xml:space="preserve"> </w:t>
      </w:r>
      <w:r>
        <w:rPr>
          <w:lang w:val="ru-RU"/>
        </w:rPr>
        <w:t>или</w:t>
      </w:r>
      <w:r w:rsidRPr="003A5B6C">
        <w:rPr>
          <w:rFonts w:ascii="Courier New" w:hAnsi="Courier New" w:cs="Courier New"/>
          <w:lang w:val="ru-RU"/>
        </w:rPr>
        <w:t xml:space="preserve"> </w:t>
      </w:r>
      <w:r>
        <w:rPr>
          <w:rFonts w:ascii="Courier New" w:hAnsi="Courier New" w:cs="Courier New"/>
        </w:rPr>
        <w:t>x</w:t>
      </w:r>
      <w:r>
        <w:rPr>
          <w:rFonts w:ascii="Courier New" w:hAnsi="Courier New" w:cs="Courier New"/>
          <w:vertAlign w:val="subscript"/>
        </w:rPr>
        <w:t>ij</w:t>
      </w:r>
      <w:r w:rsidRPr="003A5B6C">
        <w:rPr>
          <w:rFonts w:ascii="Courier New" w:hAnsi="Courier New" w:cs="Courier New"/>
          <w:lang w:val="ru-RU"/>
        </w:rPr>
        <w:t>=</w:t>
      </w:r>
      <w:r>
        <w:rPr>
          <w:rFonts w:ascii="Courier New" w:hAnsi="Courier New" w:cs="Courier New"/>
          <w:lang w:val="ru-RU"/>
        </w:rPr>
        <w:sym w:font="Symbol" w:char="F0D8"/>
      </w:r>
      <w:r>
        <w:rPr>
          <w:rFonts w:ascii="Courier New" w:hAnsi="Courier New" w:cs="Courier New"/>
        </w:rPr>
        <w:t>z</w:t>
      </w:r>
      <w:r>
        <w:rPr>
          <w:rFonts w:ascii="Courier New" w:hAnsi="Courier New" w:cs="Courier New"/>
          <w:vertAlign w:val="subscript"/>
        </w:rPr>
        <w:t>j</w:t>
      </w:r>
      <w:r>
        <w:rPr>
          <w:lang w:val="ru-RU"/>
        </w:rPr>
        <w:t>, и</w:t>
      </w:r>
      <w:r w:rsidRPr="007B62FB">
        <w:rPr>
          <w:rFonts w:ascii="Courier New" w:hAnsi="Courier New" w:cs="Courier New"/>
          <w:lang w:val="ru-RU"/>
        </w:rPr>
        <w:t xml:space="preserve"> </w:t>
      </w:r>
      <w:r>
        <w:rPr>
          <w:rFonts w:ascii="Courier New" w:hAnsi="Courier New" w:cs="Courier New"/>
        </w:rPr>
        <w:t>z</w:t>
      </w:r>
      <w:r>
        <w:rPr>
          <w:rFonts w:ascii="Courier New" w:hAnsi="Courier New" w:cs="Courier New"/>
          <w:vertAlign w:val="subscript"/>
        </w:rPr>
        <w:t>j</w:t>
      </w:r>
      <w:r w:rsidRPr="007B62FB">
        <w:rPr>
          <w:rFonts w:ascii="Courier New" w:hAnsi="Courier New" w:cs="Courier New"/>
          <w:lang w:val="ru-RU"/>
        </w:rPr>
        <w:t xml:space="preserve"> </w:t>
      </w:r>
      <w:r>
        <w:rPr>
          <w:lang w:val="ru-RU"/>
        </w:rPr>
        <w:t>пробегает множество всех внешних действий. Тогда переход</w:t>
      </w:r>
      <w:r>
        <w:rPr>
          <w:rFonts w:ascii="Courier New" w:hAnsi="Courier New" w:cs="Courier New"/>
          <w:lang w:val="ru-RU"/>
        </w:rPr>
        <w:t xml:space="preserve"> </w:t>
      </w:r>
      <w:r>
        <w:rPr>
          <w:rFonts w:ascii="Courier New" w:hAnsi="Courier New" w:cs="Courier New"/>
        </w:rPr>
        <w:t>s</w:t>
      </w:r>
      <w:r>
        <w:rPr>
          <w:rFonts w:ascii="Courier New" w:hAnsi="Courier New" w:cs="Courier New"/>
        </w:rPr>
        <w:sym w:font="Euclid Symbol" w:char="F0BE"/>
      </w:r>
      <w:r>
        <w:rPr>
          <w:rFonts w:ascii="Courier New" w:hAnsi="Courier New" w:cs="Courier New"/>
        </w:rPr>
        <w:t>z</w:t>
      </w:r>
      <w:r>
        <w:rPr>
          <w:rFonts w:ascii="Courier New" w:hAnsi="Courier New" w:cs="Courier New"/>
          <w:lang w:val="ru-RU"/>
        </w:rPr>
        <w:t>,</w:t>
      </w:r>
      <w:r w:rsidR="002734E6">
        <w:rPr>
          <w:rFonts w:ascii="Courier New" w:hAnsi="Courier New" w:cs="Courier New"/>
          <w:lang w:val="ru-RU"/>
        </w:rPr>
        <w:sym w:font="Symbol" w:char="F070"/>
      </w:r>
      <w:r>
        <w:rPr>
          <w:rFonts w:ascii="Courier New" w:hAnsi="Courier New" w:cs="Courier New"/>
        </w:rPr>
        <w:sym w:font="Euclid Symbol" w:char="F0AE"/>
      </w:r>
      <w:r>
        <w:rPr>
          <w:rFonts w:ascii="Courier New" w:hAnsi="Courier New" w:cs="Courier New"/>
        </w:rPr>
        <w:t>s</w:t>
      </w:r>
      <w:r w:rsidRPr="002A0986">
        <w:rPr>
          <w:rFonts w:ascii="Courier New" w:hAnsi="Courier New" w:cs="Courier New"/>
          <w:lang w:val="ru-RU"/>
        </w:rPr>
        <w:t>`</w:t>
      </w:r>
      <w:r>
        <w:rPr>
          <w:rFonts w:ascii="Courier New" w:hAnsi="Courier New" w:cs="Courier New"/>
          <w:lang w:val="ru-RU"/>
        </w:rPr>
        <w:t xml:space="preserve"> </w:t>
      </w:r>
      <w:r>
        <w:rPr>
          <w:lang w:val="ru-RU"/>
        </w:rPr>
        <w:t>можно заменить на множество кратных переходов</w:t>
      </w:r>
      <w:r w:rsidRPr="003A5B6C">
        <w:rPr>
          <w:lang w:val="ru-RU"/>
        </w:rPr>
        <w:t xml:space="preserve"> </w:t>
      </w:r>
      <w:r>
        <w:rPr>
          <w:lang w:val="ru-RU"/>
        </w:rPr>
        <w:t>с предикатами-дизъюнктами</w:t>
      </w:r>
      <w:r>
        <w:rPr>
          <w:rFonts w:ascii="Courier New" w:hAnsi="Courier New" w:cs="Courier New"/>
          <w:lang w:val="ru-RU"/>
        </w:rPr>
        <w:t xml:space="preserve"> </w:t>
      </w:r>
      <w:r>
        <w:rPr>
          <w:rFonts w:ascii="Courier New" w:hAnsi="Courier New" w:cs="Courier New"/>
        </w:rPr>
        <w:lastRenderedPageBreak/>
        <w:t>s</w:t>
      </w:r>
      <w:r>
        <w:rPr>
          <w:rFonts w:ascii="Courier New" w:hAnsi="Courier New" w:cs="Courier New"/>
        </w:rPr>
        <w:sym w:font="Euclid Symbol" w:char="F0BE"/>
      </w:r>
      <w:r>
        <w:rPr>
          <w:rFonts w:ascii="Courier New" w:hAnsi="Courier New" w:cs="Courier New"/>
        </w:rPr>
        <w:t>z</w:t>
      </w:r>
      <w:r>
        <w:rPr>
          <w:rFonts w:ascii="Courier New" w:hAnsi="Courier New" w:cs="Courier New"/>
          <w:lang w:val="ru-RU"/>
        </w:rPr>
        <w:t>,</w:t>
      </w:r>
      <w:r w:rsidR="00B61528">
        <w:rPr>
          <w:rFonts w:ascii="Courier New" w:hAnsi="Courier New" w:cs="Courier New"/>
          <w:lang w:val="ru-RU"/>
        </w:rPr>
        <w:sym w:font="Symbol" w:char="F068"/>
      </w:r>
      <w:r>
        <w:rPr>
          <w:rFonts w:ascii="Courier New" w:hAnsi="Courier New" w:cs="Courier New"/>
          <w:vertAlign w:val="subscript"/>
        </w:rPr>
        <w:t>i</w:t>
      </w:r>
      <w:r>
        <w:rPr>
          <w:rFonts w:ascii="Courier New" w:hAnsi="Courier New" w:cs="Courier New"/>
        </w:rPr>
        <w:sym w:font="Euclid Symbol" w:char="F0AE"/>
      </w:r>
      <w:r>
        <w:rPr>
          <w:rFonts w:ascii="Courier New" w:hAnsi="Courier New" w:cs="Courier New"/>
        </w:rPr>
        <w:t>s</w:t>
      </w:r>
      <w:r w:rsidRPr="002A0986">
        <w:rPr>
          <w:rFonts w:ascii="Courier New" w:hAnsi="Courier New" w:cs="Courier New"/>
          <w:lang w:val="ru-RU"/>
        </w:rPr>
        <w:t>`</w:t>
      </w:r>
      <w:r>
        <w:rPr>
          <w:lang w:val="ru-RU"/>
        </w:rPr>
        <w:t>. В свою очередь дизъюнкту</w:t>
      </w:r>
      <w:r>
        <w:rPr>
          <w:rFonts w:ascii="Courier New" w:hAnsi="Courier New" w:cs="Courier New"/>
          <w:lang w:val="ru-RU"/>
        </w:rPr>
        <w:t xml:space="preserve"> </w:t>
      </w:r>
      <w:r w:rsidR="00B61528">
        <w:rPr>
          <w:rFonts w:ascii="Courier New" w:hAnsi="Courier New" w:cs="Courier New"/>
          <w:lang w:val="ru-RU"/>
        </w:rPr>
        <w:sym w:font="Symbol" w:char="F068"/>
      </w:r>
      <w:r>
        <w:rPr>
          <w:rFonts w:ascii="Courier New" w:hAnsi="Courier New" w:cs="Courier New"/>
          <w:vertAlign w:val="subscript"/>
        </w:rPr>
        <w:t>i</w:t>
      </w:r>
      <w:r>
        <w:rPr>
          <w:rFonts w:ascii="Courier New" w:hAnsi="Courier New" w:cs="Courier New"/>
          <w:lang w:val="ru-RU"/>
        </w:rPr>
        <w:t xml:space="preserve"> </w:t>
      </w:r>
      <w:r>
        <w:rPr>
          <w:lang w:val="ru-RU"/>
        </w:rPr>
        <w:t>взаимно-однозначно соответствует множество</w:t>
      </w:r>
      <w:r w:rsidRPr="005253B8">
        <w:rPr>
          <w:rFonts w:ascii="Courier New" w:hAnsi="Courier New" w:cs="Courier New"/>
          <w:lang w:val="ru-RU"/>
        </w:rPr>
        <w:t xml:space="preserve"> </w:t>
      </w:r>
      <w:r w:rsidR="007E3BD0">
        <w:rPr>
          <w:rFonts w:ascii="Courier New" w:hAnsi="Courier New" w:cs="Courier New"/>
        </w:rPr>
        <w:t>Q</w:t>
      </w:r>
      <w:r>
        <w:rPr>
          <w:rFonts w:ascii="Courier New" w:hAnsi="Courier New" w:cs="Courier New"/>
          <w:vertAlign w:val="subscript"/>
        </w:rPr>
        <w:t>i</w:t>
      </w:r>
      <w:r w:rsidRPr="005253B8">
        <w:rPr>
          <w:rFonts w:ascii="Courier New" w:hAnsi="Courier New" w:cs="Courier New"/>
          <w:lang w:val="ru-RU"/>
        </w:rPr>
        <w:t xml:space="preserve"> </w:t>
      </w:r>
      <w:r>
        <w:rPr>
          <w:lang w:val="ru-RU"/>
        </w:rPr>
        <w:t>тех действий, для которых</w:t>
      </w:r>
      <w:r>
        <w:rPr>
          <w:rFonts w:ascii="Courier New" w:hAnsi="Courier New" w:cs="Courier New"/>
          <w:lang w:val="ru-RU"/>
        </w:rPr>
        <w:t xml:space="preserve"> </w:t>
      </w:r>
      <w:r>
        <w:rPr>
          <w:rFonts w:ascii="Courier New" w:hAnsi="Courier New" w:cs="Courier New"/>
        </w:rPr>
        <w:t>x</w:t>
      </w:r>
      <w:r>
        <w:rPr>
          <w:rFonts w:ascii="Courier New" w:hAnsi="Courier New" w:cs="Courier New"/>
          <w:vertAlign w:val="subscript"/>
        </w:rPr>
        <w:t>ij</w:t>
      </w:r>
      <w:r w:rsidRPr="003A5B6C">
        <w:rPr>
          <w:rFonts w:ascii="Courier New" w:hAnsi="Courier New" w:cs="Courier New"/>
          <w:lang w:val="ru-RU"/>
        </w:rPr>
        <w:t>=</w:t>
      </w:r>
      <w:r>
        <w:rPr>
          <w:rFonts w:ascii="Courier New" w:hAnsi="Courier New" w:cs="Courier New"/>
        </w:rPr>
        <w:t>z</w:t>
      </w:r>
      <w:r>
        <w:rPr>
          <w:rFonts w:ascii="Courier New" w:hAnsi="Courier New" w:cs="Courier New"/>
          <w:vertAlign w:val="subscript"/>
        </w:rPr>
        <w:t>j</w:t>
      </w:r>
      <w:r>
        <w:rPr>
          <w:lang w:val="ru-RU"/>
        </w:rPr>
        <w:t xml:space="preserve">. При композиции это множество является множеством действий, разрешаемых партнёром. </w:t>
      </w:r>
      <w:r w:rsidR="00DD4D76">
        <w:rPr>
          <w:lang w:val="ru-RU"/>
        </w:rPr>
        <w:t>Тем самым, мы можем считать, что на переходах написаны не произвольные предикаты, а множества разрешаемых действий</w:t>
      </w:r>
      <w:r w:rsidR="00DD4D76">
        <w:rPr>
          <w:rFonts w:ascii="Courier New" w:hAnsi="Courier New" w:cs="Courier New"/>
          <w:lang w:val="ru-RU"/>
        </w:rPr>
        <w:t xml:space="preserve"> </w:t>
      </w:r>
      <w:r w:rsidR="00DD4D76">
        <w:rPr>
          <w:rFonts w:ascii="Courier New" w:hAnsi="Courier New" w:cs="Courier New"/>
        </w:rPr>
        <w:t>s</w:t>
      </w:r>
      <w:r w:rsidR="00DD4D76">
        <w:rPr>
          <w:rFonts w:ascii="Courier New" w:hAnsi="Courier New" w:cs="Courier New"/>
        </w:rPr>
        <w:sym w:font="Euclid Symbol" w:char="F0BE"/>
      </w:r>
      <w:r w:rsidR="00DD4D76">
        <w:rPr>
          <w:rFonts w:ascii="Courier New" w:hAnsi="Courier New" w:cs="Courier New"/>
        </w:rPr>
        <w:t>z</w:t>
      </w:r>
      <w:r w:rsidR="00DD4D76">
        <w:rPr>
          <w:rFonts w:ascii="Courier New" w:hAnsi="Courier New" w:cs="Courier New"/>
          <w:lang w:val="ru-RU"/>
        </w:rPr>
        <w:t>,</w:t>
      </w:r>
      <w:r w:rsidR="00DD4D76">
        <w:rPr>
          <w:rFonts w:ascii="Courier New" w:hAnsi="Courier New" w:cs="Courier New"/>
        </w:rPr>
        <w:t>P</w:t>
      </w:r>
      <w:r w:rsidR="00DD4D76">
        <w:rPr>
          <w:rFonts w:ascii="Courier New" w:hAnsi="Courier New" w:cs="Courier New"/>
          <w:vertAlign w:val="subscript"/>
        </w:rPr>
        <w:t>i</w:t>
      </w:r>
      <w:r w:rsidR="00DD4D76" w:rsidRPr="002277FB">
        <w:rPr>
          <w:rFonts w:cs="Courier New"/>
          <w:vertAlign w:val="subscript"/>
        </w:rPr>
        <w:t>q</w:t>
      </w:r>
      <w:r w:rsidR="00DD4D76">
        <w:rPr>
          <w:rFonts w:ascii="Courier New" w:hAnsi="Courier New" w:cs="Courier New"/>
        </w:rPr>
        <w:sym w:font="Euclid Symbol" w:char="F0AE"/>
      </w:r>
      <w:r w:rsidR="00DD4D76">
        <w:rPr>
          <w:rFonts w:ascii="Courier New" w:hAnsi="Courier New" w:cs="Courier New"/>
        </w:rPr>
        <w:t>s</w:t>
      </w:r>
      <w:r w:rsidR="00DD4D76" w:rsidRPr="002A0986">
        <w:rPr>
          <w:rFonts w:ascii="Courier New" w:hAnsi="Courier New" w:cs="Courier New"/>
          <w:lang w:val="ru-RU"/>
        </w:rPr>
        <w:t>`</w:t>
      </w:r>
      <w:r w:rsidR="00DD4D76">
        <w:rPr>
          <w:rFonts w:ascii="Courier New" w:hAnsi="Courier New" w:cs="Courier New"/>
          <w:lang w:val="ru-RU"/>
        </w:rPr>
        <w:t xml:space="preserve"> </w:t>
      </w:r>
      <w:r w:rsidR="00DD4D76">
        <w:rPr>
          <w:lang w:val="ru-RU"/>
        </w:rPr>
        <w:t>или кнопки</w:t>
      </w:r>
      <w:r w:rsidR="00DD4D76">
        <w:rPr>
          <w:rFonts w:ascii="Courier New" w:hAnsi="Courier New" w:cs="Courier New"/>
          <w:lang w:val="ru-RU"/>
        </w:rPr>
        <w:t xml:space="preserve"> </w:t>
      </w:r>
      <w:r w:rsidR="00DD4D76">
        <w:rPr>
          <w:rFonts w:ascii="Courier New" w:hAnsi="Courier New" w:cs="Courier New"/>
        </w:rPr>
        <w:t>s</w:t>
      </w:r>
      <w:r w:rsidR="00DD4D76">
        <w:rPr>
          <w:rFonts w:ascii="Courier New" w:hAnsi="Courier New" w:cs="Courier New"/>
        </w:rPr>
        <w:sym w:font="Euclid Symbol" w:char="F0BE"/>
      </w:r>
      <w:r w:rsidR="00DD4D76">
        <w:rPr>
          <w:rFonts w:ascii="Courier New" w:hAnsi="Courier New" w:cs="Courier New"/>
        </w:rPr>
        <w:t>z</w:t>
      </w:r>
      <w:r w:rsidR="00DD4D76">
        <w:rPr>
          <w:rFonts w:ascii="Courier New" w:hAnsi="Courier New" w:cs="Courier New"/>
          <w:lang w:val="ru-RU"/>
        </w:rPr>
        <w:t>,</w:t>
      </w:r>
      <w:r w:rsidR="00DD4D76">
        <w:rPr>
          <w:rFonts w:ascii="Courier New" w:hAnsi="Courier New" w:cs="Courier New"/>
        </w:rPr>
        <w:t>P</w:t>
      </w:r>
      <w:r w:rsidR="00DD4D76">
        <w:rPr>
          <w:rFonts w:ascii="Courier New" w:hAnsi="Courier New" w:cs="Courier New"/>
          <w:vertAlign w:val="subscript"/>
        </w:rPr>
        <w:t>i</w:t>
      </w:r>
      <w:r w:rsidR="00DD4D76">
        <w:rPr>
          <w:rFonts w:ascii="Courier New" w:hAnsi="Courier New" w:cs="Courier New"/>
        </w:rPr>
        <w:sym w:font="Euclid Symbol" w:char="F0AE"/>
      </w:r>
      <w:r w:rsidR="00DD4D76">
        <w:rPr>
          <w:rFonts w:ascii="Courier New" w:hAnsi="Courier New" w:cs="Courier New"/>
        </w:rPr>
        <w:t>s</w:t>
      </w:r>
      <w:r w:rsidR="00DD4D76" w:rsidRPr="002A0986">
        <w:rPr>
          <w:rFonts w:ascii="Courier New" w:hAnsi="Courier New" w:cs="Courier New"/>
          <w:lang w:val="ru-RU"/>
        </w:rPr>
        <w:t>`</w:t>
      </w:r>
      <w:r w:rsidR="00DD4D76">
        <w:rPr>
          <w:lang w:val="ru-RU"/>
        </w:rPr>
        <w:t>. Когда нажимается некоторая кнопка</w:t>
      </w:r>
      <w:r w:rsidR="00DD4D76" w:rsidRPr="005253B8">
        <w:rPr>
          <w:rFonts w:ascii="Courier New" w:hAnsi="Courier New" w:cs="Courier New"/>
          <w:lang w:val="ru-RU"/>
        </w:rPr>
        <w:t xml:space="preserve"> </w:t>
      </w:r>
      <w:r w:rsidR="00DD4D76">
        <w:rPr>
          <w:rFonts w:ascii="Courier New" w:hAnsi="Courier New" w:cs="Courier New"/>
        </w:rPr>
        <w:t>P</w:t>
      </w:r>
      <w:r w:rsidR="00DD4D76">
        <w:rPr>
          <w:rFonts w:ascii="Courier New" w:hAnsi="Courier New" w:cs="Courier New"/>
          <w:vertAlign w:val="subscript"/>
        </w:rPr>
        <w:t>i</w:t>
      </w:r>
      <w:r w:rsidR="00DD4D76">
        <w:rPr>
          <w:lang w:val="ru-RU"/>
        </w:rPr>
        <w:t>, выполняться могут только переходы</w:t>
      </w:r>
      <w:r w:rsidR="00DD4D76" w:rsidRPr="005253B8">
        <w:rPr>
          <w:lang w:val="ru-RU"/>
        </w:rPr>
        <w:t xml:space="preserve"> </w:t>
      </w:r>
      <w:r w:rsidR="00DD4D76">
        <w:rPr>
          <w:lang w:val="ru-RU"/>
        </w:rPr>
        <w:t>вида</w:t>
      </w:r>
      <w:r w:rsidR="00DD4D76">
        <w:rPr>
          <w:rFonts w:ascii="Courier New" w:hAnsi="Courier New" w:cs="Courier New"/>
          <w:lang w:val="ru-RU"/>
        </w:rPr>
        <w:t xml:space="preserve"> </w:t>
      </w:r>
      <w:r w:rsidR="00DD4D76">
        <w:rPr>
          <w:rFonts w:ascii="Courier New" w:hAnsi="Courier New" w:cs="Courier New"/>
        </w:rPr>
        <w:t>s</w:t>
      </w:r>
      <w:r w:rsidR="00DD4D76">
        <w:rPr>
          <w:rFonts w:ascii="Courier New" w:hAnsi="Courier New" w:cs="Courier New"/>
        </w:rPr>
        <w:sym w:font="Euclid Symbol" w:char="F0BE"/>
      </w:r>
      <w:r w:rsidR="00DD4D76">
        <w:rPr>
          <w:rFonts w:ascii="Courier New" w:hAnsi="Courier New" w:cs="Courier New"/>
        </w:rPr>
        <w:t>z</w:t>
      </w:r>
      <w:r w:rsidR="00DD4D76">
        <w:rPr>
          <w:rFonts w:ascii="Courier New" w:hAnsi="Courier New" w:cs="Courier New"/>
          <w:lang w:val="ru-RU"/>
        </w:rPr>
        <w:t>,</w:t>
      </w:r>
      <w:r w:rsidR="00DD4D76">
        <w:rPr>
          <w:rFonts w:ascii="Courier New" w:hAnsi="Courier New" w:cs="Courier New"/>
        </w:rPr>
        <w:t>P</w:t>
      </w:r>
      <w:r w:rsidR="00DD4D76">
        <w:rPr>
          <w:rFonts w:ascii="Courier New" w:hAnsi="Courier New" w:cs="Courier New"/>
          <w:vertAlign w:val="subscript"/>
        </w:rPr>
        <w:t>i</w:t>
      </w:r>
      <w:r w:rsidR="00DD4D76" w:rsidRPr="002277FB">
        <w:rPr>
          <w:rFonts w:cs="Courier New"/>
          <w:vertAlign w:val="subscript"/>
        </w:rPr>
        <w:t>q</w:t>
      </w:r>
      <w:r w:rsidR="00DD4D76">
        <w:rPr>
          <w:rFonts w:ascii="Courier New" w:hAnsi="Courier New" w:cs="Courier New"/>
        </w:rPr>
        <w:sym w:font="Euclid Symbol" w:char="F0AE"/>
      </w:r>
      <w:r w:rsidR="00DD4D76">
        <w:rPr>
          <w:rFonts w:ascii="Courier New" w:hAnsi="Courier New" w:cs="Courier New"/>
        </w:rPr>
        <w:t>s</w:t>
      </w:r>
      <w:r w:rsidR="00DD4D76" w:rsidRPr="002A0986">
        <w:rPr>
          <w:rFonts w:ascii="Courier New" w:hAnsi="Courier New" w:cs="Courier New"/>
          <w:lang w:val="ru-RU"/>
        </w:rPr>
        <w:t>`</w:t>
      </w:r>
      <w:r w:rsidR="00DD4D76">
        <w:rPr>
          <w:rFonts w:ascii="Courier New" w:hAnsi="Courier New" w:cs="Courier New"/>
          <w:lang w:val="ru-RU"/>
        </w:rPr>
        <w:t xml:space="preserve"> </w:t>
      </w:r>
      <w:r w:rsidR="00DD4D76">
        <w:rPr>
          <w:lang w:val="ru-RU"/>
        </w:rPr>
        <w:t>или</w:t>
      </w:r>
      <w:r w:rsidR="00DD4D76">
        <w:rPr>
          <w:rFonts w:ascii="Courier New" w:hAnsi="Courier New" w:cs="Courier New"/>
          <w:lang w:val="ru-RU"/>
        </w:rPr>
        <w:t xml:space="preserve"> </w:t>
      </w:r>
      <w:r w:rsidR="00DD4D76">
        <w:rPr>
          <w:rFonts w:ascii="Courier New" w:hAnsi="Courier New" w:cs="Courier New"/>
        </w:rPr>
        <w:t>s</w:t>
      </w:r>
      <w:r w:rsidR="00DD4D76">
        <w:rPr>
          <w:rFonts w:ascii="Courier New" w:hAnsi="Courier New" w:cs="Courier New"/>
        </w:rPr>
        <w:sym w:font="Euclid Symbol" w:char="F0BE"/>
      </w:r>
      <w:r w:rsidR="00DD4D76">
        <w:rPr>
          <w:rFonts w:ascii="Courier New" w:hAnsi="Courier New" w:cs="Courier New"/>
        </w:rPr>
        <w:t>z</w:t>
      </w:r>
      <w:r w:rsidR="00DD4D76">
        <w:rPr>
          <w:rFonts w:ascii="Courier New" w:hAnsi="Courier New" w:cs="Courier New"/>
          <w:lang w:val="ru-RU"/>
        </w:rPr>
        <w:t>,</w:t>
      </w:r>
      <w:r w:rsidR="00DD4D76">
        <w:rPr>
          <w:rFonts w:ascii="Courier New" w:hAnsi="Courier New" w:cs="Courier New"/>
        </w:rPr>
        <w:t>P</w:t>
      </w:r>
      <w:r w:rsidR="00DD4D76">
        <w:rPr>
          <w:rFonts w:ascii="Courier New" w:hAnsi="Courier New" w:cs="Courier New"/>
          <w:vertAlign w:val="subscript"/>
        </w:rPr>
        <w:t>i</w:t>
      </w:r>
      <w:r w:rsidR="00DD4D76">
        <w:rPr>
          <w:rFonts w:ascii="Courier New" w:hAnsi="Courier New" w:cs="Courier New"/>
        </w:rPr>
        <w:sym w:font="Euclid Symbol" w:char="F0AE"/>
      </w:r>
      <w:r w:rsidR="00DD4D76">
        <w:rPr>
          <w:rFonts w:ascii="Courier New" w:hAnsi="Courier New" w:cs="Courier New"/>
        </w:rPr>
        <w:t>s</w:t>
      </w:r>
      <w:r w:rsidR="00DD4D76" w:rsidRPr="002A0986">
        <w:rPr>
          <w:rFonts w:ascii="Courier New" w:hAnsi="Courier New" w:cs="Courier New"/>
          <w:lang w:val="ru-RU"/>
        </w:rPr>
        <w:t>`</w:t>
      </w:r>
      <w:r w:rsidR="00DD4D76">
        <w:rPr>
          <w:lang w:val="ru-RU"/>
        </w:rPr>
        <w:t>, где</w:t>
      </w:r>
      <w:r w:rsidR="00DD4D76">
        <w:rPr>
          <w:rFonts w:ascii="Courier New" w:hAnsi="Courier New" w:cs="Courier New"/>
          <w:lang w:val="ru-RU"/>
        </w:rPr>
        <w:t xml:space="preserve"> </w:t>
      </w:r>
      <w:r w:rsidR="00DD4D76">
        <w:rPr>
          <w:rFonts w:ascii="Courier New" w:hAnsi="Courier New" w:cs="Courier New"/>
        </w:rPr>
        <w:t>z</w:t>
      </w:r>
      <w:r w:rsidR="00DD4D76">
        <w:rPr>
          <w:rFonts w:ascii="Courier New" w:hAnsi="Courier New" w:cs="Courier New"/>
        </w:rPr>
        <w:sym w:font="Symbol" w:char="F0CE"/>
      </w:r>
      <w:r w:rsidR="00DD4D76">
        <w:rPr>
          <w:rFonts w:ascii="Courier New" w:hAnsi="Courier New" w:cs="Courier New"/>
        </w:rPr>
        <w:t>P</w:t>
      </w:r>
      <w:r w:rsidR="00DD4D76">
        <w:rPr>
          <w:rFonts w:ascii="Courier New" w:hAnsi="Courier New" w:cs="Courier New"/>
          <w:vertAlign w:val="subscript"/>
        </w:rPr>
        <w:t>i</w:t>
      </w:r>
      <w:r w:rsidR="00DD4D76" w:rsidRPr="002277FB">
        <w:rPr>
          <w:rFonts w:cs="Courier New"/>
          <w:vertAlign w:val="subscript"/>
        </w:rPr>
        <w:t>q</w:t>
      </w:r>
      <w:r w:rsidR="00DD4D76" w:rsidRPr="00E21F3D">
        <w:rPr>
          <w:rFonts w:ascii="Courier New" w:hAnsi="Courier New" w:cs="Courier New"/>
        </w:rPr>
        <w:sym w:font="Symbol" w:char="F0C8"/>
      </w:r>
      <w:r w:rsidR="00DD4D76" w:rsidRPr="00E21F3D">
        <w:rPr>
          <w:rFonts w:ascii="Courier New" w:hAnsi="Courier New" w:cs="Courier New"/>
          <w:lang w:val="ru-RU"/>
        </w:rPr>
        <w:t>{</w:t>
      </w:r>
      <w:r w:rsidR="00DD4D76" w:rsidRPr="00E21F3D">
        <w:rPr>
          <w:rFonts w:ascii="Courier New" w:hAnsi="Courier New" w:cs="Courier New"/>
        </w:rPr>
        <w:sym w:font="Symbol" w:char="F074"/>
      </w:r>
      <w:r w:rsidR="00DD4D76">
        <w:rPr>
          <w:rFonts w:ascii="Courier New" w:hAnsi="Courier New" w:cs="Courier New"/>
          <w:lang w:val="ru-RU"/>
        </w:rPr>
        <w:t>,</w:t>
      </w:r>
      <w:r w:rsidR="00DD4D76">
        <w:rPr>
          <w:rFonts w:ascii="Courier New" w:hAnsi="Courier New" w:cs="Courier New"/>
        </w:rPr>
        <w:sym w:font="Symbol" w:char="F067"/>
      </w:r>
      <w:r w:rsidR="00DD4D76" w:rsidRPr="00E21F3D">
        <w:rPr>
          <w:rFonts w:ascii="Courier New" w:hAnsi="Courier New" w:cs="Courier New"/>
          <w:lang w:val="ru-RU"/>
        </w:rPr>
        <w:t>}</w:t>
      </w:r>
      <w:r w:rsidR="00DD4D76">
        <w:rPr>
          <w:lang w:val="ru-RU"/>
        </w:rPr>
        <w:t xml:space="preserve">. Такой переход от </w:t>
      </w:r>
      <w:r w:rsidR="00DD4D76">
        <w:t>LTS</w:t>
      </w:r>
      <w:r w:rsidR="00DD4D76">
        <w:rPr>
          <w:lang w:val="ru-RU"/>
        </w:rPr>
        <w:t xml:space="preserve"> с предикатами к </w:t>
      </w:r>
      <w:r w:rsidR="00DD4D76">
        <w:t>LTS</w:t>
      </w:r>
      <w:r w:rsidR="00DD4D76">
        <w:rPr>
          <w:lang w:val="ru-RU"/>
        </w:rPr>
        <w:t xml:space="preserve"> с кнопками аналогичен переходу от расширенных автоматов (</w:t>
      </w:r>
      <w:r w:rsidR="00DD4D76">
        <w:t>EFSM</w:t>
      </w:r>
      <w:r w:rsidR="00DD4D76" w:rsidRPr="005253B8">
        <w:rPr>
          <w:lang w:val="ru-RU"/>
        </w:rPr>
        <w:t xml:space="preserve"> – </w:t>
      </w:r>
      <w:r w:rsidR="00DD4D76">
        <w:t>Extended</w:t>
      </w:r>
      <w:r w:rsidR="00DD4D76" w:rsidRPr="005253B8">
        <w:rPr>
          <w:lang w:val="ru-RU"/>
        </w:rPr>
        <w:t xml:space="preserve"> </w:t>
      </w:r>
      <w:r w:rsidR="00DD4D76">
        <w:t>Finite</w:t>
      </w:r>
      <w:r w:rsidR="00DD4D76" w:rsidRPr="005253B8">
        <w:rPr>
          <w:lang w:val="ru-RU"/>
        </w:rPr>
        <w:t xml:space="preserve"> </w:t>
      </w:r>
      <w:r w:rsidR="00DD4D76">
        <w:t>State</w:t>
      </w:r>
      <w:r w:rsidR="00DD4D76" w:rsidRPr="005253B8">
        <w:rPr>
          <w:lang w:val="ru-RU"/>
        </w:rPr>
        <w:t xml:space="preserve"> </w:t>
      </w:r>
      <w:r w:rsidR="00DD4D76">
        <w:t>Machine</w:t>
      </w:r>
      <w:r w:rsidR="00DD4D76" w:rsidRPr="005253B8">
        <w:rPr>
          <w:lang w:val="ru-RU"/>
        </w:rPr>
        <w:t xml:space="preserve">) </w:t>
      </w:r>
      <w:r w:rsidR="00DD4D76">
        <w:rPr>
          <w:lang w:val="ru-RU"/>
        </w:rPr>
        <w:t>к обычным автоматам (</w:t>
      </w:r>
      <w:r w:rsidR="00DD4D76">
        <w:t>FSM</w:t>
      </w:r>
      <w:r w:rsidR="00DD4D76" w:rsidRPr="005253B8">
        <w:rPr>
          <w:lang w:val="ru-RU"/>
        </w:rPr>
        <w:t>)</w:t>
      </w:r>
      <w:r w:rsidR="00DD4D76">
        <w:rPr>
          <w:lang w:val="ru-RU"/>
        </w:rPr>
        <w:t>.</w:t>
      </w:r>
      <w:r w:rsidR="00DD4D76" w:rsidRPr="00DD4D76">
        <w:rPr>
          <w:lang w:val="ru-RU"/>
        </w:rPr>
        <w:t xml:space="preserve"> </w:t>
      </w:r>
      <w:r w:rsidR="00DD4D76">
        <w:rPr>
          <w:lang w:val="ru-RU"/>
        </w:rPr>
        <w:t xml:space="preserve">Для заданной </w:t>
      </w:r>
      <w:r w:rsidR="00DD4D76">
        <w:rPr>
          <w:rFonts w:ascii="Euclid Fraktur" w:hAnsi="Euclid Fraktur"/>
          <w:b/>
        </w:rPr>
        <w:t>P</w:t>
      </w:r>
      <w:r w:rsidR="00DD4D76" w:rsidRPr="005253B8">
        <w:rPr>
          <w:lang w:val="ru-RU"/>
        </w:rPr>
        <w:t>-</w:t>
      </w:r>
      <w:r w:rsidR="00DD4D76">
        <w:rPr>
          <w:lang w:val="ru-RU"/>
        </w:rPr>
        <w:t>семантики речь идёт только о тех кнопках, которые принадлежать семейству</w:t>
      </w:r>
      <w:r w:rsidR="00DD4D76">
        <w:rPr>
          <w:rFonts w:ascii="Courier New" w:hAnsi="Courier New" w:cs="Courier New"/>
          <w:lang w:val="ru-RU"/>
        </w:rPr>
        <w:t xml:space="preserve"> </w:t>
      </w:r>
      <w:r w:rsidR="00DD4D76">
        <w:rPr>
          <w:rFonts w:ascii="Euclid Fraktur" w:hAnsi="Euclid Fraktur"/>
          <w:b/>
        </w:rPr>
        <w:t>P</w:t>
      </w:r>
      <w:r w:rsidR="00DD4D76">
        <w:rPr>
          <w:lang w:val="ru-RU"/>
        </w:rPr>
        <w:t xml:space="preserve">, переходы по другим кнопкам при тестировании, фактически, игнорируются – они не могут выполняться при тех тестовых возможностях, которые задаются семантикой. </w:t>
      </w:r>
    </w:p>
    <w:p w:rsidR="009F4359" w:rsidRDefault="00AF4991" w:rsidP="001F64C6">
      <w:pPr>
        <w:pStyle w:val="20"/>
      </w:pPr>
      <w:r>
        <w:t>Стабильность, отказы</w:t>
      </w:r>
      <w:r w:rsidR="004730CD">
        <w:t>, разрушение</w:t>
      </w:r>
      <w:r w:rsidR="009F4359">
        <w:t xml:space="preserve"> и дивергенция</w:t>
      </w:r>
    </w:p>
    <w:p w:rsidR="00AF4991" w:rsidRDefault="00AF4991" w:rsidP="00BF6799">
      <w:pPr>
        <w:rPr>
          <w:lang w:val="ru-RU" w:eastAsia="zh-TW"/>
        </w:rPr>
      </w:pPr>
      <w:r>
        <w:rPr>
          <w:lang w:val="ru-RU" w:eastAsia="zh-TW"/>
        </w:rPr>
        <w:t>Для м</w:t>
      </w:r>
      <w:r w:rsidR="00212EEE">
        <w:rPr>
          <w:lang w:val="ru-RU" w:eastAsia="zh-TW"/>
        </w:rPr>
        <w:t>ашин</w:t>
      </w:r>
      <w:r>
        <w:rPr>
          <w:lang w:val="ru-RU" w:eastAsia="zh-TW"/>
        </w:rPr>
        <w:t>ы</w:t>
      </w:r>
      <w:r w:rsidR="00212EEE">
        <w:rPr>
          <w:lang w:val="ru-RU" w:eastAsia="zh-TW"/>
        </w:rPr>
        <w:t xml:space="preserve"> без приоритетов </w:t>
      </w:r>
      <w:r>
        <w:rPr>
          <w:lang w:val="ru-RU" w:eastAsia="zh-TW"/>
        </w:rPr>
        <w:t>отказ</w:t>
      </w:r>
      <w:r w:rsidRPr="00AF4991">
        <w:rPr>
          <w:rFonts w:ascii="Courier New" w:hAnsi="Courier New" w:cs="Courier New"/>
          <w:lang w:val="ru-RU" w:eastAsia="zh-TW"/>
        </w:rPr>
        <w:t xml:space="preserve"> </w:t>
      </w:r>
      <w:r w:rsidRPr="00AF4991">
        <w:rPr>
          <w:rFonts w:ascii="Courier New" w:hAnsi="Courier New" w:cs="Courier New"/>
          <w:lang w:eastAsia="zh-TW"/>
        </w:rPr>
        <w:t>R</w:t>
      </w:r>
      <w:r w:rsidRPr="00AF4991">
        <w:rPr>
          <w:rFonts w:ascii="Courier New" w:hAnsi="Courier New" w:cs="Courier New"/>
          <w:lang w:val="ru-RU" w:eastAsia="zh-TW"/>
        </w:rPr>
        <w:t xml:space="preserve"> </w:t>
      </w:r>
      <w:r>
        <w:rPr>
          <w:lang w:val="ru-RU" w:eastAsia="zh-TW"/>
        </w:rPr>
        <w:t xml:space="preserve">наблюдается </w:t>
      </w:r>
      <w:r w:rsidR="00212EEE">
        <w:rPr>
          <w:lang w:val="ru-RU" w:eastAsia="zh-TW"/>
        </w:rPr>
        <w:t xml:space="preserve">в стабильном состоянии (состоянии без </w:t>
      </w:r>
      <w:r w:rsidR="00212EEE" w:rsidRPr="00016E7E">
        <w:rPr>
          <w:rFonts w:ascii="Courier New" w:hAnsi="Courier New" w:cs="Courier New"/>
          <w:lang w:val="ru-RU" w:eastAsia="zh-TW"/>
        </w:rPr>
        <w:sym w:font="Symbol" w:char="F074"/>
      </w:r>
      <w:r w:rsidR="00212EEE">
        <w:rPr>
          <w:lang w:val="ru-RU" w:eastAsia="zh-TW"/>
        </w:rPr>
        <w:t xml:space="preserve">- и </w:t>
      </w:r>
      <w:r w:rsidR="00212EEE" w:rsidRPr="00016E7E">
        <w:rPr>
          <w:rFonts w:ascii="Courier New" w:hAnsi="Courier New" w:cs="Courier New"/>
          <w:lang w:val="ru-RU" w:eastAsia="zh-TW"/>
        </w:rPr>
        <w:sym w:font="Symbol" w:char="F067"/>
      </w:r>
      <w:r w:rsidR="00212EEE">
        <w:rPr>
          <w:lang w:val="ru-RU" w:eastAsia="zh-TW"/>
        </w:rPr>
        <w:t>-переходов), в котором нет переходов по действиям</w:t>
      </w:r>
      <w:r w:rsidRPr="00AF4991">
        <w:rPr>
          <w:lang w:val="ru-RU" w:eastAsia="zh-TW"/>
        </w:rPr>
        <w:t xml:space="preserve"> </w:t>
      </w:r>
      <w:r>
        <w:rPr>
          <w:lang w:val="ru-RU" w:eastAsia="zh-TW"/>
        </w:rPr>
        <w:t>из</w:t>
      </w:r>
      <w:r w:rsidRPr="00AF4991">
        <w:rPr>
          <w:rFonts w:ascii="Courier New" w:hAnsi="Courier New" w:cs="Courier New"/>
          <w:lang w:val="ru-RU" w:eastAsia="zh-TW"/>
        </w:rPr>
        <w:t xml:space="preserve"> </w:t>
      </w:r>
      <w:r w:rsidRPr="00AF4991">
        <w:rPr>
          <w:rFonts w:ascii="Courier New" w:hAnsi="Courier New" w:cs="Courier New"/>
          <w:lang w:eastAsia="zh-TW"/>
        </w:rPr>
        <w:t>R</w:t>
      </w:r>
      <w:r w:rsidR="00212EEE">
        <w:rPr>
          <w:lang w:val="ru-RU" w:eastAsia="zh-TW"/>
        </w:rPr>
        <w:t>. Если есть приоритеты, то меняется, прежде всего, само понятие стабильности. Оно становится условным</w:t>
      </w:r>
      <w:r>
        <w:rPr>
          <w:lang w:val="ru-RU" w:eastAsia="zh-TW"/>
        </w:rPr>
        <w:t>, то есть зависящим от множества разрешённых действий</w:t>
      </w:r>
      <w:r>
        <w:rPr>
          <w:rFonts w:ascii="Courier New" w:hAnsi="Courier New" w:cs="Courier New"/>
          <w:lang w:val="ru-RU"/>
        </w:rPr>
        <w:t xml:space="preserve"> </w:t>
      </w:r>
      <w:r>
        <w:rPr>
          <w:rFonts w:ascii="Courier New" w:hAnsi="Courier New" w:cs="Courier New"/>
        </w:rPr>
        <w:t>P</w:t>
      </w:r>
      <w:r w:rsidRPr="00ED53A8">
        <w:rPr>
          <w:szCs w:val="28"/>
          <w:vertAlign w:val="subscript"/>
        </w:rPr>
        <w:t>q</w:t>
      </w:r>
      <w:r w:rsidR="00212EEE">
        <w:rPr>
          <w:lang w:val="ru-RU" w:eastAsia="zh-TW"/>
        </w:rPr>
        <w:t>: состояние</w:t>
      </w:r>
      <w:r w:rsidR="00212EEE" w:rsidRPr="00AF4991">
        <w:rPr>
          <w:rFonts w:ascii="Courier New" w:hAnsi="Courier New" w:cs="Courier New"/>
          <w:lang w:val="ru-RU" w:eastAsia="zh-TW"/>
        </w:rPr>
        <w:t xml:space="preserve"> </w:t>
      </w:r>
      <w:r w:rsidRPr="00AF4991">
        <w:rPr>
          <w:rFonts w:ascii="Courier New" w:hAnsi="Courier New" w:cs="Courier New"/>
          <w:lang w:eastAsia="zh-TW"/>
        </w:rPr>
        <w:t>s</w:t>
      </w:r>
      <w:r w:rsidRPr="00AF4991">
        <w:rPr>
          <w:rFonts w:ascii="Courier New" w:hAnsi="Courier New" w:cs="Courier New"/>
          <w:lang w:val="ru-RU" w:eastAsia="zh-TW"/>
        </w:rPr>
        <w:t xml:space="preserve"> </w:t>
      </w:r>
      <w:r>
        <w:rPr>
          <w:lang w:eastAsia="zh-TW"/>
        </w:rPr>
        <w:t>LTS</w:t>
      </w:r>
      <w:r w:rsidRPr="00AF4991">
        <w:rPr>
          <w:rFonts w:ascii="Courier New" w:hAnsi="Courier New" w:cs="Courier New"/>
          <w:lang w:val="ru-RU" w:eastAsia="zh-TW"/>
        </w:rPr>
        <w:t xml:space="preserve"> </w:t>
      </w:r>
      <w:r w:rsidRPr="00AF4991">
        <w:rPr>
          <w:rFonts w:ascii="Courier New" w:hAnsi="Courier New" w:cs="Courier New"/>
          <w:b/>
          <w:lang w:eastAsia="zh-TW"/>
        </w:rPr>
        <w:t>S</w:t>
      </w:r>
      <w:r w:rsidRPr="00AF4991">
        <w:rPr>
          <w:rFonts w:ascii="Courier New" w:hAnsi="Courier New" w:cs="Courier New"/>
          <w:lang w:val="ru-RU" w:eastAsia="zh-TW"/>
        </w:rPr>
        <w:t xml:space="preserve"> </w:t>
      </w:r>
      <w:r w:rsidR="00212EEE">
        <w:rPr>
          <w:lang w:val="ru-RU" w:eastAsia="zh-TW"/>
        </w:rPr>
        <w:t xml:space="preserve">стабильно, если для всех </w:t>
      </w:r>
      <w:r w:rsidRPr="00E21F3D">
        <w:rPr>
          <w:rFonts w:ascii="Courier New" w:hAnsi="Courier New" w:cs="Courier New"/>
        </w:rPr>
        <w:sym w:font="Symbol" w:char="F074"/>
      </w:r>
      <w:r w:rsidRPr="00AF4991">
        <w:rPr>
          <w:lang w:val="ru-RU"/>
        </w:rPr>
        <w:t xml:space="preserve">- </w:t>
      </w:r>
      <w:r>
        <w:rPr>
          <w:lang w:val="ru-RU"/>
        </w:rPr>
        <w:t>и</w:t>
      </w:r>
      <w:r w:rsidRPr="00AF4991">
        <w:rPr>
          <w:lang w:val="ru-RU"/>
        </w:rPr>
        <w:t xml:space="preserve"> </w:t>
      </w:r>
      <w:r>
        <w:rPr>
          <w:rFonts w:ascii="Courier New" w:hAnsi="Courier New" w:cs="Courier New"/>
        </w:rPr>
        <w:sym w:font="Symbol" w:char="F067"/>
      </w:r>
      <w:r w:rsidRPr="00AF4991">
        <w:rPr>
          <w:lang w:val="ru-RU"/>
        </w:rPr>
        <w:t>-</w:t>
      </w:r>
      <w:r w:rsidR="00212EEE">
        <w:rPr>
          <w:lang w:val="ru-RU" w:eastAsia="zh-TW"/>
        </w:rPr>
        <w:t>переходов из этого состояния их предикаты от</w:t>
      </w:r>
      <w:r w:rsidRPr="00AF4991">
        <w:rPr>
          <w:rFonts w:ascii="Courier New" w:hAnsi="Courier New" w:cs="Courier New"/>
          <w:lang w:val="ru-RU" w:eastAsia="zh-TW"/>
        </w:rPr>
        <w:t xml:space="preserve"> </w:t>
      </w:r>
      <w:r>
        <w:rPr>
          <w:rFonts w:ascii="Courier New" w:hAnsi="Courier New" w:cs="Courier New"/>
        </w:rPr>
        <w:t>P</w:t>
      </w:r>
      <w:r w:rsidRPr="00ED53A8">
        <w:rPr>
          <w:szCs w:val="28"/>
          <w:vertAlign w:val="subscript"/>
        </w:rPr>
        <w:t>q</w:t>
      </w:r>
      <w:r>
        <w:rPr>
          <w:rFonts w:ascii="Courier New" w:hAnsi="Courier New" w:cs="Courier New"/>
          <w:lang w:val="ru-RU" w:eastAsia="zh-TW"/>
        </w:rPr>
        <w:t xml:space="preserve"> </w:t>
      </w:r>
      <w:r w:rsidR="00212EEE">
        <w:rPr>
          <w:lang w:val="ru-RU" w:eastAsia="zh-TW"/>
        </w:rPr>
        <w:t>ложны</w:t>
      </w:r>
      <w:r w:rsidR="00212EEE">
        <w:rPr>
          <w:rFonts w:ascii="Courier New" w:hAnsi="Courier New" w:cs="Courier New"/>
          <w:lang w:val="ru-RU"/>
        </w:rPr>
        <w:t xml:space="preserve"> </w:t>
      </w:r>
      <w:r w:rsidR="002734E6">
        <w:rPr>
          <w:rFonts w:ascii="Courier New" w:hAnsi="Courier New" w:cs="Courier New"/>
          <w:lang w:val="ru-RU"/>
        </w:rPr>
        <w:sym w:font="Symbol" w:char="F070"/>
      </w:r>
      <w:r w:rsidR="00212EEE">
        <w:rPr>
          <w:rFonts w:ascii="Courier New" w:hAnsi="Courier New" w:cs="Courier New"/>
          <w:lang w:val="ru-RU"/>
        </w:rPr>
        <w:t>(</w:t>
      </w:r>
      <w:r>
        <w:rPr>
          <w:rFonts w:ascii="Courier New" w:hAnsi="Courier New" w:cs="Courier New"/>
        </w:rPr>
        <w:t>P</w:t>
      </w:r>
      <w:r w:rsidRPr="00ED53A8">
        <w:rPr>
          <w:szCs w:val="28"/>
          <w:vertAlign w:val="subscript"/>
        </w:rPr>
        <w:t>q</w:t>
      </w:r>
      <w:r w:rsidR="00212EEE">
        <w:rPr>
          <w:rFonts w:ascii="Courier New" w:hAnsi="Courier New" w:cs="Courier New"/>
          <w:lang w:val="ru-RU"/>
        </w:rPr>
        <w:t>)=</w:t>
      </w:r>
      <w:r w:rsidR="00212EEE" w:rsidRPr="00016E7E">
        <w:rPr>
          <w:b/>
          <w:i/>
        </w:rPr>
        <w:t>false</w:t>
      </w:r>
      <w:r w:rsidR="00212EEE">
        <w:rPr>
          <w:lang w:val="ru-RU" w:eastAsia="zh-TW"/>
        </w:rPr>
        <w:t xml:space="preserve">. </w:t>
      </w:r>
    </w:p>
    <w:p w:rsidR="00AF4991" w:rsidRPr="00AF4991" w:rsidRDefault="00AF4991" w:rsidP="00BF6799">
      <w:r w:rsidRPr="00AF4991">
        <w:rPr>
          <w:b/>
          <w:i/>
        </w:rPr>
        <w:t>stab</w:t>
      </w:r>
      <w:r>
        <w:rPr>
          <w:rFonts w:ascii="Courier New" w:hAnsi="Courier New" w:cs="Courier New"/>
        </w:rPr>
        <w:t>(s,P,</w:t>
      </w:r>
      <w:r w:rsidRPr="00AF4991">
        <w:rPr>
          <w:rFonts w:ascii="Courier New" w:hAnsi="Courier New" w:cs="Courier New"/>
          <w:b/>
        </w:rPr>
        <w:t>S</w:t>
      </w:r>
      <w:r>
        <w:rPr>
          <w:rFonts w:ascii="Courier New" w:hAnsi="Courier New" w:cs="Courier New"/>
        </w:rPr>
        <w:t>)</w:t>
      </w:r>
      <w:r w:rsidRPr="00AF4991">
        <w:rPr>
          <w:rFonts w:ascii="Courier New" w:hAnsi="Courier New" w:cs="Courier New"/>
        </w:rPr>
        <w:t xml:space="preserve"> =</w:t>
      </w:r>
      <w:r w:rsidRPr="007F1E50">
        <w:rPr>
          <w:vertAlign w:val="subscript"/>
        </w:rPr>
        <w:t>def</w:t>
      </w:r>
      <w:r w:rsidRPr="00AF4991">
        <w:rPr>
          <w:rFonts w:ascii="Courier New" w:hAnsi="Courier New" w:cs="Courier New"/>
        </w:rPr>
        <w:t xml:space="preserve"> </w:t>
      </w:r>
      <w:r>
        <w:rPr>
          <w:rFonts w:ascii="Courier New" w:hAnsi="Courier New" w:cs="Courier New"/>
        </w:rPr>
        <w:sym w:font="Euclid Math One" w:char="F0F3"/>
      </w:r>
      <w:r>
        <w:rPr>
          <w:rFonts w:ascii="Courier New" w:hAnsi="Courier New" w:cs="Courier New"/>
        </w:rPr>
        <w:sym w:font="Symbol" w:char="F070"/>
      </w:r>
      <w:r>
        <w:rPr>
          <w:rFonts w:ascii="Courier New" w:hAnsi="Courier New" w:cs="Courier New"/>
        </w:rPr>
        <w:t xml:space="preserve"> </w:t>
      </w:r>
      <w:r>
        <w:rPr>
          <w:rFonts w:ascii="Courier New" w:hAnsi="Courier New" w:cs="Courier New"/>
          <w:lang w:val="ru-RU"/>
        </w:rPr>
        <w:sym w:font="Symbol" w:char="F070"/>
      </w:r>
      <w:r w:rsidRPr="00AF4991">
        <w:rPr>
          <w:rFonts w:ascii="Courier New" w:hAnsi="Courier New" w:cs="Courier New"/>
        </w:rPr>
        <w:t>(</w:t>
      </w:r>
      <w:r>
        <w:rPr>
          <w:rFonts w:ascii="Courier New" w:hAnsi="Courier New" w:cs="Courier New"/>
        </w:rPr>
        <w:t>P</w:t>
      </w:r>
      <w:r w:rsidRPr="00ED53A8">
        <w:rPr>
          <w:szCs w:val="28"/>
          <w:vertAlign w:val="subscript"/>
        </w:rPr>
        <w:t>q</w:t>
      </w:r>
      <w:r w:rsidRPr="00AF4991">
        <w:rPr>
          <w:rFonts w:ascii="Courier New" w:hAnsi="Courier New" w:cs="Courier New"/>
        </w:rPr>
        <w:t>)</w:t>
      </w:r>
      <w:r>
        <w:rPr>
          <w:rFonts w:ascii="Courier New" w:hAnsi="Courier New" w:cs="Courier New"/>
        </w:rPr>
        <w:t xml:space="preserve"> &amp; (s</w:t>
      </w:r>
      <w:r w:rsidRPr="008B7DA7">
        <w:rPr>
          <w:rFonts w:ascii="Courier New" w:hAnsi="Courier New" w:cs="Courier New"/>
        </w:rPr>
        <w:sym w:font="Euclid Symbol" w:char="F0BE"/>
      </w:r>
      <w:r w:rsidRPr="00E21F3D">
        <w:rPr>
          <w:rFonts w:ascii="Courier New" w:hAnsi="Courier New" w:cs="Courier New"/>
        </w:rPr>
        <w:sym w:font="Symbol" w:char="F074"/>
      </w:r>
      <w:r>
        <w:rPr>
          <w:rFonts w:ascii="Courier New" w:hAnsi="Courier New" w:cs="Courier New"/>
        </w:rPr>
        <w:t>,</w:t>
      </w:r>
      <w:r>
        <w:rPr>
          <w:rFonts w:ascii="Courier New" w:hAnsi="Courier New" w:cs="Courier New"/>
        </w:rPr>
        <w:sym w:font="Symbol" w:char="F070"/>
      </w:r>
      <w:r w:rsidR="00B633FF">
        <w:rPr>
          <w:rFonts w:ascii="Courier New" w:hAnsi="Courier New" w:cs="Courier New"/>
        </w:rPr>
        <w:sym w:font="Euclid Symbol" w:char="F0AE"/>
      </w:r>
      <w:r w:rsidRPr="00AF4991">
        <w:rPr>
          <w:rFonts w:ascii="Courier New" w:hAnsi="Courier New" w:cs="Courier New"/>
        </w:rPr>
        <w:t xml:space="preserve"> </w:t>
      </w:r>
      <w:r>
        <w:rPr>
          <w:rFonts w:ascii="Courier New" w:hAnsi="Courier New" w:cs="Courier New"/>
        </w:rPr>
        <w:sym w:font="Symbol" w:char="F0DA"/>
      </w:r>
      <w:r w:rsidRPr="00AF4991">
        <w:rPr>
          <w:rFonts w:ascii="Courier New" w:hAnsi="Courier New" w:cs="Courier New"/>
        </w:rPr>
        <w:t xml:space="preserve"> </w:t>
      </w:r>
      <w:r>
        <w:rPr>
          <w:rFonts w:ascii="Courier New" w:hAnsi="Courier New" w:cs="Courier New"/>
        </w:rPr>
        <w:t>s</w:t>
      </w:r>
      <w:r w:rsidRPr="008B7DA7">
        <w:rPr>
          <w:rFonts w:ascii="Courier New" w:hAnsi="Courier New" w:cs="Courier New"/>
        </w:rPr>
        <w:sym w:font="Euclid Symbol" w:char="F0BE"/>
      </w:r>
      <w:r>
        <w:rPr>
          <w:rFonts w:ascii="Courier New" w:hAnsi="Courier New" w:cs="Courier New"/>
        </w:rPr>
        <w:sym w:font="Symbol" w:char="F067"/>
      </w:r>
      <w:r>
        <w:rPr>
          <w:rFonts w:ascii="Courier New" w:hAnsi="Courier New" w:cs="Courier New"/>
        </w:rPr>
        <w:t>,</w:t>
      </w:r>
      <w:r>
        <w:rPr>
          <w:rFonts w:ascii="Courier New" w:hAnsi="Courier New" w:cs="Courier New"/>
        </w:rPr>
        <w:sym w:font="Symbol" w:char="F070"/>
      </w:r>
      <w:r w:rsidR="00B633FF">
        <w:rPr>
          <w:rFonts w:ascii="Courier New" w:hAnsi="Courier New" w:cs="Courier New"/>
        </w:rPr>
        <w:sym w:font="Euclid Symbol" w:char="F0AE"/>
      </w:r>
      <w:r>
        <w:rPr>
          <w:rFonts w:ascii="Courier New" w:hAnsi="Courier New" w:cs="Courier New"/>
        </w:rPr>
        <w:t>)</w:t>
      </w:r>
      <w:r w:rsidRPr="00AF4991">
        <w:t>.</w:t>
      </w:r>
    </w:p>
    <w:p w:rsidR="00AF4991" w:rsidRPr="00AF4991" w:rsidRDefault="00AF4991" w:rsidP="00BF6799">
      <w:pPr>
        <w:rPr>
          <w:lang w:eastAsia="zh-TW"/>
        </w:rPr>
      </w:pPr>
    </w:p>
    <w:p w:rsidR="00212EEE" w:rsidRDefault="00212EEE" w:rsidP="00BF6799">
      <w:pPr>
        <w:rPr>
          <w:lang w:val="ru-RU" w:eastAsia="zh-TW"/>
        </w:rPr>
      </w:pPr>
      <w:r>
        <w:rPr>
          <w:lang w:val="ru-RU" w:eastAsia="zh-TW"/>
        </w:rPr>
        <w:t xml:space="preserve">Соответственно меняется условие </w:t>
      </w:r>
      <w:r w:rsidR="00AF4991">
        <w:rPr>
          <w:lang w:val="ru-RU" w:eastAsia="zh-TW"/>
        </w:rPr>
        <w:t>наблюдения отказа</w:t>
      </w:r>
      <w:r w:rsidR="00AF4991" w:rsidRPr="003B3CAF">
        <w:rPr>
          <w:rFonts w:ascii="Courier New" w:hAnsi="Courier New" w:cs="Courier New"/>
          <w:lang w:val="ru-RU"/>
        </w:rPr>
        <w:t xml:space="preserve"> </w:t>
      </w:r>
      <w:r w:rsidR="00AF4991">
        <w:rPr>
          <w:rFonts w:ascii="Courier New" w:hAnsi="Courier New" w:cs="Courier New"/>
        </w:rPr>
        <w:t>R</w:t>
      </w:r>
      <w:r w:rsidR="00AF4991">
        <w:rPr>
          <w:rFonts w:ascii="Courier New" w:hAnsi="Courier New" w:cs="Courier New"/>
        </w:rPr>
        <w:sym w:font="Symbol" w:char="F0CE"/>
      </w:r>
      <w:r w:rsidR="00AF4991">
        <w:rPr>
          <w:rFonts w:ascii="Courier New" w:hAnsi="Courier New" w:cs="Courier New"/>
          <w:szCs w:val="28"/>
        </w:rPr>
        <w:t>P</w:t>
      </w:r>
      <w:r w:rsidR="00AF4991">
        <w:rPr>
          <w:szCs w:val="28"/>
          <w:vertAlign w:val="subscript"/>
        </w:rPr>
        <w:t>r</w:t>
      </w:r>
      <w:r>
        <w:rPr>
          <w:lang w:val="ru-RU" w:eastAsia="zh-TW"/>
        </w:rPr>
        <w:t xml:space="preserve">: </w:t>
      </w:r>
      <w:r w:rsidR="00AF4991">
        <w:rPr>
          <w:lang w:val="ru-RU" w:eastAsia="zh-TW"/>
        </w:rPr>
        <w:t>отказ наблюдается в стабильном состоянии, в котором д</w:t>
      </w:r>
      <w:r>
        <w:rPr>
          <w:lang w:val="ru-RU" w:eastAsia="zh-TW"/>
        </w:rPr>
        <w:t>ля всех переходов</w:t>
      </w:r>
      <w:r w:rsidR="00A31A61" w:rsidRPr="00A31A61">
        <w:rPr>
          <w:rFonts w:ascii="Courier New" w:hAnsi="Courier New" w:cs="Courier New"/>
          <w:lang w:val="ru-RU"/>
        </w:rPr>
        <w:t xml:space="preserve"> </w:t>
      </w:r>
      <w:r w:rsidR="00A31A61">
        <w:rPr>
          <w:rFonts w:ascii="Courier New" w:hAnsi="Courier New" w:cs="Courier New"/>
        </w:rPr>
        <w:t>s</w:t>
      </w:r>
      <w:r w:rsidR="00A31A61" w:rsidRPr="008B7DA7">
        <w:rPr>
          <w:rFonts w:ascii="Courier New" w:hAnsi="Courier New" w:cs="Courier New"/>
        </w:rPr>
        <w:sym w:font="Euclid Symbol" w:char="F0BE"/>
      </w:r>
      <w:r w:rsidR="00A31A61">
        <w:rPr>
          <w:rFonts w:ascii="Courier New" w:hAnsi="Courier New" w:cs="Courier New"/>
        </w:rPr>
        <w:t>z</w:t>
      </w:r>
      <w:r w:rsidR="00A31A61" w:rsidRPr="00A31A61">
        <w:rPr>
          <w:rFonts w:ascii="Courier New" w:hAnsi="Courier New" w:cs="Courier New"/>
          <w:lang w:val="ru-RU"/>
        </w:rPr>
        <w:t>,</w:t>
      </w:r>
      <w:r w:rsidR="00A31A61">
        <w:rPr>
          <w:rFonts w:ascii="Courier New" w:hAnsi="Courier New" w:cs="Courier New"/>
        </w:rPr>
        <w:sym w:font="Symbol" w:char="F070"/>
      </w:r>
      <w:r w:rsidR="00A31A61">
        <w:rPr>
          <w:rFonts w:ascii="Courier New" w:hAnsi="Courier New" w:cs="Courier New"/>
        </w:rPr>
        <w:sym w:font="Euclid Symbol" w:char="F0AE"/>
      </w:r>
      <w:r w:rsidR="00A31A61">
        <w:rPr>
          <w:rFonts w:ascii="Courier New" w:hAnsi="Courier New" w:cs="Courier New"/>
          <w:lang w:val="ru-RU"/>
        </w:rPr>
        <w:t xml:space="preserve"> </w:t>
      </w:r>
      <w:r w:rsidR="00AF4991">
        <w:rPr>
          <w:lang w:val="ru-RU" w:eastAsia="zh-TW"/>
        </w:rPr>
        <w:t>по действиям</w:t>
      </w:r>
      <w:r w:rsidR="00AF4991" w:rsidRPr="00AF4991">
        <w:rPr>
          <w:rFonts w:ascii="Courier New" w:hAnsi="Courier New" w:cs="Courier New"/>
          <w:lang w:val="ru-RU" w:eastAsia="zh-TW"/>
        </w:rPr>
        <w:t xml:space="preserve"> </w:t>
      </w:r>
      <w:r w:rsidR="00A31A61">
        <w:rPr>
          <w:rFonts w:ascii="Courier New" w:hAnsi="Courier New" w:cs="Courier New"/>
          <w:lang w:eastAsia="zh-TW"/>
        </w:rPr>
        <w:t>z</w:t>
      </w:r>
      <w:r w:rsidR="00A31A61">
        <w:rPr>
          <w:rFonts w:ascii="Courier New" w:hAnsi="Courier New" w:cs="Courier New"/>
          <w:lang w:eastAsia="zh-TW"/>
        </w:rPr>
        <w:sym w:font="Symbol" w:char="F0CE"/>
      </w:r>
      <w:r w:rsidR="00AF4991" w:rsidRPr="00AF4991">
        <w:rPr>
          <w:rFonts w:ascii="Courier New" w:hAnsi="Courier New" w:cs="Courier New"/>
          <w:lang w:eastAsia="zh-TW"/>
        </w:rPr>
        <w:t>R</w:t>
      </w:r>
      <w:r w:rsidR="00AF4991" w:rsidRPr="00AF4991">
        <w:rPr>
          <w:rFonts w:ascii="Courier New" w:hAnsi="Courier New" w:cs="Courier New"/>
          <w:lang w:val="ru-RU" w:eastAsia="zh-TW"/>
        </w:rPr>
        <w:t xml:space="preserve"> </w:t>
      </w:r>
      <w:r>
        <w:rPr>
          <w:lang w:val="ru-RU" w:eastAsia="zh-TW"/>
        </w:rPr>
        <w:t>их предикаты ложны</w:t>
      </w:r>
      <w:r>
        <w:rPr>
          <w:rFonts w:ascii="Courier New" w:hAnsi="Courier New" w:cs="Courier New"/>
          <w:lang w:val="ru-RU"/>
        </w:rPr>
        <w:t xml:space="preserve"> </w:t>
      </w:r>
      <w:r w:rsidR="002734E6">
        <w:rPr>
          <w:rFonts w:ascii="Courier New" w:hAnsi="Courier New" w:cs="Courier New"/>
          <w:lang w:val="ru-RU"/>
        </w:rPr>
        <w:sym w:font="Symbol" w:char="F070"/>
      </w:r>
      <w:r>
        <w:rPr>
          <w:rFonts w:ascii="Courier New" w:hAnsi="Courier New" w:cs="Courier New"/>
          <w:lang w:val="ru-RU"/>
        </w:rPr>
        <w:t>(</w:t>
      </w:r>
      <w:r w:rsidR="00AF4991">
        <w:rPr>
          <w:rFonts w:ascii="Courier New" w:hAnsi="Courier New" w:cs="Courier New"/>
        </w:rPr>
        <w:t>P</w:t>
      </w:r>
      <w:r w:rsidR="00AF4991" w:rsidRPr="00ED53A8">
        <w:rPr>
          <w:szCs w:val="28"/>
          <w:vertAlign w:val="subscript"/>
        </w:rPr>
        <w:t>q</w:t>
      </w:r>
      <w:r>
        <w:rPr>
          <w:rFonts w:ascii="Courier New" w:hAnsi="Courier New" w:cs="Courier New"/>
          <w:lang w:val="ru-RU"/>
        </w:rPr>
        <w:t>)=</w:t>
      </w:r>
      <w:r w:rsidRPr="00016E7E">
        <w:rPr>
          <w:b/>
          <w:i/>
        </w:rPr>
        <w:t>false</w:t>
      </w:r>
      <w:r>
        <w:rPr>
          <w:lang w:val="ru-RU" w:eastAsia="zh-TW"/>
        </w:rPr>
        <w:t>.</w:t>
      </w:r>
    </w:p>
    <w:p w:rsidR="00212EEE" w:rsidRDefault="00212EEE" w:rsidP="00BF6799">
      <w:pPr>
        <w:rPr>
          <w:lang w:val="ru-RU" w:eastAsia="zh-TW"/>
        </w:rPr>
      </w:pPr>
    </w:p>
    <w:p w:rsidR="00ED53A8" w:rsidRPr="00ED53A8" w:rsidRDefault="00212EEE" w:rsidP="00BF6799">
      <w:pPr>
        <w:rPr>
          <w:szCs w:val="28"/>
          <w:lang w:val="ru-RU"/>
        </w:rPr>
      </w:pPr>
      <w:r>
        <w:rPr>
          <w:szCs w:val="28"/>
          <w:lang w:val="ru-RU"/>
        </w:rPr>
        <w:t xml:space="preserve">Здесь мы должны уточнить, что происходит, когда кнопка отжимается. Для машины без приоритетов кнопка автоматически отжимается при любом наблюдении действия или отказа. </w:t>
      </w:r>
      <w:r w:rsidR="00ED53A8">
        <w:rPr>
          <w:szCs w:val="28"/>
          <w:lang w:val="ru-RU"/>
        </w:rPr>
        <w:t xml:space="preserve">После действия машина может выполнять любые </w:t>
      </w:r>
      <w:r w:rsidR="00ED53A8" w:rsidRPr="00E21F3D">
        <w:rPr>
          <w:rFonts w:ascii="Courier New" w:hAnsi="Courier New" w:cs="Courier New"/>
        </w:rPr>
        <w:sym w:font="Symbol" w:char="F074"/>
      </w:r>
      <w:r w:rsidR="00ED53A8">
        <w:rPr>
          <w:szCs w:val="28"/>
          <w:lang w:val="ru-RU"/>
        </w:rPr>
        <w:t xml:space="preserve">-переходы (а также </w:t>
      </w:r>
      <w:r w:rsidR="00ED53A8">
        <w:rPr>
          <w:rFonts w:ascii="Courier New" w:hAnsi="Courier New" w:cs="Courier New"/>
        </w:rPr>
        <w:sym w:font="Symbol" w:char="F067"/>
      </w:r>
      <w:r w:rsidR="00ED53A8">
        <w:rPr>
          <w:szCs w:val="28"/>
          <w:lang w:val="ru-RU"/>
        </w:rPr>
        <w:t xml:space="preserve">-переход), но после отказа машина стоит, поскольку отказ происходит в стабильном состоянии, в котором нет </w:t>
      </w:r>
      <w:r w:rsidR="00ED53A8" w:rsidRPr="00E21F3D">
        <w:rPr>
          <w:rFonts w:ascii="Courier New" w:hAnsi="Courier New" w:cs="Courier New"/>
        </w:rPr>
        <w:sym w:font="Symbol" w:char="F074"/>
      </w:r>
      <w:r w:rsidR="00ED53A8">
        <w:rPr>
          <w:szCs w:val="28"/>
          <w:lang w:val="ru-RU"/>
        </w:rPr>
        <w:t xml:space="preserve">- и </w:t>
      </w:r>
      <w:r w:rsidR="00ED53A8">
        <w:rPr>
          <w:rFonts w:ascii="Courier New" w:hAnsi="Courier New" w:cs="Courier New"/>
        </w:rPr>
        <w:sym w:font="Symbol" w:char="F067"/>
      </w:r>
      <w:r w:rsidR="00ED53A8">
        <w:rPr>
          <w:szCs w:val="28"/>
          <w:lang w:val="ru-RU"/>
        </w:rPr>
        <w:t xml:space="preserve">-переходов. </w:t>
      </w:r>
      <w:r>
        <w:rPr>
          <w:szCs w:val="28"/>
          <w:lang w:val="ru-RU"/>
        </w:rPr>
        <w:t>Однако для машины с приоритетами отжатие кнопки меняет множество разрешённых действий</w:t>
      </w:r>
      <w:r w:rsidR="00F165C6">
        <w:rPr>
          <w:szCs w:val="28"/>
          <w:lang w:val="ru-RU"/>
        </w:rPr>
        <w:t xml:space="preserve">, </w:t>
      </w:r>
      <w:r>
        <w:rPr>
          <w:szCs w:val="28"/>
          <w:lang w:val="ru-RU"/>
        </w:rPr>
        <w:t>если только не была нажатой кнопка</w:t>
      </w:r>
      <w:r w:rsidR="00D63D02" w:rsidRPr="00D63D02">
        <w:rPr>
          <w:rFonts w:ascii="Courier New" w:hAnsi="Courier New" w:cs="Courier New"/>
          <w:szCs w:val="28"/>
          <w:lang w:val="ru-RU"/>
        </w:rPr>
        <w:t xml:space="preserve"> </w:t>
      </w:r>
      <w:r w:rsidR="00ED53A8">
        <w:rPr>
          <w:rFonts w:ascii="Courier New" w:hAnsi="Courier New" w:cs="Courier New"/>
          <w:szCs w:val="28"/>
        </w:rPr>
        <w:t>P</w:t>
      </w:r>
      <w:r w:rsidR="00ED53A8" w:rsidRPr="00ED53A8">
        <w:rPr>
          <w:rFonts w:ascii="Courier New" w:hAnsi="Courier New" w:cs="Courier New"/>
          <w:szCs w:val="28"/>
          <w:lang w:val="ru-RU"/>
        </w:rPr>
        <w:t xml:space="preserve"> </w:t>
      </w:r>
      <w:r w:rsidR="00ED53A8" w:rsidRPr="00ED53A8">
        <w:rPr>
          <w:szCs w:val="28"/>
          <w:lang w:val="ru-RU"/>
        </w:rPr>
        <w:t>с</w:t>
      </w:r>
      <w:r w:rsidR="00ED53A8" w:rsidRPr="00ED53A8">
        <w:rPr>
          <w:rFonts w:ascii="Courier New" w:hAnsi="Courier New" w:cs="Courier New"/>
          <w:szCs w:val="28"/>
          <w:lang w:val="ru-RU"/>
        </w:rPr>
        <w:t xml:space="preserve"> </w:t>
      </w:r>
      <w:r w:rsidR="00ED53A8">
        <w:rPr>
          <w:rFonts w:ascii="Courier New" w:hAnsi="Courier New" w:cs="Courier New"/>
          <w:szCs w:val="28"/>
        </w:rPr>
        <w:t>P</w:t>
      </w:r>
      <w:r w:rsidR="00ED53A8" w:rsidRPr="00ED53A8">
        <w:rPr>
          <w:szCs w:val="28"/>
          <w:vertAlign w:val="subscript"/>
        </w:rPr>
        <w:t>q</w:t>
      </w:r>
      <w:r w:rsidR="00ED53A8" w:rsidRPr="00ED53A8">
        <w:rPr>
          <w:rFonts w:ascii="Courier New" w:hAnsi="Courier New" w:cs="Courier New"/>
          <w:szCs w:val="28"/>
          <w:lang w:val="ru-RU"/>
        </w:rPr>
        <w:t>=</w:t>
      </w:r>
      <w:r w:rsidR="00D63D02">
        <w:rPr>
          <w:rFonts w:ascii="Courier New" w:hAnsi="Courier New" w:cs="Courier New"/>
          <w:szCs w:val="28"/>
          <w:lang w:val="ru-RU"/>
        </w:rPr>
        <w:sym w:font="Symbol" w:char="F0C6"/>
      </w:r>
      <w:r>
        <w:rPr>
          <w:szCs w:val="28"/>
          <w:lang w:val="ru-RU"/>
        </w:rPr>
        <w:t xml:space="preserve">, </w:t>
      </w:r>
      <w:r w:rsidR="00D63D02">
        <w:rPr>
          <w:szCs w:val="28"/>
          <w:lang w:val="ru-RU"/>
        </w:rPr>
        <w:t>не разрешающая ни одного внешнего действия</w:t>
      </w:r>
      <w:r>
        <w:rPr>
          <w:szCs w:val="28"/>
          <w:lang w:val="ru-RU"/>
        </w:rPr>
        <w:t xml:space="preserve">. </w:t>
      </w:r>
      <w:r w:rsidR="00ED53A8">
        <w:rPr>
          <w:szCs w:val="28"/>
          <w:lang w:val="ru-RU"/>
        </w:rPr>
        <w:t xml:space="preserve">После наблюдения реализация начинает выполнять </w:t>
      </w:r>
      <w:r w:rsidR="00ED53A8" w:rsidRPr="00E21F3D">
        <w:rPr>
          <w:rFonts w:ascii="Courier New" w:hAnsi="Courier New" w:cs="Courier New"/>
        </w:rPr>
        <w:sym w:font="Symbol" w:char="F074"/>
      </w:r>
      <w:r w:rsidR="00ED53A8">
        <w:rPr>
          <w:szCs w:val="28"/>
          <w:lang w:val="ru-RU"/>
        </w:rPr>
        <w:t>-переходы с приоритетом</w:t>
      </w:r>
      <w:r w:rsidR="00ED53A8">
        <w:rPr>
          <w:rFonts w:ascii="Courier New" w:hAnsi="Courier New" w:cs="Courier New"/>
          <w:lang w:val="ru-RU"/>
        </w:rPr>
        <w:t xml:space="preserve"> </w:t>
      </w:r>
      <w:r w:rsidR="00ED53A8">
        <w:rPr>
          <w:rFonts w:ascii="Courier New" w:hAnsi="Courier New" w:cs="Courier New"/>
          <w:lang w:val="ru-RU"/>
        </w:rPr>
        <w:sym w:font="Symbol" w:char="F070"/>
      </w:r>
      <w:r w:rsidR="00ED53A8">
        <w:rPr>
          <w:rFonts w:ascii="Courier New" w:hAnsi="Courier New" w:cs="Courier New"/>
          <w:lang w:val="ru-RU"/>
        </w:rPr>
        <w:t>(</w:t>
      </w:r>
      <w:r w:rsidR="00ED53A8">
        <w:rPr>
          <w:rFonts w:ascii="Courier New" w:hAnsi="Courier New" w:cs="Courier New"/>
          <w:lang w:val="ru-RU"/>
        </w:rPr>
        <w:sym w:font="Symbol" w:char="F0C6"/>
      </w:r>
      <w:r w:rsidR="00ED53A8">
        <w:rPr>
          <w:rFonts w:ascii="Courier New" w:hAnsi="Courier New" w:cs="Courier New"/>
          <w:lang w:val="ru-RU"/>
        </w:rPr>
        <w:t>)</w:t>
      </w:r>
      <w:r w:rsidR="00ED53A8" w:rsidRPr="004268C5">
        <w:rPr>
          <w:rFonts w:ascii="Courier New" w:hAnsi="Courier New" w:cs="Courier New"/>
          <w:lang w:val="ru-RU"/>
        </w:rPr>
        <w:t>=</w:t>
      </w:r>
      <w:r w:rsidR="00ED53A8" w:rsidRPr="004268C5">
        <w:rPr>
          <w:b/>
          <w:i/>
        </w:rPr>
        <w:t>true</w:t>
      </w:r>
      <w:r w:rsidR="00ED53A8">
        <w:rPr>
          <w:lang w:val="ru-RU"/>
        </w:rPr>
        <w:t xml:space="preserve">. </w:t>
      </w:r>
      <w:r w:rsidR="00ED53A8">
        <w:rPr>
          <w:lang w:val="ru-RU"/>
        </w:rPr>
        <w:lastRenderedPageBreak/>
        <w:t>Заметим, что таким наблюдением может быть не только действие, но и отказ. Причина этого в том, что отказ</w:t>
      </w:r>
      <w:r w:rsidR="00ED53A8" w:rsidRPr="003B3CAF">
        <w:rPr>
          <w:rFonts w:ascii="Courier New" w:hAnsi="Courier New" w:cs="Courier New"/>
          <w:lang w:val="ru-RU"/>
        </w:rPr>
        <w:t xml:space="preserve"> </w:t>
      </w:r>
      <w:r w:rsidR="00ED53A8">
        <w:rPr>
          <w:rFonts w:ascii="Courier New" w:hAnsi="Courier New" w:cs="Courier New"/>
        </w:rPr>
        <w:t>R</w:t>
      </w:r>
      <w:r w:rsidR="00ED53A8">
        <w:rPr>
          <w:rFonts w:ascii="Courier New" w:hAnsi="Courier New" w:cs="Courier New"/>
        </w:rPr>
        <w:sym w:font="Symbol" w:char="F0CE"/>
      </w:r>
      <w:r w:rsidR="00ED53A8">
        <w:rPr>
          <w:rFonts w:ascii="Courier New" w:hAnsi="Courier New" w:cs="Courier New"/>
          <w:szCs w:val="28"/>
        </w:rPr>
        <w:t>P</w:t>
      </w:r>
      <w:r w:rsidR="00ED53A8">
        <w:rPr>
          <w:szCs w:val="28"/>
          <w:vertAlign w:val="subscript"/>
        </w:rPr>
        <w:t>r</w:t>
      </w:r>
      <w:r w:rsidR="00ED53A8" w:rsidRPr="003B3CAF">
        <w:rPr>
          <w:rFonts w:ascii="Courier New" w:hAnsi="Courier New" w:cs="Courier New"/>
          <w:lang w:val="ru-RU"/>
        </w:rPr>
        <w:t xml:space="preserve"> </w:t>
      </w:r>
      <w:r w:rsidR="00ED53A8">
        <w:rPr>
          <w:lang w:val="ru-RU"/>
        </w:rPr>
        <w:t>означал невозможность выполнения внешних действий</w:t>
      </w:r>
      <w:r w:rsidR="00ED53A8" w:rsidRPr="003B3CAF">
        <w:rPr>
          <w:rFonts w:ascii="Courier New" w:hAnsi="Courier New" w:cs="Courier New"/>
          <w:lang w:val="ru-RU"/>
        </w:rPr>
        <w:t xml:space="preserve"> </w:t>
      </w:r>
      <w:r w:rsidR="00ED53A8">
        <w:rPr>
          <w:rFonts w:ascii="Courier New" w:hAnsi="Courier New" w:cs="Courier New"/>
        </w:rPr>
        <w:t>z</w:t>
      </w:r>
      <w:r w:rsidR="00ED53A8">
        <w:rPr>
          <w:rFonts w:ascii="Courier New" w:hAnsi="Courier New" w:cs="Courier New"/>
        </w:rPr>
        <w:sym w:font="Symbol" w:char="F0CE"/>
      </w:r>
      <w:r w:rsidR="00ED53A8">
        <w:rPr>
          <w:rFonts w:ascii="Courier New" w:hAnsi="Courier New" w:cs="Courier New"/>
        </w:rPr>
        <w:t>R</w:t>
      </w:r>
      <w:r w:rsidR="00ED53A8">
        <w:rPr>
          <w:lang w:val="ru-RU"/>
        </w:rPr>
        <w:t xml:space="preserve">, а также </w:t>
      </w:r>
      <w:r w:rsidR="00ED53A8" w:rsidRPr="00E21F3D">
        <w:rPr>
          <w:rFonts w:ascii="Courier New" w:hAnsi="Courier New" w:cs="Courier New"/>
        </w:rPr>
        <w:sym w:font="Symbol" w:char="F074"/>
      </w:r>
      <w:r w:rsidR="00ED53A8">
        <w:rPr>
          <w:szCs w:val="28"/>
          <w:lang w:val="ru-RU"/>
        </w:rPr>
        <w:t xml:space="preserve">- и </w:t>
      </w:r>
      <w:r w:rsidR="00ED53A8">
        <w:rPr>
          <w:rFonts w:ascii="Courier New" w:hAnsi="Courier New" w:cs="Courier New"/>
        </w:rPr>
        <w:sym w:font="Symbol" w:char="F067"/>
      </w:r>
      <w:r w:rsidR="00ED53A8">
        <w:rPr>
          <w:szCs w:val="28"/>
          <w:lang w:val="ru-RU"/>
        </w:rPr>
        <w:t>-переходов, поскольку их предикаты стали ложны</w:t>
      </w:r>
      <w:r w:rsidR="00ED53A8">
        <w:rPr>
          <w:rFonts w:ascii="Courier New" w:hAnsi="Courier New" w:cs="Courier New"/>
          <w:lang w:val="ru-RU"/>
        </w:rPr>
        <w:t xml:space="preserve"> </w:t>
      </w:r>
      <w:r w:rsidR="00ED53A8">
        <w:rPr>
          <w:rFonts w:ascii="Courier New" w:hAnsi="Courier New" w:cs="Courier New"/>
          <w:lang w:val="ru-RU"/>
        </w:rPr>
        <w:sym w:font="Symbol" w:char="F070"/>
      </w:r>
      <w:r w:rsidR="00ED53A8">
        <w:rPr>
          <w:rFonts w:ascii="Courier New" w:hAnsi="Courier New" w:cs="Courier New"/>
          <w:lang w:val="ru-RU"/>
        </w:rPr>
        <w:t>(</w:t>
      </w:r>
      <w:r w:rsidR="00ED53A8">
        <w:rPr>
          <w:rFonts w:ascii="Courier New" w:hAnsi="Courier New" w:cs="Courier New"/>
        </w:rPr>
        <w:t>P</w:t>
      </w:r>
      <w:r w:rsidR="00ED53A8" w:rsidRPr="00ED53A8">
        <w:rPr>
          <w:szCs w:val="28"/>
          <w:vertAlign w:val="subscript"/>
        </w:rPr>
        <w:t>q</w:t>
      </w:r>
      <w:r w:rsidR="00ED53A8">
        <w:rPr>
          <w:rFonts w:ascii="Courier New" w:hAnsi="Courier New" w:cs="Courier New"/>
          <w:lang w:val="ru-RU"/>
        </w:rPr>
        <w:t>)=</w:t>
      </w:r>
      <w:r w:rsidR="00ED53A8" w:rsidRPr="00016E7E">
        <w:rPr>
          <w:b/>
          <w:i/>
        </w:rPr>
        <w:t>false</w:t>
      </w:r>
      <w:r w:rsidR="00ED53A8">
        <w:rPr>
          <w:lang w:val="ru-RU" w:eastAsia="zh-TW"/>
        </w:rPr>
        <w:t>. После отжатия кнопки</w:t>
      </w:r>
      <w:r w:rsidR="00ED53A8" w:rsidRPr="00274F64">
        <w:rPr>
          <w:rFonts w:ascii="Courier New" w:hAnsi="Courier New" w:cs="Courier New"/>
          <w:lang w:val="ru-RU" w:eastAsia="zh-TW"/>
        </w:rPr>
        <w:t xml:space="preserve"> </w:t>
      </w:r>
      <w:r w:rsidR="00ED53A8" w:rsidRPr="003B3CAF">
        <w:rPr>
          <w:rFonts w:ascii="Courier New" w:hAnsi="Courier New" w:cs="Courier New"/>
          <w:lang w:eastAsia="zh-TW"/>
        </w:rPr>
        <w:t>P</w:t>
      </w:r>
      <w:r w:rsidR="00ED53A8" w:rsidRPr="00274F64">
        <w:rPr>
          <w:rFonts w:ascii="Courier New" w:hAnsi="Courier New" w:cs="Courier New"/>
          <w:lang w:val="ru-RU" w:eastAsia="zh-TW"/>
        </w:rPr>
        <w:t xml:space="preserve"> </w:t>
      </w:r>
      <w:r w:rsidR="00ED53A8">
        <w:rPr>
          <w:lang w:val="ru-RU" w:eastAsia="zh-TW"/>
        </w:rPr>
        <w:t xml:space="preserve">множество разрешённых внешних действий пусто, и теперь могут выполняться </w:t>
      </w:r>
      <w:r w:rsidR="00ED53A8" w:rsidRPr="00E21F3D">
        <w:rPr>
          <w:rFonts w:ascii="Courier New" w:hAnsi="Courier New" w:cs="Courier New"/>
        </w:rPr>
        <w:sym w:font="Symbol" w:char="F074"/>
      </w:r>
      <w:r w:rsidR="00ED53A8">
        <w:rPr>
          <w:szCs w:val="28"/>
          <w:lang w:val="ru-RU"/>
        </w:rPr>
        <w:t xml:space="preserve">- и </w:t>
      </w:r>
      <w:r w:rsidR="00ED53A8">
        <w:rPr>
          <w:rFonts w:ascii="Courier New" w:hAnsi="Courier New" w:cs="Courier New"/>
        </w:rPr>
        <w:sym w:font="Symbol" w:char="F067"/>
      </w:r>
      <w:r w:rsidR="00ED53A8">
        <w:rPr>
          <w:szCs w:val="28"/>
          <w:lang w:val="ru-RU"/>
        </w:rPr>
        <w:t>-переходы с предикатами</w:t>
      </w:r>
      <w:r w:rsidR="00ED53A8">
        <w:rPr>
          <w:rFonts w:ascii="Courier New" w:hAnsi="Courier New" w:cs="Courier New"/>
          <w:lang w:val="ru-RU"/>
        </w:rPr>
        <w:t xml:space="preserve"> </w:t>
      </w:r>
      <w:r w:rsidR="00ED53A8">
        <w:rPr>
          <w:rFonts w:ascii="Courier New" w:hAnsi="Courier New" w:cs="Courier New"/>
          <w:lang w:val="ru-RU"/>
        </w:rPr>
        <w:sym w:font="Symbol" w:char="F070"/>
      </w:r>
      <w:r w:rsidR="00ED53A8">
        <w:rPr>
          <w:rFonts w:ascii="Courier New" w:hAnsi="Courier New" w:cs="Courier New"/>
          <w:lang w:val="ru-RU"/>
        </w:rPr>
        <w:t>(</w:t>
      </w:r>
      <w:r w:rsidR="00ED53A8">
        <w:rPr>
          <w:rFonts w:ascii="Courier New" w:hAnsi="Courier New" w:cs="Courier New"/>
          <w:lang w:val="ru-RU"/>
        </w:rPr>
        <w:sym w:font="Symbol" w:char="F0C6"/>
      </w:r>
      <w:r w:rsidR="00ED53A8">
        <w:rPr>
          <w:rFonts w:ascii="Courier New" w:hAnsi="Courier New" w:cs="Courier New"/>
          <w:lang w:val="ru-RU"/>
        </w:rPr>
        <w:t>)=</w:t>
      </w:r>
      <w:r w:rsidR="00ED53A8">
        <w:rPr>
          <w:b/>
          <w:i/>
        </w:rPr>
        <w:t>true</w:t>
      </w:r>
      <w:r w:rsidR="00ED53A8">
        <w:rPr>
          <w:lang w:val="ru-RU" w:eastAsia="zh-TW"/>
        </w:rPr>
        <w:t>.</w:t>
      </w:r>
      <w:r w:rsidR="00ED53A8">
        <w:rPr>
          <w:lang w:val="ru-RU"/>
        </w:rPr>
        <w:t xml:space="preserve"> Далее</w:t>
      </w:r>
      <w:r w:rsidR="00ED53A8">
        <w:rPr>
          <w:szCs w:val="28"/>
          <w:lang w:val="ru-RU"/>
        </w:rPr>
        <w:t xml:space="preserve"> оператор может снова нажать ту же кнопку</w:t>
      </w:r>
      <w:r w:rsidR="007B5B36">
        <w:rPr>
          <w:szCs w:val="28"/>
          <w:lang w:val="ru-RU"/>
        </w:rPr>
        <w:t xml:space="preserve"> </w:t>
      </w:r>
      <w:r w:rsidR="00ED53A8">
        <w:rPr>
          <w:szCs w:val="28"/>
          <w:lang w:val="ru-RU"/>
        </w:rPr>
        <w:t xml:space="preserve">или другую кнопку. </w:t>
      </w:r>
    </w:p>
    <w:p w:rsidR="00ED53A8" w:rsidRDefault="00ED53A8" w:rsidP="00ED53A8">
      <w:pPr>
        <w:rPr>
          <w:szCs w:val="28"/>
          <w:lang w:val="ru-RU"/>
        </w:rPr>
      </w:pPr>
    </w:p>
    <w:p w:rsidR="00ED53A8" w:rsidRDefault="00ED53A8" w:rsidP="00ED53A8">
      <w:pPr>
        <w:rPr>
          <w:lang w:val="ru-RU" w:eastAsia="zh-TW"/>
        </w:rPr>
      </w:pPr>
      <w:r>
        <w:rPr>
          <w:szCs w:val="28"/>
          <w:lang w:val="ru-RU"/>
        </w:rPr>
        <w:t xml:space="preserve">Если допускается переключение кнопок, то есть нажатие второй кнопки, не дожидаясь наблюдения по первой кнопке, то это </w:t>
      </w:r>
      <w:r>
        <w:rPr>
          <w:lang w:val="ru-RU" w:eastAsia="zh-TW"/>
        </w:rPr>
        <w:t>интерпретируется как отжатие первой кнопки, а потом нажатие второй кнопки.</w:t>
      </w:r>
      <w:r>
        <w:rPr>
          <w:szCs w:val="28"/>
          <w:lang w:val="ru-RU"/>
        </w:rPr>
        <w:t xml:space="preserve"> Мы будем считать, что «в промежутке» между двумя кнопками создаётся ситуация, когда ни одна кнопка не нажата, и реализация может выполнять </w:t>
      </w:r>
      <w:r w:rsidRPr="00E21F3D">
        <w:rPr>
          <w:rFonts w:ascii="Courier New" w:hAnsi="Courier New" w:cs="Courier New"/>
        </w:rPr>
        <w:sym w:font="Symbol" w:char="F074"/>
      </w:r>
      <w:r>
        <w:rPr>
          <w:szCs w:val="28"/>
          <w:lang w:val="ru-RU"/>
        </w:rPr>
        <w:t xml:space="preserve">- и </w:t>
      </w:r>
      <w:r>
        <w:rPr>
          <w:rFonts w:ascii="Courier New" w:hAnsi="Courier New" w:cs="Courier New"/>
        </w:rPr>
        <w:sym w:font="Symbol" w:char="F067"/>
      </w:r>
      <w:r>
        <w:rPr>
          <w:szCs w:val="28"/>
          <w:lang w:val="ru-RU"/>
        </w:rPr>
        <w:t>-переходы с предикатами</w:t>
      </w:r>
      <w:r>
        <w:rPr>
          <w:rFonts w:ascii="Courier New" w:hAnsi="Courier New" w:cs="Courier New"/>
          <w:lang w:val="ru-RU"/>
        </w:rPr>
        <w:t xml:space="preserve"> </w:t>
      </w:r>
      <w:r>
        <w:rPr>
          <w:rFonts w:ascii="Courier New" w:hAnsi="Courier New" w:cs="Courier New"/>
          <w:lang w:val="ru-RU"/>
        </w:rPr>
        <w:sym w:font="Symbol" w:char="F070"/>
      </w:r>
      <w:r>
        <w:rPr>
          <w:rFonts w:ascii="Courier New" w:hAnsi="Courier New" w:cs="Courier New"/>
          <w:lang w:val="ru-RU"/>
        </w:rPr>
        <w:t>(</w:t>
      </w:r>
      <w:r>
        <w:rPr>
          <w:rFonts w:ascii="Courier New" w:hAnsi="Courier New" w:cs="Courier New"/>
          <w:lang w:val="ru-RU"/>
        </w:rPr>
        <w:sym w:font="Symbol" w:char="F0C6"/>
      </w:r>
      <w:r>
        <w:rPr>
          <w:rFonts w:ascii="Courier New" w:hAnsi="Courier New" w:cs="Courier New"/>
          <w:lang w:val="ru-RU"/>
        </w:rPr>
        <w:t>)=</w:t>
      </w:r>
      <w:r>
        <w:rPr>
          <w:b/>
          <w:i/>
        </w:rPr>
        <w:t>true</w:t>
      </w:r>
      <w:r>
        <w:rPr>
          <w:lang w:val="ru-RU" w:eastAsia="zh-TW"/>
        </w:rPr>
        <w:t>. Общая парадигма здесь заключается в том, что ситуация отсутствия тестового воздействия возникает всегда при включении машины (до нажатия первой кнопки), после любого наблюдения и между двумя тестовыми воздействиями</w:t>
      </w:r>
      <w:r w:rsidR="00AC1726" w:rsidRPr="00AC1726">
        <w:rPr>
          <w:lang w:val="ru-RU" w:eastAsia="zh-TW"/>
        </w:rPr>
        <w:t xml:space="preserve"> </w:t>
      </w:r>
      <w:r w:rsidR="00AC1726">
        <w:rPr>
          <w:lang w:val="ru-RU" w:eastAsia="zh-TW"/>
        </w:rPr>
        <w:t>при отсутствии наблюдения по первому воздействию</w:t>
      </w:r>
      <w:r>
        <w:rPr>
          <w:lang w:val="ru-RU" w:eastAsia="zh-TW"/>
        </w:rPr>
        <w:t>. Более подробно переключение кнопок рассматривается в следующем подразделе.</w:t>
      </w:r>
    </w:p>
    <w:p w:rsidR="004730CD" w:rsidRDefault="004730CD" w:rsidP="00ED53A8">
      <w:pPr>
        <w:rPr>
          <w:lang w:val="ru-RU" w:eastAsia="zh-TW"/>
        </w:rPr>
      </w:pPr>
    </w:p>
    <w:p w:rsidR="004730CD" w:rsidRDefault="004730CD" w:rsidP="00ED53A8">
      <w:pPr>
        <w:rPr>
          <w:lang w:val="ru-RU" w:eastAsia="zh-TW"/>
        </w:rPr>
      </w:pPr>
      <w:r>
        <w:rPr>
          <w:lang w:val="ru-RU" w:eastAsia="zh-TW"/>
        </w:rPr>
        <w:t>При отсутствии приоритетов разрушение возможно либо с самого начала до наажатия какой-либо кнопки, либо после выполнения некоторого внешнего действия, разрешённого нажатой кнопкой. В первом случае любое тестирование опасно (машину нельзя включать). При наличии приоритетов выполнимость перехода по разрушению</w:t>
      </w:r>
      <w:r w:rsidRPr="00A31A61">
        <w:rPr>
          <w:rFonts w:ascii="Courier New" w:hAnsi="Courier New" w:cs="Courier New"/>
          <w:lang w:val="ru-RU"/>
        </w:rPr>
        <w:t xml:space="preserve"> </w:t>
      </w:r>
      <w:r>
        <w:rPr>
          <w:rFonts w:ascii="Courier New" w:hAnsi="Courier New" w:cs="Courier New"/>
        </w:rPr>
        <w:t>s</w:t>
      </w:r>
      <w:r w:rsidRPr="008B7DA7">
        <w:rPr>
          <w:rFonts w:ascii="Courier New" w:hAnsi="Courier New" w:cs="Courier New"/>
        </w:rPr>
        <w:sym w:font="Euclid Symbol" w:char="F0BE"/>
      </w:r>
      <w:r>
        <w:rPr>
          <w:rFonts w:ascii="Courier New" w:hAnsi="Courier New" w:cs="Courier New"/>
        </w:rPr>
        <w:sym w:font="Symbol" w:char="F067"/>
      </w:r>
      <w:r w:rsidRPr="00A31A61">
        <w:rPr>
          <w:rFonts w:ascii="Courier New" w:hAnsi="Courier New" w:cs="Courier New"/>
          <w:lang w:val="ru-RU"/>
        </w:rPr>
        <w:t>,</w:t>
      </w:r>
      <w:r>
        <w:rPr>
          <w:rFonts w:ascii="Courier New" w:hAnsi="Courier New" w:cs="Courier New"/>
        </w:rPr>
        <w:sym w:font="Symbol" w:char="F070"/>
      </w:r>
      <w:r>
        <w:rPr>
          <w:rFonts w:ascii="Courier New" w:hAnsi="Courier New" w:cs="Courier New"/>
        </w:rPr>
        <w:sym w:font="Euclid Symbol" w:char="F0AE"/>
      </w:r>
      <w:r>
        <w:rPr>
          <w:lang w:val="ru-RU" w:eastAsia="zh-TW"/>
        </w:rPr>
        <w:t>, как для любого перехода, определяется предикатом</w:t>
      </w:r>
      <w:r>
        <w:rPr>
          <w:rFonts w:ascii="Courier New" w:hAnsi="Courier New" w:cs="Courier New"/>
          <w:lang w:val="ru-RU"/>
        </w:rPr>
        <w:t xml:space="preserve"> </w:t>
      </w:r>
      <w:r>
        <w:rPr>
          <w:rFonts w:ascii="Courier New" w:hAnsi="Courier New" w:cs="Courier New"/>
        </w:rPr>
        <w:sym w:font="Symbol" w:char="F070"/>
      </w:r>
      <w:r>
        <w:rPr>
          <w:lang w:val="ru-RU" w:eastAsia="zh-TW"/>
        </w:rPr>
        <w:t>, который зависит от множества разрешённых действий. Поэтому следует говорить о выполнимом или не выполнимом разрушении в зависимости от нажатой кнопки. Разрушение может стать выполнимым при нажатии или отжатии кнопки, то есть разрушение возможно не только с самого начала или после внешнего действия, но также сразу после нажатия кнопки</w:t>
      </w:r>
      <w:r w:rsidRPr="004730CD">
        <w:rPr>
          <w:rFonts w:ascii="Courier New" w:hAnsi="Courier New" w:cs="Courier New"/>
          <w:lang w:val="ru-RU" w:eastAsia="zh-TW"/>
        </w:rPr>
        <w:t xml:space="preserve"> </w:t>
      </w:r>
      <w:r w:rsidRPr="004730CD">
        <w:rPr>
          <w:rFonts w:ascii="Courier New" w:hAnsi="Courier New" w:cs="Courier New"/>
          <w:lang w:eastAsia="zh-TW"/>
        </w:rPr>
        <w:t>P</w:t>
      </w:r>
      <w:r>
        <w:rPr>
          <w:lang w:val="ru-RU" w:eastAsia="zh-TW"/>
        </w:rPr>
        <w:t>, если</w:t>
      </w:r>
      <w:r>
        <w:rPr>
          <w:rFonts w:ascii="Courier New" w:hAnsi="Courier New" w:cs="Courier New"/>
          <w:lang w:val="ru-RU"/>
        </w:rPr>
        <w:t xml:space="preserve"> </w:t>
      </w:r>
      <w:r>
        <w:rPr>
          <w:rFonts w:ascii="Courier New" w:hAnsi="Courier New" w:cs="Courier New"/>
          <w:lang w:val="ru-RU"/>
        </w:rPr>
        <w:sym w:font="Symbol" w:char="F070"/>
      </w:r>
      <w:r>
        <w:rPr>
          <w:rFonts w:ascii="Courier New" w:hAnsi="Courier New" w:cs="Courier New"/>
          <w:lang w:val="ru-RU"/>
        </w:rPr>
        <w:t>(</w:t>
      </w:r>
      <w:r>
        <w:rPr>
          <w:rFonts w:ascii="Courier New" w:hAnsi="Courier New" w:cs="Courier New"/>
        </w:rPr>
        <w:t>P</w:t>
      </w:r>
      <w:r w:rsidRPr="00ED53A8">
        <w:rPr>
          <w:szCs w:val="28"/>
          <w:vertAlign w:val="subscript"/>
        </w:rPr>
        <w:t>q</w:t>
      </w:r>
      <w:r>
        <w:rPr>
          <w:rFonts w:ascii="Courier New" w:hAnsi="Courier New" w:cs="Courier New"/>
          <w:lang w:val="ru-RU"/>
        </w:rPr>
        <w:t>)=</w:t>
      </w:r>
      <w:r>
        <w:rPr>
          <w:b/>
          <w:i/>
        </w:rPr>
        <w:t>true</w:t>
      </w:r>
      <w:r>
        <w:rPr>
          <w:lang w:val="ru-RU" w:eastAsia="zh-TW"/>
        </w:rPr>
        <w:t>, или после наблюдения отказа</w:t>
      </w:r>
      <w:r w:rsidR="00896383">
        <w:rPr>
          <w:lang w:val="ru-RU" w:eastAsia="zh-TW"/>
        </w:rPr>
        <w:t xml:space="preserve"> из</w:t>
      </w:r>
      <w:r w:rsidR="00896383">
        <w:rPr>
          <w:rFonts w:ascii="Courier New" w:hAnsi="Courier New" w:cs="Courier New"/>
          <w:lang w:val="ru-RU"/>
        </w:rPr>
        <w:t xml:space="preserve"> </w:t>
      </w:r>
      <w:r w:rsidR="00896383">
        <w:rPr>
          <w:rFonts w:ascii="Courier New" w:hAnsi="Courier New" w:cs="Courier New"/>
        </w:rPr>
        <w:t>P</w:t>
      </w:r>
      <w:r w:rsidR="00896383">
        <w:rPr>
          <w:szCs w:val="28"/>
          <w:vertAlign w:val="subscript"/>
        </w:rPr>
        <w:t>r</w:t>
      </w:r>
      <w:r>
        <w:rPr>
          <w:lang w:val="ru-RU" w:eastAsia="zh-TW"/>
        </w:rPr>
        <w:t>, если</w:t>
      </w:r>
      <w:r>
        <w:rPr>
          <w:rFonts w:ascii="Courier New" w:hAnsi="Courier New" w:cs="Courier New"/>
          <w:lang w:val="ru-RU"/>
        </w:rPr>
        <w:t xml:space="preserve"> </w:t>
      </w:r>
      <w:r>
        <w:rPr>
          <w:rFonts w:ascii="Courier New" w:hAnsi="Courier New" w:cs="Courier New"/>
          <w:lang w:val="ru-RU"/>
        </w:rPr>
        <w:sym w:font="Symbol" w:char="F070"/>
      </w:r>
      <w:r>
        <w:rPr>
          <w:rFonts w:ascii="Courier New" w:hAnsi="Courier New" w:cs="Courier New"/>
          <w:lang w:val="ru-RU"/>
        </w:rPr>
        <w:t>(</w:t>
      </w:r>
      <w:r>
        <w:rPr>
          <w:rFonts w:ascii="Courier New" w:hAnsi="Courier New" w:cs="Courier New"/>
          <w:lang w:val="ru-RU"/>
        </w:rPr>
        <w:sym w:font="Symbol" w:char="F0C6"/>
      </w:r>
      <w:r>
        <w:rPr>
          <w:rFonts w:ascii="Courier New" w:hAnsi="Courier New" w:cs="Courier New"/>
          <w:lang w:val="ru-RU"/>
        </w:rPr>
        <w:t>)=</w:t>
      </w:r>
      <w:r>
        <w:rPr>
          <w:b/>
          <w:i/>
        </w:rPr>
        <w:t>true</w:t>
      </w:r>
      <w:r>
        <w:rPr>
          <w:lang w:val="ru-RU" w:eastAsia="zh-TW"/>
        </w:rPr>
        <w:t>.</w:t>
      </w:r>
      <w:r w:rsidR="00896383">
        <w:rPr>
          <w:lang w:val="ru-RU" w:eastAsia="zh-TW"/>
        </w:rPr>
        <w:t xml:space="preserve"> В последнем случае, правда, разрушение было выполнимым и до нажатия кнопки</w:t>
      </w:r>
      <w:r w:rsidR="00896383" w:rsidRPr="004730CD">
        <w:rPr>
          <w:rFonts w:ascii="Courier New" w:hAnsi="Courier New" w:cs="Courier New"/>
          <w:lang w:val="ru-RU" w:eastAsia="zh-TW"/>
        </w:rPr>
        <w:t xml:space="preserve"> </w:t>
      </w:r>
      <w:r w:rsidR="00896383" w:rsidRPr="004730CD">
        <w:rPr>
          <w:rFonts w:ascii="Courier New" w:hAnsi="Courier New" w:cs="Courier New"/>
          <w:lang w:eastAsia="zh-TW"/>
        </w:rPr>
        <w:t>P</w:t>
      </w:r>
      <w:r w:rsidR="00896383">
        <w:rPr>
          <w:lang w:val="ru-RU" w:eastAsia="zh-TW"/>
        </w:rPr>
        <w:t>.</w:t>
      </w:r>
    </w:p>
    <w:p w:rsidR="00212EEE" w:rsidRDefault="00212EEE" w:rsidP="00BF6799">
      <w:pPr>
        <w:rPr>
          <w:lang w:val="ru-RU" w:eastAsia="zh-TW"/>
        </w:rPr>
      </w:pPr>
    </w:p>
    <w:p w:rsidR="009F4359" w:rsidRDefault="00212EEE" w:rsidP="00BF6799">
      <w:pPr>
        <w:rPr>
          <w:lang w:val="ru-RU" w:eastAsia="zh-TW"/>
        </w:rPr>
      </w:pPr>
      <w:r>
        <w:rPr>
          <w:color w:val="000000"/>
          <w:lang w:val="ru-RU"/>
        </w:rPr>
        <w:t>Мы уже говорили, что даже для машины без приоритетов</w:t>
      </w:r>
      <w:r w:rsidRPr="00016E7E">
        <w:rPr>
          <w:color w:val="000000"/>
          <w:lang w:val="ru-RU"/>
        </w:rPr>
        <w:t xml:space="preserve"> проблема</w:t>
      </w:r>
      <w:r>
        <w:rPr>
          <w:color w:val="000000"/>
          <w:lang w:val="ru-RU"/>
        </w:rPr>
        <w:t xml:space="preserve"> дивергенции</w:t>
      </w:r>
      <w:r w:rsidRPr="00016E7E">
        <w:rPr>
          <w:color w:val="000000"/>
          <w:lang w:val="ru-RU"/>
        </w:rPr>
        <w:t xml:space="preserve"> не </w:t>
      </w:r>
      <w:r>
        <w:rPr>
          <w:color w:val="000000"/>
          <w:lang w:val="ru-RU"/>
        </w:rPr>
        <w:t>в ней</w:t>
      </w:r>
      <w:r w:rsidRPr="00016E7E">
        <w:rPr>
          <w:color w:val="000000"/>
          <w:lang w:val="ru-RU"/>
        </w:rPr>
        <w:t xml:space="preserve"> самой по себе, а в выходе из неё</w:t>
      </w:r>
      <w:r>
        <w:rPr>
          <w:color w:val="000000"/>
          <w:lang w:val="ru-RU"/>
        </w:rPr>
        <w:t xml:space="preserve">. При наличии приоритетов, если </w:t>
      </w:r>
      <w:r w:rsidRPr="00016E7E">
        <w:rPr>
          <w:color w:val="000000"/>
          <w:lang w:val="ru-RU"/>
        </w:rPr>
        <w:t xml:space="preserve">внешнее воздействие имеет больший приоритет, чем внутренняя активность, дивергенция прекращается. </w:t>
      </w:r>
      <w:r>
        <w:rPr>
          <w:color w:val="000000"/>
          <w:lang w:val="ru-RU"/>
        </w:rPr>
        <w:t>Теперь</w:t>
      </w:r>
      <w:r w:rsidRPr="00016E7E">
        <w:rPr>
          <w:lang w:val="ru-RU" w:eastAsia="zh-TW"/>
        </w:rPr>
        <w:t xml:space="preserve"> выполнимость </w:t>
      </w:r>
      <w:r w:rsidRPr="00E527A2">
        <w:rPr>
          <w:rFonts w:ascii="Courier New" w:hAnsi="Courier New" w:cs="Courier New"/>
        </w:rPr>
        <w:sym w:font="Symbol" w:char="F074"/>
      </w:r>
      <w:r w:rsidRPr="00016E7E">
        <w:rPr>
          <w:lang w:val="ru-RU"/>
        </w:rPr>
        <w:t xml:space="preserve">-действий зависит от нажатой кнопки, и мы можем косвенно управлять ими и, следовательно, дивергенцией. Тогда можно </w:t>
      </w:r>
      <w:r w:rsidRPr="00016E7E">
        <w:rPr>
          <w:lang w:val="ru-RU" w:eastAsia="zh-TW"/>
        </w:rPr>
        <w:t xml:space="preserve">говорить о </w:t>
      </w:r>
      <w:r w:rsidRPr="00016E7E">
        <w:rPr>
          <w:i/>
          <w:lang w:val="ru-RU" w:eastAsia="zh-TW"/>
        </w:rPr>
        <w:t>выполнимой</w:t>
      </w:r>
      <w:r w:rsidRPr="00016E7E">
        <w:rPr>
          <w:lang w:val="ru-RU" w:eastAsia="zh-TW"/>
        </w:rPr>
        <w:t xml:space="preserve"> дивергенции: при одной нажатой кнопке (или когда нет нажатой кнопки) все </w:t>
      </w:r>
      <w:r w:rsidRPr="00E527A2">
        <w:rPr>
          <w:rFonts w:ascii="Courier New" w:hAnsi="Courier New" w:cs="Courier New"/>
        </w:rPr>
        <w:sym w:font="Symbol" w:char="F074"/>
      </w:r>
      <w:r w:rsidRPr="00016E7E">
        <w:rPr>
          <w:lang w:val="ru-RU"/>
        </w:rPr>
        <w:t>-</w:t>
      </w:r>
      <w:r w:rsidRPr="00016E7E">
        <w:rPr>
          <w:lang w:val="ru-RU"/>
        </w:rPr>
        <w:lastRenderedPageBreak/>
        <w:t>действия бесконечной цепочки выполнимы, а при другой – нет и, следовательно, нет «зацикливания».</w:t>
      </w:r>
      <w:r w:rsidRPr="00016E7E">
        <w:rPr>
          <w:lang w:val="ru-RU" w:eastAsia="zh-TW"/>
        </w:rPr>
        <w:t xml:space="preserve"> Выйти из дивергенции, которая начинает выполняться после кнопки</w:t>
      </w:r>
      <w:r w:rsidR="001F047D" w:rsidRPr="001F047D">
        <w:rPr>
          <w:rFonts w:ascii="Courier New" w:hAnsi="Courier New" w:cs="Courier New"/>
          <w:lang w:val="ru-RU" w:eastAsia="zh-TW"/>
        </w:rPr>
        <w:t xml:space="preserve"> </w:t>
      </w:r>
      <w:r w:rsidRPr="00082B55">
        <w:rPr>
          <w:rFonts w:ascii="Courier New" w:hAnsi="Courier New" w:cs="Courier New"/>
          <w:lang w:eastAsia="zh-TW"/>
        </w:rPr>
        <w:t>A</w:t>
      </w:r>
      <w:r w:rsidRPr="00016E7E">
        <w:rPr>
          <w:lang w:val="ru-RU" w:eastAsia="zh-TW"/>
        </w:rPr>
        <w:t>, можно с помощью кнопки</w:t>
      </w:r>
      <w:r w:rsidR="001F047D" w:rsidRPr="001F047D">
        <w:rPr>
          <w:rFonts w:ascii="Courier New" w:hAnsi="Courier New" w:cs="Courier New"/>
          <w:lang w:val="ru-RU" w:eastAsia="zh-TW"/>
        </w:rPr>
        <w:t xml:space="preserve"> </w:t>
      </w:r>
      <w:r w:rsidRPr="00082B55">
        <w:rPr>
          <w:rFonts w:ascii="Courier New" w:hAnsi="Courier New" w:cs="Courier New"/>
          <w:lang w:eastAsia="zh-TW"/>
        </w:rPr>
        <w:t>B</w:t>
      </w:r>
      <w:r w:rsidRPr="00016E7E">
        <w:rPr>
          <w:lang w:val="ru-RU" w:eastAsia="zh-TW"/>
        </w:rPr>
        <w:t>, при которой дивергенция не выполнима. Заметим, что для этого требуется переключение кнопок, то есть нажатие кнопки без наблюдения (которого может не быть). Единственный случай, когда из дивергенции нельзя гарантированно выйти, – это когда дивергенция выполнима при нажатии любой кнопки.</w:t>
      </w:r>
    </w:p>
    <w:p w:rsidR="004E63D4" w:rsidRDefault="009F4359" w:rsidP="001F64C6">
      <w:pPr>
        <w:pStyle w:val="20"/>
      </w:pPr>
      <w:r>
        <w:t>П</w:t>
      </w:r>
      <w:r w:rsidR="00B15F5A">
        <w:t>ереключение кнопок</w:t>
      </w:r>
    </w:p>
    <w:p w:rsidR="00212EEE" w:rsidRDefault="00212EEE" w:rsidP="00BF6799">
      <w:pPr>
        <w:rPr>
          <w:lang w:val="ru-RU" w:eastAsia="zh-TW"/>
        </w:rPr>
      </w:pPr>
      <w:r>
        <w:rPr>
          <w:lang w:val="ru-RU" w:eastAsia="zh-TW"/>
        </w:rPr>
        <w:t>В машине без приоритетов кнопку можно нажимать либо после включения машины, либо после того, как произошло наблюдение по предыдущей кнопке. Иными словами, запрещается переключать кнопки без наблюдения, отжимая одну кнопку и нажимая другую. Этот запрет объясняется тем, что, если приоритетов нет, возможность переключения кнопок не увеличивает мощность тестирования. Действительно, если была нажата кнопка</w:t>
      </w:r>
      <w:r w:rsidR="001F047D" w:rsidRPr="001F047D">
        <w:rPr>
          <w:rFonts w:ascii="Courier New" w:hAnsi="Courier New" w:cs="Courier New"/>
          <w:lang w:val="ru-RU" w:eastAsia="zh-TW"/>
        </w:rPr>
        <w:t xml:space="preserve"> </w:t>
      </w:r>
      <w:r w:rsidRPr="00230A28">
        <w:rPr>
          <w:rFonts w:ascii="Courier New" w:hAnsi="Courier New" w:cs="Courier New"/>
          <w:lang w:eastAsia="zh-TW"/>
        </w:rPr>
        <w:t>P</w:t>
      </w:r>
      <w:r>
        <w:rPr>
          <w:lang w:val="ru-RU" w:eastAsia="zh-TW"/>
        </w:rPr>
        <w:t>, а потом без наблюдения нажата другая кнопка</w:t>
      </w:r>
      <w:r w:rsidR="001F047D" w:rsidRPr="001F047D">
        <w:rPr>
          <w:rFonts w:ascii="Courier New" w:hAnsi="Courier New" w:cs="Courier New"/>
          <w:lang w:val="ru-RU" w:eastAsia="zh-TW"/>
        </w:rPr>
        <w:t xml:space="preserve"> </w:t>
      </w:r>
      <w:r w:rsidRPr="00230A28">
        <w:rPr>
          <w:rFonts w:ascii="Courier New" w:hAnsi="Courier New" w:cs="Courier New"/>
          <w:lang w:eastAsia="zh-TW"/>
        </w:rPr>
        <w:t>Q</w:t>
      </w:r>
      <w:r w:rsidR="001F047D" w:rsidRPr="001F047D">
        <w:rPr>
          <w:rFonts w:ascii="Courier New" w:hAnsi="Courier New" w:cs="Courier New"/>
          <w:lang w:val="ru-RU" w:eastAsia="zh-TW"/>
        </w:rPr>
        <w:t xml:space="preserve"> </w:t>
      </w:r>
      <w:r>
        <w:rPr>
          <w:lang w:val="ru-RU" w:eastAsia="zh-TW"/>
        </w:rPr>
        <w:t>(а</w:t>
      </w:r>
      <w:r w:rsidR="001F047D" w:rsidRPr="001F047D">
        <w:rPr>
          <w:lang w:val="ru-RU" w:eastAsia="zh-TW"/>
        </w:rPr>
        <w:t xml:space="preserve"> </w:t>
      </w:r>
      <w:r w:rsidR="001F047D">
        <w:rPr>
          <w:lang w:val="ru-RU" w:eastAsia="zh-TW"/>
        </w:rPr>
        <w:t>кнопка</w:t>
      </w:r>
      <w:r w:rsidR="001F047D" w:rsidRPr="001F047D">
        <w:rPr>
          <w:rFonts w:ascii="Courier New" w:hAnsi="Courier New" w:cs="Courier New"/>
          <w:lang w:val="ru-RU" w:eastAsia="zh-TW"/>
        </w:rPr>
        <w:t xml:space="preserve"> </w:t>
      </w:r>
      <w:r w:rsidRPr="00833B87">
        <w:rPr>
          <w:rFonts w:ascii="Courier New" w:hAnsi="Courier New" w:cs="Courier New"/>
          <w:lang w:eastAsia="zh-TW"/>
        </w:rPr>
        <w:t>P</w:t>
      </w:r>
      <w:r w:rsidR="001F047D" w:rsidRPr="001F047D">
        <w:rPr>
          <w:rFonts w:ascii="Courier New" w:hAnsi="Courier New" w:cs="Courier New"/>
          <w:lang w:val="ru-RU" w:eastAsia="zh-TW"/>
        </w:rPr>
        <w:t xml:space="preserve"> </w:t>
      </w:r>
      <w:r>
        <w:rPr>
          <w:lang w:val="ru-RU" w:eastAsia="zh-TW"/>
        </w:rPr>
        <w:t xml:space="preserve">отжата), то в этом интервале времени реализация могла выполнять только </w:t>
      </w:r>
      <w:r w:rsidRPr="00F93F0B">
        <w:rPr>
          <w:rFonts w:ascii="Courier New" w:hAnsi="Courier New" w:cs="Courier New"/>
          <w:lang w:val="ru-RU" w:eastAsia="zh-TW"/>
        </w:rPr>
        <w:sym w:font="Symbol" w:char="F074"/>
      </w:r>
      <w:r>
        <w:rPr>
          <w:lang w:val="ru-RU" w:eastAsia="zh-TW"/>
        </w:rPr>
        <w:t xml:space="preserve">-действия. Но </w:t>
      </w:r>
      <w:r w:rsidRPr="00F93F0B">
        <w:rPr>
          <w:rFonts w:ascii="Courier New" w:hAnsi="Courier New" w:cs="Courier New"/>
          <w:lang w:val="ru-RU" w:eastAsia="zh-TW"/>
        </w:rPr>
        <w:sym w:font="Symbol" w:char="F074"/>
      </w:r>
      <w:r>
        <w:rPr>
          <w:lang w:val="ru-RU" w:eastAsia="zh-TW"/>
        </w:rPr>
        <w:t>-действия всегда разрешены, поэтому реализация могла бы выполнять их и в том случае, когда вместо кнопки</w:t>
      </w:r>
      <w:r w:rsidR="001F047D" w:rsidRPr="001F047D">
        <w:rPr>
          <w:rFonts w:ascii="Courier New" w:hAnsi="Courier New" w:cs="Courier New"/>
          <w:lang w:val="ru-RU" w:eastAsia="zh-TW"/>
        </w:rPr>
        <w:t xml:space="preserve"> </w:t>
      </w:r>
      <w:r w:rsidRPr="00230A28">
        <w:rPr>
          <w:rFonts w:ascii="Courier New" w:hAnsi="Courier New" w:cs="Courier New"/>
          <w:lang w:eastAsia="zh-TW"/>
        </w:rPr>
        <w:t>P</w:t>
      </w:r>
      <w:r w:rsidR="001F047D" w:rsidRPr="001F047D">
        <w:rPr>
          <w:rFonts w:ascii="Courier New" w:hAnsi="Courier New" w:cs="Courier New"/>
          <w:lang w:val="ru-RU" w:eastAsia="zh-TW"/>
        </w:rPr>
        <w:t xml:space="preserve"> </w:t>
      </w:r>
      <w:r>
        <w:rPr>
          <w:lang w:val="ru-RU" w:eastAsia="zh-TW"/>
        </w:rPr>
        <w:t>сразу нажималась кнопка</w:t>
      </w:r>
      <w:r w:rsidR="001F047D" w:rsidRPr="001F047D">
        <w:rPr>
          <w:rFonts w:ascii="Courier New" w:hAnsi="Courier New" w:cs="Courier New"/>
          <w:lang w:val="ru-RU" w:eastAsia="zh-TW"/>
        </w:rPr>
        <w:t xml:space="preserve"> </w:t>
      </w:r>
      <w:r>
        <w:rPr>
          <w:rFonts w:ascii="Courier New" w:hAnsi="Courier New" w:cs="Courier New"/>
          <w:lang w:eastAsia="zh-TW"/>
        </w:rPr>
        <w:t>Q</w:t>
      </w:r>
      <w:r w:rsidR="001F047D" w:rsidRPr="001F047D">
        <w:rPr>
          <w:rFonts w:ascii="Courier New" w:hAnsi="Courier New" w:cs="Courier New"/>
          <w:lang w:val="ru-RU" w:eastAsia="zh-TW"/>
        </w:rPr>
        <w:t xml:space="preserve"> </w:t>
      </w:r>
      <w:r>
        <w:rPr>
          <w:lang w:val="ru-RU" w:eastAsia="zh-TW"/>
        </w:rPr>
        <w:t>(а второй раз, естественно, не нажималась). Тем самым, любое поведение, которое можно наблюдать в первом случае, можно было бы наблюдать и во втором случае.</w:t>
      </w:r>
    </w:p>
    <w:p w:rsidR="00212EEE" w:rsidRDefault="00212EEE" w:rsidP="00BF6799">
      <w:pPr>
        <w:rPr>
          <w:lang w:val="ru-RU" w:eastAsia="zh-TW"/>
        </w:rPr>
      </w:pPr>
    </w:p>
    <w:p w:rsidR="00212EEE" w:rsidRDefault="00212EEE" w:rsidP="00BF6799">
      <w:pPr>
        <w:rPr>
          <w:lang w:val="ru-RU" w:eastAsia="zh-TW"/>
        </w:rPr>
      </w:pPr>
      <w:r>
        <w:rPr>
          <w:lang w:val="ru-RU" w:eastAsia="zh-TW"/>
        </w:rPr>
        <w:t xml:space="preserve">При наличии приоритетов переключение без наблюдения необходимо для полноты тестирования, поскольку различные множества разрешённых действий по-разному влияют на выполнение </w:t>
      </w:r>
      <w:r w:rsidRPr="00F93F0B">
        <w:rPr>
          <w:rFonts w:ascii="Courier New" w:hAnsi="Courier New" w:cs="Courier New"/>
          <w:lang w:val="ru-RU" w:eastAsia="zh-TW"/>
        </w:rPr>
        <w:sym w:font="Symbol" w:char="F074"/>
      </w:r>
      <w:r>
        <w:rPr>
          <w:lang w:val="ru-RU" w:eastAsia="zh-TW"/>
        </w:rPr>
        <w:t>-действий (</w:t>
      </w:r>
      <w:r w:rsidRPr="00F93F0B">
        <w:rPr>
          <w:rFonts w:ascii="Courier New" w:hAnsi="Courier New" w:cs="Courier New"/>
          <w:lang w:val="ru-RU" w:eastAsia="zh-TW"/>
        </w:rPr>
        <w:sym w:font="Symbol" w:char="F074"/>
      </w:r>
      <w:r>
        <w:rPr>
          <w:lang w:val="ru-RU" w:eastAsia="zh-TW"/>
        </w:rPr>
        <w:t xml:space="preserve">-переходы тоже могут иметь предикаты), что приводит к внешне различимым поведениям. Например, если в реактивной системе приём стимула приоритетнее выдачи реакций и </w:t>
      </w:r>
      <w:r w:rsidRPr="00F93F0B">
        <w:rPr>
          <w:rFonts w:ascii="Courier New" w:hAnsi="Courier New" w:cs="Courier New"/>
          <w:lang w:val="ru-RU" w:eastAsia="zh-TW"/>
        </w:rPr>
        <w:sym w:font="Symbol" w:char="F074"/>
      </w:r>
      <w:r>
        <w:rPr>
          <w:lang w:val="ru-RU" w:eastAsia="zh-TW"/>
        </w:rPr>
        <w:t xml:space="preserve">-действий, последние выполняются только тогда, когда реализация не может принять стимул, посылаемый ей тестом. На </w:t>
      </w:r>
      <w:r>
        <w:rPr>
          <w:lang w:val="ru-RU" w:eastAsia="zh-TW"/>
        </w:rPr>
        <w:fldChar w:fldCharType="begin"/>
      </w:r>
      <w:r>
        <w:rPr>
          <w:lang w:val="ru-RU" w:eastAsia="zh-TW"/>
        </w:rPr>
        <w:instrText xml:space="preserve"> REF _Ref184631599 \r \h </w:instrText>
      </w:r>
      <w:r w:rsidRPr="00917E2A">
        <w:rPr>
          <w:lang w:val="ru-RU" w:eastAsia="zh-TW"/>
        </w:rPr>
      </w:r>
      <w:r>
        <w:rPr>
          <w:lang w:val="ru-RU" w:eastAsia="zh-TW"/>
        </w:rPr>
        <w:fldChar w:fldCharType="separate"/>
      </w:r>
      <w:r w:rsidR="00E84683">
        <w:rPr>
          <w:lang w:val="ru-RU" w:eastAsia="zh-TW"/>
        </w:rPr>
        <w:t>Рис.5</w:t>
      </w:r>
      <w:r>
        <w:rPr>
          <w:lang w:val="ru-RU" w:eastAsia="zh-TW"/>
        </w:rPr>
        <w:fldChar w:fldCharType="end"/>
      </w:r>
      <w:r>
        <w:rPr>
          <w:lang w:val="ru-RU" w:eastAsia="zh-TW"/>
        </w:rPr>
        <w:t xml:space="preserve"> показан пример, где для получения тестом реакции</w:t>
      </w:r>
      <w:r w:rsidRPr="00D348B0">
        <w:rPr>
          <w:rFonts w:ascii="Courier New" w:hAnsi="Courier New" w:cs="Courier New"/>
          <w:lang w:val="ru-RU" w:eastAsia="zh-TW"/>
        </w:rPr>
        <w:t xml:space="preserve"> !</w:t>
      </w:r>
      <w:r w:rsidRPr="00D348B0">
        <w:rPr>
          <w:rFonts w:ascii="Courier New" w:hAnsi="Courier New" w:cs="Courier New"/>
          <w:lang w:eastAsia="zh-TW"/>
        </w:rPr>
        <w:t>y</w:t>
      </w:r>
      <w:r w:rsidRPr="00D348B0">
        <w:rPr>
          <w:rFonts w:ascii="Courier New" w:hAnsi="Courier New" w:cs="Courier New"/>
          <w:lang w:val="ru-RU" w:eastAsia="zh-TW"/>
        </w:rPr>
        <w:t xml:space="preserve"> </w:t>
      </w:r>
      <w:r>
        <w:rPr>
          <w:lang w:val="ru-RU" w:eastAsia="zh-TW"/>
        </w:rPr>
        <w:t>после стимула</w:t>
      </w:r>
      <w:r w:rsidRPr="00D348B0">
        <w:rPr>
          <w:rFonts w:ascii="Courier New" w:hAnsi="Courier New" w:cs="Courier New"/>
          <w:lang w:val="ru-RU" w:eastAsia="zh-TW"/>
        </w:rPr>
        <w:t xml:space="preserve"> ?</w:t>
      </w:r>
      <w:r>
        <w:rPr>
          <w:rFonts w:ascii="Courier New" w:hAnsi="Courier New" w:cs="Courier New"/>
          <w:lang w:eastAsia="zh-TW"/>
        </w:rPr>
        <w:t>a</w:t>
      </w:r>
      <w:r w:rsidRPr="00D348B0">
        <w:rPr>
          <w:rFonts w:ascii="Courier New" w:hAnsi="Courier New" w:cs="Courier New"/>
          <w:lang w:val="ru-RU" w:eastAsia="zh-TW"/>
        </w:rPr>
        <w:t xml:space="preserve"> </w:t>
      </w:r>
      <w:r>
        <w:rPr>
          <w:lang w:val="ru-RU" w:eastAsia="zh-TW"/>
        </w:rPr>
        <w:t>нельзя сразу посылать этот стимул (тогда после него будет реакция</w:t>
      </w:r>
      <w:r w:rsidRPr="00D348B0">
        <w:rPr>
          <w:rFonts w:ascii="Courier New" w:hAnsi="Courier New" w:cs="Courier New"/>
          <w:lang w:val="ru-RU" w:eastAsia="zh-TW"/>
        </w:rPr>
        <w:t xml:space="preserve"> !</w:t>
      </w:r>
      <w:r w:rsidRPr="00D348B0">
        <w:rPr>
          <w:rFonts w:ascii="Courier New" w:hAnsi="Courier New" w:cs="Courier New"/>
          <w:lang w:eastAsia="zh-TW"/>
        </w:rPr>
        <w:t>x</w:t>
      </w:r>
      <w:r w:rsidRPr="00D348B0">
        <w:rPr>
          <w:lang w:val="ru-RU" w:eastAsia="zh-TW"/>
        </w:rPr>
        <w:t>)</w:t>
      </w:r>
      <w:r>
        <w:rPr>
          <w:lang w:val="ru-RU" w:eastAsia="zh-TW"/>
        </w:rPr>
        <w:t>, а нужно сначала послать стимул</w:t>
      </w:r>
      <w:r w:rsidRPr="00D348B0">
        <w:rPr>
          <w:rFonts w:ascii="Courier New" w:hAnsi="Courier New" w:cs="Courier New"/>
          <w:lang w:val="ru-RU" w:eastAsia="zh-TW"/>
        </w:rPr>
        <w:t xml:space="preserve"> ?</w:t>
      </w:r>
      <w:r w:rsidRPr="00D348B0">
        <w:rPr>
          <w:rFonts w:ascii="Courier New" w:hAnsi="Courier New" w:cs="Courier New"/>
          <w:lang w:eastAsia="zh-TW"/>
        </w:rPr>
        <w:t>b</w:t>
      </w:r>
      <w:r w:rsidR="00D37980">
        <w:rPr>
          <w:lang w:val="ru-RU" w:eastAsia="zh-TW"/>
        </w:rPr>
        <w:t>, например, с помощью кнопки</w:t>
      </w:r>
      <w:r w:rsidR="00D37980" w:rsidRPr="00D348B0">
        <w:rPr>
          <w:rFonts w:ascii="Courier New" w:hAnsi="Courier New" w:cs="Courier New"/>
          <w:lang w:val="ru-RU" w:eastAsia="zh-TW"/>
        </w:rPr>
        <w:t xml:space="preserve"> </w:t>
      </w:r>
      <w:r w:rsidR="00D37980" w:rsidRPr="006560D5">
        <w:rPr>
          <w:rFonts w:ascii="Courier New" w:hAnsi="Courier New" w:cs="Courier New"/>
          <w:lang w:val="ru-RU" w:eastAsia="zh-TW"/>
        </w:rPr>
        <w:t>{</w:t>
      </w:r>
      <w:r w:rsidR="00D37980" w:rsidRPr="00D348B0">
        <w:rPr>
          <w:rFonts w:ascii="Courier New" w:hAnsi="Courier New" w:cs="Courier New"/>
          <w:lang w:val="ru-RU" w:eastAsia="zh-TW"/>
        </w:rPr>
        <w:t>?</w:t>
      </w:r>
      <w:r w:rsidR="00D37980">
        <w:rPr>
          <w:rFonts w:ascii="Courier New" w:hAnsi="Courier New" w:cs="Courier New"/>
          <w:lang w:eastAsia="zh-TW"/>
        </w:rPr>
        <w:t>b</w:t>
      </w:r>
      <w:r w:rsidR="00D37980" w:rsidRPr="006560D5">
        <w:rPr>
          <w:rFonts w:ascii="Courier New" w:hAnsi="Courier New" w:cs="Courier New"/>
          <w:lang w:val="ru-RU" w:eastAsia="zh-TW"/>
        </w:rPr>
        <w:t>}</w:t>
      </w:r>
      <w:r>
        <w:rPr>
          <w:lang w:val="ru-RU" w:eastAsia="zh-TW"/>
        </w:rPr>
        <w:t>,</w:t>
      </w:r>
      <w:r w:rsidRPr="00D348B0">
        <w:rPr>
          <w:lang w:val="ru-RU" w:eastAsia="zh-TW"/>
        </w:rPr>
        <w:t xml:space="preserve"> </w:t>
      </w:r>
      <w:r>
        <w:rPr>
          <w:lang w:val="ru-RU" w:eastAsia="zh-TW"/>
        </w:rPr>
        <w:t xml:space="preserve">а потом переключить </w:t>
      </w:r>
      <w:r w:rsidR="00D37980">
        <w:rPr>
          <w:lang w:val="ru-RU" w:eastAsia="zh-TW"/>
        </w:rPr>
        <w:t xml:space="preserve">эту </w:t>
      </w:r>
      <w:r>
        <w:rPr>
          <w:lang w:val="ru-RU" w:eastAsia="zh-TW"/>
        </w:rPr>
        <w:t>кнопку</w:t>
      </w:r>
      <w:r w:rsidR="00D37980">
        <w:rPr>
          <w:lang w:val="ru-RU" w:eastAsia="zh-TW"/>
        </w:rPr>
        <w:t xml:space="preserve"> </w:t>
      </w:r>
      <w:r>
        <w:rPr>
          <w:lang w:val="ru-RU" w:eastAsia="zh-TW"/>
        </w:rPr>
        <w:t>на кнопку</w:t>
      </w:r>
      <w:r w:rsidR="006560D5">
        <w:rPr>
          <w:lang w:val="ru-RU" w:eastAsia="zh-TW"/>
        </w:rPr>
        <w:t>,</w:t>
      </w:r>
      <w:r w:rsidR="00D37980">
        <w:rPr>
          <w:lang w:val="ru-RU" w:eastAsia="zh-TW"/>
        </w:rPr>
        <w:t xml:space="preserve"> посылающую стимул</w:t>
      </w:r>
      <w:r w:rsidR="00D37980" w:rsidRPr="00D37980">
        <w:rPr>
          <w:rFonts w:ascii="Courier New" w:hAnsi="Courier New" w:cs="Courier New"/>
          <w:lang w:val="ru-RU" w:eastAsia="zh-TW"/>
        </w:rPr>
        <w:t xml:space="preserve"> ?</w:t>
      </w:r>
      <w:r w:rsidR="00D37980" w:rsidRPr="00D37980">
        <w:rPr>
          <w:rFonts w:ascii="Courier New" w:hAnsi="Courier New" w:cs="Courier New"/>
          <w:lang w:eastAsia="zh-TW"/>
        </w:rPr>
        <w:t>a</w:t>
      </w:r>
      <w:r w:rsidR="00D37980">
        <w:rPr>
          <w:lang w:val="ru-RU" w:eastAsia="zh-TW"/>
        </w:rPr>
        <w:t>,</w:t>
      </w:r>
      <w:r w:rsidR="006560D5" w:rsidRPr="006560D5">
        <w:rPr>
          <w:lang w:val="ru-RU" w:eastAsia="zh-TW"/>
        </w:rPr>
        <w:t xml:space="preserve"> </w:t>
      </w:r>
      <w:r w:rsidR="006560D5">
        <w:rPr>
          <w:lang w:val="ru-RU" w:eastAsia="zh-TW"/>
        </w:rPr>
        <w:t>например,</w:t>
      </w:r>
      <w:r w:rsidRPr="00D348B0">
        <w:rPr>
          <w:rFonts w:ascii="Courier New" w:hAnsi="Courier New" w:cs="Courier New"/>
          <w:lang w:val="ru-RU" w:eastAsia="zh-TW"/>
        </w:rPr>
        <w:t xml:space="preserve"> </w:t>
      </w:r>
      <w:r w:rsidR="006560D5" w:rsidRPr="006560D5">
        <w:rPr>
          <w:rFonts w:ascii="Courier New" w:hAnsi="Courier New" w:cs="Courier New"/>
          <w:lang w:val="ru-RU" w:eastAsia="zh-TW"/>
        </w:rPr>
        <w:t>{</w:t>
      </w:r>
      <w:r w:rsidRPr="00D348B0">
        <w:rPr>
          <w:rFonts w:ascii="Courier New" w:hAnsi="Courier New" w:cs="Courier New"/>
          <w:lang w:val="ru-RU" w:eastAsia="zh-TW"/>
        </w:rPr>
        <w:t>?</w:t>
      </w:r>
      <w:r>
        <w:rPr>
          <w:rFonts w:ascii="Courier New" w:hAnsi="Courier New" w:cs="Courier New"/>
          <w:lang w:eastAsia="zh-TW"/>
        </w:rPr>
        <w:t>a</w:t>
      </w:r>
      <w:r w:rsidR="006560D5" w:rsidRPr="006560D5">
        <w:rPr>
          <w:rFonts w:ascii="Courier New" w:hAnsi="Courier New" w:cs="Courier New"/>
          <w:lang w:val="ru-RU" w:eastAsia="zh-TW"/>
        </w:rPr>
        <w:t>}</w:t>
      </w:r>
      <w:r>
        <w:rPr>
          <w:lang w:val="ru-RU" w:eastAsia="zh-TW"/>
        </w:rPr>
        <w:t>. Если реализация принимает стимул</w:t>
      </w:r>
      <w:r w:rsidRPr="00D348B0">
        <w:rPr>
          <w:rFonts w:ascii="Courier New" w:hAnsi="Courier New" w:cs="Courier New"/>
          <w:lang w:val="ru-RU" w:eastAsia="zh-TW"/>
        </w:rPr>
        <w:t xml:space="preserve"> ?</w:t>
      </w:r>
      <w:r w:rsidRPr="00D348B0">
        <w:rPr>
          <w:rFonts w:ascii="Courier New" w:hAnsi="Courier New" w:cs="Courier New"/>
          <w:lang w:eastAsia="zh-TW"/>
        </w:rPr>
        <w:t>b</w:t>
      </w:r>
      <w:r>
        <w:rPr>
          <w:lang w:val="ru-RU" w:eastAsia="zh-TW"/>
        </w:rPr>
        <w:t>, то переключение нужно успеть сделать до приёма стимула</w:t>
      </w:r>
      <w:r w:rsidRPr="00D348B0">
        <w:rPr>
          <w:rFonts w:ascii="Courier New" w:hAnsi="Courier New" w:cs="Courier New"/>
          <w:lang w:val="ru-RU" w:eastAsia="zh-TW"/>
        </w:rPr>
        <w:t xml:space="preserve"> ?</w:t>
      </w:r>
      <w:r w:rsidRPr="00D348B0">
        <w:rPr>
          <w:rFonts w:ascii="Courier New" w:hAnsi="Courier New" w:cs="Courier New"/>
          <w:lang w:eastAsia="zh-TW"/>
        </w:rPr>
        <w:t>b</w:t>
      </w:r>
      <w:r>
        <w:rPr>
          <w:lang w:val="ru-RU" w:eastAsia="zh-TW"/>
        </w:rPr>
        <w:t>. Если же реализация блокирует стимул</w:t>
      </w:r>
      <w:r w:rsidRPr="00D348B0">
        <w:rPr>
          <w:rFonts w:ascii="Courier New" w:hAnsi="Courier New" w:cs="Courier New"/>
          <w:lang w:val="ru-RU" w:eastAsia="zh-TW"/>
        </w:rPr>
        <w:t xml:space="preserve"> ?</w:t>
      </w:r>
      <w:r w:rsidRPr="00D348B0">
        <w:rPr>
          <w:rFonts w:ascii="Courier New" w:hAnsi="Courier New" w:cs="Courier New"/>
          <w:lang w:eastAsia="zh-TW"/>
        </w:rPr>
        <w:t>b</w:t>
      </w:r>
      <w:r>
        <w:rPr>
          <w:lang w:val="ru-RU" w:eastAsia="zh-TW"/>
        </w:rPr>
        <w:t xml:space="preserve"> (нет пунктирного перехода), то можно «не торопиться»</w:t>
      </w:r>
      <w:r w:rsidR="006560D5">
        <w:rPr>
          <w:lang w:val="ru-RU" w:eastAsia="zh-TW"/>
        </w:rPr>
        <w:t>. Е</w:t>
      </w:r>
      <w:r>
        <w:rPr>
          <w:lang w:val="ru-RU" w:eastAsia="zh-TW"/>
        </w:rPr>
        <w:t>сли блокировка</w:t>
      </w:r>
      <w:r w:rsidRPr="00D348B0">
        <w:rPr>
          <w:rFonts w:ascii="Courier New" w:hAnsi="Courier New" w:cs="Courier New"/>
          <w:lang w:val="ru-RU" w:eastAsia="zh-TW"/>
        </w:rPr>
        <w:t xml:space="preserve"> </w:t>
      </w:r>
      <w:r w:rsidRPr="00F23411">
        <w:rPr>
          <w:rFonts w:ascii="Courier New" w:hAnsi="Courier New" w:cs="Courier New"/>
          <w:lang w:val="ru-RU" w:eastAsia="zh-TW"/>
        </w:rPr>
        <w:t>{</w:t>
      </w:r>
      <w:r w:rsidRPr="00D348B0">
        <w:rPr>
          <w:rFonts w:ascii="Courier New" w:hAnsi="Courier New" w:cs="Courier New"/>
          <w:lang w:val="ru-RU" w:eastAsia="zh-TW"/>
        </w:rPr>
        <w:t>?</w:t>
      </w:r>
      <w:r>
        <w:rPr>
          <w:rFonts w:ascii="Courier New" w:hAnsi="Courier New" w:cs="Courier New"/>
          <w:lang w:eastAsia="zh-TW"/>
        </w:rPr>
        <w:t>b</w:t>
      </w:r>
      <w:r w:rsidRPr="00F23411">
        <w:rPr>
          <w:rFonts w:ascii="Courier New" w:hAnsi="Courier New" w:cs="Courier New"/>
          <w:lang w:val="ru-RU" w:eastAsia="zh-TW"/>
        </w:rPr>
        <w:t>}</w:t>
      </w:r>
      <w:r w:rsidRPr="00D348B0">
        <w:rPr>
          <w:rFonts w:ascii="Courier New" w:hAnsi="Courier New" w:cs="Courier New"/>
          <w:lang w:val="ru-RU" w:eastAsia="zh-TW"/>
        </w:rPr>
        <w:t xml:space="preserve"> </w:t>
      </w:r>
      <w:r>
        <w:rPr>
          <w:lang w:val="ru-RU" w:eastAsia="zh-TW"/>
        </w:rPr>
        <w:t xml:space="preserve">наблюдаема, </w:t>
      </w:r>
      <w:r w:rsidR="00ED53A8">
        <w:rPr>
          <w:lang w:val="ru-RU" w:eastAsia="zh-TW"/>
        </w:rPr>
        <w:t xml:space="preserve">то есть нажималась </w:t>
      </w:r>
      <w:r w:rsidR="006560D5">
        <w:rPr>
          <w:lang w:val="ru-RU" w:eastAsia="zh-TW"/>
        </w:rPr>
        <w:t>не кнопка</w:t>
      </w:r>
      <w:r w:rsidR="006560D5" w:rsidRPr="00D348B0">
        <w:rPr>
          <w:rFonts w:ascii="Courier New" w:hAnsi="Courier New" w:cs="Courier New"/>
          <w:lang w:val="ru-RU" w:eastAsia="zh-TW"/>
        </w:rPr>
        <w:t xml:space="preserve"> </w:t>
      </w:r>
      <w:r w:rsidR="006560D5" w:rsidRPr="006560D5">
        <w:rPr>
          <w:rFonts w:ascii="Courier New" w:hAnsi="Courier New" w:cs="Courier New"/>
          <w:lang w:val="ru-RU" w:eastAsia="zh-TW"/>
        </w:rPr>
        <w:t>{</w:t>
      </w:r>
      <w:r w:rsidR="006560D5" w:rsidRPr="00D348B0">
        <w:rPr>
          <w:rFonts w:ascii="Courier New" w:hAnsi="Courier New" w:cs="Courier New"/>
          <w:lang w:val="ru-RU" w:eastAsia="zh-TW"/>
        </w:rPr>
        <w:t>?</w:t>
      </w:r>
      <w:r w:rsidR="006560D5">
        <w:rPr>
          <w:rFonts w:ascii="Courier New" w:hAnsi="Courier New" w:cs="Courier New"/>
          <w:lang w:eastAsia="zh-TW"/>
        </w:rPr>
        <w:t>b</w:t>
      </w:r>
      <w:r w:rsidR="006560D5" w:rsidRPr="006560D5">
        <w:rPr>
          <w:rFonts w:ascii="Courier New" w:hAnsi="Courier New" w:cs="Courier New"/>
          <w:lang w:val="ru-RU" w:eastAsia="zh-TW"/>
        </w:rPr>
        <w:t>}</w:t>
      </w:r>
      <w:r w:rsidR="006560D5">
        <w:rPr>
          <w:lang w:val="ru-RU" w:eastAsia="zh-TW"/>
        </w:rPr>
        <w:t xml:space="preserve">, а </w:t>
      </w:r>
      <w:r w:rsidR="00ED53A8">
        <w:rPr>
          <w:lang w:val="ru-RU" w:eastAsia="zh-TW"/>
        </w:rPr>
        <w:t>кнопка</w:t>
      </w:r>
      <w:r w:rsidR="00ED53A8" w:rsidRPr="00D348B0">
        <w:rPr>
          <w:rFonts w:ascii="Courier New" w:hAnsi="Courier New" w:cs="Courier New"/>
          <w:lang w:val="ru-RU" w:eastAsia="zh-TW"/>
        </w:rPr>
        <w:t xml:space="preserve"> </w:t>
      </w:r>
      <w:r w:rsidR="00ED53A8" w:rsidRPr="00F23411">
        <w:rPr>
          <w:rFonts w:ascii="Courier New" w:hAnsi="Courier New" w:cs="Courier New"/>
          <w:lang w:val="ru-RU" w:eastAsia="zh-TW"/>
        </w:rPr>
        <w:t>{</w:t>
      </w:r>
      <w:r w:rsidR="00ED53A8" w:rsidRPr="00D348B0">
        <w:rPr>
          <w:rFonts w:ascii="Courier New" w:hAnsi="Courier New" w:cs="Courier New"/>
          <w:lang w:val="ru-RU" w:eastAsia="zh-TW"/>
        </w:rPr>
        <w:t>?</w:t>
      </w:r>
      <w:r w:rsidR="00ED53A8">
        <w:rPr>
          <w:rFonts w:ascii="Courier New" w:hAnsi="Courier New" w:cs="Courier New"/>
          <w:lang w:eastAsia="zh-TW"/>
        </w:rPr>
        <w:t>b</w:t>
      </w:r>
      <w:r w:rsidR="00ED53A8" w:rsidRPr="00ED53A8">
        <w:rPr>
          <w:rFonts w:ascii="Courier New" w:hAnsi="Courier New" w:cs="Courier New"/>
          <w:lang w:val="ru-RU" w:eastAsia="zh-TW"/>
        </w:rPr>
        <w:t>,{?</w:t>
      </w:r>
      <w:r w:rsidR="00ED53A8">
        <w:rPr>
          <w:rFonts w:ascii="Courier New" w:hAnsi="Courier New" w:cs="Courier New"/>
          <w:lang w:eastAsia="zh-TW"/>
        </w:rPr>
        <w:t>b</w:t>
      </w:r>
      <w:r w:rsidR="00ED53A8" w:rsidRPr="00ED53A8">
        <w:rPr>
          <w:rFonts w:ascii="Courier New" w:hAnsi="Courier New" w:cs="Courier New"/>
          <w:lang w:val="ru-RU" w:eastAsia="zh-TW"/>
        </w:rPr>
        <w:t>}</w:t>
      </w:r>
      <w:r w:rsidR="00ED53A8" w:rsidRPr="00F23411">
        <w:rPr>
          <w:rFonts w:ascii="Courier New" w:hAnsi="Courier New" w:cs="Courier New"/>
          <w:lang w:val="ru-RU" w:eastAsia="zh-TW"/>
        </w:rPr>
        <w:t>}</w:t>
      </w:r>
      <w:r w:rsidR="00ED53A8">
        <w:rPr>
          <w:lang w:val="ru-RU" w:eastAsia="zh-TW"/>
        </w:rPr>
        <w:t xml:space="preserve">, </w:t>
      </w:r>
      <w:r>
        <w:rPr>
          <w:lang w:val="ru-RU" w:eastAsia="zh-TW"/>
        </w:rPr>
        <w:t>можно сначала дождаться</w:t>
      </w:r>
      <w:r w:rsidR="00ED53A8">
        <w:rPr>
          <w:lang w:val="ru-RU" w:eastAsia="zh-TW"/>
        </w:rPr>
        <w:t xml:space="preserve"> блокировки</w:t>
      </w:r>
      <w:r w:rsidR="00ED53A8" w:rsidRPr="00D348B0">
        <w:rPr>
          <w:rFonts w:ascii="Courier New" w:hAnsi="Courier New" w:cs="Courier New"/>
          <w:lang w:val="ru-RU" w:eastAsia="zh-TW"/>
        </w:rPr>
        <w:t xml:space="preserve"> </w:t>
      </w:r>
      <w:r w:rsidR="00ED53A8" w:rsidRPr="00F23411">
        <w:rPr>
          <w:rFonts w:ascii="Courier New" w:hAnsi="Courier New" w:cs="Courier New"/>
          <w:lang w:val="ru-RU" w:eastAsia="zh-TW"/>
        </w:rPr>
        <w:t>{</w:t>
      </w:r>
      <w:r w:rsidR="00ED53A8" w:rsidRPr="00D348B0">
        <w:rPr>
          <w:rFonts w:ascii="Courier New" w:hAnsi="Courier New" w:cs="Courier New"/>
          <w:lang w:val="ru-RU" w:eastAsia="zh-TW"/>
        </w:rPr>
        <w:t>?</w:t>
      </w:r>
      <w:r w:rsidR="00ED53A8">
        <w:rPr>
          <w:rFonts w:ascii="Courier New" w:hAnsi="Courier New" w:cs="Courier New"/>
          <w:lang w:eastAsia="zh-TW"/>
        </w:rPr>
        <w:t>b</w:t>
      </w:r>
      <w:r w:rsidR="00ED53A8" w:rsidRPr="00F23411">
        <w:rPr>
          <w:rFonts w:ascii="Courier New" w:hAnsi="Courier New" w:cs="Courier New"/>
          <w:lang w:val="ru-RU" w:eastAsia="zh-TW"/>
        </w:rPr>
        <w:t>}</w:t>
      </w:r>
      <w:r>
        <w:rPr>
          <w:lang w:val="ru-RU" w:eastAsia="zh-TW"/>
        </w:rPr>
        <w:t>, а потом послать стимул</w:t>
      </w:r>
      <w:r w:rsidRPr="00D348B0">
        <w:rPr>
          <w:rFonts w:ascii="Courier New" w:hAnsi="Courier New" w:cs="Courier New"/>
          <w:lang w:val="ru-RU" w:eastAsia="zh-TW"/>
        </w:rPr>
        <w:t xml:space="preserve"> ?</w:t>
      </w:r>
      <w:r>
        <w:rPr>
          <w:rFonts w:ascii="Courier New" w:hAnsi="Courier New" w:cs="Courier New"/>
          <w:lang w:eastAsia="zh-TW"/>
        </w:rPr>
        <w:t>a</w:t>
      </w:r>
      <w:r>
        <w:rPr>
          <w:lang w:val="ru-RU" w:eastAsia="zh-TW"/>
        </w:rPr>
        <w:t>.</w:t>
      </w:r>
    </w:p>
    <w:p w:rsidR="00212EEE" w:rsidRPr="00E527A2" w:rsidRDefault="00212EEE" w:rsidP="00BF6799">
      <w:pPr>
        <w:rPr>
          <w:lang w:val="ru-RU"/>
        </w:rPr>
      </w:pPr>
    </w:p>
    <w:tbl>
      <w:tblPr>
        <w:tblW w:w="0" w:type="auto"/>
        <w:jc w:val="center"/>
        <w:tblLook w:val="01E0"/>
      </w:tblPr>
      <w:tblGrid>
        <w:gridCol w:w="6592"/>
      </w:tblGrid>
      <w:tr w:rsidR="00212EEE" w:rsidRPr="00E527A2" w:rsidTr="00212EEE">
        <w:trPr>
          <w:cantSplit/>
          <w:jc w:val="center"/>
        </w:trPr>
        <w:tc>
          <w:tcPr>
            <w:tcW w:w="0" w:type="auto"/>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327"/>
            </w:tblGrid>
            <w:tr w:rsidR="00212EEE" w:rsidRPr="002873E0" w:rsidTr="00212EEE">
              <w:trPr>
                <w:jc w:val="center"/>
              </w:trPr>
              <w:tc>
                <w:tcPr>
                  <w:tcW w:w="0" w:type="auto"/>
                  <w:tcBorders>
                    <w:bottom w:val="single" w:sz="4" w:space="0" w:color="auto"/>
                  </w:tcBorders>
                  <w:shd w:val="clear" w:color="auto" w:fill="auto"/>
                  <w:tcMar>
                    <w:top w:w="57" w:type="dxa"/>
                    <w:bottom w:w="57" w:type="dxa"/>
                  </w:tcMar>
                </w:tcPr>
                <w:p w:rsidR="00212EEE" w:rsidRPr="002873E0" w:rsidRDefault="00212EEE" w:rsidP="00BF6799">
                  <w:pPr>
                    <w:jc w:val="center"/>
                    <w:rPr>
                      <w:rFonts w:ascii="Arial" w:hAnsi="Arial" w:cs="Arial"/>
                      <w:sz w:val="24"/>
                      <w:lang w:val="ru-RU"/>
                    </w:rPr>
                  </w:pPr>
                  <w:r w:rsidRPr="00080400">
                    <w:rPr>
                      <w:rFonts w:ascii="Arial" w:hAnsi="Arial" w:cs="Arial"/>
                      <w:sz w:val="24"/>
                      <w:lang w:val="ru-RU"/>
                    </w:rPr>
                    <w:lastRenderedPageBreak/>
                    <w:t>П</w:t>
                  </w:r>
                  <w:r>
                    <w:rPr>
                      <w:rFonts w:ascii="Arial" w:hAnsi="Arial" w:cs="Arial"/>
                      <w:sz w:val="24"/>
                      <w:lang w:val="ru-RU"/>
                    </w:rPr>
                    <w:t>ереключение кнопок</w:t>
                  </w:r>
                </w:p>
              </w:tc>
            </w:tr>
            <w:tr w:rsidR="00212EEE" w:rsidRPr="00080400" w:rsidTr="00212EEE">
              <w:trPr>
                <w:jc w:val="center"/>
              </w:trPr>
              <w:tc>
                <w:tcPr>
                  <w:tcW w:w="0" w:type="auto"/>
                  <w:tcBorders>
                    <w:bottom w:val="single" w:sz="4" w:space="0" w:color="auto"/>
                  </w:tcBorders>
                </w:tcPr>
                <w:p w:rsidR="00212EEE" w:rsidRPr="00080400" w:rsidRDefault="005460BA" w:rsidP="00BF6799">
                  <w:pPr>
                    <w:rPr>
                      <w:rFonts w:ascii="Courier New" w:hAnsi="Courier New" w:cs="Courier New"/>
                      <w:lang w:val="ru-RU"/>
                    </w:rPr>
                  </w:pPr>
                  <w:r>
                    <w:rPr>
                      <w:rFonts w:ascii="Courier New" w:hAnsi="Courier New" w:cs="Courier New"/>
                      <w:noProof/>
                      <w:lang w:val="ru-RU" w:eastAsia="ru-RU"/>
                    </w:rPr>
                    <w:drawing>
                      <wp:inline distT="0" distB="0" distL="0" distR="0">
                        <wp:extent cx="3883025" cy="941070"/>
                        <wp:effectExtent l="19050" t="0" r="3175" b="0"/>
                        <wp:docPr id="6" name="Рисунок 6" descr="Переключение кноп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Переключение кнопок"/>
                                <pic:cNvPicPr>
                                  <a:picLocks noChangeAspect="1" noChangeArrowheads="1"/>
                                </pic:cNvPicPr>
                              </pic:nvPicPr>
                              <pic:blipFill>
                                <a:blip r:embed="rId12" cstate="print"/>
                                <a:srcRect/>
                                <a:stretch>
                                  <a:fillRect/>
                                </a:stretch>
                              </pic:blipFill>
                              <pic:spPr bwMode="auto">
                                <a:xfrm>
                                  <a:off x="0" y="0"/>
                                  <a:ext cx="3883025" cy="941070"/>
                                </a:xfrm>
                                <a:prstGeom prst="rect">
                                  <a:avLst/>
                                </a:prstGeom>
                                <a:noFill/>
                                <a:ln w="9525">
                                  <a:noFill/>
                                  <a:miter lim="800000"/>
                                  <a:headEnd/>
                                  <a:tailEnd/>
                                </a:ln>
                              </pic:spPr>
                            </pic:pic>
                          </a:graphicData>
                        </a:graphic>
                      </wp:inline>
                    </w:drawing>
                  </w:r>
                </w:p>
              </w:tc>
            </w:tr>
            <w:tr w:rsidR="00212EEE" w:rsidRPr="00E527A2" w:rsidTr="00212EEE">
              <w:trPr>
                <w:jc w:val="center"/>
              </w:trPr>
              <w:tc>
                <w:tcPr>
                  <w:tcW w:w="0" w:type="auto"/>
                  <w:tcBorders>
                    <w:left w:val="nil"/>
                    <w:bottom w:val="nil"/>
                    <w:right w:val="nil"/>
                  </w:tcBorders>
                </w:tcPr>
                <w:p w:rsidR="00212EEE" w:rsidRPr="00E527A2" w:rsidRDefault="00212EEE" w:rsidP="00BF6799">
                  <w:pPr>
                    <w:pStyle w:val="a0"/>
                  </w:pPr>
                  <w:bookmarkStart w:id="6" w:name="_Ref184631599"/>
                </w:p>
              </w:tc>
              <w:bookmarkEnd w:id="6"/>
            </w:tr>
          </w:tbl>
          <w:p w:rsidR="00212EEE" w:rsidRPr="00E527A2" w:rsidRDefault="00212EEE" w:rsidP="00BF6799">
            <w:pPr>
              <w:rPr>
                <w:rFonts w:ascii="Courier New" w:hAnsi="Courier New" w:cs="Courier New"/>
                <w:lang w:val="ru-RU"/>
              </w:rPr>
            </w:pPr>
          </w:p>
        </w:tc>
      </w:tr>
    </w:tbl>
    <w:p w:rsidR="007C7CEB" w:rsidRDefault="00212EEE" w:rsidP="00BF6799">
      <w:pPr>
        <w:rPr>
          <w:lang w:val="ru-RU" w:eastAsia="zh-TW"/>
        </w:rPr>
      </w:pPr>
      <w:r>
        <w:rPr>
          <w:lang w:val="ru-RU" w:eastAsia="zh-TW"/>
        </w:rPr>
        <w:t xml:space="preserve">Тем не менее, в пользу запрета на переключение кнопок имеются разумные аргументы и в случае наличия приоритетов. Дело в том, что переключение кнопок позволяет «обходить» </w:t>
      </w:r>
      <w:r w:rsidR="00DF7DAC">
        <w:rPr>
          <w:lang w:val="ru-RU" w:eastAsia="zh-TW"/>
        </w:rPr>
        <w:t>тупики</w:t>
      </w:r>
      <w:r>
        <w:rPr>
          <w:lang w:val="ru-RU" w:eastAsia="zh-TW"/>
        </w:rPr>
        <w:t>: если оператор переключает кнопку</w:t>
      </w:r>
      <w:r w:rsidR="00DF7DAC">
        <w:rPr>
          <w:rFonts w:ascii="Courier New" w:hAnsi="Courier New" w:cs="Courier New"/>
          <w:lang w:val="ru-RU" w:eastAsia="zh-TW"/>
        </w:rPr>
        <w:t xml:space="preserve"> </w:t>
      </w:r>
      <w:r w:rsidR="00DF7DAC">
        <w:rPr>
          <w:rFonts w:ascii="Courier New" w:hAnsi="Courier New" w:cs="Courier New"/>
          <w:lang w:eastAsia="zh-TW"/>
        </w:rPr>
        <w:t>P</w:t>
      </w:r>
      <w:r w:rsidR="00DF7DAC">
        <w:rPr>
          <w:rFonts w:ascii="Courier New" w:hAnsi="Courier New" w:cs="Courier New"/>
          <w:lang w:val="ru-RU" w:eastAsia="zh-TW"/>
        </w:rPr>
        <w:t xml:space="preserve"> </w:t>
      </w:r>
      <w:r>
        <w:rPr>
          <w:lang w:val="ru-RU" w:eastAsia="zh-TW"/>
        </w:rPr>
        <w:t>на (любую) другую кнопку</w:t>
      </w:r>
      <w:r w:rsidR="00DF7DAC">
        <w:rPr>
          <w:rFonts w:ascii="Courier New" w:hAnsi="Courier New" w:cs="Courier New"/>
          <w:lang w:val="ru-RU" w:eastAsia="zh-TW"/>
        </w:rPr>
        <w:t xml:space="preserve"> </w:t>
      </w:r>
      <w:r>
        <w:rPr>
          <w:rFonts w:ascii="Courier New" w:hAnsi="Courier New" w:cs="Courier New"/>
          <w:lang w:eastAsia="zh-TW"/>
        </w:rPr>
        <w:t>Q</w:t>
      </w:r>
      <w:r>
        <w:rPr>
          <w:lang w:val="ru-RU" w:eastAsia="zh-TW"/>
        </w:rPr>
        <w:t>, то</w:t>
      </w:r>
      <w:r w:rsidRPr="007C7CEB">
        <w:rPr>
          <w:lang w:val="ru-RU" w:eastAsia="zh-TW"/>
        </w:rPr>
        <w:t xml:space="preserve"> </w:t>
      </w:r>
      <w:r>
        <w:rPr>
          <w:lang w:val="ru-RU" w:eastAsia="zh-TW"/>
        </w:rPr>
        <w:t xml:space="preserve">возникновение </w:t>
      </w:r>
      <w:r w:rsidR="00320D25">
        <w:rPr>
          <w:lang w:val="ru-RU" w:eastAsia="zh-TW"/>
        </w:rPr>
        <w:t>тупика при нажатии кнопки</w:t>
      </w:r>
      <w:r w:rsidRPr="007C7CEB">
        <w:rPr>
          <w:rFonts w:ascii="Courier New" w:hAnsi="Courier New" w:cs="Courier New"/>
          <w:lang w:val="ru-RU" w:eastAsia="zh-TW"/>
        </w:rPr>
        <w:t xml:space="preserve"> </w:t>
      </w:r>
      <w:r>
        <w:rPr>
          <w:rFonts w:ascii="Courier New" w:hAnsi="Courier New" w:cs="Courier New"/>
          <w:lang w:eastAsia="zh-TW"/>
        </w:rPr>
        <w:t>P</w:t>
      </w:r>
      <w:r w:rsidRPr="007C7CEB">
        <w:rPr>
          <w:rFonts w:ascii="Courier New" w:hAnsi="Courier New" w:cs="Courier New"/>
          <w:lang w:val="ru-RU" w:eastAsia="zh-TW"/>
        </w:rPr>
        <w:t xml:space="preserve"> </w:t>
      </w:r>
      <w:r>
        <w:rPr>
          <w:lang w:val="ru-RU" w:eastAsia="zh-TW"/>
        </w:rPr>
        <w:t xml:space="preserve">не препятствует такому переключению (как на </w:t>
      </w:r>
      <w:r>
        <w:rPr>
          <w:lang w:val="ru-RU" w:eastAsia="zh-TW"/>
        </w:rPr>
        <w:fldChar w:fldCharType="begin"/>
      </w:r>
      <w:r>
        <w:rPr>
          <w:lang w:val="ru-RU" w:eastAsia="zh-TW"/>
        </w:rPr>
        <w:instrText xml:space="preserve"> REF _Ref184631599 \r \h </w:instrText>
      </w:r>
      <w:r w:rsidRPr="00917E2A">
        <w:rPr>
          <w:lang w:val="ru-RU" w:eastAsia="zh-TW"/>
        </w:rPr>
      </w:r>
      <w:r>
        <w:rPr>
          <w:lang w:val="ru-RU" w:eastAsia="zh-TW"/>
        </w:rPr>
        <w:fldChar w:fldCharType="separate"/>
      </w:r>
      <w:r w:rsidR="00E84683">
        <w:rPr>
          <w:lang w:val="ru-RU" w:eastAsia="zh-TW"/>
        </w:rPr>
        <w:t>Рис.5</w:t>
      </w:r>
      <w:r>
        <w:rPr>
          <w:lang w:val="ru-RU" w:eastAsia="zh-TW"/>
        </w:rPr>
        <w:fldChar w:fldCharType="end"/>
      </w:r>
      <w:r>
        <w:rPr>
          <w:lang w:val="ru-RU" w:eastAsia="zh-TW"/>
        </w:rPr>
        <w:t>, когда нет пунктирного перехода по стимулу</w:t>
      </w:r>
      <w:r w:rsidRPr="00D36FB2">
        <w:rPr>
          <w:rFonts w:ascii="Courier New" w:hAnsi="Courier New" w:cs="Courier New"/>
          <w:lang w:val="ru-RU" w:eastAsia="zh-TW"/>
        </w:rPr>
        <w:t xml:space="preserve"> ?</w:t>
      </w:r>
      <w:r w:rsidRPr="00D36FB2">
        <w:rPr>
          <w:rFonts w:ascii="Courier New" w:hAnsi="Courier New" w:cs="Courier New"/>
          <w:lang w:eastAsia="zh-TW"/>
        </w:rPr>
        <w:t>b</w:t>
      </w:r>
      <w:r>
        <w:rPr>
          <w:lang w:val="ru-RU" w:eastAsia="zh-TW"/>
        </w:rPr>
        <w:t>, а блокировка</w:t>
      </w:r>
      <w:r w:rsidRPr="00D36FB2">
        <w:rPr>
          <w:rFonts w:ascii="Courier New" w:hAnsi="Courier New" w:cs="Courier New"/>
          <w:lang w:val="ru-RU" w:eastAsia="zh-TW"/>
        </w:rPr>
        <w:t xml:space="preserve"> {?</w:t>
      </w:r>
      <w:r w:rsidRPr="00D36FB2">
        <w:rPr>
          <w:rFonts w:ascii="Courier New" w:hAnsi="Courier New" w:cs="Courier New"/>
          <w:lang w:eastAsia="zh-TW"/>
        </w:rPr>
        <w:t>b</w:t>
      </w:r>
      <w:r w:rsidRPr="00D36FB2">
        <w:rPr>
          <w:rFonts w:ascii="Courier New" w:hAnsi="Courier New" w:cs="Courier New"/>
          <w:lang w:val="ru-RU" w:eastAsia="zh-TW"/>
        </w:rPr>
        <w:t xml:space="preserve">} </w:t>
      </w:r>
      <w:r>
        <w:rPr>
          <w:lang w:val="ru-RU" w:eastAsia="zh-TW"/>
        </w:rPr>
        <w:t>не наблюдаема</w:t>
      </w:r>
      <w:r w:rsidR="00320D25">
        <w:rPr>
          <w:lang w:val="ru-RU" w:eastAsia="zh-TW"/>
        </w:rPr>
        <w:t xml:space="preserve"> при посылке стимула</w:t>
      </w:r>
      <w:r w:rsidR="00320D25" w:rsidRPr="00320D25">
        <w:rPr>
          <w:rFonts w:ascii="Courier New" w:hAnsi="Courier New" w:cs="Courier New"/>
          <w:lang w:val="ru-RU" w:eastAsia="zh-TW"/>
        </w:rPr>
        <w:t xml:space="preserve"> ?</w:t>
      </w:r>
      <w:r w:rsidR="00320D25" w:rsidRPr="00320D25">
        <w:rPr>
          <w:rFonts w:ascii="Courier New" w:hAnsi="Courier New" w:cs="Courier New"/>
          <w:lang w:eastAsia="zh-TW"/>
        </w:rPr>
        <w:t>b</w:t>
      </w:r>
      <w:r>
        <w:rPr>
          <w:lang w:val="ru-RU" w:eastAsia="zh-TW"/>
        </w:rPr>
        <w:t xml:space="preserve">). Другое дело, что, если возможен </w:t>
      </w:r>
      <w:r w:rsidR="00DF7DAC">
        <w:rPr>
          <w:lang w:val="ru-RU" w:eastAsia="zh-TW"/>
        </w:rPr>
        <w:t>тупик</w:t>
      </w:r>
      <w:r>
        <w:rPr>
          <w:lang w:val="ru-RU" w:eastAsia="zh-TW"/>
        </w:rPr>
        <w:t>, то при безопасном тестировании мы не можем нажимать кнопку</w:t>
      </w:r>
      <w:r w:rsidR="00DF7DAC">
        <w:rPr>
          <w:rFonts w:ascii="Courier New" w:hAnsi="Courier New" w:cs="Courier New"/>
          <w:lang w:val="ru-RU" w:eastAsia="zh-TW"/>
        </w:rPr>
        <w:t xml:space="preserve"> </w:t>
      </w:r>
      <w:r>
        <w:rPr>
          <w:rFonts w:ascii="Courier New" w:hAnsi="Courier New" w:cs="Courier New"/>
          <w:lang w:eastAsia="zh-TW"/>
        </w:rPr>
        <w:t>P</w:t>
      </w:r>
      <w:r w:rsidR="00DF7DAC">
        <w:rPr>
          <w:rFonts w:ascii="Courier New" w:hAnsi="Courier New" w:cs="Courier New"/>
          <w:lang w:val="ru-RU" w:eastAsia="zh-TW"/>
        </w:rPr>
        <w:t xml:space="preserve"> </w:t>
      </w:r>
      <w:r>
        <w:rPr>
          <w:lang w:val="ru-RU" w:eastAsia="zh-TW"/>
        </w:rPr>
        <w:t xml:space="preserve">без последующего переключения на другую кнопку, то есть с ожиданием наблюдения (на </w:t>
      </w:r>
      <w:r>
        <w:rPr>
          <w:lang w:val="ru-RU" w:eastAsia="zh-TW"/>
        </w:rPr>
        <w:fldChar w:fldCharType="begin"/>
      </w:r>
      <w:r>
        <w:rPr>
          <w:lang w:val="ru-RU" w:eastAsia="zh-TW"/>
        </w:rPr>
        <w:instrText xml:space="preserve"> REF _Ref184631599 \r \h </w:instrText>
      </w:r>
      <w:r w:rsidRPr="00917E2A">
        <w:rPr>
          <w:lang w:val="ru-RU" w:eastAsia="zh-TW"/>
        </w:rPr>
      </w:r>
      <w:r>
        <w:rPr>
          <w:lang w:val="ru-RU" w:eastAsia="zh-TW"/>
        </w:rPr>
        <w:fldChar w:fldCharType="separate"/>
      </w:r>
      <w:r w:rsidR="00E84683">
        <w:rPr>
          <w:lang w:val="ru-RU" w:eastAsia="zh-TW"/>
        </w:rPr>
        <w:t>Рис.5</w:t>
      </w:r>
      <w:r>
        <w:rPr>
          <w:lang w:val="ru-RU" w:eastAsia="zh-TW"/>
        </w:rPr>
        <w:fldChar w:fldCharType="end"/>
      </w:r>
      <w:r>
        <w:rPr>
          <w:lang w:val="ru-RU" w:eastAsia="zh-TW"/>
        </w:rPr>
        <w:t xml:space="preserve"> </w:t>
      </w:r>
      <w:r w:rsidR="00320D25">
        <w:rPr>
          <w:lang w:val="ru-RU" w:eastAsia="zh-TW"/>
        </w:rPr>
        <w:t xml:space="preserve">без пунктирного перехода </w:t>
      </w:r>
      <w:r>
        <w:rPr>
          <w:lang w:val="ru-RU" w:eastAsia="zh-TW"/>
        </w:rPr>
        <w:t>кнопку</w:t>
      </w:r>
      <w:r w:rsidRPr="00D348B0">
        <w:rPr>
          <w:rFonts w:ascii="Courier New" w:hAnsi="Courier New" w:cs="Courier New"/>
          <w:lang w:val="ru-RU" w:eastAsia="zh-TW"/>
        </w:rPr>
        <w:t xml:space="preserve"> </w:t>
      </w:r>
      <w:r w:rsidRPr="00F23411">
        <w:rPr>
          <w:rFonts w:ascii="Courier New" w:hAnsi="Courier New" w:cs="Courier New"/>
          <w:lang w:val="ru-RU" w:eastAsia="zh-TW"/>
        </w:rPr>
        <w:t>{</w:t>
      </w:r>
      <w:r w:rsidRPr="00D348B0">
        <w:rPr>
          <w:rFonts w:ascii="Courier New" w:hAnsi="Courier New" w:cs="Courier New"/>
          <w:lang w:val="ru-RU" w:eastAsia="zh-TW"/>
        </w:rPr>
        <w:t>?</w:t>
      </w:r>
      <w:r>
        <w:rPr>
          <w:rFonts w:ascii="Courier New" w:hAnsi="Courier New" w:cs="Courier New"/>
          <w:lang w:eastAsia="zh-TW"/>
        </w:rPr>
        <w:t>b</w:t>
      </w:r>
      <w:r w:rsidRPr="00F23411">
        <w:rPr>
          <w:rFonts w:ascii="Courier New" w:hAnsi="Courier New" w:cs="Courier New"/>
          <w:lang w:val="ru-RU" w:eastAsia="zh-TW"/>
        </w:rPr>
        <w:t>}</w:t>
      </w:r>
      <w:r w:rsidR="001F047D" w:rsidRPr="001F047D">
        <w:rPr>
          <w:rFonts w:ascii="Courier New" w:hAnsi="Courier New" w:cs="Courier New"/>
          <w:lang w:val="ru-RU" w:eastAsia="zh-TW"/>
        </w:rPr>
        <w:t xml:space="preserve"> </w:t>
      </w:r>
      <w:r w:rsidR="00320D25">
        <w:rPr>
          <w:lang w:val="ru-RU" w:eastAsia="zh-TW"/>
        </w:rPr>
        <w:t>в</w:t>
      </w:r>
      <w:r>
        <w:rPr>
          <w:lang w:val="ru-RU" w:eastAsia="zh-TW"/>
        </w:rPr>
        <w:t>сегда нужно переключать на кнопку</w:t>
      </w:r>
      <w:r w:rsidRPr="00D348B0">
        <w:rPr>
          <w:rFonts w:ascii="Courier New" w:hAnsi="Courier New" w:cs="Courier New"/>
          <w:lang w:val="ru-RU" w:eastAsia="zh-TW"/>
        </w:rPr>
        <w:t xml:space="preserve"> </w:t>
      </w:r>
      <w:r w:rsidRPr="00F23411">
        <w:rPr>
          <w:rFonts w:ascii="Courier New" w:hAnsi="Courier New" w:cs="Courier New"/>
          <w:lang w:val="ru-RU" w:eastAsia="zh-TW"/>
        </w:rPr>
        <w:t>{</w:t>
      </w:r>
      <w:r w:rsidRPr="00D348B0">
        <w:rPr>
          <w:rFonts w:ascii="Courier New" w:hAnsi="Courier New" w:cs="Courier New"/>
          <w:lang w:val="ru-RU" w:eastAsia="zh-TW"/>
        </w:rPr>
        <w:t>?</w:t>
      </w:r>
      <w:r>
        <w:rPr>
          <w:rFonts w:ascii="Courier New" w:hAnsi="Courier New" w:cs="Courier New"/>
          <w:lang w:eastAsia="zh-TW"/>
        </w:rPr>
        <w:t>a</w:t>
      </w:r>
      <w:r w:rsidRPr="00F23411">
        <w:rPr>
          <w:rFonts w:ascii="Courier New" w:hAnsi="Courier New" w:cs="Courier New"/>
          <w:lang w:val="ru-RU" w:eastAsia="zh-TW"/>
        </w:rPr>
        <w:t>}</w:t>
      </w:r>
      <w:r w:rsidR="001F047D" w:rsidRPr="001F047D">
        <w:rPr>
          <w:rFonts w:ascii="Courier New" w:hAnsi="Courier New" w:cs="Courier New"/>
          <w:lang w:val="ru-RU" w:eastAsia="zh-TW"/>
        </w:rPr>
        <w:t xml:space="preserve"> </w:t>
      </w:r>
      <w:r>
        <w:rPr>
          <w:lang w:val="ru-RU" w:eastAsia="zh-TW"/>
        </w:rPr>
        <w:t>или какую-то другую). Тем самым, если можно переключать кнопки, условие безопасности кнопок более сложное (ниже мы его подробно рассмотрим). Если переключений кнопок нет, тестирование выглядит более привычно как чередующаяся последовательность тестовых воздействий (нажимается кнопка) и наблюдений. Кроме того, в этом случае к работе оператора предъявляется меньше временных требований.</w:t>
      </w:r>
    </w:p>
    <w:p w:rsidR="00056DB0" w:rsidRDefault="00F03F26" w:rsidP="001F64C6">
      <w:pPr>
        <w:pStyle w:val="20"/>
      </w:pPr>
      <w:r>
        <w:t>Временные ограничения</w:t>
      </w:r>
      <w:r w:rsidR="00B15F5A">
        <w:t xml:space="preserve"> на работу оператора (теста)</w:t>
      </w:r>
    </w:p>
    <w:p w:rsidR="00212EEE" w:rsidRDefault="00212EEE" w:rsidP="00BF6799">
      <w:pPr>
        <w:rPr>
          <w:lang w:val="ru-RU" w:eastAsia="zh-TW"/>
        </w:rPr>
      </w:pPr>
      <w:r>
        <w:rPr>
          <w:lang w:val="ru-RU" w:eastAsia="zh-TW"/>
        </w:rPr>
        <w:t>Введение приоритетов усложняет работу оператора, налагая более сложные требования по времени. Если приоритетов нет, то оператор должен уметь достаточно быстро нажимать кнопку после включения машины или после предыдущего наблюдения. Заметим, что если</w:t>
      </w:r>
      <w:r w:rsidRPr="00056DB0">
        <w:rPr>
          <w:lang w:val="ru-RU" w:eastAsia="zh-TW"/>
        </w:rPr>
        <w:t xml:space="preserve"> оператор не успе</w:t>
      </w:r>
      <w:r>
        <w:rPr>
          <w:lang w:val="ru-RU" w:eastAsia="zh-TW"/>
        </w:rPr>
        <w:t>вает</w:t>
      </w:r>
      <w:r w:rsidRPr="00056DB0">
        <w:rPr>
          <w:lang w:val="ru-RU" w:eastAsia="zh-TW"/>
        </w:rPr>
        <w:t xml:space="preserve"> достаточно быстро нажать кнопку, ничего страшного не случится, поскольку машина успеет выполнить только одно или несколько </w:t>
      </w:r>
      <w:r w:rsidRPr="00F93F0B">
        <w:rPr>
          <w:rFonts w:ascii="Courier New" w:hAnsi="Courier New" w:cs="Courier New"/>
          <w:lang w:eastAsia="zh-TW"/>
        </w:rPr>
        <w:sym w:font="Symbol" w:char="F074"/>
      </w:r>
      <w:r w:rsidRPr="00056DB0">
        <w:rPr>
          <w:lang w:val="ru-RU" w:eastAsia="zh-TW"/>
        </w:rPr>
        <w:t>-действий, которые (в машине без приоритетов) она может выполнить и в том случае, когда кнопка была нажата немедленно. Иными словами, мы требуем, чтобы оператор мог работать быстро, но не заставляем его всегда работать быстро.</w:t>
      </w:r>
    </w:p>
    <w:p w:rsidR="00212EEE" w:rsidRDefault="00212EEE" w:rsidP="00BF6799">
      <w:pPr>
        <w:rPr>
          <w:lang w:val="ru-RU" w:eastAsia="zh-TW"/>
        </w:rPr>
      </w:pPr>
    </w:p>
    <w:p w:rsidR="00212EEE" w:rsidRPr="00F23411" w:rsidRDefault="00212EEE" w:rsidP="00BF6799">
      <w:pPr>
        <w:rPr>
          <w:lang w:val="ru-RU" w:eastAsia="zh-TW"/>
        </w:rPr>
      </w:pPr>
      <w:r>
        <w:rPr>
          <w:lang w:val="ru-RU" w:eastAsia="zh-TW"/>
        </w:rPr>
        <w:t xml:space="preserve">Если приоритеты есть, то возможность наблюдения тех или иных поведений реализации требует не только достаточно быстрой скорости работы оператора, но также достаточно медленной, средней и т.д. В примере на </w:t>
      </w:r>
      <w:r>
        <w:rPr>
          <w:lang w:val="ru-RU" w:eastAsia="zh-TW"/>
        </w:rPr>
        <w:fldChar w:fldCharType="begin"/>
      </w:r>
      <w:r>
        <w:rPr>
          <w:lang w:val="ru-RU" w:eastAsia="zh-TW"/>
        </w:rPr>
        <w:instrText xml:space="preserve"> REF _Ref184707145 \r \h </w:instrText>
      </w:r>
      <w:r w:rsidRPr="00086E43">
        <w:rPr>
          <w:lang w:val="ru-RU" w:eastAsia="zh-TW"/>
        </w:rPr>
      </w:r>
      <w:r>
        <w:rPr>
          <w:lang w:val="ru-RU" w:eastAsia="zh-TW"/>
        </w:rPr>
        <w:fldChar w:fldCharType="separate"/>
      </w:r>
      <w:r w:rsidR="00E84683">
        <w:rPr>
          <w:lang w:val="ru-RU" w:eastAsia="zh-TW"/>
        </w:rPr>
        <w:t>Рис.6</w:t>
      </w:r>
      <w:r>
        <w:rPr>
          <w:lang w:val="ru-RU" w:eastAsia="zh-TW"/>
        </w:rPr>
        <w:fldChar w:fldCharType="end"/>
      </w:r>
      <w:r>
        <w:rPr>
          <w:lang w:val="ru-RU" w:eastAsia="zh-TW"/>
        </w:rPr>
        <w:t xml:space="preserve"> стимул</w:t>
      </w:r>
      <w:r w:rsidRPr="00056DB0">
        <w:rPr>
          <w:rFonts w:ascii="Courier New" w:hAnsi="Courier New" w:cs="Courier New"/>
          <w:lang w:val="ru-RU" w:eastAsia="zh-TW"/>
        </w:rPr>
        <w:t xml:space="preserve"> ?</w:t>
      </w:r>
      <w:r w:rsidRPr="00056DB0">
        <w:rPr>
          <w:rFonts w:ascii="Courier New" w:hAnsi="Courier New" w:cs="Courier New"/>
          <w:lang w:eastAsia="zh-TW"/>
        </w:rPr>
        <w:t>a</w:t>
      </w:r>
      <w:r w:rsidRPr="00056DB0">
        <w:rPr>
          <w:rFonts w:ascii="Courier New" w:hAnsi="Courier New" w:cs="Courier New"/>
          <w:lang w:val="ru-RU" w:eastAsia="zh-TW"/>
        </w:rPr>
        <w:t xml:space="preserve"> </w:t>
      </w:r>
      <w:r>
        <w:rPr>
          <w:lang w:val="ru-RU" w:eastAsia="zh-TW"/>
        </w:rPr>
        <w:t>может приниматься в трёх состояниях 1, 2 и 3, но реакции после этого различны:</w:t>
      </w:r>
      <w:r w:rsidRPr="00056DB0">
        <w:rPr>
          <w:rFonts w:ascii="Courier New" w:hAnsi="Courier New" w:cs="Courier New"/>
          <w:lang w:val="ru-RU" w:eastAsia="zh-TW"/>
        </w:rPr>
        <w:t xml:space="preserve"> !</w:t>
      </w:r>
      <w:r w:rsidRPr="00056DB0">
        <w:rPr>
          <w:rFonts w:ascii="Courier New" w:hAnsi="Courier New" w:cs="Courier New"/>
          <w:lang w:eastAsia="zh-TW"/>
        </w:rPr>
        <w:t>x</w:t>
      </w:r>
      <w:r w:rsidRPr="00056DB0">
        <w:rPr>
          <w:lang w:val="ru-RU" w:eastAsia="zh-TW"/>
        </w:rPr>
        <w:t>,</w:t>
      </w:r>
      <w:r w:rsidRPr="00056DB0">
        <w:rPr>
          <w:rFonts w:ascii="Courier New" w:hAnsi="Courier New" w:cs="Courier New"/>
          <w:lang w:val="ru-RU" w:eastAsia="zh-TW"/>
        </w:rPr>
        <w:t xml:space="preserve"> !</w:t>
      </w:r>
      <w:r w:rsidRPr="00056DB0">
        <w:rPr>
          <w:rFonts w:ascii="Courier New" w:hAnsi="Courier New" w:cs="Courier New"/>
          <w:lang w:eastAsia="zh-TW"/>
        </w:rPr>
        <w:t>y</w:t>
      </w:r>
      <w:r w:rsidRPr="00056DB0">
        <w:rPr>
          <w:rFonts w:ascii="Courier New" w:hAnsi="Courier New" w:cs="Courier New"/>
          <w:lang w:val="ru-RU" w:eastAsia="zh-TW"/>
        </w:rPr>
        <w:t xml:space="preserve"> </w:t>
      </w:r>
      <w:r>
        <w:rPr>
          <w:lang w:val="ru-RU" w:eastAsia="zh-TW"/>
        </w:rPr>
        <w:t>или</w:t>
      </w:r>
      <w:r w:rsidRPr="00056DB0">
        <w:rPr>
          <w:rFonts w:ascii="Courier New" w:hAnsi="Courier New" w:cs="Courier New"/>
          <w:lang w:val="ru-RU" w:eastAsia="zh-TW"/>
        </w:rPr>
        <w:t xml:space="preserve"> !</w:t>
      </w:r>
      <w:r w:rsidRPr="00056DB0">
        <w:rPr>
          <w:rFonts w:ascii="Courier New" w:hAnsi="Courier New" w:cs="Courier New"/>
          <w:lang w:eastAsia="zh-TW"/>
        </w:rPr>
        <w:t>z</w:t>
      </w:r>
      <w:r w:rsidRPr="00056DB0">
        <w:rPr>
          <w:lang w:val="ru-RU" w:eastAsia="zh-TW"/>
        </w:rPr>
        <w:t>.</w:t>
      </w:r>
      <w:r>
        <w:rPr>
          <w:lang w:val="ru-RU" w:eastAsia="zh-TW"/>
        </w:rPr>
        <w:t xml:space="preserve"> Эти состояния связаны </w:t>
      </w:r>
      <w:r w:rsidRPr="00F23411">
        <w:rPr>
          <w:rFonts w:ascii="Courier New" w:hAnsi="Courier New" w:cs="Courier New"/>
          <w:lang w:val="ru-RU" w:eastAsia="zh-TW"/>
        </w:rPr>
        <w:sym w:font="Symbol" w:char="F074"/>
      </w:r>
      <w:r>
        <w:rPr>
          <w:lang w:val="ru-RU" w:eastAsia="zh-TW"/>
        </w:rPr>
        <w:t>-переходами, которые выполнимы только, если тест не посылает стимул</w:t>
      </w:r>
      <w:r w:rsidRPr="00F23411">
        <w:rPr>
          <w:rFonts w:ascii="Courier New" w:hAnsi="Courier New" w:cs="Courier New"/>
          <w:lang w:val="ru-RU" w:eastAsia="zh-TW"/>
        </w:rPr>
        <w:t xml:space="preserve"> ?</w:t>
      </w:r>
      <w:r w:rsidRPr="00F23411">
        <w:rPr>
          <w:rFonts w:ascii="Courier New" w:hAnsi="Courier New" w:cs="Courier New"/>
          <w:lang w:eastAsia="zh-TW"/>
        </w:rPr>
        <w:t>a</w:t>
      </w:r>
      <w:r>
        <w:rPr>
          <w:lang w:val="ru-RU" w:eastAsia="zh-TW"/>
        </w:rPr>
        <w:t>. Поэтому реакция</w:t>
      </w:r>
      <w:r w:rsidRPr="00F23411">
        <w:rPr>
          <w:rFonts w:ascii="Courier New" w:hAnsi="Courier New" w:cs="Courier New"/>
          <w:lang w:val="ru-RU" w:eastAsia="zh-TW"/>
        </w:rPr>
        <w:t xml:space="preserve"> !</w:t>
      </w:r>
      <w:r w:rsidRPr="00F23411">
        <w:rPr>
          <w:rFonts w:ascii="Courier New" w:hAnsi="Courier New" w:cs="Courier New"/>
          <w:lang w:eastAsia="zh-TW"/>
        </w:rPr>
        <w:t>x</w:t>
      </w:r>
      <w:r w:rsidRPr="00F23411">
        <w:rPr>
          <w:rFonts w:ascii="Courier New" w:hAnsi="Courier New" w:cs="Courier New"/>
          <w:lang w:val="ru-RU" w:eastAsia="zh-TW"/>
        </w:rPr>
        <w:t xml:space="preserve"> </w:t>
      </w:r>
      <w:r>
        <w:rPr>
          <w:lang w:val="ru-RU" w:eastAsia="zh-TW"/>
        </w:rPr>
        <w:lastRenderedPageBreak/>
        <w:t xml:space="preserve">будет наблюдаться только, если оператор быстро </w:t>
      </w:r>
      <w:r w:rsidR="00320D25">
        <w:rPr>
          <w:lang w:val="ru-RU" w:eastAsia="zh-TW"/>
        </w:rPr>
        <w:t>пошлёт стимул</w:t>
      </w:r>
      <w:r w:rsidRPr="001F047D">
        <w:rPr>
          <w:rFonts w:ascii="Courier New" w:hAnsi="Courier New" w:cs="Courier New"/>
          <w:lang w:val="ru-RU" w:eastAsia="zh-TW"/>
        </w:rPr>
        <w:t xml:space="preserve"> </w:t>
      </w:r>
      <w:r w:rsidRPr="00F23411">
        <w:rPr>
          <w:rFonts w:ascii="Courier New" w:hAnsi="Courier New" w:cs="Courier New"/>
          <w:lang w:val="ru-RU" w:eastAsia="zh-TW"/>
        </w:rPr>
        <w:t>?</w:t>
      </w:r>
      <w:r w:rsidRPr="00F23411">
        <w:rPr>
          <w:rFonts w:ascii="Courier New" w:hAnsi="Courier New" w:cs="Courier New"/>
          <w:lang w:eastAsia="zh-TW"/>
        </w:rPr>
        <w:t>a</w:t>
      </w:r>
      <w:r w:rsidRPr="00F23411">
        <w:rPr>
          <w:lang w:val="ru-RU" w:eastAsia="zh-TW"/>
        </w:rPr>
        <w:t>,</w:t>
      </w:r>
      <w:r>
        <w:rPr>
          <w:lang w:val="ru-RU" w:eastAsia="zh-TW"/>
        </w:rPr>
        <w:t xml:space="preserve"> реакция</w:t>
      </w:r>
      <w:r w:rsidRPr="00F23411">
        <w:rPr>
          <w:rFonts w:ascii="Courier New" w:hAnsi="Courier New" w:cs="Courier New"/>
          <w:lang w:val="ru-RU" w:eastAsia="zh-TW"/>
        </w:rPr>
        <w:t xml:space="preserve"> !</w:t>
      </w:r>
      <w:r>
        <w:rPr>
          <w:rFonts w:ascii="Courier New" w:hAnsi="Courier New" w:cs="Courier New"/>
          <w:lang w:eastAsia="zh-TW"/>
        </w:rPr>
        <w:t>z</w:t>
      </w:r>
      <w:r w:rsidRPr="00F23411">
        <w:rPr>
          <w:rFonts w:ascii="Courier New" w:hAnsi="Courier New" w:cs="Courier New"/>
          <w:lang w:val="ru-RU" w:eastAsia="zh-TW"/>
        </w:rPr>
        <w:t xml:space="preserve"> </w:t>
      </w:r>
      <w:r w:rsidRPr="00F23411">
        <w:rPr>
          <w:lang w:val="ru-RU" w:eastAsia="zh-TW"/>
        </w:rPr>
        <w:t xml:space="preserve">– </w:t>
      </w:r>
      <w:r>
        <w:rPr>
          <w:lang w:val="ru-RU" w:eastAsia="zh-TW"/>
        </w:rPr>
        <w:t>только если оператор не будет торопиться, а реакция</w:t>
      </w:r>
      <w:r w:rsidRPr="00F23411">
        <w:rPr>
          <w:rFonts w:ascii="Courier New" w:hAnsi="Courier New" w:cs="Courier New"/>
          <w:lang w:val="ru-RU" w:eastAsia="zh-TW"/>
        </w:rPr>
        <w:t xml:space="preserve"> !</w:t>
      </w:r>
      <w:r>
        <w:rPr>
          <w:rFonts w:ascii="Courier New" w:hAnsi="Courier New" w:cs="Courier New"/>
          <w:lang w:eastAsia="zh-TW"/>
        </w:rPr>
        <w:t>y</w:t>
      </w:r>
      <w:r w:rsidRPr="00F23411">
        <w:rPr>
          <w:rFonts w:ascii="Courier New" w:hAnsi="Courier New" w:cs="Courier New"/>
          <w:lang w:val="ru-RU" w:eastAsia="zh-TW"/>
        </w:rPr>
        <w:t xml:space="preserve"> </w:t>
      </w:r>
      <w:r w:rsidRPr="00F23411">
        <w:rPr>
          <w:lang w:val="ru-RU" w:eastAsia="zh-TW"/>
        </w:rPr>
        <w:t>–</w:t>
      </w:r>
      <w:r>
        <w:rPr>
          <w:lang w:val="ru-RU" w:eastAsia="zh-TW"/>
        </w:rPr>
        <w:t xml:space="preserve"> только при средней скорости работы.</w:t>
      </w:r>
    </w:p>
    <w:p w:rsidR="00212EEE" w:rsidRPr="00E527A2" w:rsidRDefault="00212EEE" w:rsidP="00BF6799">
      <w:pPr>
        <w:rPr>
          <w:lang w:val="ru-RU"/>
        </w:rPr>
      </w:pPr>
    </w:p>
    <w:tbl>
      <w:tblPr>
        <w:tblW w:w="0" w:type="auto"/>
        <w:jc w:val="center"/>
        <w:tblLook w:val="01E0"/>
      </w:tblPr>
      <w:tblGrid>
        <w:gridCol w:w="3811"/>
      </w:tblGrid>
      <w:tr w:rsidR="00212EEE" w:rsidRPr="00E527A2" w:rsidTr="00212EEE">
        <w:trPr>
          <w:cantSplit/>
          <w:jc w:val="center"/>
        </w:trPr>
        <w:tc>
          <w:tcPr>
            <w:tcW w:w="0" w:type="auto"/>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55"/>
            </w:tblGrid>
            <w:tr w:rsidR="00212EEE" w:rsidRPr="002873E0" w:rsidTr="00212EEE">
              <w:trPr>
                <w:jc w:val="center"/>
              </w:trPr>
              <w:tc>
                <w:tcPr>
                  <w:tcW w:w="0" w:type="auto"/>
                  <w:tcBorders>
                    <w:bottom w:val="single" w:sz="4" w:space="0" w:color="auto"/>
                  </w:tcBorders>
                  <w:shd w:val="clear" w:color="auto" w:fill="auto"/>
                  <w:tcMar>
                    <w:top w:w="57" w:type="dxa"/>
                    <w:bottom w:w="57" w:type="dxa"/>
                  </w:tcMar>
                </w:tcPr>
                <w:p w:rsidR="00212EEE" w:rsidRPr="002873E0" w:rsidRDefault="00212EEE" w:rsidP="00BF6799">
                  <w:pPr>
                    <w:jc w:val="center"/>
                    <w:rPr>
                      <w:rFonts w:ascii="Arial" w:hAnsi="Arial" w:cs="Arial"/>
                      <w:sz w:val="24"/>
                      <w:lang w:val="ru-RU"/>
                    </w:rPr>
                  </w:pPr>
                  <w:r>
                    <w:rPr>
                      <w:rFonts w:ascii="Arial" w:hAnsi="Arial" w:cs="Arial"/>
                      <w:sz w:val="24"/>
                      <w:lang w:val="ru-RU"/>
                    </w:rPr>
                    <w:t>Интервалы времени</w:t>
                  </w:r>
                </w:p>
              </w:tc>
            </w:tr>
            <w:tr w:rsidR="00212EEE" w:rsidRPr="00080400" w:rsidTr="00212EEE">
              <w:trPr>
                <w:jc w:val="center"/>
              </w:trPr>
              <w:tc>
                <w:tcPr>
                  <w:tcW w:w="0" w:type="auto"/>
                  <w:tcBorders>
                    <w:bottom w:val="single" w:sz="4" w:space="0" w:color="auto"/>
                  </w:tcBorders>
                </w:tcPr>
                <w:p w:rsidR="00212EEE" w:rsidRPr="00080400" w:rsidRDefault="005460BA" w:rsidP="00BF6799">
                  <w:pPr>
                    <w:rPr>
                      <w:rFonts w:ascii="Courier New" w:hAnsi="Courier New" w:cs="Courier New"/>
                      <w:lang w:val="ru-RU"/>
                    </w:rPr>
                  </w:pPr>
                  <w:r>
                    <w:rPr>
                      <w:rFonts w:ascii="Courier New" w:hAnsi="Courier New" w:cs="Courier New"/>
                      <w:noProof/>
                      <w:lang w:val="ru-RU" w:eastAsia="ru-RU"/>
                    </w:rPr>
                    <w:drawing>
                      <wp:inline distT="0" distB="0" distL="0" distR="0">
                        <wp:extent cx="2120265" cy="967105"/>
                        <wp:effectExtent l="19050" t="0" r="0" b="0"/>
                        <wp:docPr id="7" name="Рисунок 7" descr="Интервалы времен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Интервалы времени"/>
                                <pic:cNvPicPr>
                                  <a:picLocks noChangeAspect="1" noChangeArrowheads="1"/>
                                </pic:cNvPicPr>
                              </pic:nvPicPr>
                              <pic:blipFill>
                                <a:blip r:embed="rId13" cstate="print"/>
                                <a:srcRect/>
                                <a:stretch>
                                  <a:fillRect/>
                                </a:stretch>
                              </pic:blipFill>
                              <pic:spPr bwMode="auto">
                                <a:xfrm>
                                  <a:off x="0" y="0"/>
                                  <a:ext cx="2120265" cy="967105"/>
                                </a:xfrm>
                                <a:prstGeom prst="rect">
                                  <a:avLst/>
                                </a:prstGeom>
                                <a:noFill/>
                                <a:ln w="9525">
                                  <a:noFill/>
                                  <a:miter lim="800000"/>
                                  <a:headEnd/>
                                  <a:tailEnd/>
                                </a:ln>
                              </pic:spPr>
                            </pic:pic>
                          </a:graphicData>
                        </a:graphic>
                      </wp:inline>
                    </w:drawing>
                  </w:r>
                </w:p>
              </w:tc>
            </w:tr>
            <w:tr w:rsidR="00212EEE" w:rsidRPr="00E527A2" w:rsidTr="00212EEE">
              <w:trPr>
                <w:jc w:val="center"/>
              </w:trPr>
              <w:tc>
                <w:tcPr>
                  <w:tcW w:w="0" w:type="auto"/>
                  <w:tcBorders>
                    <w:left w:val="nil"/>
                    <w:bottom w:val="nil"/>
                    <w:right w:val="nil"/>
                  </w:tcBorders>
                </w:tcPr>
                <w:p w:rsidR="00212EEE" w:rsidRPr="00E527A2" w:rsidRDefault="00212EEE" w:rsidP="00BF6799">
                  <w:pPr>
                    <w:pStyle w:val="a0"/>
                  </w:pPr>
                  <w:bookmarkStart w:id="7" w:name="_Ref184707145"/>
                </w:p>
              </w:tc>
              <w:bookmarkEnd w:id="7"/>
            </w:tr>
          </w:tbl>
          <w:p w:rsidR="00212EEE" w:rsidRPr="00E527A2" w:rsidRDefault="00212EEE" w:rsidP="00BF6799">
            <w:pPr>
              <w:rPr>
                <w:rFonts w:ascii="Courier New" w:hAnsi="Courier New" w:cs="Courier New"/>
                <w:lang w:val="ru-RU"/>
              </w:rPr>
            </w:pPr>
          </w:p>
        </w:tc>
      </w:tr>
    </w:tbl>
    <w:p w:rsidR="00212EEE" w:rsidRDefault="00212EEE" w:rsidP="00BF6799">
      <w:pPr>
        <w:rPr>
          <w:lang w:val="ru-RU"/>
        </w:rPr>
      </w:pPr>
      <w:r>
        <w:rPr>
          <w:lang w:val="ru-RU"/>
        </w:rPr>
        <w:t xml:space="preserve">Если есть переключение кнопок, то такое переключение также нужно уметь делать с различными интервалами времени, чтобы «заставить» реализацию проходить нужное число </w:t>
      </w:r>
      <w:r w:rsidRPr="004A41EC">
        <w:rPr>
          <w:rFonts w:ascii="Courier New" w:hAnsi="Courier New" w:cs="Courier New"/>
          <w:lang w:val="ru-RU"/>
        </w:rPr>
        <w:sym w:font="Symbol" w:char="F074"/>
      </w:r>
      <w:r>
        <w:rPr>
          <w:lang w:val="ru-RU"/>
        </w:rPr>
        <w:t>-переходов между двумя кнопками.</w:t>
      </w:r>
    </w:p>
    <w:p w:rsidR="00212EEE" w:rsidRDefault="00212EEE" w:rsidP="00BF6799">
      <w:pPr>
        <w:rPr>
          <w:lang w:val="ru-RU"/>
        </w:rPr>
      </w:pPr>
    </w:p>
    <w:p w:rsidR="00016E7E" w:rsidRDefault="00212EEE" w:rsidP="004959CB">
      <w:pPr>
        <w:rPr>
          <w:lang w:val="ru-RU"/>
        </w:rPr>
      </w:pPr>
      <w:r>
        <w:rPr>
          <w:lang w:val="ru-RU"/>
        </w:rPr>
        <w:t>Таким образом</w:t>
      </w:r>
      <w:r w:rsidRPr="00016E7E">
        <w:rPr>
          <w:lang w:val="ru-RU"/>
        </w:rPr>
        <w:t xml:space="preserve">, для машины с приоритетами следует учитывать временные задержки, которые делает оператор между наблюдением и последующим нажатием кнопки или между двумя нажатиями кнопок при их переключении без наблюдения. </w:t>
      </w:r>
      <w:r>
        <w:rPr>
          <w:lang w:val="ru-RU"/>
        </w:rPr>
        <w:t>Мы можем считать, что</w:t>
      </w:r>
      <w:r w:rsidRPr="00016E7E">
        <w:rPr>
          <w:lang w:val="ru-RU"/>
        </w:rPr>
        <w:t xml:space="preserve"> в погодные условия</w:t>
      </w:r>
      <w:r>
        <w:rPr>
          <w:lang w:val="ru-RU"/>
        </w:rPr>
        <w:t xml:space="preserve"> включены</w:t>
      </w:r>
      <w:r w:rsidRPr="00016E7E">
        <w:rPr>
          <w:lang w:val="ru-RU"/>
        </w:rPr>
        <w:t xml:space="preserve"> также те факторы, которые влияют на «свободу воли» оператора, определяя те или иные временные задержки при нажатии кнопок. </w:t>
      </w:r>
      <w:r w:rsidRPr="00056DB0">
        <w:rPr>
          <w:lang w:val="ru-RU" w:eastAsia="zh-TW"/>
        </w:rPr>
        <w:t>Это согласуется с тем, что оператор должен моделировать любую скорость работы окружения.</w:t>
      </w:r>
      <w:r>
        <w:rPr>
          <w:lang w:val="ru-RU" w:eastAsia="zh-TW"/>
        </w:rPr>
        <w:t xml:space="preserve"> Работа оператора моделирует выполнение</w:t>
      </w:r>
      <w:r w:rsidRPr="00016E7E">
        <w:rPr>
          <w:lang w:val="ru-RU"/>
        </w:rPr>
        <w:t xml:space="preserve"> тест</w:t>
      </w:r>
      <w:r>
        <w:rPr>
          <w:lang w:val="ru-RU"/>
        </w:rPr>
        <w:t>овой программы на компьютере</w:t>
      </w:r>
      <w:r w:rsidRPr="00016E7E">
        <w:rPr>
          <w:lang w:val="ru-RU"/>
        </w:rPr>
        <w:t>. Такая программа недетерминирована только на некотором уровне абстракции, когда мы отвлекаемся от других программ или аппаратуры, влияющих на её поведение.</w:t>
      </w:r>
      <w:r w:rsidR="00833B87" w:rsidRPr="00056DB0">
        <w:rPr>
          <w:lang w:val="ru-RU" w:eastAsia="zh-TW"/>
        </w:rPr>
        <w:t xml:space="preserve"> </w:t>
      </w:r>
    </w:p>
    <w:p w:rsidR="00BF63D2" w:rsidRDefault="006F1F9A" w:rsidP="001F64C6">
      <w:pPr>
        <w:pStyle w:val="20"/>
      </w:pPr>
      <w:r>
        <w:t>И</w:t>
      </w:r>
      <w:r w:rsidR="00BF63D2">
        <w:t>стории</w:t>
      </w:r>
    </w:p>
    <w:p w:rsidR="003221F0" w:rsidRPr="003221F0" w:rsidRDefault="003221F0" w:rsidP="003221F0">
      <w:pPr>
        <w:rPr>
          <w:lang w:val="ru-RU" w:eastAsia="zh-TW"/>
        </w:rPr>
      </w:pPr>
      <w:r>
        <w:rPr>
          <w:lang w:val="ru-RU" w:eastAsia="zh-TW"/>
        </w:rPr>
        <w:t xml:space="preserve">Если приоритетов нет, возможность наблюдения действия после некоторой предыстории взаимодействия не зависит от того, какая именно нажимается кнопка, разрешающая это действие. При наличии приоритетов это становится важным, поскольку различным кнопкам соответствуют различные множества разрешённых действий, и при нажатии одной кнопки предикат может оказаться истинным, и действие может наблюдаться, а при нажатии другой – ложным, и действие не может наблюдаться. Поэтому теперь нужно запоминать не только наблюдения, но также те кнопки, которые нажимал оператор. Тем самым, результатом тестового эксперимента становится последовательность действий, отказов и кнопок. Такую последовательность мы будем называть </w:t>
      </w:r>
      <w:r w:rsidRPr="006F1F9A">
        <w:rPr>
          <w:i/>
          <w:lang w:val="ru-RU" w:eastAsia="zh-TW"/>
        </w:rPr>
        <w:t>историей</w:t>
      </w:r>
      <w:r>
        <w:rPr>
          <w:lang w:val="ru-RU" w:eastAsia="zh-TW"/>
        </w:rPr>
        <w:t xml:space="preserve">. </w:t>
      </w:r>
      <w:r w:rsidR="00766878">
        <w:rPr>
          <w:lang w:val="ru-RU" w:eastAsia="zh-TW"/>
        </w:rPr>
        <w:t xml:space="preserve">Чтобы в истории отличить </w:t>
      </w:r>
      <w:r w:rsidR="00766878" w:rsidRPr="00766878">
        <w:rPr>
          <w:rFonts w:ascii="Euclid Fraktur" w:hAnsi="Euclid Fraktur"/>
          <w:b/>
          <w:lang w:eastAsia="zh-TW"/>
        </w:rPr>
        <w:t>Q</w:t>
      </w:r>
      <w:r w:rsidR="00766878">
        <w:rPr>
          <w:lang w:val="ru-RU" w:eastAsia="zh-TW"/>
        </w:rPr>
        <w:t>-кнопку</w:t>
      </w:r>
      <w:r w:rsidR="00766878" w:rsidRPr="00766878">
        <w:rPr>
          <w:rFonts w:ascii="Courier New" w:hAnsi="Courier New" w:cs="Courier New"/>
          <w:lang w:val="ru-RU" w:eastAsia="zh-TW"/>
        </w:rPr>
        <w:t xml:space="preserve"> </w:t>
      </w:r>
      <w:r w:rsidR="00766878" w:rsidRPr="00766878">
        <w:rPr>
          <w:rFonts w:ascii="Courier New" w:hAnsi="Courier New" w:cs="Courier New"/>
          <w:lang w:eastAsia="zh-TW"/>
        </w:rPr>
        <w:t>P</w:t>
      </w:r>
      <w:r w:rsidR="00766878" w:rsidRPr="00766878">
        <w:rPr>
          <w:rFonts w:ascii="Courier New" w:hAnsi="Courier New" w:cs="Courier New"/>
          <w:lang w:val="ru-RU" w:eastAsia="zh-TW"/>
        </w:rPr>
        <w:t xml:space="preserve"> </w:t>
      </w:r>
      <w:r w:rsidR="00766878">
        <w:rPr>
          <w:lang w:val="ru-RU" w:eastAsia="zh-TW"/>
        </w:rPr>
        <w:t xml:space="preserve">от отказа (и то и другое – подмножество внешних действий), мы будем любую кнопку заключать в кавычки и писать </w:t>
      </w:r>
      <w:r w:rsidR="00766878" w:rsidRPr="001F047D">
        <w:rPr>
          <w:lang w:val="ru-RU" w:eastAsia="zh-TW"/>
        </w:rPr>
        <w:t>“</w:t>
      </w:r>
      <w:r w:rsidR="00766878" w:rsidRPr="001F047D">
        <w:rPr>
          <w:rFonts w:ascii="Courier New" w:hAnsi="Courier New" w:cs="Courier New"/>
          <w:lang w:eastAsia="zh-TW"/>
        </w:rPr>
        <w:t>P</w:t>
      </w:r>
      <w:r w:rsidR="00766878" w:rsidRPr="001F047D">
        <w:rPr>
          <w:lang w:val="ru-RU" w:eastAsia="zh-TW"/>
        </w:rPr>
        <w:t>”</w:t>
      </w:r>
      <w:r w:rsidR="00766878">
        <w:rPr>
          <w:lang w:val="ru-RU" w:eastAsia="zh-TW"/>
        </w:rPr>
        <w:t>, а не просто</w:t>
      </w:r>
      <w:r w:rsidR="00766878" w:rsidRPr="001F047D">
        <w:rPr>
          <w:rFonts w:ascii="Courier New" w:hAnsi="Courier New" w:cs="Courier New"/>
          <w:lang w:val="ru-RU" w:eastAsia="zh-TW"/>
        </w:rPr>
        <w:t xml:space="preserve"> </w:t>
      </w:r>
      <w:r w:rsidR="00766878" w:rsidRPr="001F047D">
        <w:rPr>
          <w:rFonts w:ascii="Courier New" w:hAnsi="Courier New" w:cs="Courier New"/>
          <w:lang w:eastAsia="zh-TW"/>
        </w:rPr>
        <w:t>P</w:t>
      </w:r>
      <w:r w:rsidR="00766878">
        <w:rPr>
          <w:lang w:val="ru-RU" w:eastAsia="zh-TW"/>
        </w:rPr>
        <w:t xml:space="preserve">. </w:t>
      </w:r>
      <w:r>
        <w:rPr>
          <w:lang w:val="ru-RU" w:eastAsia="zh-TW"/>
        </w:rPr>
        <w:t xml:space="preserve">Если не ограничиваться только </w:t>
      </w:r>
      <w:r>
        <w:rPr>
          <w:lang w:val="ru-RU" w:eastAsia="zh-TW"/>
        </w:rPr>
        <w:lastRenderedPageBreak/>
        <w:t xml:space="preserve">безопасным тестированием, то мы должны включить в истории также разрушение и дивергенцию, </w:t>
      </w:r>
      <w:r w:rsidR="003A5F33">
        <w:rPr>
          <w:lang w:val="ru-RU" w:eastAsia="zh-TW"/>
        </w:rPr>
        <w:t>и</w:t>
      </w:r>
      <w:r>
        <w:rPr>
          <w:lang w:val="ru-RU" w:eastAsia="zh-TW"/>
        </w:rPr>
        <w:t xml:space="preserve"> после них история не может продолжаться, аналогично трассам. </w:t>
      </w:r>
      <w:r w:rsidR="00766878">
        <w:rPr>
          <w:lang w:val="ru-RU" w:eastAsia="zh-TW"/>
        </w:rPr>
        <w:t>Очевидно, что в истории каждому внешнему действию</w:t>
      </w:r>
      <w:r w:rsidR="00766878" w:rsidRPr="000B6A4A">
        <w:rPr>
          <w:rFonts w:ascii="Courier New" w:hAnsi="Courier New" w:cs="Courier New"/>
          <w:lang w:val="ru-RU" w:eastAsia="zh-TW"/>
        </w:rPr>
        <w:t xml:space="preserve"> </w:t>
      </w:r>
      <w:r w:rsidR="00766878" w:rsidRPr="000B6A4A">
        <w:rPr>
          <w:rFonts w:ascii="Courier New" w:hAnsi="Courier New" w:cs="Courier New"/>
          <w:lang w:eastAsia="zh-TW"/>
        </w:rPr>
        <w:t>z</w:t>
      </w:r>
      <w:r w:rsidR="00766878" w:rsidRPr="000B6A4A">
        <w:rPr>
          <w:rFonts w:ascii="Courier New" w:hAnsi="Courier New" w:cs="Courier New"/>
          <w:lang w:val="ru-RU" w:eastAsia="zh-TW"/>
        </w:rPr>
        <w:t xml:space="preserve"> </w:t>
      </w:r>
      <w:r w:rsidR="00766878">
        <w:rPr>
          <w:lang w:val="ru-RU" w:eastAsia="zh-TW"/>
        </w:rPr>
        <w:t xml:space="preserve">непосредственно предшествует кнопка </w:t>
      </w:r>
      <w:r w:rsidR="00766878" w:rsidRPr="000B6A4A">
        <w:rPr>
          <w:lang w:val="ru-RU" w:eastAsia="zh-TW"/>
        </w:rPr>
        <w:t>“</w:t>
      </w:r>
      <w:r w:rsidR="00766878">
        <w:rPr>
          <w:rFonts w:ascii="Courier New" w:hAnsi="Courier New" w:cs="Courier New"/>
          <w:lang w:eastAsia="zh-TW"/>
        </w:rPr>
        <w:t>P</w:t>
      </w:r>
      <w:r w:rsidR="00766878" w:rsidRPr="000B6A4A">
        <w:rPr>
          <w:lang w:val="ru-RU" w:eastAsia="zh-TW"/>
        </w:rPr>
        <w:t>”</w:t>
      </w:r>
      <w:r w:rsidR="00766878">
        <w:rPr>
          <w:lang w:val="ru-RU" w:eastAsia="zh-TW"/>
        </w:rPr>
        <w:t>, разрешающая это действие</w:t>
      </w:r>
      <w:r w:rsidR="00766878" w:rsidRPr="000B6A4A">
        <w:rPr>
          <w:rFonts w:ascii="Courier New" w:hAnsi="Courier New" w:cs="Courier New"/>
          <w:lang w:val="ru-RU" w:eastAsia="zh-TW"/>
        </w:rPr>
        <w:t xml:space="preserve"> </w:t>
      </w:r>
      <w:r w:rsidR="00766878" w:rsidRPr="000B6A4A">
        <w:rPr>
          <w:rFonts w:ascii="Courier New" w:hAnsi="Courier New" w:cs="Courier New"/>
          <w:lang w:eastAsia="zh-TW"/>
        </w:rPr>
        <w:t>z</w:t>
      </w:r>
      <w:r w:rsidR="00766878">
        <w:rPr>
          <w:rFonts w:ascii="Courier New" w:hAnsi="Courier New" w:cs="Courier New"/>
          <w:lang w:eastAsia="zh-TW"/>
        </w:rPr>
        <w:sym w:font="Symbol" w:char="F0CE"/>
      </w:r>
      <w:r w:rsidR="00766878">
        <w:rPr>
          <w:rFonts w:ascii="Courier New" w:hAnsi="Courier New" w:cs="Courier New"/>
          <w:lang w:eastAsia="zh-TW"/>
        </w:rPr>
        <w:t>P</w:t>
      </w:r>
      <w:r w:rsidR="00766878" w:rsidRPr="00766878">
        <w:rPr>
          <w:vertAlign w:val="subscript"/>
          <w:lang w:eastAsia="zh-TW"/>
        </w:rPr>
        <w:t>q</w:t>
      </w:r>
      <w:r w:rsidR="00766878">
        <w:rPr>
          <w:lang w:val="ru-RU" w:eastAsia="zh-TW"/>
        </w:rPr>
        <w:t>, а каждому отказу</w:t>
      </w:r>
      <w:r w:rsidR="00766878" w:rsidRPr="000B6A4A">
        <w:rPr>
          <w:rFonts w:ascii="Courier New" w:hAnsi="Courier New" w:cs="Courier New"/>
          <w:lang w:val="ru-RU" w:eastAsia="zh-TW"/>
        </w:rPr>
        <w:t xml:space="preserve"> </w:t>
      </w:r>
      <w:r w:rsidR="00766878">
        <w:rPr>
          <w:rFonts w:ascii="Courier New" w:hAnsi="Courier New" w:cs="Courier New"/>
          <w:lang w:eastAsia="zh-TW"/>
        </w:rPr>
        <w:t>R</w:t>
      </w:r>
      <w:r w:rsidR="00766878">
        <w:rPr>
          <w:rFonts w:ascii="Courier New" w:hAnsi="Courier New" w:cs="Courier New"/>
          <w:lang w:val="ru-RU" w:eastAsia="zh-TW"/>
        </w:rPr>
        <w:t xml:space="preserve"> </w:t>
      </w:r>
      <w:r w:rsidR="00766878">
        <w:rPr>
          <w:lang w:val="ru-RU" w:eastAsia="zh-TW"/>
        </w:rPr>
        <w:t xml:space="preserve">– </w:t>
      </w:r>
      <w:r w:rsidR="00766878" w:rsidRPr="00A15BC3">
        <w:rPr>
          <w:rFonts w:ascii="Euclid Fraktur" w:hAnsi="Euclid Fraktur"/>
          <w:b/>
          <w:lang w:eastAsia="zh-TW"/>
        </w:rPr>
        <w:t>R</w:t>
      </w:r>
      <w:r w:rsidR="00766878" w:rsidRPr="00A15BC3">
        <w:rPr>
          <w:lang w:val="ru-RU" w:eastAsia="zh-TW"/>
        </w:rPr>
        <w:t>-</w:t>
      </w:r>
      <w:r w:rsidR="00766878">
        <w:rPr>
          <w:lang w:val="ru-RU" w:eastAsia="zh-TW"/>
        </w:rPr>
        <w:t xml:space="preserve">кнопка </w:t>
      </w:r>
      <w:r w:rsidR="00766878" w:rsidRPr="000B6A4A">
        <w:rPr>
          <w:lang w:val="ru-RU" w:eastAsia="zh-TW"/>
        </w:rPr>
        <w:t>“</w:t>
      </w:r>
      <w:r w:rsidR="00D01830">
        <w:rPr>
          <w:rFonts w:ascii="Courier New" w:hAnsi="Courier New" w:cs="Courier New"/>
          <w:lang w:eastAsia="zh-TW"/>
        </w:rPr>
        <w:t>P</w:t>
      </w:r>
      <w:r w:rsidR="00766878" w:rsidRPr="000B6A4A">
        <w:rPr>
          <w:lang w:val="ru-RU" w:eastAsia="zh-TW"/>
        </w:rPr>
        <w:t>”</w:t>
      </w:r>
      <w:r w:rsidR="00766878">
        <w:rPr>
          <w:lang w:val="ru-RU" w:eastAsia="zh-TW"/>
        </w:rPr>
        <w:t>, допускающая этот отказ</w:t>
      </w:r>
      <w:r w:rsidR="00766878" w:rsidRPr="000B6A4A">
        <w:rPr>
          <w:rFonts w:ascii="Courier New" w:hAnsi="Courier New" w:cs="Courier New"/>
          <w:lang w:val="ru-RU" w:eastAsia="zh-TW"/>
        </w:rPr>
        <w:t xml:space="preserve"> </w:t>
      </w:r>
      <w:r w:rsidR="00766878">
        <w:rPr>
          <w:rFonts w:ascii="Courier New" w:hAnsi="Courier New" w:cs="Courier New"/>
          <w:lang w:eastAsia="zh-TW"/>
        </w:rPr>
        <w:t>R</w:t>
      </w:r>
      <w:r w:rsidR="00766878">
        <w:rPr>
          <w:rFonts w:ascii="Courier New" w:hAnsi="Courier New" w:cs="Courier New"/>
          <w:lang w:eastAsia="zh-TW"/>
        </w:rPr>
        <w:sym w:font="Symbol" w:char="F0CE"/>
      </w:r>
      <w:r w:rsidR="00766878">
        <w:rPr>
          <w:rFonts w:ascii="Courier New" w:hAnsi="Courier New" w:cs="Courier New"/>
          <w:lang w:eastAsia="zh-TW"/>
        </w:rPr>
        <w:t>P</w:t>
      </w:r>
      <w:r w:rsidR="00766878">
        <w:rPr>
          <w:vertAlign w:val="subscript"/>
          <w:lang w:eastAsia="zh-TW"/>
        </w:rPr>
        <w:t>r</w:t>
      </w:r>
      <w:r w:rsidR="00766878">
        <w:rPr>
          <w:lang w:val="ru-RU" w:eastAsia="zh-TW"/>
        </w:rPr>
        <w:t xml:space="preserve">. </w:t>
      </w:r>
      <w:r>
        <w:rPr>
          <w:lang w:val="ru-RU" w:eastAsia="zh-TW"/>
        </w:rPr>
        <w:t xml:space="preserve">Могут или не могут идти две кнопки подряд, зависит от того, разрешено или запрещено переключение кнопок. </w:t>
      </w:r>
    </w:p>
    <w:p w:rsidR="003221F0" w:rsidRPr="003221F0" w:rsidRDefault="003221F0" w:rsidP="003221F0">
      <w:pPr>
        <w:rPr>
          <w:lang w:val="ru-RU" w:eastAsia="zh-TW"/>
        </w:rPr>
      </w:pPr>
    </w:p>
    <w:p w:rsidR="003221F0" w:rsidRDefault="003221F0" w:rsidP="003221F0">
      <w:pPr>
        <w:rPr>
          <w:lang w:val="ru-RU" w:eastAsia="zh-TW"/>
        </w:rPr>
      </w:pPr>
      <w:r>
        <w:rPr>
          <w:lang w:val="ru-RU" w:eastAsia="zh-TW"/>
        </w:rPr>
        <w:t xml:space="preserve">Для заданной </w:t>
      </w:r>
      <w:r>
        <w:rPr>
          <w:rFonts w:ascii="Euclid Fraktur" w:hAnsi="Euclid Fraktur"/>
          <w:b/>
          <w:lang w:eastAsia="zh-TW"/>
        </w:rPr>
        <w:t>P</w:t>
      </w:r>
      <w:r w:rsidRPr="00A15BC3">
        <w:rPr>
          <w:lang w:val="ru-RU" w:eastAsia="zh-TW"/>
        </w:rPr>
        <w:t>-</w:t>
      </w:r>
      <w:r>
        <w:rPr>
          <w:lang w:val="ru-RU" w:eastAsia="zh-TW"/>
        </w:rPr>
        <w:t xml:space="preserve">семантики истории будем называть </w:t>
      </w:r>
      <w:r w:rsidR="00827871">
        <w:rPr>
          <w:rFonts w:ascii="Euclid Fraktur" w:hAnsi="Euclid Fraktur"/>
          <w:b/>
          <w:lang w:eastAsia="zh-TW"/>
        </w:rPr>
        <w:t>P</w:t>
      </w:r>
      <w:r w:rsidR="00827871" w:rsidRPr="00A15BC3">
        <w:rPr>
          <w:lang w:val="ru-RU" w:eastAsia="zh-TW"/>
        </w:rPr>
        <w:t>-</w:t>
      </w:r>
      <w:r>
        <w:rPr>
          <w:lang w:val="ru-RU" w:eastAsia="zh-TW"/>
        </w:rPr>
        <w:t>историями. Определим их более формально.</w:t>
      </w:r>
    </w:p>
    <w:p w:rsidR="003221F0" w:rsidRDefault="003221F0" w:rsidP="003221F0">
      <w:pPr>
        <w:rPr>
          <w:lang w:val="ru-RU" w:eastAsia="zh-TW"/>
        </w:rPr>
      </w:pPr>
    </w:p>
    <w:p w:rsidR="003221F0" w:rsidRDefault="003221F0" w:rsidP="003221F0">
      <w:pPr>
        <w:rPr>
          <w:lang w:val="ru-RU" w:eastAsia="zh-TW"/>
        </w:rPr>
      </w:pPr>
      <w:r>
        <w:rPr>
          <w:lang w:val="ru-RU" w:eastAsia="zh-TW"/>
        </w:rPr>
        <w:t xml:space="preserve">Рассмотрим </w:t>
      </w:r>
      <w:r>
        <w:rPr>
          <w:lang w:eastAsia="zh-TW"/>
        </w:rPr>
        <w:t>LTS</w:t>
      </w:r>
      <w:r>
        <w:rPr>
          <w:lang w:val="ru-RU" w:eastAsia="zh-TW"/>
        </w:rPr>
        <w:t xml:space="preserve"> с предикатами</w:t>
      </w:r>
      <w:r w:rsidRPr="008049F7">
        <w:rPr>
          <w:rFonts w:ascii="Courier New" w:hAnsi="Courier New" w:cs="Courier New"/>
          <w:lang w:val="ru-RU" w:eastAsia="zh-TW"/>
        </w:rPr>
        <w:t xml:space="preserve"> </w:t>
      </w:r>
      <w:r w:rsidRPr="008049F7">
        <w:rPr>
          <w:rFonts w:ascii="Courier New" w:hAnsi="Courier New" w:cs="Courier New"/>
          <w:b/>
          <w:lang w:eastAsia="zh-TW"/>
        </w:rPr>
        <w:t>S</w:t>
      </w:r>
      <w:r>
        <w:rPr>
          <w:lang w:val="ru-RU" w:eastAsia="zh-TW"/>
        </w:rPr>
        <w:t>. Для множества разрешённых действий</w:t>
      </w:r>
      <w:r>
        <w:rPr>
          <w:rFonts w:ascii="Courier New" w:hAnsi="Courier New" w:cs="Courier New"/>
          <w:lang w:val="ru-RU" w:eastAsia="zh-TW"/>
        </w:rPr>
        <w:t xml:space="preserve"> </w:t>
      </w:r>
      <w:r w:rsidR="00CA615F" w:rsidRPr="008049F7">
        <w:rPr>
          <w:rFonts w:ascii="Courier New" w:hAnsi="Courier New" w:cs="Courier New"/>
          <w:lang w:eastAsia="zh-TW"/>
        </w:rPr>
        <w:t>P</w:t>
      </w:r>
      <w:r w:rsidR="00CA615F" w:rsidRPr="00766878">
        <w:rPr>
          <w:vertAlign w:val="subscript"/>
          <w:lang w:eastAsia="zh-TW"/>
        </w:rPr>
        <w:t>q</w:t>
      </w:r>
      <w:r>
        <w:rPr>
          <w:rFonts w:ascii="Courier New" w:hAnsi="Courier New" w:cs="Courier New"/>
          <w:lang w:val="ru-RU" w:eastAsia="zh-TW"/>
        </w:rPr>
        <w:t xml:space="preserve"> </w:t>
      </w:r>
      <w:r>
        <w:rPr>
          <w:lang w:val="ru-RU" w:eastAsia="zh-TW"/>
        </w:rPr>
        <w:t>переход</w:t>
      </w:r>
      <w:r>
        <w:rPr>
          <w:rFonts w:ascii="Courier New" w:hAnsi="Courier New" w:cs="Courier New"/>
          <w:lang w:val="ru-RU"/>
        </w:rPr>
        <w:t xml:space="preserve"> </w:t>
      </w:r>
      <w:r>
        <w:rPr>
          <w:rFonts w:ascii="Courier New" w:hAnsi="Courier New" w:cs="Courier New"/>
        </w:rPr>
        <w:t>s</w:t>
      </w:r>
      <w:r>
        <w:rPr>
          <w:rFonts w:ascii="Courier New" w:hAnsi="Courier New" w:cs="Courier New"/>
        </w:rPr>
        <w:sym w:font="Euclid Symbol" w:char="F0BE"/>
      </w:r>
      <w:r>
        <w:rPr>
          <w:rFonts w:ascii="Courier New" w:hAnsi="Courier New" w:cs="Courier New"/>
        </w:rPr>
        <w:t>z</w:t>
      </w:r>
      <w:r>
        <w:rPr>
          <w:rFonts w:ascii="Courier New" w:hAnsi="Courier New" w:cs="Courier New"/>
          <w:lang w:val="ru-RU"/>
        </w:rPr>
        <w:t>,</w:t>
      </w:r>
      <w:r>
        <w:rPr>
          <w:rFonts w:ascii="Courier New" w:hAnsi="Courier New" w:cs="Courier New"/>
          <w:lang w:val="ru-RU"/>
        </w:rPr>
        <w:sym w:font="Symbol" w:char="F070"/>
      </w:r>
      <w:r>
        <w:rPr>
          <w:rFonts w:ascii="Courier New" w:hAnsi="Courier New" w:cs="Courier New"/>
        </w:rPr>
        <w:sym w:font="Euclid Symbol" w:char="F0AE"/>
      </w:r>
      <w:r>
        <w:rPr>
          <w:rFonts w:ascii="Courier New" w:hAnsi="Courier New" w:cs="Courier New"/>
        </w:rPr>
        <w:t>s</w:t>
      </w:r>
      <w:r w:rsidRPr="002A0986">
        <w:rPr>
          <w:rFonts w:ascii="Courier New" w:hAnsi="Courier New" w:cs="Courier New"/>
          <w:lang w:val="ru-RU"/>
        </w:rPr>
        <w:t>`</w:t>
      </w:r>
      <w:r>
        <w:rPr>
          <w:rFonts w:ascii="Courier New" w:hAnsi="Courier New" w:cs="Courier New"/>
          <w:lang w:val="ru-RU"/>
        </w:rPr>
        <w:t xml:space="preserve"> </w:t>
      </w:r>
      <w:r>
        <w:rPr>
          <w:lang w:val="ru-RU" w:eastAsia="zh-TW"/>
        </w:rPr>
        <w:t xml:space="preserve">будем называть </w:t>
      </w:r>
      <w:r w:rsidR="00CA615F" w:rsidRPr="00CA615F">
        <w:rPr>
          <w:rFonts w:ascii="Courier New" w:hAnsi="Courier New" w:cs="Courier New"/>
          <w:i/>
          <w:lang w:eastAsia="zh-TW"/>
        </w:rPr>
        <w:t>P</w:t>
      </w:r>
      <w:r w:rsidR="00CA615F" w:rsidRPr="00CA615F">
        <w:rPr>
          <w:i/>
          <w:vertAlign w:val="subscript"/>
          <w:lang w:eastAsia="zh-TW"/>
        </w:rPr>
        <w:t>q</w:t>
      </w:r>
      <w:r w:rsidRPr="003F3F6A">
        <w:rPr>
          <w:i/>
          <w:lang w:val="ru-RU" w:eastAsia="zh-TW"/>
        </w:rPr>
        <w:t>-выполним</w:t>
      </w:r>
      <w:r>
        <w:rPr>
          <w:i/>
          <w:lang w:val="ru-RU" w:eastAsia="zh-TW"/>
        </w:rPr>
        <w:t>ым</w:t>
      </w:r>
      <w:r>
        <w:rPr>
          <w:lang w:val="ru-RU" w:eastAsia="zh-TW"/>
        </w:rPr>
        <w:t>, если его предикат</w:t>
      </w:r>
      <w:r w:rsidR="00CA615F">
        <w:rPr>
          <w:lang w:val="ru-RU" w:eastAsia="zh-TW"/>
        </w:rPr>
        <w:t xml:space="preserve"> от</w:t>
      </w:r>
      <w:r w:rsidR="00CA615F">
        <w:rPr>
          <w:rFonts w:ascii="Courier New" w:hAnsi="Courier New" w:cs="Courier New"/>
          <w:lang w:val="ru-RU" w:eastAsia="zh-TW"/>
        </w:rPr>
        <w:t xml:space="preserve"> </w:t>
      </w:r>
      <w:r w:rsidR="00CA615F" w:rsidRPr="008049F7">
        <w:rPr>
          <w:rFonts w:ascii="Courier New" w:hAnsi="Courier New" w:cs="Courier New"/>
          <w:lang w:eastAsia="zh-TW"/>
        </w:rPr>
        <w:t>P</w:t>
      </w:r>
      <w:r w:rsidR="00CA615F" w:rsidRPr="00766878">
        <w:rPr>
          <w:vertAlign w:val="subscript"/>
          <w:lang w:eastAsia="zh-TW"/>
        </w:rPr>
        <w:t>q</w:t>
      </w:r>
      <w:r w:rsidR="00CA615F">
        <w:rPr>
          <w:rFonts w:ascii="Courier New" w:hAnsi="Courier New" w:cs="Courier New"/>
          <w:lang w:val="ru-RU" w:eastAsia="zh-TW"/>
        </w:rPr>
        <w:t xml:space="preserve"> </w:t>
      </w:r>
      <w:r>
        <w:rPr>
          <w:lang w:val="ru-RU" w:eastAsia="zh-TW"/>
        </w:rPr>
        <w:t>истинен</w:t>
      </w:r>
      <w:r>
        <w:rPr>
          <w:rFonts w:ascii="Courier New" w:hAnsi="Courier New" w:cs="Courier New"/>
          <w:lang w:val="ru-RU"/>
        </w:rPr>
        <w:t xml:space="preserve"> </w:t>
      </w:r>
      <w:r>
        <w:rPr>
          <w:rFonts w:ascii="Courier New" w:hAnsi="Courier New" w:cs="Courier New"/>
          <w:lang w:val="ru-RU"/>
        </w:rPr>
        <w:sym w:font="Symbol" w:char="F070"/>
      </w:r>
      <w:r>
        <w:rPr>
          <w:rFonts w:ascii="Courier New" w:hAnsi="Courier New" w:cs="Courier New"/>
          <w:lang w:val="ru-RU"/>
        </w:rPr>
        <w:t>(</w:t>
      </w:r>
      <w:r w:rsidR="00CA615F" w:rsidRPr="008049F7">
        <w:rPr>
          <w:rFonts w:ascii="Courier New" w:hAnsi="Courier New" w:cs="Courier New"/>
          <w:lang w:eastAsia="zh-TW"/>
        </w:rPr>
        <w:t>P</w:t>
      </w:r>
      <w:r w:rsidR="00CA615F" w:rsidRPr="00766878">
        <w:rPr>
          <w:vertAlign w:val="subscript"/>
          <w:lang w:eastAsia="zh-TW"/>
        </w:rPr>
        <w:t>q</w:t>
      </w:r>
      <w:r>
        <w:rPr>
          <w:rFonts w:ascii="Courier New" w:hAnsi="Courier New" w:cs="Courier New"/>
          <w:lang w:val="ru-RU"/>
        </w:rPr>
        <w:t>)=</w:t>
      </w:r>
      <w:r>
        <w:rPr>
          <w:b/>
          <w:i/>
        </w:rPr>
        <w:t>true</w:t>
      </w:r>
      <w:r>
        <w:rPr>
          <w:lang w:val="ru-RU" w:eastAsia="zh-TW"/>
        </w:rPr>
        <w:t>. Будем говорить, что для множества разрешённых действий</w:t>
      </w:r>
      <w:r>
        <w:rPr>
          <w:rFonts w:ascii="Courier New" w:hAnsi="Courier New" w:cs="Courier New"/>
          <w:lang w:val="ru-RU" w:eastAsia="zh-TW"/>
        </w:rPr>
        <w:t xml:space="preserve"> </w:t>
      </w:r>
      <w:r w:rsidR="00CA615F" w:rsidRPr="008049F7">
        <w:rPr>
          <w:rFonts w:ascii="Courier New" w:hAnsi="Courier New" w:cs="Courier New"/>
          <w:lang w:eastAsia="zh-TW"/>
        </w:rPr>
        <w:t>P</w:t>
      </w:r>
      <w:r w:rsidR="00CA615F" w:rsidRPr="00766878">
        <w:rPr>
          <w:vertAlign w:val="subscript"/>
          <w:lang w:eastAsia="zh-TW"/>
        </w:rPr>
        <w:t>q</w:t>
      </w:r>
      <w:r>
        <w:rPr>
          <w:rFonts w:ascii="Courier New" w:hAnsi="Courier New" w:cs="Courier New"/>
          <w:lang w:val="ru-RU" w:eastAsia="zh-TW"/>
        </w:rPr>
        <w:t xml:space="preserve"> </w:t>
      </w:r>
      <w:r>
        <w:rPr>
          <w:rFonts w:ascii="Courier New" w:hAnsi="Courier New" w:cs="Courier New"/>
          <w:lang w:val="ru-RU" w:eastAsia="zh-TW"/>
        </w:rPr>
        <w:sym w:font="Symbol" w:char="F074"/>
      </w:r>
      <w:r w:rsidRPr="00BF63D2">
        <w:rPr>
          <w:lang w:val="ru-RU" w:eastAsia="zh-TW"/>
        </w:rPr>
        <w:t>-</w:t>
      </w:r>
      <w:r>
        <w:rPr>
          <w:lang w:val="ru-RU" w:eastAsia="zh-TW"/>
        </w:rPr>
        <w:t xml:space="preserve">маршрут </w:t>
      </w:r>
      <w:r w:rsidR="00CA615F" w:rsidRPr="00CA615F">
        <w:rPr>
          <w:rFonts w:ascii="Courier New" w:hAnsi="Courier New" w:cs="Courier New"/>
          <w:i/>
          <w:lang w:eastAsia="zh-TW"/>
        </w:rPr>
        <w:t>P</w:t>
      </w:r>
      <w:r w:rsidR="00CA615F" w:rsidRPr="00CA615F">
        <w:rPr>
          <w:i/>
          <w:vertAlign w:val="subscript"/>
          <w:lang w:eastAsia="zh-TW"/>
        </w:rPr>
        <w:t>q</w:t>
      </w:r>
      <w:r w:rsidRPr="003F3F6A">
        <w:rPr>
          <w:i/>
          <w:lang w:val="ru-RU" w:eastAsia="zh-TW"/>
        </w:rPr>
        <w:t>-выполним</w:t>
      </w:r>
      <w:r>
        <w:rPr>
          <w:lang w:val="ru-RU" w:eastAsia="zh-TW"/>
        </w:rPr>
        <w:t xml:space="preserve">, если все его переходы </w:t>
      </w:r>
      <w:r w:rsidR="00CA615F" w:rsidRPr="00CA615F">
        <w:rPr>
          <w:rFonts w:ascii="Courier New" w:hAnsi="Courier New" w:cs="Courier New"/>
          <w:i/>
          <w:lang w:eastAsia="zh-TW"/>
        </w:rPr>
        <w:t>P</w:t>
      </w:r>
      <w:r w:rsidR="00CA615F" w:rsidRPr="00CA615F">
        <w:rPr>
          <w:i/>
          <w:vertAlign w:val="subscript"/>
          <w:lang w:eastAsia="zh-TW"/>
        </w:rPr>
        <w:t>q</w:t>
      </w:r>
      <w:r w:rsidRPr="003F3F6A">
        <w:rPr>
          <w:i/>
          <w:lang w:val="ru-RU" w:eastAsia="zh-TW"/>
        </w:rPr>
        <w:t>-выполним</w:t>
      </w:r>
      <w:r>
        <w:rPr>
          <w:i/>
          <w:lang w:val="ru-RU" w:eastAsia="zh-TW"/>
        </w:rPr>
        <w:t>ы</w:t>
      </w:r>
      <w:r>
        <w:rPr>
          <w:lang w:val="ru-RU" w:eastAsia="zh-TW"/>
        </w:rPr>
        <w:t xml:space="preserve">. </w:t>
      </w:r>
    </w:p>
    <w:p w:rsidR="003221F0" w:rsidRDefault="003221F0" w:rsidP="003221F0">
      <w:pPr>
        <w:rPr>
          <w:lang w:val="ru-RU" w:eastAsia="zh-TW"/>
        </w:rPr>
      </w:pPr>
    </w:p>
    <w:p w:rsidR="003221F0" w:rsidRDefault="003221F0" w:rsidP="003221F0">
      <w:pPr>
        <w:rPr>
          <w:lang w:val="ru-RU" w:eastAsia="zh-TW"/>
        </w:rPr>
      </w:pPr>
      <w:r>
        <w:rPr>
          <w:lang w:val="ru-RU" w:eastAsia="zh-TW"/>
        </w:rPr>
        <w:t xml:space="preserve">Пустая </w:t>
      </w:r>
      <w:r w:rsidR="00827871">
        <w:rPr>
          <w:rFonts w:ascii="Euclid Fraktur" w:hAnsi="Euclid Fraktur"/>
          <w:b/>
          <w:lang w:eastAsia="zh-TW"/>
        </w:rPr>
        <w:t>P</w:t>
      </w:r>
      <w:r w:rsidR="00827871" w:rsidRPr="00A15BC3">
        <w:rPr>
          <w:lang w:val="ru-RU" w:eastAsia="zh-TW"/>
        </w:rPr>
        <w:t>-</w:t>
      </w:r>
      <w:r>
        <w:rPr>
          <w:lang w:val="ru-RU" w:eastAsia="zh-TW"/>
        </w:rPr>
        <w:t xml:space="preserve">история заканчивается в состояниях, достижимых из начального состояния по </w:t>
      </w:r>
      <w:r w:rsidRPr="003F3F6A">
        <w:rPr>
          <w:rFonts w:ascii="Courier New" w:hAnsi="Courier New" w:cs="Courier New"/>
          <w:lang w:val="ru-RU" w:eastAsia="zh-TW"/>
        </w:rPr>
        <w:sym w:font="Symbol" w:char="F0C6"/>
      </w:r>
      <w:r>
        <w:rPr>
          <w:lang w:val="ru-RU" w:eastAsia="zh-TW"/>
        </w:rPr>
        <w:t xml:space="preserve">-выполнимым </w:t>
      </w:r>
      <w:r>
        <w:rPr>
          <w:rFonts w:ascii="Courier New" w:hAnsi="Courier New" w:cs="Courier New"/>
          <w:lang w:val="ru-RU" w:eastAsia="zh-TW"/>
        </w:rPr>
        <w:sym w:font="Symbol" w:char="F074"/>
      </w:r>
      <w:r w:rsidRPr="00BF63D2">
        <w:rPr>
          <w:lang w:val="ru-RU" w:eastAsia="zh-TW"/>
        </w:rPr>
        <w:t>-</w:t>
      </w:r>
      <w:r>
        <w:rPr>
          <w:lang w:val="ru-RU" w:eastAsia="zh-TW"/>
        </w:rPr>
        <w:t>маршрутам, то есть</w:t>
      </w:r>
      <w:r w:rsidR="00BC52EB">
        <w:rPr>
          <w:lang w:val="ru-RU" w:eastAsia="zh-TW"/>
        </w:rPr>
        <w:t xml:space="preserve"> после включения машины до нажатия какой-либо кнопки</w:t>
      </w:r>
      <w:r>
        <w:rPr>
          <w:lang w:val="ru-RU" w:eastAsia="zh-TW"/>
        </w:rPr>
        <w:t xml:space="preserve">. Пусть </w:t>
      </w:r>
      <w:r w:rsidR="00827871">
        <w:rPr>
          <w:rFonts w:ascii="Euclid Fraktur" w:hAnsi="Euclid Fraktur"/>
          <w:b/>
          <w:lang w:eastAsia="zh-TW"/>
        </w:rPr>
        <w:t>P</w:t>
      </w:r>
      <w:r w:rsidR="00827871" w:rsidRPr="00A15BC3">
        <w:rPr>
          <w:lang w:val="ru-RU" w:eastAsia="zh-TW"/>
        </w:rPr>
        <w:t>-</w:t>
      </w:r>
      <w:r>
        <w:rPr>
          <w:lang w:val="ru-RU" w:eastAsia="zh-TW"/>
        </w:rPr>
        <w:t>история</w:t>
      </w:r>
      <w:r w:rsidRPr="003F3F6A">
        <w:rPr>
          <w:rFonts w:ascii="Courier New" w:hAnsi="Courier New" w:cs="Courier New"/>
          <w:lang w:val="ru-RU" w:eastAsia="zh-TW"/>
        </w:rPr>
        <w:t xml:space="preserve"> </w:t>
      </w:r>
      <w:r w:rsidRPr="003F3F6A">
        <w:rPr>
          <w:rFonts w:ascii="Courier New" w:hAnsi="Courier New" w:cs="Courier New"/>
          <w:lang w:val="ru-RU" w:eastAsia="zh-TW"/>
        </w:rPr>
        <w:sym w:font="Symbol" w:char="F073"/>
      </w:r>
      <w:r w:rsidRPr="003F3F6A">
        <w:rPr>
          <w:rFonts w:ascii="Courier New" w:hAnsi="Courier New" w:cs="Courier New"/>
          <w:lang w:val="ru-RU" w:eastAsia="zh-TW"/>
        </w:rPr>
        <w:t xml:space="preserve"> </w:t>
      </w:r>
      <w:r>
        <w:rPr>
          <w:lang w:val="ru-RU" w:eastAsia="zh-TW"/>
        </w:rPr>
        <w:t>заканчивается во множестве состояний</w:t>
      </w:r>
      <w:r w:rsidRPr="008049F7">
        <w:rPr>
          <w:rFonts w:ascii="Courier New" w:hAnsi="Courier New" w:cs="Courier New"/>
          <w:lang w:val="ru-RU" w:eastAsia="zh-TW"/>
        </w:rPr>
        <w:t xml:space="preserve"> </w:t>
      </w:r>
      <w:r w:rsidRPr="008049F7">
        <w:rPr>
          <w:rFonts w:ascii="Courier New" w:hAnsi="Courier New" w:cs="Courier New"/>
          <w:b/>
          <w:lang w:eastAsia="zh-TW"/>
        </w:rPr>
        <w:t>S</w:t>
      </w:r>
      <w:r>
        <w:rPr>
          <w:rFonts w:ascii="Courier New" w:hAnsi="Courier New" w:cs="Courier New"/>
          <w:lang w:val="ru-RU" w:eastAsia="zh-TW"/>
        </w:rPr>
        <w:t> </w:t>
      </w:r>
      <w:r w:rsidRPr="008049F7">
        <w:rPr>
          <w:b/>
          <w:i/>
          <w:lang w:eastAsia="zh-TW"/>
        </w:rPr>
        <w:t>after</w:t>
      </w:r>
      <w:r>
        <w:rPr>
          <w:rFonts w:ascii="Courier New" w:hAnsi="Courier New" w:cs="Courier New"/>
          <w:lang w:val="ru-RU" w:eastAsia="zh-TW"/>
        </w:rPr>
        <w:t> </w:t>
      </w:r>
      <w:r w:rsidRPr="003F3F6A">
        <w:rPr>
          <w:rFonts w:ascii="Courier New" w:hAnsi="Courier New" w:cs="Courier New"/>
          <w:lang w:val="ru-RU" w:eastAsia="zh-TW"/>
        </w:rPr>
        <w:sym w:font="Symbol" w:char="F073"/>
      </w:r>
      <w:r>
        <w:rPr>
          <w:lang w:val="ru-RU" w:eastAsia="zh-TW"/>
        </w:rPr>
        <w:t xml:space="preserve">. Рассмотрим различные продолжения этой </w:t>
      </w:r>
      <w:r w:rsidR="00827871">
        <w:rPr>
          <w:rFonts w:ascii="Euclid Fraktur" w:hAnsi="Euclid Fraktur"/>
          <w:b/>
          <w:lang w:eastAsia="zh-TW"/>
        </w:rPr>
        <w:t>P</w:t>
      </w:r>
      <w:r w:rsidR="00827871" w:rsidRPr="00A15BC3">
        <w:rPr>
          <w:lang w:val="ru-RU" w:eastAsia="zh-TW"/>
        </w:rPr>
        <w:t>-</w:t>
      </w:r>
      <w:r>
        <w:rPr>
          <w:lang w:val="ru-RU" w:eastAsia="zh-TW"/>
        </w:rPr>
        <w:t xml:space="preserve">истории. Мы будем предполагать, что </w:t>
      </w:r>
      <w:r w:rsidR="00827871">
        <w:rPr>
          <w:rFonts w:ascii="Euclid Fraktur" w:hAnsi="Euclid Fraktur"/>
          <w:b/>
          <w:lang w:eastAsia="zh-TW"/>
        </w:rPr>
        <w:t>P</w:t>
      </w:r>
      <w:r w:rsidR="00827871" w:rsidRPr="00A15BC3">
        <w:rPr>
          <w:lang w:val="ru-RU" w:eastAsia="zh-TW"/>
        </w:rPr>
        <w:t>-</w:t>
      </w:r>
      <w:r>
        <w:rPr>
          <w:lang w:val="ru-RU" w:eastAsia="zh-TW"/>
        </w:rPr>
        <w:t>история не заканчивается разрушением или дивергенцией, поскольку после дивергенции и разрушения нет продолжений.</w:t>
      </w:r>
    </w:p>
    <w:p w:rsidR="003221F0" w:rsidRDefault="003221F0" w:rsidP="003221F0">
      <w:pPr>
        <w:rPr>
          <w:lang w:val="ru-RU" w:eastAsia="zh-TW"/>
        </w:rPr>
      </w:pPr>
    </w:p>
    <w:p w:rsidR="0086483F" w:rsidRDefault="003221F0" w:rsidP="0086483F">
      <w:pPr>
        <w:rPr>
          <w:lang w:val="ru-RU" w:eastAsia="zh-TW"/>
        </w:rPr>
      </w:pPr>
      <w:r>
        <w:rPr>
          <w:lang w:val="ru-RU" w:eastAsia="zh-TW"/>
        </w:rPr>
        <w:t>Продолжение кнопкой</w:t>
      </w:r>
      <w:r w:rsidRPr="00166B28">
        <w:rPr>
          <w:rFonts w:ascii="Courier New" w:hAnsi="Courier New" w:cs="Courier New"/>
          <w:lang w:val="ru-RU" w:eastAsia="zh-TW"/>
        </w:rPr>
        <w:t xml:space="preserve"> </w:t>
      </w:r>
      <w:r w:rsidRPr="008049F7">
        <w:rPr>
          <w:rFonts w:ascii="Courier New" w:hAnsi="Courier New" w:cs="Courier New"/>
          <w:lang w:eastAsia="zh-TW"/>
        </w:rPr>
        <w:t>P</w:t>
      </w:r>
      <w:r>
        <w:rPr>
          <w:lang w:val="ru-RU" w:eastAsia="zh-TW"/>
        </w:rPr>
        <w:t>, где</w:t>
      </w:r>
      <w:r>
        <w:rPr>
          <w:rFonts w:ascii="Courier New" w:hAnsi="Courier New" w:cs="Courier New"/>
          <w:lang w:val="ru-RU" w:eastAsia="zh-TW"/>
        </w:rPr>
        <w:t xml:space="preserve"> </w:t>
      </w:r>
      <w:r w:rsidRPr="008049F7">
        <w:rPr>
          <w:rFonts w:ascii="Courier New" w:hAnsi="Courier New" w:cs="Courier New"/>
          <w:lang w:eastAsia="zh-TW"/>
        </w:rPr>
        <w:t>P</w:t>
      </w:r>
      <w:r>
        <w:rPr>
          <w:rFonts w:ascii="Courier New" w:hAnsi="Courier New" w:cs="Courier New"/>
          <w:lang w:eastAsia="zh-TW"/>
        </w:rPr>
        <w:sym w:font="Symbol" w:char="F0CE"/>
      </w:r>
      <w:r w:rsidR="0086483F">
        <w:rPr>
          <w:rFonts w:ascii="Euclid Fraktur" w:hAnsi="Euclid Fraktur"/>
          <w:b/>
          <w:lang w:eastAsia="zh-TW"/>
        </w:rPr>
        <w:t>P</w:t>
      </w:r>
      <w:r>
        <w:rPr>
          <w:lang w:val="ru-RU" w:eastAsia="zh-TW"/>
        </w:rPr>
        <w:t xml:space="preserve">. Если допускается переключение кнопок, такое продолжение всегда возможно. Если переключения кнопок нет, </w:t>
      </w:r>
      <w:r w:rsidR="00827871">
        <w:rPr>
          <w:rFonts w:ascii="Euclid Fraktur" w:hAnsi="Euclid Fraktur"/>
          <w:b/>
          <w:lang w:eastAsia="zh-TW"/>
        </w:rPr>
        <w:t>P</w:t>
      </w:r>
      <w:r w:rsidR="00827871" w:rsidRPr="00A15BC3">
        <w:rPr>
          <w:lang w:val="ru-RU" w:eastAsia="zh-TW"/>
        </w:rPr>
        <w:t>-</w:t>
      </w:r>
      <w:r>
        <w:rPr>
          <w:lang w:val="ru-RU" w:eastAsia="zh-TW"/>
        </w:rPr>
        <w:t xml:space="preserve">история не должна заканчиваться кнопкой. </w:t>
      </w:r>
      <w:r w:rsidR="0086483F">
        <w:rPr>
          <w:lang w:val="ru-RU" w:eastAsia="zh-TW"/>
        </w:rPr>
        <w:t xml:space="preserve">Переключение интерпретируется как отжатие первой кнопки, а потом нажатие второй кнопки. Поэтому сначала реализация может выполнить </w:t>
      </w:r>
      <w:r w:rsidR="0086483F" w:rsidRPr="008049F7">
        <w:rPr>
          <w:lang w:val="ru-RU" w:eastAsia="zh-TW"/>
        </w:rPr>
        <w:t xml:space="preserve">любой </w:t>
      </w:r>
      <w:r w:rsidR="0086483F" w:rsidRPr="003F3F6A">
        <w:rPr>
          <w:rFonts w:ascii="Courier New" w:hAnsi="Courier New" w:cs="Courier New"/>
          <w:lang w:val="ru-RU" w:eastAsia="zh-TW"/>
        </w:rPr>
        <w:sym w:font="Symbol" w:char="F0C6"/>
      </w:r>
      <w:r w:rsidR="0086483F" w:rsidRPr="008049F7">
        <w:rPr>
          <w:lang w:val="ru-RU" w:eastAsia="zh-TW"/>
        </w:rPr>
        <w:t>-выполним</w:t>
      </w:r>
      <w:r w:rsidR="0086483F">
        <w:rPr>
          <w:lang w:val="ru-RU" w:eastAsia="zh-TW"/>
        </w:rPr>
        <w:t xml:space="preserve">ый </w:t>
      </w:r>
      <w:r w:rsidR="0086483F">
        <w:rPr>
          <w:rFonts w:ascii="Courier New" w:hAnsi="Courier New" w:cs="Courier New"/>
          <w:lang w:val="ru-RU" w:eastAsia="zh-TW"/>
        </w:rPr>
        <w:sym w:font="Symbol" w:char="F074"/>
      </w:r>
      <w:r w:rsidR="0086483F" w:rsidRPr="00BF63D2">
        <w:rPr>
          <w:lang w:val="ru-RU" w:eastAsia="zh-TW"/>
        </w:rPr>
        <w:t>-</w:t>
      </w:r>
      <w:r w:rsidR="0086483F">
        <w:rPr>
          <w:lang w:val="ru-RU" w:eastAsia="zh-TW"/>
        </w:rPr>
        <w:t>маршрут, начинающийся в состоянии из</w:t>
      </w:r>
      <w:r w:rsidR="0086483F" w:rsidRPr="008049F7">
        <w:rPr>
          <w:rFonts w:ascii="Courier New" w:hAnsi="Courier New" w:cs="Courier New"/>
          <w:lang w:val="ru-RU" w:eastAsia="zh-TW"/>
        </w:rPr>
        <w:t xml:space="preserve"> </w:t>
      </w:r>
      <w:r w:rsidR="0086483F" w:rsidRPr="008049F7">
        <w:rPr>
          <w:rFonts w:ascii="Courier New" w:hAnsi="Courier New" w:cs="Courier New"/>
          <w:b/>
          <w:lang w:eastAsia="zh-TW"/>
        </w:rPr>
        <w:t>S</w:t>
      </w:r>
      <w:r w:rsidR="0086483F">
        <w:rPr>
          <w:rFonts w:ascii="Courier New" w:hAnsi="Courier New" w:cs="Courier New"/>
          <w:lang w:val="ru-RU" w:eastAsia="zh-TW"/>
        </w:rPr>
        <w:t> </w:t>
      </w:r>
      <w:r w:rsidR="0086483F" w:rsidRPr="008049F7">
        <w:rPr>
          <w:b/>
          <w:i/>
          <w:lang w:eastAsia="zh-TW"/>
        </w:rPr>
        <w:t>after</w:t>
      </w:r>
      <w:r w:rsidR="0086483F">
        <w:rPr>
          <w:rFonts w:ascii="Courier New" w:hAnsi="Courier New" w:cs="Courier New"/>
          <w:lang w:val="ru-RU" w:eastAsia="zh-TW"/>
        </w:rPr>
        <w:t> </w:t>
      </w:r>
      <w:r w:rsidR="0086483F" w:rsidRPr="003F3F6A">
        <w:rPr>
          <w:rFonts w:ascii="Courier New" w:hAnsi="Courier New" w:cs="Courier New"/>
          <w:lang w:val="ru-RU" w:eastAsia="zh-TW"/>
        </w:rPr>
        <w:sym w:font="Symbol" w:char="F073"/>
      </w:r>
      <w:r w:rsidR="0086483F">
        <w:rPr>
          <w:lang w:val="ru-RU" w:eastAsia="zh-TW"/>
        </w:rPr>
        <w:t xml:space="preserve">, а затем продолжить выполнение </w:t>
      </w:r>
      <w:r w:rsidR="0026025F">
        <w:rPr>
          <w:lang w:val="ru-RU" w:eastAsia="zh-TW"/>
        </w:rPr>
        <w:t xml:space="preserve">по </w:t>
      </w:r>
      <w:r w:rsidR="0086483F">
        <w:rPr>
          <w:lang w:val="ru-RU" w:eastAsia="zh-TW"/>
        </w:rPr>
        <w:t>люб</w:t>
      </w:r>
      <w:r w:rsidR="0026025F">
        <w:rPr>
          <w:lang w:val="ru-RU" w:eastAsia="zh-TW"/>
        </w:rPr>
        <w:t>ому</w:t>
      </w:r>
      <w:r w:rsidR="0086483F" w:rsidRPr="008049F7">
        <w:rPr>
          <w:lang w:val="ru-RU" w:eastAsia="zh-TW"/>
        </w:rPr>
        <w:t xml:space="preserve"> </w:t>
      </w:r>
      <w:r w:rsidR="0086483F" w:rsidRPr="008049F7">
        <w:rPr>
          <w:rFonts w:ascii="Courier New" w:hAnsi="Courier New" w:cs="Courier New"/>
          <w:lang w:eastAsia="zh-TW"/>
        </w:rPr>
        <w:t>P</w:t>
      </w:r>
      <w:r w:rsidR="0086483F" w:rsidRPr="00766878">
        <w:rPr>
          <w:vertAlign w:val="subscript"/>
          <w:lang w:eastAsia="zh-TW"/>
        </w:rPr>
        <w:t>q</w:t>
      </w:r>
      <w:r w:rsidR="0086483F" w:rsidRPr="008049F7">
        <w:rPr>
          <w:lang w:val="ru-RU" w:eastAsia="zh-TW"/>
        </w:rPr>
        <w:t>-выполним</w:t>
      </w:r>
      <w:r w:rsidR="0026025F">
        <w:rPr>
          <w:lang w:val="ru-RU" w:eastAsia="zh-TW"/>
        </w:rPr>
        <w:t>ому</w:t>
      </w:r>
      <w:r w:rsidR="0086483F">
        <w:rPr>
          <w:lang w:val="ru-RU" w:eastAsia="zh-TW"/>
        </w:rPr>
        <w:t xml:space="preserve"> </w:t>
      </w:r>
      <w:r w:rsidR="0086483F">
        <w:rPr>
          <w:rFonts w:ascii="Courier New" w:hAnsi="Courier New" w:cs="Courier New"/>
          <w:lang w:val="ru-RU" w:eastAsia="zh-TW"/>
        </w:rPr>
        <w:sym w:font="Symbol" w:char="F074"/>
      </w:r>
      <w:r w:rsidR="0086483F" w:rsidRPr="00BF63D2">
        <w:rPr>
          <w:lang w:val="ru-RU" w:eastAsia="zh-TW"/>
        </w:rPr>
        <w:t>-</w:t>
      </w:r>
      <w:r w:rsidR="0086483F">
        <w:rPr>
          <w:lang w:val="ru-RU" w:eastAsia="zh-TW"/>
        </w:rPr>
        <w:t>маршрут</w:t>
      </w:r>
      <w:r w:rsidR="0026025F">
        <w:rPr>
          <w:lang w:val="ru-RU" w:eastAsia="zh-TW"/>
        </w:rPr>
        <w:t>у</w:t>
      </w:r>
      <w:r w:rsidR="0086483F">
        <w:rPr>
          <w:lang w:val="ru-RU" w:eastAsia="zh-TW"/>
        </w:rPr>
        <w:t>. Множество концов таких маршрутов и будет множеством состояний</w:t>
      </w:r>
      <w:r w:rsidR="0086483F" w:rsidRPr="008049F7">
        <w:rPr>
          <w:rFonts w:ascii="Courier New" w:hAnsi="Courier New" w:cs="Courier New"/>
          <w:lang w:val="ru-RU" w:eastAsia="zh-TW"/>
        </w:rPr>
        <w:t xml:space="preserve"> </w:t>
      </w:r>
      <w:r w:rsidR="0086483F" w:rsidRPr="008049F7">
        <w:rPr>
          <w:rFonts w:ascii="Courier New" w:hAnsi="Courier New" w:cs="Courier New"/>
          <w:b/>
          <w:lang w:eastAsia="zh-TW"/>
        </w:rPr>
        <w:t>S</w:t>
      </w:r>
      <w:r w:rsidR="0086483F">
        <w:rPr>
          <w:rFonts w:ascii="Courier New" w:hAnsi="Courier New" w:cs="Courier New"/>
          <w:lang w:val="ru-RU" w:eastAsia="zh-TW"/>
        </w:rPr>
        <w:t> </w:t>
      </w:r>
      <w:r w:rsidR="0086483F" w:rsidRPr="008049F7">
        <w:rPr>
          <w:b/>
          <w:i/>
          <w:lang w:eastAsia="zh-TW"/>
        </w:rPr>
        <w:t>after</w:t>
      </w:r>
      <w:r w:rsidR="0086483F">
        <w:rPr>
          <w:rFonts w:ascii="Courier New" w:hAnsi="Courier New" w:cs="Courier New"/>
          <w:lang w:val="ru-RU" w:eastAsia="zh-TW"/>
        </w:rPr>
        <w:t> </w:t>
      </w:r>
      <w:r w:rsidR="0086483F" w:rsidRPr="003F3F6A">
        <w:rPr>
          <w:rFonts w:ascii="Courier New" w:hAnsi="Courier New" w:cs="Courier New"/>
          <w:lang w:val="ru-RU" w:eastAsia="zh-TW"/>
        </w:rPr>
        <w:sym w:font="Symbol" w:char="F073"/>
      </w:r>
      <w:r w:rsidR="0086483F">
        <w:rPr>
          <w:rFonts w:ascii="Courier New" w:hAnsi="Courier New" w:cs="Courier New"/>
        </w:rPr>
        <w:sym w:font="Symbol" w:char="F0D7"/>
      </w:r>
      <w:r w:rsidR="0086483F">
        <w:rPr>
          <w:rFonts w:ascii="Courier New" w:hAnsi="Courier New" w:cs="Courier New"/>
        </w:rPr>
        <w:sym w:font="Euclid Symbol" w:char="F0E1"/>
      </w:r>
      <w:r w:rsidR="0086483F" w:rsidRPr="008049F7">
        <w:rPr>
          <w:lang w:val="ru-RU" w:eastAsia="zh-TW"/>
        </w:rPr>
        <w:t>“</w:t>
      </w:r>
      <w:r w:rsidR="0086483F">
        <w:rPr>
          <w:rFonts w:ascii="Courier New" w:hAnsi="Courier New" w:cs="Courier New"/>
        </w:rPr>
        <w:t>P</w:t>
      </w:r>
      <w:r w:rsidR="0086483F" w:rsidRPr="00D9552C">
        <w:rPr>
          <w:lang w:val="ru-RU"/>
        </w:rPr>
        <w:t>”</w:t>
      </w:r>
      <w:r w:rsidR="0086483F">
        <w:rPr>
          <w:rFonts w:ascii="Courier New" w:hAnsi="Courier New" w:cs="Courier New"/>
        </w:rPr>
        <w:sym w:font="Euclid Symbol" w:char="F0F1"/>
      </w:r>
      <w:r w:rsidR="0086483F">
        <w:rPr>
          <w:lang w:val="ru-RU" w:eastAsia="zh-TW"/>
        </w:rPr>
        <w:t xml:space="preserve">. Заметим, что, если история не заканчивалась на кнопку, то концы всех </w:t>
      </w:r>
      <w:r w:rsidR="0086483F" w:rsidRPr="003F3F6A">
        <w:rPr>
          <w:rFonts w:ascii="Courier New" w:hAnsi="Courier New" w:cs="Courier New"/>
          <w:lang w:val="ru-RU" w:eastAsia="zh-TW"/>
        </w:rPr>
        <w:sym w:font="Symbol" w:char="F0C6"/>
      </w:r>
      <w:r w:rsidR="0086483F" w:rsidRPr="008049F7">
        <w:rPr>
          <w:lang w:val="ru-RU" w:eastAsia="zh-TW"/>
        </w:rPr>
        <w:t>-выполним</w:t>
      </w:r>
      <w:r w:rsidR="0086483F">
        <w:rPr>
          <w:lang w:val="ru-RU" w:eastAsia="zh-TW"/>
        </w:rPr>
        <w:t xml:space="preserve">ых </w:t>
      </w:r>
      <w:r w:rsidR="0086483F">
        <w:rPr>
          <w:rFonts w:ascii="Courier New" w:hAnsi="Courier New" w:cs="Courier New"/>
          <w:lang w:val="ru-RU" w:eastAsia="zh-TW"/>
        </w:rPr>
        <w:sym w:font="Symbol" w:char="F074"/>
      </w:r>
      <w:r w:rsidR="0086483F" w:rsidRPr="00BF63D2">
        <w:rPr>
          <w:lang w:val="ru-RU" w:eastAsia="zh-TW"/>
        </w:rPr>
        <w:t>-</w:t>
      </w:r>
      <w:r w:rsidR="0086483F">
        <w:rPr>
          <w:lang w:val="ru-RU" w:eastAsia="zh-TW"/>
        </w:rPr>
        <w:t>маршрутов уже входят в</w:t>
      </w:r>
      <w:r w:rsidR="0086483F" w:rsidRPr="008049F7">
        <w:rPr>
          <w:rFonts w:ascii="Courier New" w:hAnsi="Courier New" w:cs="Courier New"/>
          <w:lang w:val="ru-RU" w:eastAsia="zh-TW"/>
        </w:rPr>
        <w:t xml:space="preserve"> </w:t>
      </w:r>
      <w:r w:rsidR="0086483F" w:rsidRPr="008049F7">
        <w:rPr>
          <w:rFonts w:ascii="Courier New" w:hAnsi="Courier New" w:cs="Courier New"/>
          <w:b/>
          <w:lang w:eastAsia="zh-TW"/>
        </w:rPr>
        <w:t>S</w:t>
      </w:r>
      <w:r w:rsidR="0086483F">
        <w:rPr>
          <w:rFonts w:ascii="Courier New" w:hAnsi="Courier New" w:cs="Courier New"/>
          <w:lang w:val="ru-RU" w:eastAsia="zh-TW"/>
        </w:rPr>
        <w:t> </w:t>
      </w:r>
      <w:r w:rsidR="0086483F" w:rsidRPr="008049F7">
        <w:rPr>
          <w:b/>
          <w:i/>
          <w:lang w:eastAsia="zh-TW"/>
        </w:rPr>
        <w:t>after</w:t>
      </w:r>
      <w:r w:rsidR="0086483F">
        <w:rPr>
          <w:rFonts w:ascii="Courier New" w:hAnsi="Courier New" w:cs="Courier New"/>
          <w:lang w:val="ru-RU" w:eastAsia="zh-TW"/>
        </w:rPr>
        <w:t> </w:t>
      </w:r>
      <w:r w:rsidR="0086483F" w:rsidRPr="003F3F6A">
        <w:rPr>
          <w:rFonts w:ascii="Courier New" w:hAnsi="Courier New" w:cs="Courier New"/>
          <w:lang w:val="ru-RU" w:eastAsia="zh-TW"/>
        </w:rPr>
        <w:sym w:font="Symbol" w:char="F073"/>
      </w:r>
      <w:r w:rsidR="0086483F">
        <w:rPr>
          <w:lang w:val="ru-RU" w:eastAsia="zh-TW"/>
        </w:rPr>
        <w:t>.</w:t>
      </w:r>
    </w:p>
    <w:p w:rsidR="003221F0" w:rsidRDefault="003221F0" w:rsidP="003221F0">
      <w:pPr>
        <w:rPr>
          <w:lang w:val="ru-RU" w:eastAsia="zh-TW"/>
        </w:rPr>
      </w:pPr>
    </w:p>
    <w:p w:rsidR="003221F0" w:rsidRPr="002E7E35" w:rsidRDefault="003221F0" w:rsidP="003221F0">
      <w:pPr>
        <w:rPr>
          <w:lang w:val="ru-RU" w:eastAsia="zh-TW"/>
        </w:rPr>
      </w:pPr>
      <w:r>
        <w:rPr>
          <w:lang w:val="ru-RU" w:eastAsia="zh-TW"/>
        </w:rPr>
        <w:lastRenderedPageBreak/>
        <w:t>Продолжение внешним действием</w:t>
      </w:r>
      <w:r>
        <w:rPr>
          <w:rFonts w:ascii="Courier New" w:hAnsi="Courier New" w:cs="Courier New"/>
          <w:lang w:val="ru-RU" w:eastAsia="zh-TW"/>
        </w:rPr>
        <w:t xml:space="preserve"> </w:t>
      </w:r>
      <w:r>
        <w:rPr>
          <w:rFonts w:ascii="Courier New" w:hAnsi="Courier New" w:cs="Courier New"/>
          <w:lang w:eastAsia="zh-TW"/>
        </w:rPr>
        <w:t>z</w:t>
      </w:r>
      <w:r>
        <w:rPr>
          <w:lang w:val="ru-RU" w:eastAsia="zh-TW"/>
        </w:rPr>
        <w:t>.</w:t>
      </w:r>
      <w:r w:rsidRPr="00D9552C">
        <w:rPr>
          <w:lang w:val="ru-RU" w:eastAsia="zh-TW"/>
        </w:rPr>
        <w:t xml:space="preserve"> </w:t>
      </w:r>
      <w:r>
        <w:rPr>
          <w:lang w:val="ru-RU" w:eastAsia="zh-TW"/>
        </w:rPr>
        <w:t xml:space="preserve">Такое продолжение возможно только в том случае, когда сама </w:t>
      </w:r>
      <w:r w:rsidR="00827871">
        <w:rPr>
          <w:rFonts w:ascii="Euclid Fraktur" w:hAnsi="Euclid Fraktur"/>
          <w:b/>
          <w:lang w:eastAsia="zh-TW"/>
        </w:rPr>
        <w:t>P</w:t>
      </w:r>
      <w:r w:rsidR="00827871" w:rsidRPr="00A15BC3">
        <w:rPr>
          <w:lang w:val="ru-RU" w:eastAsia="zh-TW"/>
        </w:rPr>
        <w:t>-</w:t>
      </w:r>
      <w:r>
        <w:rPr>
          <w:lang w:val="ru-RU" w:eastAsia="zh-TW"/>
        </w:rPr>
        <w:t>история имеет вид</w:t>
      </w:r>
      <w:r>
        <w:rPr>
          <w:rFonts w:ascii="Courier New" w:hAnsi="Courier New" w:cs="Courier New"/>
          <w:lang w:val="ru-RU" w:eastAsia="zh-TW"/>
        </w:rPr>
        <w:t> </w:t>
      </w:r>
      <w:r w:rsidRPr="003F3F6A">
        <w:rPr>
          <w:rFonts w:ascii="Courier New" w:hAnsi="Courier New" w:cs="Courier New"/>
          <w:lang w:val="ru-RU" w:eastAsia="zh-TW"/>
        </w:rPr>
        <w:sym w:font="Symbol" w:char="F073"/>
      </w:r>
      <w:r>
        <w:rPr>
          <w:rFonts w:ascii="Courier New" w:hAnsi="Courier New" w:cs="Courier New"/>
        </w:rPr>
        <w:sym w:font="Symbol" w:char="F0D7"/>
      </w:r>
      <w:r>
        <w:rPr>
          <w:rFonts w:ascii="Courier New" w:hAnsi="Courier New" w:cs="Courier New"/>
        </w:rPr>
        <w:sym w:font="Euclid Symbol" w:char="F0E1"/>
      </w:r>
      <w:r w:rsidR="0086483F" w:rsidRPr="008049F7">
        <w:rPr>
          <w:lang w:val="ru-RU" w:eastAsia="zh-TW"/>
        </w:rPr>
        <w:t>“</w:t>
      </w:r>
      <w:r w:rsidR="0086483F">
        <w:rPr>
          <w:rFonts w:ascii="Courier New" w:hAnsi="Courier New" w:cs="Courier New"/>
        </w:rPr>
        <w:t>P</w:t>
      </w:r>
      <w:r w:rsidR="0086483F" w:rsidRPr="00D9552C">
        <w:rPr>
          <w:lang w:val="ru-RU"/>
        </w:rPr>
        <w:t>”</w:t>
      </w:r>
      <w:r>
        <w:rPr>
          <w:rFonts w:ascii="Courier New" w:hAnsi="Courier New" w:cs="Courier New"/>
        </w:rPr>
        <w:sym w:font="Euclid Symbol" w:char="F0F1"/>
      </w:r>
      <w:r w:rsidR="00C33EF4">
        <w:rPr>
          <w:lang w:val="ru-RU" w:eastAsia="zh-TW"/>
        </w:rPr>
        <w:t>, где</w:t>
      </w:r>
      <w:r w:rsidR="00BE6439" w:rsidRPr="002E7E35">
        <w:rPr>
          <w:rFonts w:ascii="Courier New" w:hAnsi="Courier New" w:cs="Courier New"/>
          <w:lang w:val="ru-RU" w:eastAsia="zh-TW"/>
        </w:rPr>
        <w:t xml:space="preserve"> </w:t>
      </w:r>
      <w:r w:rsidR="00BE6439">
        <w:rPr>
          <w:rFonts w:ascii="Courier New" w:hAnsi="Courier New" w:cs="Courier New"/>
          <w:lang w:eastAsia="zh-TW"/>
        </w:rPr>
        <w:t>P</w:t>
      </w:r>
      <w:r w:rsidR="00BE6439">
        <w:rPr>
          <w:rFonts w:ascii="Courier New" w:hAnsi="Courier New" w:cs="Courier New"/>
          <w:lang w:eastAsia="zh-TW"/>
        </w:rPr>
        <w:sym w:font="Symbol" w:char="F0CE"/>
      </w:r>
      <w:r w:rsidR="00BE6439">
        <w:rPr>
          <w:rFonts w:ascii="Euclid Fraktur" w:hAnsi="Euclid Fraktur"/>
          <w:b/>
          <w:lang w:eastAsia="zh-TW"/>
        </w:rPr>
        <w:t>P</w:t>
      </w:r>
      <w:r w:rsidR="00BE6439">
        <w:rPr>
          <w:rFonts w:ascii="Courier New" w:hAnsi="Courier New" w:cs="Courier New"/>
          <w:lang w:val="ru-RU" w:eastAsia="zh-TW"/>
        </w:rPr>
        <w:t xml:space="preserve"> </w:t>
      </w:r>
      <w:r w:rsidR="00BE6439">
        <w:rPr>
          <w:lang w:val="ru-RU" w:eastAsia="zh-TW"/>
        </w:rPr>
        <w:t>и</w:t>
      </w:r>
      <w:r w:rsidR="00C33EF4" w:rsidRPr="002E7E35">
        <w:rPr>
          <w:rFonts w:ascii="Courier New" w:hAnsi="Courier New" w:cs="Courier New"/>
          <w:lang w:val="ru-RU" w:eastAsia="zh-TW"/>
        </w:rPr>
        <w:t xml:space="preserve"> </w:t>
      </w:r>
      <w:r w:rsidR="00C33EF4" w:rsidRPr="002E7E35">
        <w:rPr>
          <w:rFonts w:ascii="Courier New" w:hAnsi="Courier New" w:cs="Courier New"/>
          <w:lang w:eastAsia="zh-TW"/>
        </w:rPr>
        <w:t>z</w:t>
      </w:r>
      <w:r w:rsidR="00C33EF4">
        <w:rPr>
          <w:rFonts w:ascii="Courier New" w:hAnsi="Courier New" w:cs="Courier New"/>
          <w:lang w:eastAsia="zh-TW"/>
        </w:rPr>
        <w:sym w:font="Symbol" w:char="F0CE"/>
      </w:r>
      <w:r w:rsidR="00C33EF4">
        <w:rPr>
          <w:rFonts w:ascii="Courier New" w:hAnsi="Courier New" w:cs="Courier New"/>
          <w:lang w:eastAsia="zh-TW"/>
        </w:rPr>
        <w:t>P</w:t>
      </w:r>
      <w:r w:rsidR="00C33EF4" w:rsidRPr="002277FB">
        <w:rPr>
          <w:rFonts w:cs="Courier New"/>
          <w:vertAlign w:val="subscript"/>
          <w:lang w:eastAsia="zh-TW"/>
        </w:rPr>
        <w:t>q</w:t>
      </w:r>
      <w:r w:rsidR="00C33EF4">
        <w:rPr>
          <w:lang w:val="ru-RU" w:eastAsia="zh-TW"/>
        </w:rPr>
        <w:t>, то есть заканчивается кнопкой</w:t>
      </w:r>
      <w:r w:rsidR="00C33EF4" w:rsidRPr="001F047D">
        <w:rPr>
          <w:rFonts w:ascii="Courier New" w:hAnsi="Courier New" w:cs="Courier New"/>
          <w:lang w:val="ru-RU" w:eastAsia="zh-TW"/>
        </w:rPr>
        <w:t xml:space="preserve"> </w:t>
      </w:r>
      <w:r w:rsidR="00C33EF4" w:rsidRPr="008049F7">
        <w:rPr>
          <w:rFonts w:ascii="Courier New" w:hAnsi="Courier New" w:cs="Courier New"/>
          <w:lang w:eastAsia="zh-TW"/>
        </w:rPr>
        <w:t>P</w:t>
      </w:r>
      <w:r w:rsidR="00C33EF4">
        <w:rPr>
          <w:lang w:val="ru-RU" w:eastAsia="zh-TW"/>
        </w:rPr>
        <w:t>, разрешающей действие</w:t>
      </w:r>
      <w:r w:rsidR="00C33EF4" w:rsidRPr="002E7E35">
        <w:rPr>
          <w:rFonts w:ascii="Courier New" w:hAnsi="Courier New" w:cs="Courier New"/>
          <w:lang w:val="ru-RU" w:eastAsia="zh-TW"/>
        </w:rPr>
        <w:t xml:space="preserve"> </w:t>
      </w:r>
      <w:r w:rsidR="00C33EF4" w:rsidRPr="002E7E35">
        <w:rPr>
          <w:rFonts w:ascii="Courier New" w:hAnsi="Courier New" w:cs="Courier New"/>
          <w:lang w:eastAsia="zh-TW"/>
        </w:rPr>
        <w:t>z</w:t>
      </w:r>
      <w:r w:rsidR="00C33EF4">
        <w:rPr>
          <w:lang w:val="ru-RU" w:eastAsia="zh-TW"/>
        </w:rPr>
        <w:t>.</w:t>
      </w:r>
      <w:r>
        <w:rPr>
          <w:lang w:val="ru-RU" w:eastAsia="zh-TW"/>
        </w:rPr>
        <w:t xml:space="preserve"> Наблюдение действия</w:t>
      </w:r>
      <w:r w:rsidRPr="002E7E35">
        <w:rPr>
          <w:rFonts w:ascii="Courier New" w:hAnsi="Courier New" w:cs="Courier New"/>
          <w:lang w:val="ru-RU" w:eastAsia="zh-TW"/>
        </w:rPr>
        <w:t xml:space="preserve"> </w:t>
      </w:r>
      <w:r w:rsidRPr="002E7E35">
        <w:rPr>
          <w:rFonts w:ascii="Courier New" w:hAnsi="Courier New" w:cs="Courier New"/>
          <w:lang w:eastAsia="zh-TW"/>
        </w:rPr>
        <w:t>z</w:t>
      </w:r>
      <w:r>
        <w:rPr>
          <w:rFonts w:ascii="Courier New" w:hAnsi="Courier New" w:cs="Courier New"/>
          <w:lang w:val="ru-RU" w:eastAsia="zh-TW"/>
        </w:rPr>
        <w:t xml:space="preserve"> </w:t>
      </w:r>
      <w:r>
        <w:rPr>
          <w:lang w:val="ru-RU" w:eastAsia="zh-TW"/>
        </w:rPr>
        <w:t xml:space="preserve">происходит, когда совершается </w:t>
      </w:r>
      <w:r w:rsidRPr="008049F7">
        <w:rPr>
          <w:rFonts w:ascii="Courier New" w:hAnsi="Courier New" w:cs="Courier New"/>
          <w:lang w:eastAsia="zh-TW"/>
        </w:rPr>
        <w:t>P</w:t>
      </w:r>
      <w:r w:rsidR="00C33EF4" w:rsidRPr="002277FB">
        <w:rPr>
          <w:rFonts w:cs="Courier New"/>
          <w:vertAlign w:val="subscript"/>
          <w:lang w:eastAsia="zh-TW"/>
        </w:rPr>
        <w:t>q</w:t>
      </w:r>
      <w:r>
        <w:rPr>
          <w:lang w:val="ru-RU" w:eastAsia="zh-TW"/>
        </w:rPr>
        <w:t>-выполнимый переход по</w:t>
      </w:r>
      <w:r w:rsidRPr="002E7E35">
        <w:rPr>
          <w:rFonts w:ascii="Courier New" w:hAnsi="Courier New" w:cs="Courier New"/>
          <w:lang w:val="ru-RU" w:eastAsia="zh-TW"/>
        </w:rPr>
        <w:t xml:space="preserve"> </w:t>
      </w:r>
      <w:r w:rsidRPr="002E7E35">
        <w:rPr>
          <w:rFonts w:ascii="Courier New" w:hAnsi="Courier New" w:cs="Courier New"/>
          <w:lang w:eastAsia="zh-TW"/>
        </w:rPr>
        <w:t>z</w:t>
      </w:r>
      <w:r w:rsidRPr="002E7E35">
        <w:rPr>
          <w:rFonts w:ascii="Courier New" w:hAnsi="Courier New" w:cs="Courier New"/>
          <w:lang w:val="ru-RU" w:eastAsia="zh-TW"/>
        </w:rPr>
        <w:t xml:space="preserve"> </w:t>
      </w:r>
      <w:r>
        <w:rPr>
          <w:lang w:val="ru-RU" w:eastAsia="zh-TW"/>
        </w:rPr>
        <w:t xml:space="preserve">из состояния после предшествующей </w:t>
      </w:r>
      <w:r w:rsidR="00827871">
        <w:rPr>
          <w:rFonts w:ascii="Euclid Fraktur" w:hAnsi="Euclid Fraktur"/>
          <w:b/>
          <w:lang w:eastAsia="zh-TW"/>
        </w:rPr>
        <w:t>P</w:t>
      </w:r>
      <w:r w:rsidR="00827871" w:rsidRPr="00A15BC3">
        <w:rPr>
          <w:lang w:val="ru-RU" w:eastAsia="zh-TW"/>
        </w:rPr>
        <w:t>-</w:t>
      </w:r>
      <w:r>
        <w:rPr>
          <w:lang w:val="ru-RU" w:eastAsia="zh-TW"/>
        </w:rPr>
        <w:t>истории, то есть переход</w:t>
      </w:r>
      <w:r>
        <w:rPr>
          <w:rFonts w:ascii="Courier New" w:hAnsi="Courier New" w:cs="Courier New"/>
          <w:lang w:val="ru-RU"/>
        </w:rPr>
        <w:t xml:space="preserve"> </w:t>
      </w:r>
      <w:r>
        <w:rPr>
          <w:rFonts w:ascii="Courier New" w:hAnsi="Courier New" w:cs="Courier New"/>
        </w:rPr>
        <w:t>s</w:t>
      </w:r>
      <w:r>
        <w:rPr>
          <w:rFonts w:ascii="Courier New" w:hAnsi="Courier New" w:cs="Courier New"/>
        </w:rPr>
        <w:sym w:font="Euclid Symbol" w:char="F0BE"/>
      </w:r>
      <w:r>
        <w:rPr>
          <w:rFonts w:ascii="Courier New" w:hAnsi="Courier New" w:cs="Courier New"/>
        </w:rPr>
        <w:t>z</w:t>
      </w:r>
      <w:r>
        <w:rPr>
          <w:rFonts w:ascii="Courier New" w:hAnsi="Courier New" w:cs="Courier New"/>
          <w:lang w:val="ru-RU"/>
        </w:rPr>
        <w:t>,</w:t>
      </w:r>
      <w:r>
        <w:rPr>
          <w:rFonts w:ascii="Courier New" w:hAnsi="Courier New" w:cs="Courier New"/>
          <w:lang w:val="ru-RU"/>
        </w:rPr>
        <w:sym w:font="Symbol" w:char="F070"/>
      </w:r>
      <w:r>
        <w:rPr>
          <w:rFonts w:ascii="Courier New" w:hAnsi="Courier New" w:cs="Courier New"/>
        </w:rPr>
        <w:sym w:font="Euclid Symbol" w:char="F0AE"/>
      </w:r>
      <w:r>
        <w:rPr>
          <w:rFonts w:ascii="Courier New" w:hAnsi="Courier New" w:cs="Courier New"/>
        </w:rPr>
        <w:t>s</w:t>
      </w:r>
      <w:r w:rsidRPr="002A0986">
        <w:rPr>
          <w:rFonts w:ascii="Courier New" w:hAnsi="Courier New" w:cs="Courier New"/>
          <w:lang w:val="ru-RU"/>
        </w:rPr>
        <w:t>`</w:t>
      </w:r>
      <w:r>
        <w:rPr>
          <w:lang w:val="ru-RU" w:eastAsia="zh-TW"/>
        </w:rPr>
        <w:t>, где</w:t>
      </w:r>
      <w:r>
        <w:rPr>
          <w:rFonts w:ascii="Courier New" w:hAnsi="Courier New" w:cs="Courier New"/>
          <w:lang w:val="ru-RU"/>
        </w:rPr>
        <w:t xml:space="preserve"> </w:t>
      </w:r>
      <w:r>
        <w:rPr>
          <w:rFonts w:ascii="Courier New" w:hAnsi="Courier New" w:cs="Courier New"/>
        </w:rPr>
        <w:t>s</w:t>
      </w:r>
      <w:r>
        <w:rPr>
          <w:rFonts w:ascii="Courier New" w:hAnsi="Courier New" w:cs="Courier New"/>
          <w:lang w:eastAsia="zh-TW"/>
        </w:rPr>
        <w:sym w:font="Symbol" w:char="F0CE"/>
      </w:r>
      <w:r>
        <w:rPr>
          <w:rFonts w:ascii="Courier New" w:hAnsi="Courier New" w:cs="Courier New"/>
          <w:lang w:val="ru-RU" w:eastAsia="zh-TW"/>
        </w:rPr>
        <w:t>(</w:t>
      </w:r>
      <w:r w:rsidRPr="008049F7">
        <w:rPr>
          <w:rFonts w:ascii="Courier New" w:hAnsi="Courier New" w:cs="Courier New"/>
          <w:b/>
          <w:lang w:eastAsia="zh-TW"/>
        </w:rPr>
        <w:t>S</w:t>
      </w:r>
      <w:r>
        <w:rPr>
          <w:rFonts w:ascii="Courier New" w:hAnsi="Courier New" w:cs="Courier New"/>
          <w:lang w:val="ru-RU" w:eastAsia="zh-TW"/>
        </w:rPr>
        <w:t> </w:t>
      </w:r>
      <w:r w:rsidRPr="008049F7">
        <w:rPr>
          <w:b/>
          <w:i/>
          <w:lang w:eastAsia="zh-TW"/>
        </w:rPr>
        <w:t>after</w:t>
      </w:r>
      <w:r>
        <w:rPr>
          <w:rFonts w:ascii="Courier New" w:hAnsi="Courier New" w:cs="Courier New"/>
          <w:lang w:val="ru-RU" w:eastAsia="zh-TW"/>
        </w:rPr>
        <w:t> </w:t>
      </w:r>
      <w:r w:rsidRPr="003F3F6A">
        <w:rPr>
          <w:rFonts w:ascii="Courier New" w:hAnsi="Courier New" w:cs="Courier New"/>
          <w:lang w:val="ru-RU" w:eastAsia="zh-TW"/>
        </w:rPr>
        <w:sym w:font="Symbol" w:char="F073"/>
      </w:r>
      <w:r>
        <w:rPr>
          <w:rFonts w:ascii="Courier New" w:hAnsi="Courier New" w:cs="Courier New"/>
        </w:rPr>
        <w:sym w:font="Symbol" w:char="F0D7"/>
      </w:r>
      <w:r>
        <w:rPr>
          <w:rFonts w:ascii="Courier New" w:hAnsi="Courier New" w:cs="Courier New"/>
        </w:rPr>
        <w:sym w:font="Euclid Symbol" w:char="F0E1"/>
      </w:r>
      <w:r w:rsidR="0086483F" w:rsidRPr="008049F7">
        <w:rPr>
          <w:lang w:val="ru-RU" w:eastAsia="zh-TW"/>
        </w:rPr>
        <w:t>“</w:t>
      </w:r>
      <w:r w:rsidR="0086483F">
        <w:rPr>
          <w:rFonts w:ascii="Courier New" w:hAnsi="Courier New" w:cs="Courier New"/>
        </w:rPr>
        <w:t>P</w:t>
      </w:r>
      <w:r w:rsidR="0086483F" w:rsidRPr="00D9552C">
        <w:rPr>
          <w:lang w:val="ru-RU"/>
        </w:rPr>
        <w:t>”</w:t>
      </w:r>
      <w:r>
        <w:rPr>
          <w:rFonts w:ascii="Courier New" w:hAnsi="Courier New" w:cs="Courier New"/>
        </w:rPr>
        <w:sym w:font="Euclid Symbol" w:char="F0F1"/>
      </w:r>
      <w:r>
        <w:rPr>
          <w:rFonts w:ascii="Courier New" w:hAnsi="Courier New" w:cs="Courier New"/>
          <w:lang w:val="ru-RU" w:eastAsia="zh-TW"/>
        </w:rPr>
        <w:t xml:space="preserve">) </w:t>
      </w:r>
      <w:r>
        <w:rPr>
          <w:lang w:val="ru-RU" w:eastAsia="zh-TW"/>
        </w:rPr>
        <w:t>и</w:t>
      </w:r>
      <w:r>
        <w:rPr>
          <w:rFonts w:ascii="Courier New" w:hAnsi="Courier New" w:cs="Courier New"/>
          <w:lang w:val="ru-RU"/>
        </w:rPr>
        <w:t xml:space="preserve"> </w:t>
      </w:r>
      <w:r>
        <w:rPr>
          <w:rFonts w:ascii="Courier New" w:hAnsi="Courier New" w:cs="Courier New"/>
          <w:lang w:val="ru-RU"/>
        </w:rPr>
        <w:sym w:font="Symbol" w:char="F070"/>
      </w:r>
      <w:r>
        <w:rPr>
          <w:rFonts w:ascii="Courier New" w:hAnsi="Courier New" w:cs="Courier New"/>
          <w:lang w:val="ru-RU"/>
        </w:rPr>
        <w:t>(</w:t>
      </w:r>
      <w:r>
        <w:rPr>
          <w:rFonts w:ascii="Courier New" w:hAnsi="Courier New" w:cs="Courier New"/>
        </w:rPr>
        <w:t>P</w:t>
      </w:r>
      <w:r w:rsidR="00C33EF4" w:rsidRPr="002277FB">
        <w:rPr>
          <w:rFonts w:cs="Courier New"/>
          <w:vertAlign w:val="subscript"/>
          <w:lang w:eastAsia="zh-TW"/>
        </w:rPr>
        <w:t>q</w:t>
      </w:r>
      <w:r>
        <w:rPr>
          <w:rFonts w:ascii="Courier New" w:hAnsi="Courier New" w:cs="Courier New"/>
          <w:lang w:val="ru-RU"/>
        </w:rPr>
        <w:t>)=</w:t>
      </w:r>
      <w:r>
        <w:rPr>
          <w:b/>
          <w:i/>
        </w:rPr>
        <w:t>true</w:t>
      </w:r>
      <w:r>
        <w:rPr>
          <w:lang w:val="ru-RU" w:eastAsia="zh-TW"/>
        </w:rPr>
        <w:t xml:space="preserve">. В результате такого перехода кнопка автоматически отжимается, и далее могут выполняться </w:t>
      </w:r>
      <w:r w:rsidRPr="003F3F6A">
        <w:rPr>
          <w:rFonts w:ascii="Courier New" w:hAnsi="Courier New" w:cs="Courier New"/>
          <w:lang w:val="ru-RU" w:eastAsia="zh-TW"/>
        </w:rPr>
        <w:sym w:font="Symbol" w:char="F0C6"/>
      </w:r>
      <w:r>
        <w:rPr>
          <w:lang w:val="ru-RU" w:eastAsia="zh-TW"/>
        </w:rPr>
        <w:t xml:space="preserve">-выполнимые </w:t>
      </w:r>
      <w:r>
        <w:rPr>
          <w:rFonts w:ascii="Courier New" w:hAnsi="Courier New" w:cs="Courier New"/>
          <w:lang w:val="ru-RU" w:eastAsia="zh-TW"/>
        </w:rPr>
        <w:sym w:font="Symbol" w:char="F074"/>
      </w:r>
      <w:r w:rsidRPr="00BF63D2">
        <w:rPr>
          <w:lang w:val="ru-RU" w:eastAsia="zh-TW"/>
        </w:rPr>
        <w:t>-</w:t>
      </w:r>
      <w:r>
        <w:rPr>
          <w:lang w:val="ru-RU" w:eastAsia="zh-TW"/>
        </w:rPr>
        <w:t xml:space="preserve">маршруты до тех пор, пока не возникнет разрушение, пока не будет нажата кнопка (та же самая или другая), или пока оператор не выключит машину, заканчивая сеанс тестирования. Множество концов этих </w:t>
      </w:r>
      <w:r>
        <w:rPr>
          <w:rFonts w:ascii="Courier New" w:hAnsi="Courier New" w:cs="Courier New"/>
          <w:lang w:val="ru-RU" w:eastAsia="zh-TW"/>
        </w:rPr>
        <w:sym w:font="Symbol" w:char="F074"/>
      </w:r>
      <w:r w:rsidRPr="00BF63D2">
        <w:rPr>
          <w:lang w:val="ru-RU" w:eastAsia="zh-TW"/>
        </w:rPr>
        <w:t>-</w:t>
      </w:r>
      <w:r>
        <w:rPr>
          <w:lang w:val="ru-RU" w:eastAsia="zh-TW"/>
        </w:rPr>
        <w:t>маршрутов и является множеством</w:t>
      </w:r>
      <w:r w:rsidRPr="008049F7">
        <w:rPr>
          <w:rFonts w:ascii="Courier New" w:hAnsi="Courier New" w:cs="Courier New"/>
          <w:lang w:val="ru-RU" w:eastAsia="zh-TW"/>
        </w:rPr>
        <w:t xml:space="preserve"> </w:t>
      </w:r>
      <w:r w:rsidRPr="008049F7">
        <w:rPr>
          <w:rFonts w:ascii="Courier New" w:hAnsi="Courier New" w:cs="Courier New"/>
          <w:b/>
          <w:lang w:eastAsia="zh-TW"/>
        </w:rPr>
        <w:t>S</w:t>
      </w:r>
      <w:r>
        <w:rPr>
          <w:rFonts w:ascii="Courier New" w:hAnsi="Courier New" w:cs="Courier New"/>
          <w:lang w:val="ru-RU" w:eastAsia="zh-TW"/>
        </w:rPr>
        <w:t> </w:t>
      </w:r>
      <w:r w:rsidRPr="008049F7">
        <w:rPr>
          <w:b/>
          <w:i/>
          <w:lang w:eastAsia="zh-TW"/>
        </w:rPr>
        <w:t>after</w:t>
      </w:r>
      <w:r>
        <w:rPr>
          <w:rFonts w:ascii="Courier New" w:hAnsi="Courier New" w:cs="Courier New"/>
          <w:lang w:val="ru-RU" w:eastAsia="zh-TW"/>
        </w:rPr>
        <w:t> </w:t>
      </w:r>
      <w:r w:rsidRPr="003F3F6A">
        <w:rPr>
          <w:rFonts w:ascii="Courier New" w:hAnsi="Courier New" w:cs="Courier New"/>
          <w:lang w:val="ru-RU" w:eastAsia="zh-TW"/>
        </w:rPr>
        <w:sym w:font="Symbol" w:char="F073"/>
      </w:r>
      <w:r>
        <w:rPr>
          <w:rFonts w:ascii="Courier New" w:hAnsi="Courier New" w:cs="Courier New"/>
        </w:rPr>
        <w:sym w:font="Symbol" w:char="F0D7"/>
      </w:r>
      <w:r>
        <w:rPr>
          <w:rFonts w:ascii="Courier New" w:hAnsi="Courier New" w:cs="Courier New"/>
        </w:rPr>
        <w:sym w:font="Euclid Symbol" w:char="F0E1"/>
      </w:r>
      <w:r w:rsidR="0086483F" w:rsidRPr="008049F7">
        <w:rPr>
          <w:lang w:val="ru-RU" w:eastAsia="zh-TW"/>
        </w:rPr>
        <w:t>“</w:t>
      </w:r>
      <w:r w:rsidR="0086483F">
        <w:rPr>
          <w:rFonts w:ascii="Courier New" w:hAnsi="Courier New" w:cs="Courier New"/>
        </w:rPr>
        <w:t>P</w:t>
      </w:r>
      <w:r w:rsidR="0086483F" w:rsidRPr="00D9552C">
        <w:rPr>
          <w:lang w:val="ru-RU"/>
        </w:rPr>
        <w:t>”</w:t>
      </w:r>
      <w:r w:rsidRPr="00D9552C">
        <w:rPr>
          <w:rFonts w:ascii="Courier New" w:hAnsi="Courier New" w:cs="Courier New"/>
          <w:lang w:val="ru-RU"/>
        </w:rPr>
        <w:t>,</w:t>
      </w:r>
      <w:r>
        <w:rPr>
          <w:rFonts w:ascii="Courier New" w:hAnsi="Courier New" w:cs="Courier New"/>
        </w:rPr>
        <w:t>z</w:t>
      </w:r>
      <w:r>
        <w:rPr>
          <w:rFonts w:ascii="Courier New" w:hAnsi="Courier New" w:cs="Courier New"/>
        </w:rPr>
        <w:sym w:font="Euclid Symbol" w:char="F0F1"/>
      </w:r>
      <w:r>
        <w:rPr>
          <w:lang w:val="ru-RU" w:eastAsia="zh-TW"/>
        </w:rPr>
        <w:t>.</w:t>
      </w:r>
    </w:p>
    <w:p w:rsidR="003221F0" w:rsidRDefault="003221F0" w:rsidP="003221F0">
      <w:pPr>
        <w:rPr>
          <w:lang w:val="ru-RU" w:eastAsia="zh-TW"/>
        </w:rPr>
      </w:pPr>
    </w:p>
    <w:p w:rsidR="0086483F" w:rsidRDefault="003221F0" w:rsidP="003221F0">
      <w:pPr>
        <w:rPr>
          <w:lang w:val="ru-RU" w:eastAsia="zh-TW"/>
        </w:rPr>
      </w:pPr>
      <w:r>
        <w:rPr>
          <w:lang w:val="ru-RU" w:eastAsia="zh-TW"/>
        </w:rPr>
        <w:t xml:space="preserve">Продолжение </w:t>
      </w:r>
      <w:r w:rsidRPr="006F02C4">
        <w:rPr>
          <w:rFonts w:ascii="Euclid Fraktur" w:hAnsi="Euclid Fraktur"/>
          <w:b/>
          <w:lang w:eastAsia="zh-TW"/>
        </w:rPr>
        <w:t>R</w:t>
      </w:r>
      <w:r w:rsidRPr="006F02C4">
        <w:rPr>
          <w:lang w:val="ru-RU" w:eastAsia="zh-TW"/>
        </w:rPr>
        <w:t>-</w:t>
      </w:r>
      <w:r>
        <w:rPr>
          <w:lang w:val="ru-RU" w:eastAsia="zh-TW"/>
        </w:rPr>
        <w:t>отказом</w:t>
      </w:r>
      <w:r>
        <w:rPr>
          <w:rFonts w:ascii="Courier New" w:hAnsi="Courier New" w:cs="Courier New"/>
          <w:lang w:val="ru-RU" w:eastAsia="zh-TW"/>
        </w:rPr>
        <w:t xml:space="preserve"> </w:t>
      </w:r>
      <w:r w:rsidR="00C33EF4">
        <w:rPr>
          <w:rFonts w:ascii="Courier New" w:hAnsi="Courier New" w:cs="Courier New"/>
          <w:lang w:eastAsia="zh-TW"/>
        </w:rPr>
        <w:t>R</w:t>
      </w:r>
      <w:r>
        <w:rPr>
          <w:lang w:val="ru-RU" w:eastAsia="zh-TW"/>
        </w:rPr>
        <w:t>.</w:t>
      </w:r>
      <w:r w:rsidRPr="00D9552C">
        <w:rPr>
          <w:lang w:val="ru-RU" w:eastAsia="zh-TW"/>
        </w:rPr>
        <w:t xml:space="preserve"> </w:t>
      </w:r>
      <w:r>
        <w:rPr>
          <w:lang w:val="ru-RU" w:eastAsia="zh-TW"/>
        </w:rPr>
        <w:t xml:space="preserve">Такое продолжение возможно только в том случае, когда сама </w:t>
      </w:r>
      <w:r w:rsidR="00827871">
        <w:rPr>
          <w:rFonts w:ascii="Euclid Fraktur" w:hAnsi="Euclid Fraktur"/>
          <w:b/>
          <w:lang w:eastAsia="zh-TW"/>
        </w:rPr>
        <w:t>P</w:t>
      </w:r>
      <w:r w:rsidR="00827871" w:rsidRPr="00A15BC3">
        <w:rPr>
          <w:lang w:val="ru-RU" w:eastAsia="zh-TW"/>
        </w:rPr>
        <w:t>-</w:t>
      </w:r>
      <w:r>
        <w:rPr>
          <w:lang w:val="ru-RU" w:eastAsia="zh-TW"/>
        </w:rPr>
        <w:t>история имеет вид</w:t>
      </w:r>
      <w:r>
        <w:rPr>
          <w:rFonts w:ascii="Courier New" w:hAnsi="Courier New" w:cs="Courier New"/>
          <w:lang w:val="ru-RU" w:eastAsia="zh-TW"/>
        </w:rPr>
        <w:t> </w:t>
      </w:r>
      <w:r w:rsidRPr="003F3F6A">
        <w:rPr>
          <w:rFonts w:ascii="Courier New" w:hAnsi="Courier New" w:cs="Courier New"/>
          <w:lang w:val="ru-RU" w:eastAsia="zh-TW"/>
        </w:rPr>
        <w:sym w:font="Symbol" w:char="F073"/>
      </w:r>
      <w:r>
        <w:rPr>
          <w:rFonts w:ascii="Courier New" w:hAnsi="Courier New" w:cs="Courier New"/>
        </w:rPr>
        <w:sym w:font="Symbol" w:char="F0D7"/>
      </w:r>
      <w:r>
        <w:rPr>
          <w:rFonts w:ascii="Courier New" w:hAnsi="Courier New" w:cs="Courier New"/>
        </w:rPr>
        <w:sym w:font="Euclid Symbol" w:char="F0E1"/>
      </w:r>
      <w:r w:rsidR="0086483F" w:rsidRPr="008049F7">
        <w:rPr>
          <w:lang w:val="ru-RU" w:eastAsia="zh-TW"/>
        </w:rPr>
        <w:t>“</w:t>
      </w:r>
      <w:r w:rsidR="0086483F">
        <w:rPr>
          <w:rFonts w:ascii="Courier New" w:hAnsi="Courier New" w:cs="Courier New"/>
        </w:rPr>
        <w:t>P</w:t>
      </w:r>
      <w:r w:rsidR="0086483F" w:rsidRPr="00D9552C">
        <w:rPr>
          <w:lang w:val="ru-RU"/>
        </w:rPr>
        <w:t>”</w:t>
      </w:r>
      <w:r>
        <w:rPr>
          <w:rFonts w:ascii="Courier New" w:hAnsi="Courier New" w:cs="Courier New"/>
        </w:rPr>
        <w:sym w:font="Euclid Symbol" w:char="F0F1"/>
      </w:r>
      <w:r w:rsidR="00C33EF4">
        <w:rPr>
          <w:lang w:val="ru-RU" w:eastAsia="zh-TW"/>
        </w:rPr>
        <w:t>, где</w:t>
      </w:r>
      <w:r w:rsidR="00BE6439" w:rsidRPr="002E7E35">
        <w:rPr>
          <w:rFonts w:ascii="Courier New" w:hAnsi="Courier New" w:cs="Courier New"/>
          <w:lang w:val="ru-RU" w:eastAsia="zh-TW"/>
        </w:rPr>
        <w:t xml:space="preserve"> </w:t>
      </w:r>
      <w:r w:rsidR="00BE6439">
        <w:rPr>
          <w:rFonts w:ascii="Courier New" w:hAnsi="Courier New" w:cs="Courier New"/>
          <w:lang w:eastAsia="zh-TW"/>
        </w:rPr>
        <w:t>P</w:t>
      </w:r>
      <w:r w:rsidR="00BE6439">
        <w:rPr>
          <w:rFonts w:ascii="Courier New" w:hAnsi="Courier New" w:cs="Courier New"/>
          <w:lang w:eastAsia="zh-TW"/>
        </w:rPr>
        <w:sym w:font="Symbol" w:char="F0CE"/>
      </w:r>
      <w:r w:rsidR="00BE6439">
        <w:rPr>
          <w:rFonts w:ascii="Euclid Fraktur" w:hAnsi="Euclid Fraktur"/>
          <w:b/>
          <w:lang w:eastAsia="zh-TW"/>
        </w:rPr>
        <w:t>P</w:t>
      </w:r>
      <w:r w:rsidR="00BE6439">
        <w:rPr>
          <w:rFonts w:ascii="Courier New" w:hAnsi="Courier New" w:cs="Courier New"/>
          <w:lang w:val="ru-RU" w:eastAsia="zh-TW"/>
        </w:rPr>
        <w:t xml:space="preserve"> </w:t>
      </w:r>
      <w:r w:rsidR="00BE6439">
        <w:rPr>
          <w:lang w:val="ru-RU" w:eastAsia="zh-TW"/>
        </w:rPr>
        <w:t>и</w:t>
      </w:r>
      <w:r w:rsidR="00BE6439" w:rsidRPr="002E7E35">
        <w:rPr>
          <w:rFonts w:ascii="Courier New" w:hAnsi="Courier New" w:cs="Courier New"/>
          <w:lang w:val="ru-RU" w:eastAsia="zh-TW"/>
        </w:rPr>
        <w:t xml:space="preserve"> </w:t>
      </w:r>
      <w:r w:rsidR="00C33EF4" w:rsidRPr="00B077DD">
        <w:rPr>
          <w:rFonts w:ascii="Courier New" w:hAnsi="Courier New" w:cs="Courier New"/>
          <w:lang w:eastAsia="zh-TW"/>
        </w:rPr>
        <w:t>R</w:t>
      </w:r>
      <w:r w:rsidR="0086483F">
        <w:rPr>
          <w:rFonts w:ascii="Courier New" w:hAnsi="Courier New" w:cs="Courier New"/>
          <w:lang w:eastAsia="zh-TW"/>
        </w:rPr>
        <w:sym w:font="Symbol" w:char="F0CE"/>
      </w:r>
      <w:r w:rsidR="00C33EF4">
        <w:rPr>
          <w:rFonts w:ascii="Courier New" w:hAnsi="Courier New" w:cs="Courier New"/>
          <w:lang w:eastAsia="zh-TW"/>
        </w:rPr>
        <w:t>P</w:t>
      </w:r>
      <w:r w:rsidR="00C33EF4" w:rsidRPr="002277FB">
        <w:rPr>
          <w:rFonts w:cs="Courier New"/>
          <w:vertAlign w:val="subscript"/>
          <w:lang w:eastAsia="zh-TW"/>
        </w:rPr>
        <w:t>r</w:t>
      </w:r>
      <w:r w:rsidR="00C33EF4">
        <w:rPr>
          <w:lang w:val="ru-RU" w:eastAsia="zh-TW"/>
        </w:rPr>
        <w:t>.</w:t>
      </w:r>
      <w:r>
        <w:rPr>
          <w:lang w:val="ru-RU" w:eastAsia="zh-TW"/>
        </w:rPr>
        <w:t xml:space="preserve"> Отказ</w:t>
      </w:r>
      <w:r w:rsidRPr="002E7E35">
        <w:rPr>
          <w:rFonts w:ascii="Courier New" w:hAnsi="Courier New" w:cs="Courier New"/>
          <w:lang w:val="ru-RU" w:eastAsia="zh-TW"/>
        </w:rPr>
        <w:t xml:space="preserve"> </w:t>
      </w:r>
      <w:r w:rsidR="0086483F">
        <w:rPr>
          <w:rFonts w:ascii="Courier New" w:hAnsi="Courier New" w:cs="Courier New"/>
          <w:lang w:eastAsia="zh-TW"/>
        </w:rPr>
        <w:t>R</w:t>
      </w:r>
      <w:r>
        <w:rPr>
          <w:rFonts w:ascii="Courier New" w:hAnsi="Courier New" w:cs="Courier New"/>
          <w:lang w:val="ru-RU" w:eastAsia="zh-TW"/>
        </w:rPr>
        <w:t xml:space="preserve"> </w:t>
      </w:r>
      <w:r>
        <w:rPr>
          <w:lang w:val="ru-RU" w:eastAsia="zh-TW"/>
        </w:rPr>
        <w:t>возникает в таком состоянии</w:t>
      </w:r>
      <w:r>
        <w:rPr>
          <w:rFonts w:ascii="Courier New" w:hAnsi="Courier New" w:cs="Courier New"/>
          <w:lang w:val="ru-RU"/>
        </w:rPr>
        <w:t xml:space="preserve"> </w:t>
      </w:r>
      <w:r>
        <w:rPr>
          <w:rFonts w:ascii="Courier New" w:hAnsi="Courier New" w:cs="Courier New"/>
        </w:rPr>
        <w:t>s</w:t>
      </w:r>
      <w:r>
        <w:rPr>
          <w:rFonts w:ascii="Courier New" w:hAnsi="Courier New" w:cs="Courier New"/>
          <w:lang w:eastAsia="zh-TW"/>
        </w:rPr>
        <w:sym w:font="Symbol" w:char="F0CE"/>
      </w:r>
      <w:r>
        <w:rPr>
          <w:rFonts w:ascii="Courier New" w:hAnsi="Courier New" w:cs="Courier New"/>
          <w:lang w:val="ru-RU" w:eastAsia="zh-TW"/>
        </w:rPr>
        <w:t>(</w:t>
      </w:r>
      <w:r w:rsidRPr="008049F7">
        <w:rPr>
          <w:rFonts w:ascii="Courier New" w:hAnsi="Courier New" w:cs="Courier New"/>
          <w:b/>
          <w:lang w:eastAsia="zh-TW"/>
        </w:rPr>
        <w:t>S</w:t>
      </w:r>
      <w:r>
        <w:rPr>
          <w:rFonts w:ascii="Courier New" w:hAnsi="Courier New" w:cs="Courier New"/>
          <w:lang w:val="ru-RU" w:eastAsia="zh-TW"/>
        </w:rPr>
        <w:t> </w:t>
      </w:r>
      <w:r w:rsidRPr="008049F7">
        <w:rPr>
          <w:b/>
          <w:i/>
          <w:lang w:eastAsia="zh-TW"/>
        </w:rPr>
        <w:t>after</w:t>
      </w:r>
      <w:r>
        <w:rPr>
          <w:rFonts w:ascii="Courier New" w:hAnsi="Courier New" w:cs="Courier New"/>
          <w:lang w:val="ru-RU" w:eastAsia="zh-TW"/>
        </w:rPr>
        <w:t> </w:t>
      </w:r>
      <w:r w:rsidRPr="003F3F6A">
        <w:rPr>
          <w:rFonts w:ascii="Courier New" w:hAnsi="Courier New" w:cs="Courier New"/>
          <w:lang w:val="ru-RU" w:eastAsia="zh-TW"/>
        </w:rPr>
        <w:sym w:font="Symbol" w:char="F073"/>
      </w:r>
      <w:r>
        <w:rPr>
          <w:rFonts w:ascii="Courier New" w:hAnsi="Courier New" w:cs="Courier New"/>
        </w:rPr>
        <w:sym w:font="Symbol" w:char="F0D7"/>
      </w:r>
      <w:r>
        <w:rPr>
          <w:rFonts w:ascii="Courier New" w:hAnsi="Courier New" w:cs="Courier New"/>
        </w:rPr>
        <w:sym w:font="Euclid Symbol" w:char="F0E1"/>
      </w:r>
      <w:r w:rsidR="0086483F" w:rsidRPr="008049F7">
        <w:rPr>
          <w:lang w:val="ru-RU" w:eastAsia="zh-TW"/>
        </w:rPr>
        <w:t>“</w:t>
      </w:r>
      <w:r w:rsidR="0086483F">
        <w:rPr>
          <w:rFonts w:ascii="Courier New" w:hAnsi="Courier New" w:cs="Courier New"/>
        </w:rPr>
        <w:t>P</w:t>
      </w:r>
      <w:r w:rsidR="0086483F" w:rsidRPr="00D9552C">
        <w:rPr>
          <w:lang w:val="ru-RU"/>
        </w:rPr>
        <w:t>”</w:t>
      </w:r>
      <w:r>
        <w:rPr>
          <w:rFonts w:ascii="Courier New" w:hAnsi="Courier New" w:cs="Courier New"/>
        </w:rPr>
        <w:sym w:font="Euclid Symbol" w:char="F0F1"/>
      </w:r>
      <w:r>
        <w:rPr>
          <w:rFonts w:ascii="Courier New" w:hAnsi="Courier New" w:cs="Courier New"/>
          <w:lang w:val="ru-RU" w:eastAsia="zh-TW"/>
        </w:rPr>
        <w:t>)</w:t>
      </w:r>
      <w:r>
        <w:rPr>
          <w:lang w:val="ru-RU" w:eastAsia="zh-TW"/>
        </w:rPr>
        <w:t>, в котором выполнено условие</w:t>
      </w:r>
      <w:r w:rsidR="00C33EF4">
        <w:rPr>
          <w:lang w:val="ru-RU" w:eastAsia="zh-TW"/>
        </w:rPr>
        <w:t>: для каждого перехода</w:t>
      </w:r>
      <w:r w:rsidR="00C33EF4">
        <w:rPr>
          <w:rFonts w:ascii="Courier New" w:hAnsi="Courier New" w:cs="Courier New"/>
          <w:lang w:val="ru-RU"/>
        </w:rPr>
        <w:t xml:space="preserve"> </w:t>
      </w:r>
      <w:r w:rsidR="00C33EF4">
        <w:rPr>
          <w:rFonts w:ascii="Courier New" w:hAnsi="Courier New" w:cs="Courier New"/>
        </w:rPr>
        <w:t>s</w:t>
      </w:r>
      <w:r w:rsidR="00C33EF4">
        <w:rPr>
          <w:rFonts w:ascii="Courier New" w:hAnsi="Courier New" w:cs="Courier New"/>
        </w:rPr>
        <w:sym w:font="Euclid Symbol" w:char="F0BE"/>
      </w:r>
      <w:r w:rsidR="00C33EF4">
        <w:rPr>
          <w:rFonts w:ascii="Courier New" w:hAnsi="Courier New" w:cs="Courier New"/>
        </w:rPr>
        <w:t>z</w:t>
      </w:r>
      <w:r w:rsidR="00C33EF4">
        <w:rPr>
          <w:rFonts w:ascii="Courier New" w:hAnsi="Courier New" w:cs="Courier New"/>
          <w:lang w:val="ru-RU"/>
        </w:rPr>
        <w:t>,</w:t>
      </w:r>
      <w:r w:rsidR="00C33EF4">
        <w:rPr>
          <w:rFonts w:ascii="Courier New" w:hAnsi="Courier New" w:cs="Courier New"/>
          <w:lang w:val="ru-RU"/>
        </w:rPr>
        <w:sym w:font="Symbol" w:char="F070"/>
      </w:r>
      <w:r w:rsidR="00C33EF4">
        <w:rPr>
          <w:rFonts w:ascii="Courier New" w:hAnsi="Courier New" w:cs="Courier New"/>
        </w:rPr>
        <w:sym w:font="Euclid Symbol" w:char="F0AE"/>
      </w:r>
      <w:r w:rsidR="00C33EF4">
        <w:rPr>
          <w:rFonts w:ascii="Courier New" w:hAnsi="Courier New" w:cs="Courier New"/>
        </w:rPr>
        <w:t>s</w:t>
      </w:r>
      <w:r w:rsidR="00C33EF4" w:rsidRPr="002A0986">
        <w:rPr>
          <w:rFonts w:ascii="Courier New" w:hAnsi="Courier New" w:cs="Courier New"/>
          <w:lang w:val="ru-RU"/>
        </w:rPr>
        <w:t>`</w:t>
      </w:r>
      <w:r w:rsidR="00C33EF4">
        <w:rPr>
          <w:lang w:val="ru-RU" w:eastAsia="zh-TW"/>
        </w:rPr>
        <w:t>, где</w:t>
      </w:r>
      <w:r w:rsidR="00C33EF4" w:rsidRPr="002E7E35">
        <w:rPr>
          <w:rFonts w:ascii="Courier New" w:hAnsi="Courier New" w:cs="Courier New"/>
          <w:lang w:val="ru-RU" w:eastAsia="zh-TW"/>
        </w:rPr>
        <w:t xml:space="preserve"> </w:t>
      </w:r>
      <w:r w:rsidR="00C33EF4" w:rsidRPr="002E7E35">
        <w:rPr>
          <w:rFonts w:ascii="Courier New" w:hAnsi="Courier New" w:cs="Courier New"/>
          <w:lang w:eastAsia="zh-TW"/>
        </w:rPr>
        <w:t>z</w:t>
      </w:r>
      <w:r w:rsidR="00C33EF4">
        <w:rPr>
          <w:rFonts w:ascii="Courier New" w:hAnsi="Courier New" w:cs="Courier New"/>
          <w:lang w:eastAsia="zh-TW"/>
        </w:rPr>
        <w:sym w:font="Symbol" w:char="F0CE"/>
      </w:r>
      <w:r w:rsidR="00D12623">
        <w:rPr>
          <w:rFonts w:ascii="Courier New" w:hAnsi="Courier New" w:cs="Courier New"/>
          <w:lang w:eastAsia="zh-TW"/>
        </w:rPr>
        <w:t>R</w:t>
      </w:r>
      <w:r w:rsidR="00C33EF4">
        <w:rPr>
          <w:rFonts w:ascii="Courier New" w:hAnsi="Courier New" w:cs="Courier New"/>
          <w:lang w:val="ru-RU" w:eastAsia="zh-TW"/>
        </w:rPr>
        <w:sym w:font="Symbol" w:char="F0C8"/>
      </w:r>
      <w:r w:rsidR="00C33EF4" w:rsidRPr="00B077DD">
        <w:rPr>
          <w:rFonts w:ascii="Courier New" w:hAnsi="Courier New" w:cs="Courier New"/>
          <w:lang w:val="ru-RU" w:eastAsia="zh-TW"/>
        </w:rPr>
        <w:t>{</w:t>
      </w:r>
      <w:r w:rsidR="00C33EF4" w:rsidRPr="00557EA8">
        <w:rPr>
          <w:rFonts w:ascii="Courier New" w:hAnsi="Courier New" w:cs="Courier New"/>
          <w:lang w:val="ru-RU" w:eastAsia="zh-TW"/>
        </w:rPr>
        <w:sym w:font="Symbol" w:char="F074"/>
      </w:r>
      <w:r w:rsidR="00C33EF4" w:rsidRPr="00B077DD">
        <w:rPr>
          <w:rFonts w:ascii="Courier New" w:hAnsi="Courier New" w:cs="Courier New"/>
          <w:lang w:val="ru-RU" w:eastAsia="zh-TW"/>
        </w:rPr>
        <w:t>,</w:t>
      </w:r>
      <w:r w:rsidR="00C33EF4" w:rsidRPr="00557EA8">
        <w:rPr>
          <w:rFonts w:ascii="Courier New" w:hAnsi="Courier New" w:cs="Courier New"/>
          <w:lang w:val="ru-RU" w:eastAsia="zh-TW"/>
        </w:rPr>
        <w:sym w:font="Symbol" w:char="F067"/>
      </w:r>
      <w:r w:rsidR="00C33EF4" w:rsidRPr="00B077DD">
        <w:rPr>
          <w:rFonts w:ascii="Courier New" w:hAnsi="Courier New" w:cs="Courier New"/>
          <w:lang w:val="ru-RU" w:eastAsia="zh-TW"/>
        </w:rPr>
        <w:t>}</w:t>
      </w:r>
      <w:r w:rsidR="00C33EF4">
        <w:rPr>
          <w:rFonts w:ascii="Courier New" w:hAnsi="Courier New" w:cs="Courier New"/>
          <w:lang w:val="ru-RU" w:eastAsia="zh-TW"/>
        </w:rPr>
        <w:t xml:space="preserve"> </w:t>
      </w:r>
      <w:r w:rsidR="00C33EF4">
        <w:rPr>
          <w:lang w:val="ru-RU" w:eastAsia="zh-TW"/>
        </w:rPr>
        <w:t>должно быть</w:t>
      </w:r>
      <w:r w:rsidR="00C33EF4">
        <w:rPr>
          <w:rFonts w:ascii="Courier New" w:hAnsi="Courier New" w:cs="Courier New"/>
          <w:lang w:val="ru-RU"/>
        </w:rPr>
        <w:t xml:space="preserve"> </w:t>
      </w:r>
      <w:r w:rsidR="00C33EF4">
        <w:rPr>
          <w:rFonts w:ascii="Courier New" w:hAnsi="Courier New" w:cs="Courier New"/>
          <w:lang w:val="ru-RU"/>
        </w:rPr>
        <w:sym w:font="Symbol" w:char="F070"/>
      </w:r>
      <w:r w:rsidR="00C33EF4">
        <w:rPr>
          <w:rFonts w:ascii="Courier New" w:hAnsi="Courier New" w:cs="Courier New"/>
          <w:lang w:val="ru-RU"/>
        </w:rPr>
        <w:t>(</w:t>
      </w:r>
      <w:r w:rsidR="00C33EF4">
        <w:rPr>
          <w:rFonts w:ascii="Courier New" w:hAnsi="Courier New" w:cs="Courier New"/>
        </w:rPr>
        <w:t>P</w:t>
      </w:r>
      <w:r w:rsidR="00C33EF4" w:rsidRPr="002277FB">
        <w:rPr>
          <w:rFonts w:cs="Courier New"/>
          <w:vertAlign w:val="subscript"/>
        </w:rPr>
        <w:t>q</w:t>
      </w:r>
      <w:r w:rsidR="00C33EF4">
        <w:rPr>
          <w:rFonts w:ascii="Courier New" w:hAnsi="Courier New" w:cs="Courier New"/>
          <w:lang w:val="ru-RU"/>
        </w:rPr>
        <w:t>)=</w:t>
      </w:r>
      <w:r w:rsidR="00C33EF4">
        <w:rPr>
          <w:b/>
          <w:i/>
        </w:rPr>
        <w:t>false</w:t>
      </w:r>
      <w:r w:rsidR="00C33EF4">
        <w:rPr>
          <w:lang w:val="ru-RU" w:eastAsia="zh-TW"/>
        </w:rPr>
        <w:t>.</w:t>
      </w:r>
      <w:r>
        <w:rPr>
          <w:lang w:val="ru-RU" w:eastAsia="zh-TW"/>
        </w:rPr>
        <w:t xml:space="preserve"> </w:t>
      </w:r>
      <w:r w:rsidR="0086483F">
        <w:rPr>
          <w:lang w:val="ru-RU" w:eastAsia="zh-TW"/>
        </w:rPr>
        <w:t xml:space="preserve">После отказа кнопка отжимается и реализация может выполнить </w:t>
      </w:r>
      <w:r w:rsidR="0086483F" w:rsidRPr="003F3F6A">
        <w:rPr>
          <w:rFonts w:ascii="Courier New" w:hAnsi="Courier New" w:cs="Courier New"/>
          <w:lang w:val="ru-RU" w:eastAsia="zh-TW"/>
        </w:rPr>
        <w:sym w:font="Symbol" w:char="F0C6"/>
      </w:r>
      <w:r w:rsidR="0086483F">
        <w:rPr>
          <w:lang w:val="ru-RU" w:eastAsia="zh-TW"/>
        </w:rPr>
        <w:t xml:space="preserve">-выполнимый </w:t>
      </w:r>
      <w:r w:rsidR="0086483F">
        <w:rPr>
          <w:rFonts w:ascii="Courier New" w:hAnsi="Courier New" w:cs="Courier New"/>
          <w:lang w:val="ru-RU" w:eastAsia="zh-TW"/>
        </w:rPr>
        <w:sym w:font="Symbol" w:char="F074"/>
      </w:r>
      <w:r w:rsidR="0086483F" w:rsidRPr="00BF63D2">
        <w:rPr>
          <w:lang w:val="ru-RU" w:eastAsia="zh-TW"/>
        </w:rPr>
        <w:t>-</w:t>
      </w:r>
      <w:r w:rsidR="0086483F">
        <w:rPr>
          <w:lang w:val="ru-RU" w:eastAsia="zh-TW"/>
        </w:rPr>
        <w:t xml:space="preserve">маршрут, начинающийся в одном из состояний, где наблюдался отказ. Множество концов этих </w:t>
      </w:r>
      <w:r w:rsidR="0086483F">
        <w:rPr>
          <w:rFonts w:ascii="Courier New" w:hAnsi="Courier New" w:cs="Courier New"/>
          <w:lang w:val="ru-RU" w:eastAsia="zh-TW"/>
        </w:rPr>
        <w:sym w:font="Symbol" w:char="F074"/>
      </w:r>
      <w:r w:rsidR="0086483F" w:rsidRPr="00BF63D2">
        <w:rPr>
          <w:lang w:val="ru-RU" w:eastAsia="zh-TW"/>
        </w:rPr>
        <w:t>-</w:t>
      </w:r>
      <w:r w:rsidR="0086483F">
        <w:rPr>
          <w:lang w:val="ru-RU" w:eastAsia="zh-TW"/>
        </w:rPr>
        <w:t>маршрутов и является множеством</w:t>
      </w:r>
      <w:r w:rsidR="0086483F" w:rsidRPr="008049F7">
        <w:rPr>
          <w:rFonts w:ascii="Courier New" w:hAnsi="Courier New" w:cs="Courier New"/>
          <w:lang w:val="ru-RU" w:eastAsia="zh-TW"/>
        </w:rPr>
        <w:t xml:space="preserve"> </w:t>
      </w:r>
      <w:r w:rsidR="0086483F" w:rsidRPr="008049F7">
        <w:rPr>
          <w:rFonts w:ascii="Courier New" w:hAnsi="Courier New" w:cs="Courier New"/>
          <w:b/>
          <w:lang w:eastAsia="zh-TW"/>
        </w:rPr>
        <w:t>S</w:t>
      </w:r>
      <w:r w:rsidR="0086483F">
        <w:rPr>
          <w:rFonts w:ascii="Courier New" w:hAnsi="Courier New" w:cs="Courier New"/>
          <w:lang w:val="ru-RU" w:eastAsia="zh-TW"/>
        </w:rPr>
        <w:t> </w:t>
      </w:r>
      <w:r w:rsidR="0086483F" w:rsidRPr="008049F7">
        <w:rPr>
          <w:b/>
          <w:i/>
          <w:lang w:eastAsia="zh-TW"/>
        </w:rPr>
        <w:t>after</w:t>
      </w:r>
      <w:r w:rsidR="0086483F">
        <w:rPr>
          <w:rFonts w:ascii="Courier New" w:hAnsi="Courier New" w:cs="Courier New"/>
          <w:lang w:val="ru-RU" w:eastAsia="zh-TW"/>
        </w:rPr>
        <w:t> </w:t>
      </w:r>
      <w:r w:rsidR="0086483F" w:rsidRPr="003F3F6A">
        <w:rPr>
          <w:rFonts w:ascii="Courier New" w:hAnsi="Courier New" w:cs="Courier New"/>
          <w:lang w:val="ru-RU" w:eastAsia="zh-TW"/>
        </w:rPr>
        <w:sym w:font="Symbol" w:char="F073"/>
      </w:r>
      <w:r w:rsidR="0086483F">
        <w:rPr>
          <w:rFonts w:ascii="Courier New" w:hAnsi="Courier New" w:cs="Courier New"/>
        </w:rPr>
        <w:sym w:font="Symbol" w:char="F0D7"/>
      </w:r>
      <w:r w:rsidR="0086483F">
        <w:rPr>
          <w:rFonts w:ascii="Courier New" w:hAnsi="Courier New" w:cs="Courier New"/>
        </w:rPr>
        <w:sym w:font="Euclid Symbol" w:char="F0E1"/>
      </w:r>
      <w:r w:rsidR="0086483F" w:rsidRPr="008049F7">
        <w:rPr>
          <w:lang w:val="ru-RU" w:eastAsia="zh-TW"/>
        </w:rPr>
        <w:t>“</w:t>
      </w:r>
      <w:r w:rsidR="0086483F">
        <w:rPr>
          <w:rFonts w:ascii="Courier New" w:hAnsi="Courier New" w:cs="Courier New"/>
        </w:rPr>
        <w:t>P</w:t>
      </w:r>
      <w:r w:rsidR="0086483F" w:rsidRPr="00D9552C">
        <w:rPr>
          <w:lang w:val="ru-RU"/>
        </w:rPr>
        <w:t>”</w:t>
      </w:r>
      <w:r w:rsidR="0086483F" w:rsidRPr="00D9552C">
        <w:rPr>
          <w:rFonts w:ascii="Courier New" w:hAnsi="Courier New" w:cs="Courier New"/>
          <w:lang w:val="ru-RU"/>
        </w:rPr>
        <w:t>,</w:t>
      </w:r>
      <w:r w:rsidR="0086483F">
        <w:rPr>
          <w:rFonts w:ascii="Courier New" w:hAnsi="Courier New" w:cs="Courier New"/>
        </w:rPr>
        <w:t>R</w:t>
      </w:r>
      <w:r w:rsidR="0086483F">
        <w:rPr>
          <w:rFonts w:ascii="Courier New" w:hAnsi="Courier New" w:cs="Courier New"/>
        </w:rPr>
        <w:sym w:font="Euclid Symbol" w:char="F0F1"/>
      </w:r>
      <w:r w:rsidR="0086483F">
        <w:rPr>
          <w:lang w:val="ru-RU" w:eastAsia="zh-TW"/>
        </w:rPr>
        <w:t xml:space="preserve">.Заметим, что состояния, где наблюдался отказ, тоже входят в это множество (для пустого </w:t>
      </w:r>
      <w:r w:rsidR="0086483F">
        <w:rPr>
          <w:rFonts w:ascii="Courier New" w:hAnsi="Courier New" w:cs="Courier New"/>
          <w:lang w:val="ru-RU" w:eastAsia="zh-TW"/>
        </w:rPr>
        <w:sym w:font="Symbol" w:char="F074"/>
      </w:r>
      <w:r w:rsidR="0086483F" w:rsidRPr="00BF63D2">
        <w:rPr>
          <w:lang w:val="ru-RU" w:eastAsia="zh-TW"/>
        </w:rPr>
        <w:t>-</w:t>
      </w:r>
      <w:r w:rsidR="0086483F">
        <w:rPr>
          <w:lang w:val="ru-RU" w:eastAsia="zh-TW"/>
        </w:rPr>
        <w:t>маршрута).</w:t>
      </w:r>
    </w:p>
    <w:p w:rsidR="003221F0" w:rsidRDefault="003221F0" w:rsidP="003221F0">
      <w:pPr>
        <w:rPr>
          <w:lang w:val="ru-RU" w:eastAsia="zh-TW"/>
        </w:rPr>
      </w:pPr>
    </w:p>
    <w:p w:rsidR="003221F0" w:rsidRPr="002E7E35" w:rsidRDefault="003221F0" w:rsidP="003221F0">
      <w:pPr>
        <w:rPr>
          <w:lang w:val="ru-RU" w:eastAsia="zh-TW"/>
        </w:rPr>
      </w:pPr>
      <w:r>
        <w:rPr>
          <w:lang w:val="ru-RU" w:eastAsia="zh-TW"/>
        </w:rPr>
        <w:t>Продолжение разрушением</w:t>
      </w:r>
      <w:r>
        <w:rPr>
          <w:rFonts w:ascii="Courier New" w:hAnsi="Courier New" w:cs="Courier New"/>
          <w:lang w:val="ru-RU" w:eastAsia="zh-TW"/>
        </w:rPr>
        <w:t xml:space="preserve"> </w:t>
      </w:r>
      <w:r>
        <w:rPr>
          <w:rFonts w:ascii="Courier New" w:hAnsi="Courier New" w:cs="Courier New"/>
          <w:lang w:val="ru-RU" w:eastAsia="zh-TW"/>
        </w:rPr>
        <w:sym w:font="Symbol" w:char="F067"/>
      </w:r>
      <w:r>
        <w:rPr>
          <w:lang w:val="ru-RU" w:eastAsia="zh-TW"/>
        </w:rPr>
        <w:t>.</w:t>
      </w:r>
      <w:r w:rsidRPr="00D9552C">
        <w:rPr>
          <w:lang w:val="ru-RU" w:eastAsia="zh-TW"/>
        </w:rPr>
        <w:t xml:space="preserve"> </w:t>
      </w:r>
      <w:r>
        <w:rPr>
          <w:lang w:val="ru-RU" w:eastAsia="zh-TW"/>
        </w:rPr>
        <w:t>Такое продолжение возможно только в том случае, когда в некотором состоянии</w:t>
      </w:r>
      <w:r>
        <w:rPr>
          <w:rFonts w:ascii="Courier New" w:hAnsi="Courier New" w:cs="Courier New"/>
          <w:lang w:val="ru-RU"/>
        </w:rPr>
        <w:t xml:space="preserve"> </w:t>
      </w:r>
      <w:r>
        <w:rPr>
          <w:rFonts w:ascii="Courier New" w:hAnsi="Courier New" w:cs="Courier New"/>
        </w:rPr>
        <w:t>s</w:t>
      </w:r>
      <w:r>
        <w:rPr>
          <w:rFonts w:ascii="Courier New" w:hAnsi="Courier New" w:cs="Courier New"/>
          <w:lang w:eastAsia="zh-TW"/>
        </w:rPr>
        <w:sym w:font="Symbol" w:char="F0CE"/>
      </w:r>
      <w:r>
        <w:rPr>
          <w:rFonts w:ascii="Courier New" w:hAnsi="Courier New" w:cs="Courier New"/>
          <w:lang w:val="ru-RU" w:eastAsia="zh-TW"/>
        </w:rPr>
        <w:t>(</w:t>
      </w:r>
      <w:r w:rsidRPr="008049F7">
        <w:rPr>
          <w:rFonts w:ascii="Courier New" w:hAnsi="Courier New" w:cs="Courier New"/>
          <w:b/>
          <w:lang w:eastAsia="zh-TW"/>
        </w:rPr>
        <w:t>S</w:t>
      </w:r>
      <w:r>
        <w:rPr>
          <w:rFonts w:ascii="Courier New" w:hAnsi="Courier New" w:cs="Courier New"/>
          <w:lang w:val="ru-RU" w:eastAsia="zh-TW"/>
        </w:rPr>
        <w:t> </w:t>
      </w:r>
      <w:r w:rsidRPr="008049F7">
        <w:rPr>
          <w:b/>
          <w:i/>
          <w:lang w:eastAsia="zh-TW"/>
        </w:rPr>
        <w:t>after</w:t>
      </w:r>
      <w:r>
        <w:rPr>
          <w:rFonts w:ascii="Courier New" w:hAnsi="Courier New" w:cs="Courier New"/>
          <w:lang w:val="ru-RU" w:eastAsia="zh-TW"/>
        </w:rPr>
        <w:t> </w:t>
      </w:r>
      <w:r w:rsidRPr="003F3F6A">
        <w:rPr>
          <w:rFonts w:ascii="Courier New" w:hAnsi="Courier New" w:cs="Courier New"/>
          <w:lang w:val="ru-RU" w:eastAsia="zh-TW"/>
        </w:rPr>
        <w:sym w:font="Symbol" w:char="F073"/>
      </w:r>
      <w:r>
        <w:rPr>
          <w:rFonts w:ascii="Courier New" w:hAnsi="Courier New" w:cs="Courier New"/>
          <w:lang w:val="ru-RU" w:eastAsia="zh-TW"/>
        </w:rPr>
        <w:t xml:space="preserve">) </w:t>
      </w:r>
      <w:r>
        <w:rPr>
          <w:lang w:val="ru-RU" w:eastAsia="zh-TW"/>
        </w:rPr>
        <w:t>переход</w:t>
      </w:r>
      <w:r>
        <w:rPr>
          <w:rFonts w:ascii="Courier New" w:hAnsi="Courier New" w:cs="Courier New"/>
          <w:lang w:val="ru-RU"/>
        </w:rPr>
        <w:t xml:space="preserve"> </w:t>
      </w:r>
      <w:r>
        <w:rPr>
          <w:rFonts w:ascii="Courier New" w:hAnsi="Courier New" w:cs="Courier New"/>
        </w:rPr>
        <w:t>s</w:t>
      </w:r>
      <w:r>
        <w:rPr>
          <w:rFonts w:ascii="Courier New" w:hAnsi="Courier New" w:cs="Courier New"/>
        </w:rPr>
        <w:sym w:font="Euclid Symbol" w:char="F0BE"/>
      </w:r>
      <w:r>
        <w:rPr>
          <w:rFonts w:ascii="Courier New" w:hAnsi="Courier New" w:cs="Courier New"/>
          <w:lang w:val="ru-RU" w:eastAsia="zh-TW"/>
        </w:rPr>
        <w:sym w:font="Symbol" w:char="F067"/>
      </w:r>
      <w:r>
        <w:rPr>
          <w:rFonts w:ascii="Courier New" w:hAnsi="Courier New" w:cs="Courier New"/>
          <w:lang w:val="ru-RU"/>
        </w:rPr>
        <w:t>,</w:t>
      </w:r>
      <w:r>
        <w:rPr>
          <w:rFonts w:ascii="Courier New" w:hAnsi="Courier New" w:cs="Courier New"/>
          <w:lang w:val="ru-RU"/>
        </w:rPr>
        <w:sym w:font="Symbol" w:char="F070"/>
      </w:r>
      <w:r>
        <w:rPr>
          <w:rFonts w:ascii="Courier New" w:hAnsi="Courier New" w:cs="Courier New"/>
        </w:rPr>
        <w:sym w:font="Euclid Symbol" w:char="F0AE"/>
      </w:r>
      <w:r>
        <w:rPr>
          <w:rFonts w:ascii="Courier New" w:hAnsi="Courier New" w:cs="Courier New"/>
        </w:rPr>
        <w:t>s</w:t>
      </w:r>
      <w:r w:rsidRPr="002A0986">
        <w:rPr>
          <w:rFonts w:ascii="Courier New" w:hAnsi="Courier New" w:cs="Courier New"/>
          <w:lang w:val="ru-RU"/>
        </w:rPr>
        <w:t>`</w:t>
      </w:r>
      <w:r>
        <w:rPr>
          <w:rFonts w:ascii="Courier New" w:hAnsi="Courier New" w:cs="Courier New"/>
          <w:lang w:val="ru-RU"/>
        </w:rPr>
        <w:t xml:space="preserve"> </w:t>
      </w:r>
      <w:r w:rsidRPr="003F3F6A">
        <w:rPr>
          <w:rFonts w:ascii="Courier New" w:hAnsi="Courier New" w:cs="Courier New"/>
          <w:i/>
          <w:lang w:eastAsia="zh-TW"/>
        </w:rPr>
        <w:t>P</w:t>
      </w:r>
      <w:r w:rsidR="00A63E98" w:rsidRPr="002277FB">
        <w:rPr>
          <w:rFonts w:cs="Courier New"/>
          <w:vertAlign w:val="subscript"/>
        </w:rPr>
        <w:t>q</w:t>
      </w:r>
      <w:r w:rsidRPr="003F3F6A">
        <w:rPr>
          <w:i/>
          <w:lang w:val="ru-RU" w:eastAsia="zh-TW"/>
        </w:rPr>
        <w:t>-выполним</w:t>
      </w:r>
      <w:r>
        <w:rPr>
          <w:i/>
          <w:lang w:val="ru-RU" w:eastAsia="zh-TW"/>
        </w:rPr>
        <w:t>ым</w:t>
      </w:r>
      <w:r>
        <w:rPr>
          <w:lang w:val="ru-RU" w:eastAsia="zh-TW"/>
        </w:rPr>
        <w:t xml:space="preserve">, если </w:t>
      </w:r>
      <w:r w:rsidR="00827871">
        <w:rPr>
          <w:rFonts w:ascii="Euclid Fraktur" w:hAnsi="Euclid Fraktur"/>
          <w:b/>
          <w:lang w:eastAsia="zh-TW"/>
        </w:rPr>
        <w:t>P</w:t>
      </w:r>
      <w:r w:rsidR="00827871" w:rsidRPr="00A15BC3">
        <w:rPr>
          <w:lang w:val="ru-RU" w:eastAsia="zh-TW"/>
        </w:rPr>
        <w:t>-</w:t>
      </w:r>
      <w:r>
        <w:rPr>
          <w:lang w:val="ru-RU" w:eastAsia="zh-TW"/>
        </w:rPr>
        <w:t>история заканчивается кнопкой</w:t>
      </w:r>
      <w:r w:rsidRPr="00166B28">
        <w:rPr>
          <w:rFonts w:ascii="Courier New" w:hAnsi="Courier New" w:cs="Courier New"/>
          <w:lang w:val="ru-RU" w:eastAsia="zh-TW"/>
        </w:rPr>
        <w:t xml:space="preserve"> </w:t>
      </w:r>
      <w:r w:rsidRPr="00345431">
        <w:rPr>
          <w:rFonts w:ascii="Courier New" w:hAnsi="Courier New" w:cs="Courier New"/>
          <w:lang w:eastAsia="zh-TW"/>
        </w:rPr>
        <w:t>P</w:t>
      </w:r>
      <w:r w:rsidR="00BE6439">
        <w:rPr>
          <w:rFonts w:ascii="Courier New" w:hAnsi="Courier New" w:cs="Courier New"/>
          <w:lang w:eastAsia="zh-TW"/>
        </w:rPr>
        <w:sym w:font="Symbol" w:char="F0CE"/>
      </w:r>
      <w:r w:rsidR="00BE6439">
        <w:rPr>
          <w:rFonts w:ascii="Euclid Fraktur" w:hAnsi="Euclid Fraktur"/>
          <w:b/>
          <w:lang w:eastAsia="zh-TW"/>
        </w:rPr>
        <w:t>P</w:t>
      </w:r>
      <w:r w:rsidR="00B72210">
        <w:rPr>
          <w:rFonts w:ascii="Courier New" w:hAnsi="Courier New" w:cs="Courier New"/>
          <w:lang w:val="ru-RU" w:eastAsia="zh-TW"/>
        </w:rPr>
        <w:t xml:space="preserve"> </w:t>
      </w:r>
      <w:r w:rsidR="00B72210">
        <w:rPr>
          <w:lang w:val="ru-RU" w:eastAsia="zh-TW"/>
        </w:rPr>
        <w:t>(наблюдения ещё не было, и продолжает действовать кнопка</w:t>
      </w:r>
      <w:r w:rsidR="00B72210" w:rsidRPr="00166B28">
        <w:rPr>
          <w:rFonts w:ascii="Courier New" w:hAnsi="Courier New" w:cs="Courier New"/>
          <w:lang w:val="ru-RU" w:eastAsia="zh-TW"/>
        </w:rPr>
        <w:t xml:space="preserve"> </w:t>
      </w:r>
      <w:r w:rsidR="00B72210" w:rsidRPr="00345431">
        <w:rPr>
          <w:rFonts w:ascii="Courier New" w:hAnsi="Courier New" w:cs="Courier New"/>
          <w:lang w:eastAsia="zh-TW"/>
        </w:rPr>
        <w:t>P</w:t>
      </w:r>
      <w:r w:rsidR="00B72210">
        <w:rPr>
          <w:lang w:val="ru-RU" w:eastAsia="zh-TW"/>
        </w:rPr>
        <w:t>)</w:t>
      </w:r>
      <w:r>
        <w:rPr>
          <w:lang w:val="ru-RU" w:eastAsia="zh-TW"/>
        </w:rPr>
        <w:t xml:space="preserve">, или </w:t>
      </w:r>
      <w:r w:rsidRPr="003F3F6A">
        <w:rPr>
          <w:rFonts w:ascii="Courier New" w:hAnsi="Courier New" w:cs="Courier New"/>
          <w:lang w:val="ru-RU" w:eastAsia="zh-TW"/>
        </w:rPr>
        <w:sym w:font="Symbol" w:char="F0C6"/>
      </w:r>
      <w:r>
        <w:rPr>
          <w:lang w:val="ru-RU" w:eastAsia="zh-TW"/>
        </w:rPr>
        <w:t>-выполним в противном случае</w:t>
      </w:r>
      <w:r w:rsidR="00B72210" w:rsidRPr="00274F64">
        <w:rPr>
          <w:lang w:val="ru-RU" w:eastAsia="zh-TW"/>
        </w:rPr>
        <w:t xml:space="preserve"> (</w:t>
      </w:r>
      <w:r w:rsidR="00B72210">
        <w:rPr>
          <w:lang w:val="ru-RU" w:eastAsia="zh-TW"/>
        </w:rPr>
        <w:t>после наблюдения не действует никакая кнопка)</w:t>
      </w:r>
      <w:r>
        <w:rPr>
          <w:lang w:val="ru-RU" w:eastAsia="zh-TW"/>
        </w:rPr>
        <w:t xml:space="preserve">. Поскольку после разрушения нет продолжения, нас не интересует множество состояний после такого продолжения. </w:t>
      </w:r>
      <w:r w:rsidR="00287C47">
        <w:rPr>
          <w:lang w:val="ru-RU" w:eastAsia="zh-TW"/>
        </w:rPr>
        <w:t>Заметим, что если разрушение может возникнуть после отказа при нажатии кнопки, то оно могло возникнуть и до нажатия этой кнопки: если возможна история</w:t>
      </w:r>
      <w:r w:rsidR="00287C47">
        <w:rPr>
          <w:rFonts w:ascii="Courier New" w:hAnsi="Courier New" w:cs="Courier New"/>
          <w:lang w:val="ru-RU" w:eastAsia="zh-TW"/>
        </w:rPr>
        <w:t xml:space="preserve"> </w:t>
      </w:r>
      <w:r w:rsidR="00287C47" w:rsidRPr="003F3F6A">
        <w:rPr>
          <w:rFonts w:ascii="Courier New" w:hAnsi="Courier New" w:cs="Courier New"/>
          <w:lang w:val="ru-RU" w:eastAsia="zh-TW"/>
        </w:rPr>
        <w:sym w:font="Symbol" w:char="F073"/>
      </w:r>
      <w:r w:rsidR="00287C47">
        <w:rPr>
          <w:rFonts w:ascii="Courier New" w:hAnsi="Courier New" w:cs="Courier New"/>
        </w:rPr>
        <w:sym w:font="Symbol" w:char="F0D7"/>
      </w:r>
      <w:r w:rsidR="00287C47">
        <w:rPr>
          <w:rFonts w:ascii="Courier New" w:hAnsi="Courier New" w:cs="Courier New"/>
        </w:rPr>
        <w:sym w:font="Euclid Symbol" w:char="F0E1"/>
      </w:r>
      <w:r w:rsidR="00287C47" w:rsidRPr="008049F7">
        <w:rPr>
          <w:lang w:val="ru-RU" w:eastAsia="zh-TW"/>
        </w:rPr>
        <w:t>“</w:t>
      </w:r>
      <w:r w:rsidR="00287C47">
        <w:rPr>
          <w:rFonts w:ascii="Courier New" w:hAnsi="Courier New" w:cs="Courier New"/>
        </w:rPr>
        <w:t>P</w:t>
      </w:r>
      <w:r w:rsidR="00287C47" w:rsidRPr="00D9552C">
        <w:rPr>
          <w:lang w:val="ru-RU"/>
        </w:rPr>
        <w:t>”</w:t>
      </w:r>
      <w:r w:rsidR="00287C47" w:rsidRPr="00D9552C">
        <w:rPr>
          <w:rFonts w:ascii="Courier New" w:hAnsi="Courier New" w:cs="Courier New"/>
          <w:lang w:val="ru-RU"/>
        </w:rPr>
        <w:t>,</w:t>
      </w:r>
      <w:r w:rsidR="00287C47">
        <w:rPr>
          <w:rFonts w:ascii="Courier New" w:hAnsi="Courier New" w:cs="Courier New"/>
        </w:rPr>
        <w:t>R</w:t>
      </w:r>
      <w:r w:rsidR="00287C47">
        <w:rPr>
          <w:rFonts w:ascii="Courier New" w:hAnsi="Courier New" w:cs="Courier New"/>
          <w:lang w:val="ru-RU"/>
        </w:rPr>
        <w:t>,</w:t>
      </w:r>
      <w:r w:rsidR="00287C47">
        <w:rPr>
          <w:rFonts w:ascii="Courier New" w:hAnsi="Courier New" w:cs="Courier New"/>
          <w:lang w:val="ru-RU" w:eastAsia="zh-TW"/>
        </w:rPr>
        <w:sym w:font="Symbol" w:char="F067"/>
      </w:r>
      <w:r w:rsidR="00287C47">
        <w:rPr>
          <w:rFonts w:ascii="Courier New" w:hAnsi="Courier New" w:cs="Courier New"/>
        </w:rPr>
        <w:sym w:font="Euclid Symbol" w:char="F0F1"/>
      </w:r>
      <w:r w:rsidR="00287C47">
        <w:rPr>
          <w:lang w:val="ru-RU" w:eastAsia="zh-TW"/>
        </w:rPr>
        <w:t>, где</w:t>
      </w:r>
      <w:r w:rsidR="00287C47" w:rsidRPr="002E7E35">
        <w:rPr>
          <w:rFonts w:ascii="Courier New" w:hAnsi="Courier New" w:cs="Courier New"/>
          <w:lang w:val="ru-RU" w:eastAsia="zh-TW"/>
        </w:rPr>
        <w:t xml:space="preserve"> </w:t>
      </w:r>
      <w:r w:rsidR="00287C47" w:rsidRPr="00B077DD">
        <w:rPr>
          <w:rFonts w:ascii="Courier New" w:hAnsi="Courier New" w:cs="Courier New"/>
          <w:lang w:eastAsia="zh-TW"/>
        </w:rPr>
        <w:t>R</w:t>
      </w:r>
      <w:r w:rsidR="00287C47">
        <w:rPr>
          <w:rFonts w:ascii="Courier New" w:hAnsi="Courier New" w:cs="Courier New"/>
          <w:lang w:eastAsia="zh-TW"/>
        </w:rPr>
        <w:sym w:font="Symbol" w:char="F0CE"/>
      </w:r>
      <w:r w:rsidR="00287C47">
        <w:rPr>
          <w:rFonts w:ascii="Courier New" w:hAnsi="Courier New" w:cs="Courier New"/>
          <w:lang w:eastAsia="zh-TW"/>
        </w:rPr>
        <w:t>P</w:t>
      </w:r>
      <w:r w:rsidR="00287C47" w:rsidRPr="002277FB">
        <w:rPr>
          <w:rFonts w:cs="Courier New"/>
          <w:vertAlign w:val="subscript"/>
          <w:lang w:eastAsia="zh-TW"/>
        </w:rPr>
        <w:t>r</w:t>
      </w:r>
      <w:r w:rsidR="00287C47">
        <w:rPr>
          <w:lang w:val="ru-RU" w:eastAsia="zh-TW"/>
        </w:rPr>
        <w:t>, то возможна также история</w:t>
      </w:r>
      <w:r w:rsidR="00287C47">
        <w:rPr>
          <w:rFonts w:ascii="Courier New" w:hAnsi="Courier New" w:cs="Courier New"/>
          <w:lang w:val="ru-RU" w:eastAsia="zh-TW"/>
        </w:rPr>
        <w:t xml:space="preserve"> </w:t>
      </w:r>
      <w:r w:rsidR="00287C47" w:rsidRPr="003F3F6A">
        <w:rPr>
          <w:rFonts w:ascii="Courier New" w:hAnsi="Courier New" w:cs="Courier New"/>
          <w:lang w:val="ru-RU" w:eastAsia="zh-TW"/>
        </w:rPr>
        <w:sym w:font="Symbol" w:char="F073"/>
      </w:r>
      <w:r w:rsidR="00287C47">
        <w:rPr>
          <w:rFonts w:ascii="Courier New" w:hAnsi="Courier New" w:cs="Courier New"/>
        </w:rPr>
        <w:sym w:font="Symbol" w:char="F0D7"/>
      </w:r>
      <w:r w:rsidR="00287C47">
        <w:rPr>
          <w:rFonts w:ascii="Courier New" w:hAnsi="Courier New" w:cs="Courier New"/>
        </w:rPr>
        <w:sym w:font="Euclid Symbol" w:char="F0E1"/>
      </w:r>
      <w:r w:rsidR="00287C47">
        <w:rPr>
          <w:rFonts w:ascii="Courier New" w:hAnsi="Courier New" w:cs="Courier New"/>
          <w:lang w:val="ru-RU" w:eastAsia="zh-TW"/>
        </w:rPr>
        <w:sym w:font="Symbol" w:char="F067"/>
      </w:r>
      <w:r w:rsidR="00287C47">
        <w:rPr>
          <w:rFonts w:ascii="Courier New" w:hAnsi="Courier New" w:cs="Courier New"/>
        </w:rPr>
        <w:sym w:font="Euclid Symbol" w:char="F0F1"/>
      </w:r>
      <w:r w:rsidR="00287C47">
        <w:rPr>
          <w:lang w:val="ru-RU" w:eastAsia="zh-TW"/>
        </w:rPr>
        <w:t>.</w:t>
      </w:r>
    </w:p>
    <w:p w:rsidR="003221F0" w:rsidRDefault="003221F0" w:rsidP="003221F0">
      <w:pPr>
        <w:rPr>
          <w:lang w:val="ru-RU" w:eastAsia="zh-TW"/>
        </w:rPr>
      </w:pPr>
    </w:p>
    <w:p w:rsidR="003221F0" w:rsidRDefault="003221F0" w:rsidP="003221F0">
      <w:pPr>
        <w:rPr>
          <w:lang w:val="ru-RU" w:eastAsia="zh-TW"/>
        </w:rPr>
      </w:pPr>
      <w:r>
        <w:rPr>
          <w:lang w:val="ru-RU" w:eastAsia="zh-TW"/>
        </w:rPr>
        <w:t>Продолжение дивергенцией</w:t>
      </w:r>
      <w:r>
        <w:rPr>
          <w:rFonts w:ascii="Courier New" w:hAnsi="Courier New" w:cs="Courier New"/>
          <w:lang w:val="ru-RU" w:eastAsia="zh-TW"/>
        </w:rPr>
        <w:t xml:space="preserve"> </w:t>
      </w:r>
      <w:r>
        <w:rPr>
          <w:rFonts w:ascii="Courier New" w:hAnsi="Courier New" w:cs="Courier New"/>
          <w:lang w:val="ru-RU" w:eastAsia="zh-TW"/>
        </w:rPr>
        <w:sym w:font="Symbol" w:char="F044"/>
      </w:r>
      <w:r>
        <w:rPr>
          <w:lang w:val="ru-RU" w:eastAsia="zh-TW"/>
        </w:rPr>
        <w:t>.</w:t>
      </w:r>
      <w:r w:rsidRPr="00D9552C">
        <w:rPr>
          <w:lang w:val="ru-RU" w:eastAsia="zh-TW"/>
        </w:rPr>
        <w:t xml:space="preserve"> </w:t>
      </w:r>
      <w:r>
        <w:rPr>
          <w:lang w:val="ru-RU" w:eastAsia="zh-TW"/>
        </w:rPr>
        <w:t xml:space="preserve">Поскольку опасна не сама дивергенция, а попытка выхода из неё, нас будет интересовать только такая дивергенция, </w:t>
      </w:r>
      <w:r>
        <w:rPr>
          <w:lang w:val="ru-RU" w:eastAsia="zh-TW"/>
        </w:rPr>
        <w:lastRenderedPageBreak/>
        <w:t>которая выполнима при нажатой кнопк</w:t>
      </w:r>
      <w:r w:rsidR="00541386">
        <w:rPr>
          <w:lang w:val="ru-RU" w:eastAsia="zh-TW"/>
        </w:rPr>
        <w:t>е</w:t>
      </w:r>
      <w:r w:rsidRPr="00166B28">
        <w:rPr>
          <w:rFonts w:ascii="Courier New" w:hAnsi="Courier New" w:cs="Courier New"/>
          <w:lang w:val="ru-RU" w:eastAsia="zh-TW"/>
        </w:rPr>
        <w:t xml:space="preserve"> </w:t>
      </w:r>
      <w:r w:rsidRPr="00F50E44">
        <w:rPr>
          <w:rFonts w:ascii="Courier New" w:hAnsi="Courier New" w:cs="Courier New"/>
          <w:lang w:eastAsia="zh-TW"/>
        </w:rPr>
        <w:t>P</w:t>
      </w:r>
      <w:r>
        <w:rPr>
          <w:lang w:val="ru-RU" w:eastAsia="zh-TW"/>
        </w:rPr>
        <w:t xml:space="preserve">. Такая дивергенция возникает после </w:t>
      </w:r>
      <w:r w:rsidR="00827871">
        <w:rPr>
          <w:rFonts w:ascii="Euclid Fraktur" w:hAnsi="Euclid Fraktur"/>
          <w:b/>
          <w:lang w:eastAsia="zh-TW"/>
        </w:rPr>
        <w:t>P</w:t>
      </w:r>
      <w:r w:rsidR="00827871" w:rsidRPr="00A15BC3">
        <w:rPr>
          <w:lang w:val="ru-RU" w:eastAsia="zh-TW"/>
        </w:rPr>
        <w:t>-</w:t>
      </w:r>
      <w:r>
        <w:rPr>
          <w:lang w:val="ru-RU" w:eastAsia="zh-TW"/>
        </w:rPr>
        <w:t>истории вида</w:t>
      </w:r>
      <w:r>
        <w:rPr>
          <w:rFonts w:ascii="Courier New" w:hAnsi="Courier New" w:cs="Courier New"/>
          <w:lang w:val="ru-RU" w:eastAsia="zh-TW"/>
        </w:rPr>
        <w:t> </w:t>
      </w:r>
      <w:r w:rsidRPr="003F3F6A">
        <w:rPr>
          <w:rFonts w:ascii="Courier New" w:hAnsi="Courier New" w:cs="Courier New"/>
          <w:lang w:val="ru-RU" w:eastAsia="zh-TW"/>
        </w:rPr>
        <w:sym w:font="Symbol" w:char="F073"/>
      </w:r>
      <w:r>
        <w:rPr>
          <w:rFonts w:ascii="Courier New" w:hAnsi="Courier New" w:cs="Courier New"/>
        </w:rPr>
        <w:sym w:font="Symbol" w:char="F0D7"/>
      </w:r>
      <w:r>
        <w:rPr>
          <w:rFonts w:ascii="Courier New" w:hAnsi="Courier New" w:cs="Courier New"/>
        </w:rPr>
        <w:sym w:font="Euclid Symbol" w:char="F0E1"/>
      </w:r>
      <w:r w:rsidR="00B72210" w:rsidRPr="008049F7">
        <w:rPr>
          <w:lang w:val="ru-RU" w:eastAsia="zh-TW"/>
        </w:rPr>
        <w:t>“</w:t>
      </w:r>
      <w:r w:rsidR="00B72210">
        <w:rPr>
          <w:rFonts w:ascii="Courier New" w:hAnsi="Courier New" w:cs="Courier New"/>
        </w:rPr>
        <w:t>P</w:t>
      </w:r>
      <w:r w:rsidR="00B72210" w:rsidRPr="00D9552C">
        <w:rPr>
          <w:lang w:val="ru-RU"/>
        </w:rPr>
        <w:t>”</w:t>
      </w:r>
      <w:r>
        <w:rPr>
          <w:rFonts w:ascii="Courier New" w:hAnsi="Courier New" w:cs="Courier New"/>
        </w:rPr>
        <w:sym w:font="Euclid Symbol" w:char="F0F1"/>
      </w:r>
      <w:r>
        <w:rPr>
          <w:lang w:val="ru-RU" w:eastAsia="zh-TW"/>
        </w:rPr>
        <w:t>,</w:t>
      </w:r>
      <w:r w:rsidR="00BE6439">
        <w:rPr>
          <w:lang w:val="ru-RU" w:eastAsia="zh-TW"/>
        </w:rPr>
        <w:t xml:space="preserve"> где</w:t>
      </w:r>
      <w:r w:rsidR="00BE6439" w:rsidRPr="002E7E35">
        <w:rPr>
          <w:rFonts w:ascii="Courier New" w:hAnsi="Courier New" w:cs="Courier New"/>
          <w:lang w:val="ru-RU" w:eastAsia="zh-TW"/>
        </w:rPr>
        <w:t xml:space="preserve"> </w:t>
      </w:r>
      <w:r w:rsidR="00BE6439">
        <w:rPr>
          <w:rFonts w:ascii="Courier New" w:hAnsi="Courier New" w:cs="Courier New"/>
          <w:lang w:eastAsia="zh-TW"/>
        </w:rPr>
        <w:t>P</w:t>
      </w:r>
      <w:r w:rsidR="00BE6439">
        <w:rPr>
          <w:rFonts w:ascii="Courier New" w:hAnsi="Courier New" w:cs="Courier New"/>
          <w:lang w:eastAsia="zh-TW"/>
        </w:rPr>
        <w:sym w:font="Symbol" w:char="F0CE"/>
      </w:r>
      <w:r w:rsidR="00BE6439">
        <w:rPr>
          <w:rFonts w:ascii="Euclid Fraktur" w:hAnsi="Euclid Fraktur"/>
          <w:b/>
          <w:lang w:eastAsia="zh-TW"/>
        </w:rPr>
        <w:t>P</w:t>
      </w:r>
      <w:r w:rsidR="00BE6439">
        <w:rPr>
          <w:lang w:val="ru-RU" w:eastAsia="zh-TW"/>
        </w:rPr>
        <w:t>,</w:t>
      </w:r>
      <w:r>
        <w:rPr>
          <w:lang w:val="ru-RU" w:eastAsia="zh-TW"/>
        </w:rPr>
        <w:t xml:space="preserve"> если есть бесконечный </w:t>
      </w:r>
      <w:r w:rsidRPr="00826251">
        <w:rPr>
          <w:rFonts w:ascii="Courier New" w:hAnsi="Courier New" w:cs="Courier New"/>
          <w:lang w:eastAsia="zh-TW"/>
        </w:rPr>
        <w:t>P</w:t>
      </w:r>
      <w:r w:rsidR="00A63E98" w:rsidRPr="002277FB">
        <w:rPr>
          <w:rFonts w:cs="Courier New"/>
          <w:vertAlign w:val="subscript"/>
        </w:rPr>
        <w:t>q</w:t>
      </w:r>
      <w:r>
        <w:rPr>
          <w:lang w:val="ru-RU" w:eastAsia="zh-TW"/>
        </w:rPr>
        <w:t xml:space="preserve">-выполнимый  </w:t>
      </w:r>
      <w:r>
        <w:rPr>
          <w:rFonts w:ascii="Courier New" w:hAnsi="Courier New" w:cs="Courier New"/>
          <w:lang w:val="ru-RU" w:eastAsia="zh-TW"/>
        </w:rPr>
        <w:sym w:font="Symbol" w:char="F074"/>
      </w:r>
      <w:r w:rsidRPr="00BF63D2">
        <w:rPr>
          <w:lang w:val="ru-RU" w:eastAsia="zh-TW"/>
        </w:rPr>
        <w:t>-</w:t>
      </w:r>
      <w:r>
        <w:rPr>
          <w:lang w:val="ru-RU" w:eastAsia="zh-TW"/>
        </w:rPr>
        <w:t>маршрут, начинающийся в состоянии из</w:t>
      </w:r>
      <w:r>
        <w:rPr>
          <w:rFonts w:ascii="Courier New" w:hAnsi="Courier New" w:cs="Courier New"/>
          <w:lang w:val="ru-RU"/>
        </w:rPr>
        <w:t xml:space="preserve"> </w:t>
      </w:r>
      <w:r w:rsidRPr="008049F7">
        <w:rPr>
          <w:rFonts w:ascii="Courier New" w:hAnsi="Courier New" w:cs="Courier New"/>
          <w:b/>
          <w:lang w:eastAsia="zh-TW"/>
        </w:rPr>
        <w:t>S</w:t>
      </w:r>
      <w:r>
        <w:rPr>
          <w:rFonts w:ascii="Courier New" w:hAnsi="Courier New" w:cs="Courier New"/>
          <w:lang w:val="ru-RU" w:eastAsia="zh-TW"/>
        </w:rPr>
        <w:t> </w:t>
      </w:r>
      <w:r w:rsidRPr="008049F7">
        <w:rPr>
          <w:b/>
          <w:i/>
          <w:lang w:eastAsia="zh-TW"/>
        </w:rPr>
        <w:t>after</w:t>
      </w:r>
      <w:r>
        <w:rPr>
          <w:rFonts w:ascii="Courier New" w:hAnsi="Courier New" w:cs="Courier New"/>
          <w:lang w:val="ru-RU" w:eastAsia="zh-TW"/>
        </w:rPr>
        <w:t> </w:t>
      </w:r>
      <w:r w:rsidRPr="003F3F6A">
        <w:rPr>
          <w:rFonts w:ascii="Courier New" w:hAnsi="Courier New" w:cs="Courier New"/>
          <w:lang w:val="ru-RU" w:eastAsia="zh-TW"/>
        </w:rPr>
        <w:sym w:font="Symbol" w:char="F073"/>
      </w:r>
      <w:r>
        <w:rPr>
          <w:rFonts w:ascii="Courier New" w:hAnsi="Courier New" w:cs="Courier New"/>
        </w:rPr>
        <w:sym w:font="Symbol" w:char="F0D7"/>
      </w:r>
      <w:r>
        <w:rPr>
          <w:rFonts w:ascii="Courier New" w:hAnsi="Courier New" w:cs="Courier New"/>
        </w:rPr>
        <w:sym w:font="Euclid Symbol" w:char="F0E1"/>
      </w:r>
      <w:r w:rsidR="00B72210" w:rsidRPr="008049F7">
        <w:rPr>
          <w:lang w:val="ru-RU" w:eastAsia="zh-TW"/>
        </w:rPr>
        <w:t>“</w:t>
      </w:r>
      <w:r w:rsidR="00B72210">
        <w:rPr>
          <w:rFonts w:ascii="Courier New" w:hAnsi="Courier New" w:cs="Courier New"/>
        </w:rPr>
        <w:t>P</w:t>
      </w:r>
      <w:r w:rsidR="00B72210" w:rsidRPr="00D9552C">
        <w:rPr>
          <w:lang w:val="ru-RU"/>
        </w:rPr>
        <w:t>”</w:t>
      </w:r>
      <w:r>
        <w:rPr>
          <w:rFonts w:ascii="Courier New" w:hAnsi="Courier New" w:cs="Courier New"/>
        </w:rPr>
        <w:sym w:font="Euclid Symbol" w:char="F0F1"/>
      </w:r>
      <w:r>
        <w:rPr>
          <w:rFonts w:ascii="Courier New" w:hAnsi="Courier New" w:cs="Courier New"/>
          <w:lang w:val="ru-RU"/>
        </w:rPr>
        <w:t xml:space="preserve"> </w:t>
      </w:r>
      <w:r>
        <w:rPr>
          <w:lang w:val="ru-RU" w:eastAsia="zh-TW"/>
        </w:rPr>
        <w:t>(очевидно, достаточно считать, что маршрут начинается в состоянии из</w:t>
      </w:r>
      <w:r>
        <w:rPr>
          <w:rFonts w:ascii="Courier New" w:hAnsi="Courier New" w:cs="Courier New"/>
          <w:lang w:val="ru-RU"/>
        </w:rPr>
        <w:t xml:space="preserve"> </w:t>
      </w:r>
      <w:r w:rsidRPr="008049F7">
        <w:rPr>
          <w:rFonts w:ascii="Courier New" w:hAnsi="Courier New" w:cs="Courier New"/>
          <w:b/>
          <w:lang w:eastAsia="zh-TW"/>
        </w:rPr>
        <w:t>S</w:t>
      </w:r>
      <w:r>
        <w:rPr>
          <w:rFonts w:ascii="Courier New" w:hAnsi="Courier New" w:cs="Courier New"/>
          <w:lang w:val="ru-RU" w:eastAsia="zh-TW"/>
        </w:rPr>
        <w:t> </w:t>
      </w:r>
      <w:r w:rsidRPr="008049F7">
        <w:rPr>
          <w:b/>
          <w:i/>
          <w:lang w:eastAsia="zh-TW"/>
        </w:rPr>
        <w:t>after</w:t>
      </w:r>
      <w:r>
        <w:rPr>
          <w:rFonts w:ascii="Courier New" w:hAnsi="Courier New" w:cs="Courier New"/>
          <w:lang w:val="ru-RU" w:eastAsia="zh-TW"/>
        </w:rPr>
        <w:t> </w:t>
      </w:r>
      <w:r w:rsidRPr="003F3F6A">
        <w:rPr>
          <w:rFonts w:ascii="Courier New" w:hAnsi="Courier New" w:cs="Courier New"/>
          <w:lang w:val="ru-RU" w:eastAsia="zh-TW"/>
        </w:rPr>
        <w:sym w:font="Symbol" w:char="F073"/>
      </w:r>
      <w:r>
        <w:rPr>
          <w:lang w:val="ru-RU" w:eastAsia="zh-TW"/>
        </w:rPr>
        <w:t>). В этом случае символ</w:t>
      </w:r>
      <w:r w:rsidRPr="00826251">
        <w:rPr>
          <w:rFonts w:ascii="Courier New" w:hAnsi="Courier New" w:cs="Courier New"/>
          <w:lang w:val="ru-RU" w:eastAsia="zh-TW"/>
        </w:rPr>
        <w:t xml:space="preserve"> </w:t>
      </w:r>
      <w:r w:rsidRPr="00826251">
        <w:rPr>
          <w:rFonts w:ascii="Courier New" w:hAnsi="Courier New" w:cs="Courier New"/>
          <w:lang w:val="ru-RU" w:eastAsia="zh-TW"/>
        </w:rPr>
        <w:sym w:font="Symbol" w:char="F044"/>
      </w:r>
      <w:r w:rsidRPr="00826251">
        <w:rPr>
          <w:rFonts w:ascii="Courier New" w:hAnsi="Courier New" w:cs="Courier New"/>
          <w:lang w:val="ru-RU" w:eastAsia="zh-TW"/>
        </w:rPr>
        <w:t xml:space="preserve"> </w:t>
      </w:r>
      <w:r>
        <w:rPr>
          <w:lang w:val="ru-RU" w:eastAsia="zh-TW"/>
        </w:rPr>
        <w:t xml:space="preserve">будет продолжать </w:t>
      </w:r>
      <w:r w:rsidR="00827871">
        <w:rPr>
          <w:rFonts w:ascii="Euclid Fraktur" w:hAnsi="Euclid Fraktur"/>
          <w:b/>
          <w:lang w:eastAsia="zh-TW"/>
        </w:rPr>
        <w:t>P</w:t>
      </w:r>
      <w:r w:rsidR="00827871" w:rsidRPr="00A15BC3">
        <w:rPr>
          <w:lang w:val="ru-RU" w:eastAsia="zh-TW"/>
        </w:rPr>
        <w:t>-</w:t>
      </w:r>
      <w:r>
        <w:rPr>
          <w:lang w:val="ru-RU" w:eastAsia="zh-TW"/>
        </w:rPr>
        <w:t>историю после кнопки</w:t>
      </w:r>
      <w:r w:rsidRPr="00166B28">
        <w:rPr>
          <w:rFonts w:ascii="Courier New" w:hAnsi="Courier New" w:cs="Courier New"/>
          <w:lang w:val="ru-RU" w:eastAsia="zh-TW"/>
        </w:rPr>
        <w:t xml:space="preserve"> </w:t>
      </w:r>
      <w:r w:rsidRPr="00826251">
        <w:rPr>
          <w:rFonts w:ascii="Courier New" w:hAnsi="Courier New" w:cs="Courier New"/>
          <w:lang w:eastAsia="zh-TW"/>
        </w:rPr>
        <w:t>P</w:t>
      </w:r>
      <w:r>
        <w:rPr>
          <w:lang w:val="ru-RU" w:eastAsia="zh-TW"/>
        </w:rPr>
        <w:t>. Поскольку после дивергенции нет продолжения, нас не интересует множество состояний после такого продолжения.</w:t>
      </w:r>
    </w:p>
    <w:p w:rsidR="003221F0" w:rsidRDefault="003221F0" w:rsidP="003221F0">
      <w:pPr>
        <w:rPr>
          <w:lang w:val="ru-RU" w:eastAsia="zh-TW"/>
        </w:rPr>
      </w:pPr>
    </w:p>
    <w:p w:rsidR="003221F0" w:rsidRDefault="003221F0" w:rsidP="003221F0">
      <w:pPr>
        <w:rPr>
          <w:lang w:val="ru-RU" w:eastAsia="zh-TW"/>
        </w:rPr>
      </w:pPr>
      <w:r>
        <w:rPr>
          <w:lang w:val="ru-RU" w:eastAsia="zh-TW"/>
        </w:rPr>
        <w:t xml:space="preserve">Теперь аналогично трассам определим </w:t>
      </w:r>
      <w:r w:rsidRPr="00A15BC3">
        <w:rPr>
          <w:i/>
          <w:lang w:val="ru-RU" w:eastAsia="zh-TW"/>
        </w:rPr>
        <w:t>полны</w:t>
      </w:r>
      <w:r>
        <w:rPr>
          <w:i/>
          <w:lang w:val="ru-RU" w:eastAsia="zh-TW"/>
        </w:rPr>
        <w:t>е</w:t>
      </w:r>
      <w:r w:rsidRPr="00A15BC3">
        <w:rPr>
          <w:i/>
          <w:lang w:val="ru-RU" w:eastAsia="zh-TW"/>
        </w:rPr>
        <w:t xml:space="preserve"> истори</w:t>
      </w:r>
      <w:r>
        <w:rPr>
          <w:i/>
          <w:lang w:val="ru-RU" w:eastAsia="zh-TW"/>
        </w:rPr>
        <w:t>и</w:t>
      </w:r>
      <w:r>
        <w:rPr>
          <w:lang w:val="ru-RU" w:eastAsia="zh-TW"/>
        </w:rPr>
        <w:t xml:space="preserve"> или </w:t>
      </w:r>
      <w:r w:rsidRPr="00A15BC3">
        <w:rPr>
          <w:b/>
          <w:i/>
          <w:lang w:eastAsia="zh-TW"/>
        </w:rPr>
        <w:t>F</w:t>
      </w:r>
      <w:r w:rsidRPr="00A15BC3">
        <w:rPr>
          <w:i/>
          <w:lang w:val="ru-RU" w:eastAsia="zh-TW"/>
        </w:rPr>
        <w:t>-истории</w:t>
      </w:r>
      <w:r w:rsidRPr="006F02C4">
        <w:rPr>
          <w:lang w:val="ru-RU" w:eastAsia="zh-TW"/>
        </w:rPr>
        <w:t xml:space="preserve"> </w:t>
      </w:r>
      <w:r>
        <w:rPr>
          <w:lang w:val="ru-RU" w:eastAsia="zh-TW"/>
        </w:rPr>
        <w:t xml:space="preserve">как </w:t>
      </w:r>
      <w:r w:rsidR="00A63E98">
        <w:rPr>
          <w:rFonts w:ascii="Euclid Fraktur" w:hAnsi="Euclid Fraktur"/>
          <w:b/>
          <w:lang w:eastAsia="zh-TW"/>
        </w:rPr>
        <w:t>P</w:t>
      </w:r>
      <w:r>
        <w:rPr>
          <w:lang w:val="ru-RU" w:eastAsia="zh-TW"/>
        </w:rPr>
        <w:t>-истории для</w:t>
      </w:r>
      <w:r w:rsidRPr="006F02C4">
        <w:rPr>
          <w:rFonts w:ascii="Courier New" w:hAnsi="Courier New" w:cs="Courier New"/>
          <w:lang w:val="ru-RU" w:eastAsia="zh-TW"/>
        </w:rPr>
        <w:t xml:space="preserve"> </w:t>
      </w:r>
      <w:r w:rsidR="00A63E98">
        <w:rPr>
          <w:rFonts w:ascii="Euclid Fraktur" w:hAnsi="Euclid Fraktur"/>
          <w:b/>
          <w:lang w:eastAsia="zh-TW"/>
        </w:rPr>
        <w:t>P</w:t>
      </w:r>
      <w:r>
        <w:rPr>
          <w:rFonts w:ascii="Courier New" w:hAnsi="Courier New" w:cs="Courier New"/>
          <w:lang w:val="ru-RU" w:eastAsia="zh-TW"/>
        </w:rPr>
        <w:t>=</w:t>
      </w:r>
      <w:r w:rsidR="00A63E98" w:rsidRPr="00DE0D3B">
        <w:rPr>
          <w:rFonts w:ascii="Euclid Math One" w:hAnsi="Euclid Math One" w:cs="Courier New"/>
        </w:rPr>
        <w:t></w:t>
      </w:r>
      <w:r w:rsidR="00A63E98" w:rsidRPr="006F02C4">
        <w:rPr>
          <w:rFonts w:ascii="Courier New" w:hAnsi="Courier New" w:cs="Courier New"/>
          <w:lang w:val="ru-RU"/>
        </w:rPr>
        <w:t>(</w:t>
      </w:r>
      <w:r w:rsidR="00A63E98" w:rsidRPr="00FD3F8A">
        <w:rPr>
          <w:rFonts w:ascii="Courier New" w:hAnsi="Courier New" w:cs="Courier New"/>
        </w:rPr>
        <w:t>L</w:t>
      </w:r>
      <w:r w:rsidR="00B72210">
        <w:rPr>
          <w:rFonts w:ascii="Courier New" w:hAnsi="Courier New" w:cs="Courier New"/>
          <w:lang w:val="ru-RU"/>
        </w:rPr>
        <w:sym w:font="Symbol" w:char="F0C8"/>
      </w:r>
      <w:r w:rsidRPr="00DE0D3B">
        <w:rPr>
          <w:rFonts w:ascii="Euclid Math One" w:hAnsi="Euclid Math One" w:cs="Courier New"/>
        </w:rPr>
        <w:t></w:t>
      </w:r>
      <w:r w:rsidRPr="006F02C4">
        <w:rPr>
          <w:rFonts w:ascii="Courier New" w:hAnsi="Courier New" w:cs="Courier New"/>
          <w:lang w:val="ru-RU"/>
        </w:rPr>
        <w:t>(</w:t>
      </w:r>
      <w:r w:rsidRPr="00FD3F8A">
        <w:rPr>
          <w:rFonts w:ascii="Courier New" w:hAnsi="Courier New" w:cs="Courier New"/>
        </w:rPr>
        <w:t>L</w:t>
      </w:r>
      <w:r w:rsidRPr="006F02C4">
        <w:rPr>
          <w:rFonts w:ascii="Courier New" w:hAnsi="Courier New" w:cs="Courier New"/>
          <w:lang w:val="ru-RU"/>
        </w:rPr>
        <w:t>)</w:t>
      </w:r>
      <w:r w:rsidR="00B72210">
        <w:rPr>
          <w:rFonts w:ascii="Courier New" w:hAnsi="Courier New" w:cs="Courier New"/>
          <w:lang w:val="ru-RU"/>
        </w:rPr>
        <w:t>)</w:t>
      </w:r>
      <w:r>
        <w:rPr>
          <w:lang w:val="ru-RU" w:eastAsia="zh-TW"/>
        </w:rPr>
        <w:t>, когда люб</w:t>
      </w:r>
      <w:r w:rsidR="00B72210">
        <w:rPr>
          <w:lang w:val="ru-RU" w:eastAsia="zh-TW"/>
        </w:rPr>
        <w:t>ой набор</w:t>
      </w:r>
      <w:r>
        <w:rPr>
          <w:lang w:val="ru-RU" w:eastAsia="zh-TW"/>
        </w:rPr>
        <w:t xml:space="preserve"> внешних действий</w:t>
      </w:r>
      <w:r w:rsidR="00B72210">
        <w:rPr>
          <w:lang w:val="ru-RU" w:eastAsia="zh-TW"/>
        </w:rPr>
        <w:t xml:space="preserve"> и множеств внешних действий</w:t>
      </w:r>
      <w:r>
        <w:rPr>
          <w:lang w:val="ru-RU" w:eastAsia="zh-TW"/>
        </w:rPr>
        <w:t xml:space="preserve"> является </w:t>
      </w:r>
      <w:r w:rsidR="00A63E98">
        <w:rPr>
          <w:rFonts w:ascii="Euclid Fraktur" w:hAnsi="Euclid Fraktur"/>
          <w:b/>
          <w:lang w:eastAsia="zh-TW"/>
        </w:rPr>
        <w:t>P</w:t>
      </w:r>
      <w:r>
        <w:rPr>
          <w:lang w:val="ru-RU" w:eastAsia="zh-TW"/>
        </w:rPr>
        <w:t>-кнопкой. М</w:t>
      </w:r>
      <w:r w:rsidRPr="00080400">
        <w:rPr>
          <w:lang w:val="ru-RU"/>
        </w:rPr>
        <w:t xml:space="preserve">ножество </w:t>
      </w:r>
      <w:r w:rsidRPr="00BE03BF">
        <w:rPr>
          <w:b/>
          <w:i/>
        </w:rPr>
        <w:t>F</w:t>
      </w:r>
      <w:r w:rsidRPr="00080400">
        <w:rPr>
          <w:lang w:val="ru-RU"/>
        </w:rPr>
        <w:t>-</w:t>
      </w:r>
      <w:r>
        <w:rPr>
          <w:lang w:val="ru-RU"/>
        </w:rPr>
        <w:t>историй</w:t>
      </w:r>
      <w:r w:rsidRPr="00080400">
        <w:rPr>
          <w:lang w:val="ru-RU"/>
        </w:rPr>
        <w:t xml:space="preserve"> </w:t>
      </w:r>
      <w:r>
        <w:t>LTS</w:t>
      </w:r>
      <w:r w:rsidRPr="00080400">
        <w:rPr>
          <w:rFonts w:ascii="Courier New" w:hAnsi="Courier New" w:cs="Courier New"/>
          <w:lang w:val="ru-RU"/>
        </w:rPr>
        <w:t xml:space="preserve"> </w:t>
      </w:r>
      <w:r w:rsidRPr="000E4481">
        <w:rPr>
          <w:rFonts w:ascii="Courier New" w:hAnsi="Courier New" w:cs="Courier New"/>
          <w:b/>
        </w:rPr>
        <w:t>S</w:t>
      </w:r>
      <w:r w:rsidRPr="00080400">
        <w:rPr>
          <w:rFonts w:ascii="Courier New" w:hAnsi="Courier New" w:cs="Courier New"/>
          <w:lang w:val="ru-RU"/>
        </w:rPr>
        <w:t xml:space="preserve"> </w:t>
      </w:r>
      <w:r w:rsidRPr="00080400">
        <w:rPr>
          <w:lang w:val="ru-RU"/>
        </w:rPr>
        <w:t>– обознач</w:t>
      </w:r>
      <w:r>
        <w:rPr>
          <w:lang w:val="ru-RU"/>
        </w:rPr>
        <w:t xml:space="preserve">им так же, как множество </w:t>
      </w:r>
      <w:r w:rsidRPr="00ED0803">
        <w:rPr>
          <w:b/>
          <w:i/>
        </w:rPr>
        <w:t>F</w:t>
      </w:r>
      <w:r>
        <w:rPr>
          <w:lang w:val="ru-RU"/>
        </w:rPr>
        <w:t>-трасс, –</w:t>
      </w:r>
      <w:r w:rsidRPr="00080400">
        <w:rPr>
          <w:rFonts w:ascii="Courier New" w:hAnsi="Courier New" w:cs="Courier New"/>
          <w:lang w:val="ru-RU"/>
        </w:rPr>
        <w:t xml:space="preserve"> </w:t>
      </w:r>
      <w:r w:rsidRPr="000E4481">
        <w:rPr>
          <w:b/>
          <w:i/>
        </w:rPr>
        <w:t>F</w:t>
      </w:r>
      <w:r w:rsidRPr="00080400">
        <w:rPr>
          <w:rFonts w:ascii="Courier New" w:hAnsi="Courier New" w:cs="Courier New"/>
          <w:lang w:val="ru-RU"/>
        </w:rPr>
        <w:t>(</w:t>
      </w:r>
      <w:r w:rsidRPr="000E4481">
        <w:rPr>
          <w:rFonts w:ascii="Courier New" w:hAnsi="Courier New" w:cs="Courier New"/>
          <w:b/>
        </w:rPr>
        <w:t>S</w:t>
      </w:r>
      <w:r w:rsidRPr="00080400">
        <w:rPr>
          <w:rFonts w:ascii="Courier New" w:hAnsi="Courier New" w:cs="Courier New"/>
          <w:lang w:val="ru-RU"/>
        </w:rPr>
        <w:t>)</w:t>
      </w:r>
      <w:r>
        <w:rPr>
          <w:lang w:val="ru-RU"/>
        </w:rPr>
        <w:t>, поскольку в дальнейшем мы будем рассматривать только истории, а не трассы.</w:t>
      </w:r>
      <w:r w:rsidR="0052018C">
        <w:rPr>
          <w:lang w:val="ru-RU"/>
        </w:rPr>
        <w:t xml:space="preserve"> Теперь </w:t>
      </w:r>
      <w:r w:rsidR="00B72210">
        <w:rPr>
          <w:rFonts w:ascii="Euclid Fraktur" w:hAnsi="Euclid Fraktur"/>
          <w:b/>
          <w:lang w:eastAsia="zh-TW"/>
        </w:rPr>
        <w:t>P</w:t>
      </w:r>
      <w:r w:rsidR="0052018C" w:rsidRPr="00A15BC3">
        <w:rPr>
          <w:lang w:val="ru-RU" w:eastAsia="zh-TW"/>
        </w:rPr>
        <w:t>-</w:t>
      </w:r>
      <w:r w:rsidR="0052018C">
        <w:rPr>
          <w:lang w:val="ru-RU" w:eastAsia="zh-TW"/>
        </w:rPr>
        <w:t xml:space="preserve">история </w:t>
      </w:r>
      <w:r w:rsidR="0052018C">
        <w:rPr>
          <w:lang w:eastAsia="zh-TW"/>
        </w:rPr>
        <w:t>LTS</w:t>
      </w:r>
      <w:r w:rsidR="0052018C">
        <w:rPr>
          <w:lang w:val="ru-RU" w:eastAsia="zh-TW"/>
        </w:rPr>
        <w:t xml:space="preserve"> – это такая её </w:t>
      </w:r>
      <w:r w:rsidR="0052018C" w:rsidRPr="00E91E0D">
        <w:rPr>
          <w:b/>
          <w:i/>
          <w:lang w:eastAsia="zh-TW"/>
        </w:rPr>
        <w:t>F</w:t>
      </w:r>
      <w:r w:rsidR="0052018C">
        <w:rPr>
          <w:lang w:val="ru-RU" w:eastAsia="zh-TW"/>
        </w:rPr>
        <w:t>-история, в которой встречаются кнопки только из семейств</w:t>
      </w:r>
      <w:r w:rsidR="00B72210">
        <w:rPr>
          <w:lang w:val="ru-RU" w:eastAsia="zh-TW"/>
        </w:rPr>
        <w:t>а</w:t>
      </w:r>
      <w:r w:rsidR="0052018C" w:rsidRPr="006F02C4">
        <w:rPr>
          <w:rFonts w:ascii="Courier New" w:hAnsi="Courier New" w:cs="Courier New"/>
          <w:lang w:val="ru-RU" w:eastAsia="zh-TW"/>
        </w:rPr>
        <w:t xml:space="preserve"> </w:t>
      </w:r>
      <w:r w:rsidR="00827871">
        <w:rPr>
          <w:rFonts w:ascii="Euclid Fraktur" w:hAnsi="Euclid Fraktur"/>
          <w:b/>
          <w:lang w:eastAsia="zh-TW"/>
        </w:rPr>
        <w:t>P</w:t>
      </w:r>
      <w:r w:rsidR="0052018C">
        <w:rPr>
          <w:lang w:val="ru-RU" w:eastAsia="zh-TW"/>
        </w:rPr>
        <w:t xml:space="preserve">, а отказы – это только </w:t>
      </w:r>
      <w:r w:rsidR="0052018C" w:rsidRPr="00703959">
        <w:rPr>
          <w:rFonts w:ascii="Euclid Fraktur" w:hAnsi="Euclid Fraktur"/>
          <w:b/>
          <w:lang w:eastAsia="zh-TW"/>
        </w:rPr>
        <w:t>R</w:t>
      </w:r>
      <w:r w:rsidR="0052018C">
        <w:rPr>
          <w:lang w:val="ru-RU" w:eastAsia="zh-TW"/>
        </w:rPr>
        <w:t>-отказы</w:t>
      </w:r>
      <w:r w:rsidR="00B72210">
        <w:rPr>
          <w:lang w:val="ru-RU" w:eastAsia="zh-TW"/>
        </w:rPr>
        <w:t xml:space="preserve"> (отказы из</w:t>
      </w:r>
      <w:r w:rsidR="00B72210" w:rsidRPr="006F02C4">
        <w:rPr>
          <w:rFonts w:ascii="Courier New" w:hAnsi="Courier New" w:cs="Courier New"/>
          <w:lang w:val="ru-RU" w:eastAsia="zh-TW"/>
        </w:rPr>
        <w:t xml:space="preserve"> </w:t>
      </w:r>
      <w:r w:rsidR="00B72210">
        <w:rPr>
          <w:rFonts w:ascii="Euclid Fraktur" w:hAnsi="Euclid Fraktur"/>
          <w:b/>
          <w:lang w:eastAsia="zh-TW"/>
        </w:rPr>
        <w:t>P</w:t>
      </w:r>
      <w:r w:rsidR="00B72210" w:rsidRPr="00B72210">
        <w:rPr>
          <w:vertAlign w:val="subscript"/>
          <w:lang w:eastAsia="zh-TW"/>
        </w:rPr>
        <w:t>r</w:t>
      </w:r>
      <w:r w:rsidR="00B72210">
        <w:rPr>
          <w:lang w:val="ru-RU" w:eastAsia="zh-TW"/>
        </w:rPr>
        <w:t>)</w:t>
      </w:r>
      <w:r w:rsidR="0052018C">
        <w:rPr>
          <w:lang w:val="ru-RU" w:eastAsia="zh-TW"/>
        </w:rPr>
        <w:t>.</w:t>
      </w:r>
    </w:p>
    <w:p w:rsidR="00AF4991" w:rsidRDefault="00AF4991" w:rsidP="003221F0">
      <w:pPr>
        <w:rPr>
          <w:lang w:val="ru-RU" w:eastAsia="zh-TW"/>
        </w:rPr>
      </w:pPr>
    </w:p>
    <w:p w:rsidR="00AF4991" w:rsidRPr="00035985" w:rsidRDefault="00AF4991" w:rsidP="00AF4991">
      <w:pPr>
        <w:rPr>
          <w:lang w:val="ru-RU"/>
        </w:rPr>
      </w:pPr>
      <w:r>
        <w:rPr>
          <w:lang w:val="ru-RU"/>
        </w:rPr>
        <w:t>Обозначим множество действий и отказов, порождаемых состоянием</w:t>
      </w:r>
      <w:r w:rsidRPr="00045B38">
        <w:rPr>
          <w:rFonts w:ascii="Courier New" w:hAnsi="Courier New" w:cs="Courier New"/>
          <w:lang w:val="ru-RU"/>
        </w:rPr>
        <w:t xml:space="preserve"> </w:t>
      </w:r>
      <w:r w:rsidRPr="00045B38">
        <w:rPr>
          <w:rFonts w:ascii="Courier New" w:hAnsi="Courier New" w:cs="Courier New"/>
        </w:rPr>
        <w:t>s</w:t>
      </w:r>
      <w:r w:rsidRPr="00045B38">
        <w:rPr>
          <w:rFonts w:ascii="Courier New" w:hAnsi="Courier New" w:cs="Courier New"/>
          <w:lang w:val="ru-RU"/>
        </w:rPr>
        <w:t xml:space="preserve"> </w:t>
      </w:r>
      <w:r>
        <w:t>LTS</w:t>
      </w:r>
      <w:r>
        <w:rPr>
          <w:lang w:val="ru-RU"/>
        </w:rPr>
        <w:t>-модели</w:t>
      </w:r>
      <w:r w:rsidRPr="00045B38">
        <w:rPr>
          <w:rFonts w:ascii="Courier New" w:hAnsi="Courier New" w:cs="Courier New"/>
          <w:lang w:val="ru-RU"/>
        </w:rPr>
        <w:t xml:space="preserve"> </w:t>
      </w:r>
      <w:r w:rsidRPr="00045B38">
        <w:rPr>
          <w:rFonts w:ascii="Courier New" w:hAnsi="Courier New" w:cs="Courier New"/>
          <w:b/>
        </w:rPr>
        <w:t>S</w:t>
      </w:r>
      <w:r w:rsidR="0024277D">
        <w:rPr>
          <w:lang w:val="ru-RU"/>
        </w:rPr>
        <w:t xml:space="preserve">, когда </w:t>
      </w:r>
      <w:r w:rsidR="00EC29AA">
        <w:rPr>
          <w:lang w:val="ru-RU"/>
        </w:rPr>
        <w:t>нажата кнопка</w:t>
      </w:r>
      <w:r w:rsidR="0024277D" w:rsidRPr="0024277D">
        <w:rPr>
          <w:rFonts w:ascii="Courier New" w:hAnsi="Courier New" w:cs="Courier New"/>
          <w:lang w:val="ru-RU"/>
        </w:rPr>
        <w:t xml:space="preserve"> </w:t>
      </w:r>
      <w:r w:rsidR="0024277D" w:rsidRPr="00826251">
        <w:rPr>
          <w:rFonts w:ascii="Courier New" w:hAnsi="Courier New" w:cs="Courier New"/>
          <w:lang w:eastAsia="zh-TW"/>
        </w:rPr>
        <w:t>P</w:t>
      </w:r>
      <w:r w:rsidR="0024277D">
        <w:rPr>
          <w:lang w:val="ru-RU"/>
        </w:rPr>
        <w:t>:</w:t>
      </w:r>
    </w:p>
    <w:p w:rsidR="00177A43" w:rsidRDefault="00AF4991" w:rsidP="0024277D">
      <w:pPr>
        <w:jc w:val="left"/>
        <w:rPr>
          <w:rFonts w:ascii="Courier New" w:hAnsi="Courier New" w:cs="Courier New"/>
        </w:rPr>
      </w:pPr>
      <w:r>
        <w:rPr>
          <w:b/>
          <w:i/>
        </w:rPr>
        <w:t>obs</w:t>
      </w:r>
      <w:r w:rsidRPr="00177A43">
        <w:rPr>
          <w:rFonts w:ascii="Courier New" w:hAnsi="Courier New" w:cs="Courier New"/>
        </w:rPr>
        <w:t>(</w:t>
      </w:r>
      <w:r>
        <w:rPr>
          <w:rFonts w:ascii="Courier New" w:hAnsi="Courier New" w:cs="Courier New"/>
        </w:rPr>
        <w:t>s</w:t>
      </w:r>
      <w:r w:rsidRPr="00177A43">
        <w:rPr>
          <w:rFonts w:ascii="Courier New" w:hAnsi="Courier New" w:cs="Courier New"/>
        </w:rPr>
        <w:t>,</w:t>
      </w:r>
      <w:r w:rsidR="0024277D" w:rsidRPr="00826251">
        <w:rPr>
          <w:rFonts w:ascii="Courier New" w:hAnsi="Courier New" w:cs="Courier New"/>
          <w:lang w:eastAsia="zh-TW"/>
        </w:rPr>
        <w:t>P</w:t>
      </w:r>
      <w:r w:rsidR="0024277D" w:rsidRPr="00177A43">
        <w:rPr>
          <w:rFonts w:ascii="Courier New" w:hAnsi="Courier New" w:cs="Courier New"/>
        </w:rPr>
        <w:t>,</w:t>
      </w:r>
      <w:r>
        <w:rPr>
          <w:rFonts w:ascii="Courier New" w:hAnsi="Courier New" w:cs="Courier New"/>
          <w:b/>
        </w:rPr>
        <w:t>S</w:t>
      </w:r>
      <w:r w:rsidRPr="00177A43">
        <w:rPr>
          <w:rFonts w:ascii="Courier New" w:hAnsi="Courier New" w:cs="Courier New"/>
        </w:rPr>
        <w:t>)</w:t>
      </w:r>
      <w:r w:rsidRPr="00B740F3">
        <w:rPr>
          <w:rFonts w:ascii="Courier New" w:hAnsi="Courier New" w:cs="Courier New"/>
        </w:rPr>
        <w:t> </w:t>
      </w:r>
      <w:r w:rsidRPr="00177A43">
        <w:rPr>
          <w:rFonts w:ascii="Courier New" w:hAnsi="Courier New" w:cs="Courier New"/>
        </w:rPr>
        <w:t>=</w:t>
      </w:r>
      <w:r w:rsidRPr="00901048">
        <w:rPr>
          <w:rFonts w:cs="Courier New"/>
          <w:vertAlign w:val="subscript"/>
        </w:rPr>
        <w:t>def</w:t>
      </w:r>
      <w:r w:rsidR="00177A43">
        <w:rPr>
          <w:rFonts w:ascii="Courier New" w:hAnsi="Courier New" w:cs="Courier New"/>
        </w:rPr>
        <w:tab/>
      </w:r>
      <w:r w:rsidR="00177A43">
        <w:rPr>
          <w:rFonts w:ascii="Courier New" w:hAnsi="Courier New" w:cs="Courier New"/>
        </w:rPr>
        <w:tab/>
      </w:r>
      <w:r w:rsidRPr="00177A43">
        <w:rPr>
          <w:rFonts w:ascii="Courier New" w:hAnsi="Courier New" w:cs="Courier New"/>
        </w:rPr>
        <w:t>{</w:t>
      </w:r>
      <w:r>
        <w:rPr>
          <w:rFonts w:ascii="Courier New" w:hAnsi="Courier New" w:cs="Courier New"/>
        </w:rPr>
        <w:t>z</w:t>
      </w:r>
      <w:r>
        <w:rPr>
          <w:rFonts w:ascii="Courier New" w:hAnsi="Courier New" w:cs="Courier New"/>
        </w:rPr>
        <w:sym w:font="Symbol" w:char="F0CE"/>
      </w:r>
      <w:r w:rsidR="00EC29AA">
        <w:rPr>
          <w:rFonts w:ascii="Courier New" w:hAnsi="Courier New" w:cs="Courier New"/>
        </w:rPr>
        <w:t>P</w:t>
      </w:r>
      <w:r w:rsidR="00EC29AA" w:rsidRPr="002277FB">
        <w:rPr>
          <w:rFonts w:cs="Courier New"/>
          <w:vertAlign w:val="subscript"/>
        </w:rPr>
        <w:t>q</w:t>
      </w:r>
      <w:r w:rsidRPr="00177A43">
        <w:rPr>
          <w:rFonts w:ascii="Courier New" w:hAnsi="Courier New" w:cs="Courier New"/>
        </w:rPr>
        <w:t>|</w:t>
      </w:r>
      <w:r w:rsidR="00177A43">
        <w:rPr>
          <w:rFonts w:ascii="Courier New" w:hAnsi="Courier New" w:cs="Courier New"/>
        </w:rPr>
        <w:sym w:font="Symbol" w:char="F024"/>
      </w:r>
      <w:r w:rsidR="00177A43">
        <w:rPr>
          <w:rFonts w:ascii="Courier New" w:hAnsi="Courier New" w:cs="Courier New"/>
        </w:rPr>
        <w:sym w:font="Symbol" w:char="F070"/>
      </w:r>
      <w:r w:rsidR="00177A43" w:rsidRPr="00177A43">
        <w:rPr>
          <w:rFonts w:ascii="Courier New" w:hAnsi="Courier New" w:cs="Courier New"/>
        </w:rPr>
        <w:t xml:space="preserve"> </w:t>
      </w:r>
      <w:r w:rsidR="00177A43">
        <w:rPr>
          <w:rFonts w:ascii="Courier New" w:hAnsi="Courier New" w:cs="Courier New"/>
          <w:lang w:val="ru-RU"/>
        </w:rPr>
        <w:sym w:font="Symbol" w:char="F070"/>
      </w:r>
      <w:r w:rsidR="00177A43" w:rsidRPr="00177A43">
        <w:rPr>
          <w:rFonts w:ascii="Courier New" w:hAnsi="Courier New" w:cs="Courier New"/>
        </w:rPr>
        <w:t>(</w:t>
      </w:r>
      <w:r w:rsidR="00177A43">
        <w:rPr>
          <w:rFonts w:ascii="Courier New" w:hAnsi="Courier New" w:cs="Courier New"/>
        </w:rPr>
        <w:t>P</w:t>
      </w:r>
      <w:r w:rsidR="00177A43" w:rsidRPr="002277FB">
        <w:rPr>
          <w:rFonts w:cs="Courier New"/>
          <w:vertAlign w:val="subscript"/>
        </w:rPr>
        <w:t>q</w:t>
      </w:r>
      <w:r w:rsidR="00177A43" w:rsidRPr="00177A43">
        <w:rPr>
          <w:rFonts w:ascii="Courier New" w:hAnsi="Courier New" w:cs="Courier New"/>
        </w:rPr>
        <w:t xml:space="preserve">) &amp; </w:t>
      </w:r>
      <w:r>
        <w:rPr>
          <w:rFonts w:ascii="Courier New" w:hAnsi="Courier New" w:cs="Courier New"/>
        </w:rPr>
        <w:t>s</w:t>
      </w:r>
      <w:r w:rsidRPr="008B7DA7">
        <w:rPr>
          <w:rFonts w:ascii="Courier New" w:hAnsi="Courier New" w:cs="Courier New"/>
        </w:rPr>
        <w:sym w:font="Euclid Symbol" w:char="F0BE"/>
      </w:r>
      <w:r w:rsidRPr="008B7DA7">
        <w:rPr>
          <w:rFonts w:ascii="Courier New" w:hAnsi="Courier New" w:cs="Courier New"/>
        </w:rPr>
        <w:t>z</w:t>
      </w:r>
      <w:r w:rsidR="0024277D" w:rsidRPr="00177A43">
        <w:rPr>
          <w:rFonts w:ascii="Courier New" w:hAnsi="Courier New" w:cs="Courier New"/>
        </w:rPr>
        <w:t>,</w:t>
      </w:r>
      <w:r w:rsidR="0024277D">
        <w:rPr>
          <w:rFonts w:ascii="Courier New" w:hAnsi="Courier New" w:cs="Courier New"/>
          <w:lang w:val="ru-RU"/>
        </w:rPr>
        <w:sym w:font="Symbol" w:char="F070"/>
      </w:r>
      <w:r w:rsidRPr="008B7DA7">
        <w:rPr>
          <w:rFonts w:ascii="Courier New" w:hAnsi="Courier New" w:cs="Courier New"/>
        </w:rPr>
        <w:sym w:font="Euclid Symbol" w:char="F0AE"/>
      </w:r>
      <w:r w:rsidRPr="00177A43">
        <w:rPr>
          <w:rFonts w:ascii="Courier New" w:hAnsi="Courier New" w:cs="Courier New"/>
        </w:rPr>
        <w:t>}</w:t>
      </w:r>
    </w:p>
    <w:p w:rsidR="00AF4991" w:rsidRDefault="00AF4991" w:rsidP="00177A43">
      <w:pPr>
        <w:ind w:left="2272"/>
        <w:jc w:val="left"/>
      </w:pPr>
      <w:r>
        <w:rPr>
          <w:rFonts w:ascii="Courier New" w:hAnsi="Courier New" w:cs="Courier New"/>
        </w:rPr>
        <w:sym w:font="Symbol" w:char="F0C8"/>
      </w:r>
      <w:r w:rsidR="00177A43" w:rsidRPr="00177A43">
        <w:rPr>
          <w:rFonts w:ascii="Courier New" w:hAnsi="Courier New" w:cs="Courier New"/>
          <w:lang w:val="ru-RU"/>
        </w:rPr>
        <w:tab/>
      </w:r>
      <w:r w:rsidRPr="00177A43">
        <w:rPr>
          <w:rFonts w:ascii="Courier New" w:hAnsi="Courier New" w:cs="Courier New"/>
          <w:lang w:val="ru-RU"/>
        </w:rPr>
        <w:t>{</w:t>
      </w:r>
      <w:r>
        <w:rPr>
          <w:rFonts w:ascii="Courier New" w:hAnsi="Courier New" w:cs="Courier New"/>
        </w:rPr>
        <w:t>R</w:t>
      </w:r>
      <w:r>
        <w:rPr>
          <w:rFonts w:ascii="Courier New" w:hAnsi="Courier New" w:cs="Courier New"/>
        </w:rPr>
        <w:sym w:font="Symbol" w:char="F0CE"/>
      </w:r>
      <w:r w:rsidR="00EC29AA" w:rsidRPr="00DC2783">
        <w:rPr>
          <w:rFonts w:ascii="Courier New" w:hAnsi="Courier New" w:cs="Courier New"/>
          <w:szCs w:val="28"/>
        </w:rPr>
        <w:t>P</w:t>
      </w:r>
      <w:r w:rsidR="00EC29AA" w:rsidRPr="00DC2783">
        <w:rPr>
          <w:rFonts w:cs="Courier New"/>
          <w:szCs w:val="28"/>
          <w:vertAlign w:val="subscript"/>
        </w:rPr>
        <w:t>r</w:t>
      </w:r>
      <w:r w:rsidRPr="00177A43">
        <w:rPr>
          <w:rFonts w:ascii="Courier New" w:hAnsi="Courier New" w:cs="Courier New"/>
          <w:lang w:val="ru-RU"/>
        </w:rPr>
        <w:t>|</w:t>
      </w:r>
      <w:r>
        <w:rPr>
          <w:rFonts w:ascii="Courier New" w:hAnsi="Courier New" w:cs="Courier New"/>
        </w:rPr>
        <w:sym w:font="Symbol" w:char="F022"/>
      </w:r>
      <w:r>
        <w:rPr>
          <w:rFonts w:ascii="Courier New" w:hAnsi="Courier New" w:cs="Courier New"/>
        </w:rPr>
        <w:t>z</w:t>
      </w:r>
      <w:r>
        <w:rPr>
          <w:rFonts w:ascii="Courier New" w:hAnsi="Courier New" w:cs="Courier New"/>
        </w:rPr>
        <w:sym w:font="Symbol" w:char="F0CE"/>
      </w:r>
      <w:r>
        <w:rPr>
          <w:rFonts w:ascii="Courier New" w:hAnsi="Courier New" w:cs="Courier New"/>
        </w:rPr>
        <w:t>R</w:t>
      </w:r>
      <w:r w:rsidRPr="00E21F3D">
        <w:rPr>
          <w:rFonts w:ascii="Courier New" w:hAnsi="Courier New" w:cs="Courier New"/>
        </w:rPr>
        <w:sym w:font="Symbol" w:char="F0C8"/>
      </w:r>
      <w:r w:rsidRPr="00177A43">
        <w:rPr>
          <w:rFonts w:ascii="Courier New" w:hAnsi="Courier New" w:cs="Courier New"/>
          <w:lang w:val="ru-RU"/>
        </w:rPr>
        <w:t>{</w:t>
      </w:r>
      <w:r w:rsidRPr="00E21F3D">
        <w:rPr>
          <w:rFonts w:ascii="Courier New" w:hAnsi="Courier New" w:cs="Courier New"/>
        </w:rPr>
        <w:sym w:font="Symbol" w:char="F074"/>
      </w:r>
      <w:r w:rsidRPr="00177A43">
        <w:rPr>
          <w:rFonts w:ascii="Courier New" w:hAnsi="Courier New" w:cs="Courier New"/>
          <w:lang w:val="ru-RU"/>
        </w:rPr>
        <w:t>,</w:t>
      </w:r>
      <w:r>
        <w:rPr>
          <w:rFonts w:ascii="Courier New" w:hAnsi="Courier New" w:cs="Courier New"/>
        </w:rPr>
        <w:sym w:font="Symbol" w:char="F067"/>
      </w:r>
      <w:r w:rsidRPr="00177A43">
        <w:rPr>
          <w:rFonts w:ascii="Courier New" w:hAnsi="Courier New" w:cs="Courier New"/>
          <w:lang w:val="ru-RU"/>
        </w:rPr>
        <w:t>}</w:t>
      </w:r>
      <w:r>
        <w:rPr>
          <w:rFonts w:ascii="Courier New" w:hAnsi="Courier New" w:cs="Courier New"/>
        </w:rPr>
        <w:t> </w:t>
      </w:r>
      <w:r w:rsidR="00177A43">
        <w:rPr>
          <w:rFonts w:ascii="Courier New" w:hAnsi="Courier New" w:cs="Courier New"/>
        </w:rPr>
        <w:sym w:font="Euclid Math One" w:char="F0F3"/>
      </w:r>
      <w:r w:rsidR="00177A43">
        <w:rPr>
          <w:rFonts w:ascii="Courier New" w:hAnsi="Courier New" w:cs="Courier New"/>
        </w:rPr>
        <w:sym w:font="Symbol" w:char="F070"/>
      </w:r>
      <w:r w:rsidR="00177A43" w:rsidRPr="00177A43">
        <w:rPr>
          <w:rFonts w:ascii="Courier New" w:hAnsi="Courier New" w:cs="Courier New"/>
          <w:lang w:val="ru-RU"/>
        </w:rPr>
        <w:t xml:space="preserve"> </w:t>
      </w:r>
      <w:r w:rsidR="00177A43">
        <w:rPr>
          <w:rFonts w:ascii="Courier New" w:hAnsi="Courier New" w:cs="Courier New"/>
          <w:lang w:val="ru-RU"/>
        </w:rPr>
        <w:sym w:font="Symbol" w:char="F070"/>
      </w:r>
      <w:r w:rsidR="00177A43" w:rsidRPr="00177A43">
        <w:rPr>
          <w:rFonts w:ascii="Courier New" w:hAnsi="Courier New" w:cs="Courier New"/>
          <w:lang w:val="ru-RU"/>
        </w:rPr>
        <w:t>(</w:t>
      </w:r>
      <w:r w:rsidR="00177A43">
        <w:rPr>
          <w:rFonts w:ascii="Courier New" w:hAnsi="Courier New" w:cs="Courier New"/>
        </w:rPr>
        <w:t>P</w:t>
      </w:r>
      <w:r w:rsidR="00177A43" w:rsidRPr="00ED53A8">
        <w:rPr>
          <w:szCs w:val="28"/>
          <w:vertAlign w:val="subscript"/>
        </w:rPr>
        <w:t>q</w:t>
      </w:r>
      <w:r w:rsidR="00177A43" w:rsidRPr="00177A43">
        <w:rPr>
          <w:rFonts w:ascii="Courier New" w:hAnsi="Courier New" w:cs="Courier New"/>
          <w:lang w:val="ru-RU"/>
        </w:rPr>
        <w:t xml:space="preserve">) &amp; </w:t>
      </w:r>
      <w:r>
        <w:rPr>
          <w:rFonts w:ascii="Courier New" w:hAnsi="Courier New" w:cs="Courier New"/>
        </w:rPr>
        <w:t>s</w:t>
      </w:r>
      <w:r w:rsidRPr="008B7DA7">
        <w:rPr>
          <w:rFonts w:ascii="Courier New" w:hAnsi="Courier New" w:cs="Courier New"/>
        </w:rPr>
        <w:sym w:font="Euclid Symbol" w:char="F0BE"/>
      </w:r>
      <w:r w:rsidRPr="008B7DA7">
        <w:rPr>
          <w:rFonts w:ascii="Courier New" w:hAnsi="Courier New" w:cs="Courier New"/>
        </w:rPr>
        <w:t>z</w:t>
      </w:r>
      <w:r w:rsidR="00177A43" w:rsidRPr="00177A43">
        <w:rPr>
          <w:rFonts w:ascii="Courier New" w:hAnsi="Courier New" w:cs="Courier New"/>
          <w:lang w:val="ru-RU"/>
        </w:rPr>
        <w:t>,</w:t>
      </w:r>
      <w:r w:rsidR="00177A43">
        <w:rPr>
          <w:rFonts w:ascii="Courier New" w:hAnsi="Courier New" w:cs="Courier New"/>
          <w:lang w:val="ru-RU"/>
        </w:rPr>
        <w:sym w:font="Symbol" w:char="F070"/>
      </w:r>
      <w:r w:rsidR="00177A43" w:rsidRPr="008B7DA7">
        <w:rPr>
          <w:rFonts w:ascii="Courier New" w:hAnsi="Courier New" w:cs="Courier New"/>
        </w:rPr>
        <w:sym w:font="Euclid Symbol" w:char="F0AE"/>
      </w:r>
      <w:r w:rsidRPr="00177A43">
        <w:rPr>
          <w:rFonts w:ascii="Courier New" w:hAnsi="Courier New" w:cs="Courier New"/>
          <w:lang w:val="ru-RU"/>
        </w:rPr>
        <w:t>}</w:t>
      </w:r>
      <w:r w:rsidRPr="00177A43">
        <w:rPr>
          <w:lang w:val="ru-RU"/>
        </w:rPr>
        <w:t>.</w:t>
      </w:r>
    </w:p>
    <w:p w:rsidR="006D249C" w:rsidRDefault="006D249C" w:rsidP="006D249C"/>
    <w:p w:rsidR="006D249C" w:rsidRPr="00035985" w:rsidRDefault="006D249C" w:rsidP="006D249C">
      <w:pPr>
        <w:rPr>
          <w:lang w:val="ru-RU"/>
        </w:rPr>
      </w:pPr>
      <w:r>
        <w:rPr>
          <w:lang w:val="ru-RU"/>
        </w:rPr>
        <w:t xml:space="preserve">Обозначим множество действий и отказов, продолжающих историю во множестве </w:t>
      </w:r>
      <w:r w:rsidRPr="00BE03BF">
        <w:rPr>
          <w:b/>
          <w:i/>
        </w:rPr>
        <w:t>F</w:t>
      </w:r>
      <w:r w:rsidRPr="00080400">
        <w:rPr>
          <w:lang w:val="ru-RU"/>
        </w:rPr>
        <w:t>-</w:t>
      </w:r>
      <w:r>
        <w:rPr>
          <w:lang w:val="ru-RU"/>
        </w:rPr>
        <w:t xml:space="preserve">историй </w:t>
      </w:r>
      <w:r>
        <w:t>LTS</w:t>
      </w:r>
      <w:r>
        <w:rPr>
          <w:lang w:val="ru-RU"/>
        </w:rPr>
        <w:t>-модели</w:t>
      </w:r>
      <w:r w:rsidRPr="00045B38">
        <w:rPr>
          <w:rFonts w:ascii="Courier New" w:hAnsi="Courier New" w:cs="Courier New"/>
          <w:lang w:val="ru-RU"/>
        </w:rPr>
        <w:t xml:space="preserve"> </w:t>
      </w:r>
      <w:r w:rsidRPr="00045B38">
        <w:rPr>
          <w:rFonts w:ascii="Courier New" w:hAnsi="Courier New" w:cs="Courier New"/>
          <w:b/>
        </w:rPr>
        <w:t>S</w:t>
      </w:r>
      <w:r>
        <w:rPr>
          <w:lang w:val="ru-RU"/>
        </w:rPr>
        <w:t>, то есть порождаемых всеми состояниями после истории</w:t>
      </w:r>
      <w:r w:rsidRPr="00045B38">
        <w:rPr>
          <w:rFonts w:ascii="Courier New" w:hAnsi="Courier New" w:cs="Courier New"/>
          <w:lang w:val="ru-RU"/>
        </w:rPr>
        <w:t xml:space="preserve"> </w:t>
      </w:r>
      <w:r w:rsidRPr="002C5AE7">
        <w:rPr>
          <w:rFonts w:ascii="Courier New" w:hAnsi="Courier New" w:cs="Courier New"/>
        </w:rPr>
        <w:sym w:font="Symbol" w:char="F073"/>
      </w:r>
      <w:r w:rsidRPr="00045B38">
        <w:rPr>
          <w:rFonts w:ascii="Courier New" w:hAnsi="Courier New" w:cs="Courier New"/>
          <w:lang w:val="ru-RU"/>
        </w:rPr>
        <w:t xml:space="preserve"> </w:t>
      </w:r>
      <w:r>
        <w:t>LTS</w:t>
      </w:r>
      <w:r>
        <w:rPr>
          <w:lang w:val="ru-RU"/>
        </w:rPr>
        <w:t>-модели</w:t>
      </w:r>
      <w:r w:rsidRPr="00045B38">
        <w:rPr>
          <w:rFonts w:ascii="Courier New" w:hAnsi="Courier New" w:cs="Courier New"/>
          <w:lang w:val="ru-RU"/>
        </w:rPr>
        <w:t xml:space="preserve"> </w:t>
      </w:r>
      <w:r w:rsidRPr="00045B38">
        <w:rPr>
          <w:rFonts w:ascii="Courier New" w:hAnsi="Courier New" w:cs="Courier New"/>
          <w:b/>
        </w:rPr>
        <w:t>S</w:t>
      </w:r>
      <w:r>
        <w:rPr>
          <w:lang w:val="ru-RU"/>
        </w:rPr>
        <w:t>, после нажатия кнопки</w:t>
      </w:r>
      <w:r w:rsidRPr="006D249C">
        <w:rPr>
          <w:rFonts w:ascii="Courier New" w:hAnsi="Courier New" w:cs="Courier New"/>
          <w:lang w:val="ru-RU"/>
        </w:rPr>
        <w:t xml:space="preserve"> </w:t>
      </w:r>
      <w:r w:rsidRPr="006D249C">
        <w:rPr>
          <w:rFonts w:ascii="Courier New" w:hAnsi="Courier New" w:cs="Courier New"/>
        </w:rPr>
        <w:t>P</w:t>
      </w:r>
      <w:r>
        <w:rPr>
          <w:lang w:val="ru-RU"/>
        </w:rPr>
        <w:t>:</w:t>
      </w:r>
    </w:p>
    <w:p w:rsidR="006D249C" w:rsidRPr="006D249C" w:rsidRDefault="006D249C" w:rsidP="006D249C">
      <w:pPr>
        <w:rPr>
          <w:rFonts w:ascii="Courier New" w:hAnsi="Courier New" w:cs="Courier New"/>
        </w:rPr>
      </w:pPr>
      <w:r>
        <w:rPr>
          <w:b/>
          <w:i/>
        </w:rPr>
        <w:t>obs</w:t>
      </w:r>
      <w:r w:rsidRPr="00035985">
        <w:rPr>
          <w:rFonts w:ascii="Courier New" w:hAnsi="Courier New" w:cs="Courier New"/>
        </w:rPr>
        <w:t>(</w:t>
      </w:r>
      <w:r w:rsidRPr="002C5AE7">
        <w:rPr>
          <w:rFonts w:ascii="Courier New" w:hAnsi="Courier New" w:cs="Courier New"/>
        </w:rPr>
        <w:sym w:font="Symbol" w:char="F073"/>
      </w:r>
      <w:r w:rsidRPr="00035985">
        <w:rPr>
          <w:rFonts w:ascii="Courier New" w:hAnsi="Courier New" w:cs="Courier New"/>
        </w:rPr>
        <w:t>,</w:t>
      </w:r>
      <w:r>
        <w:rPr>
          <w:rFonts w:ascii="Courier New" w:hAnsi="Courier New" w:cs="Courier New"/>
        </w:rPr>
        <w:t>P,</w:t>
      </w:r>
      <w:r>
        <w:rPr>
          <w:rFonts w:ascii="Courier New" w:hAnsi="Courier New" w:cs="Courier New"/>
          <w:b/>
        </w:rPr>
        <w:t>S</w:t>
      </w:r>
      <w:r w:rsidRPr="00035985">
        <w:rPr>
          <w:rFonts w:ascii="Courier New" w:hAnsi="Courier New" w:cs="Courier New"/>
        </w:rPr>
        <w:t>)</w:t>
      </w:r>
      <w:r w:rsidRPr="006D249C">
        <w:rPr>
          <w:rFonts w:ascii="Courier New" w:hAnsi="Courier New" w:cs="Courier New"/>
        </w:rPr>
        <w:tab/>
      </w:r>
      <w:r w:rsidRPr="00035985">
        <w:rPr>
          <w:rFonts w:ascii="Courier New" w:hAnsi="Courier New" w:cs="Courier New"/>
        </w:rPr>
        <w:t>=</w:t>
      </w:r>
      <w:r w:rsidRPr="00901048">
        <w:rPr>
          <w:rFonts w:cs="Courier New"/>
          <w:vertAlign w:val="subscript"/>
        </w:rPr>
        <w:t>def</w:t>
      </w:r>
      <w:r w:rsidRPr="00B740F3">
        <w:rPr>
          <w:rFonts w:ascii="Courier New" w:hAnsi="Courier New" w:cs="Courier New"/>
        </w:rPr>
        <w:t> </w:t>
      </w:r>
      <w:r w:rsidRPr="00035985">
        <w:rPr>
          <w:rFonts w:ascii="Courier New" w:hAnsi="Courier New" w:cs="Courier New"/>
        </w:rPr>
        <w:t>{</w:t>
      </w:r>
      <w:r>
        <w:rPr>
          <w:rFonts w:ascii="Courier New" w:hAnsi="Courier New" w:cs="Courier New"/>
        </w:rPr>
        <w:t>u</w:t>
      </w:r>
      <w:r>
        <w:rPr>
          <w:rFonts w:ascii="Courier New" w:hAnsi="Courier New" w:cs="Courier New"/>
        </w:rPr>
        <w:sym w:font="Symbol" w:char="F0CE"/>
      </w:r>
      <w:r>
        <w:rPr>
          <w:rFonts w:ascii="Courier New" w:hAnsi="Courier New" w:cs="Courier New"/>
        </w:rPr>
        <w:t>P</w:t>
      </w:r>
      <w:r w:rsidRPr="00035985">
        <w:rPr>
          <w:rFonts w:ascii="Courier New" w:hAnsi="Courier New" w:cs="Courier New"/>
        </w:rPr>
        <w:t>|</w:t>
      </w:r>
      <w:r w:rsidRPr="00951529">
        <w:rPr>
          <w:rFonts w:ascii="Courier New" w:hAnsi="Courier New" w:cs="Courier New"/>
        </w:rPr>
        <w:sym w:font="Symbol" w:char="F073"/>
      </w:r>
      <w:r w:rsidRPr="00951529">
        <w:rPr>
          <w:rFonts w:ascii="Courier New" w:hAnsi="Courier New" w:cs="Courier New"/>
        </w:rPr>
        <w:sym w:font="Symbol" w:char="F0D7"/>
      </w:r>
      <w:r w:rsidRPr="00951529">
        <w:rPr>
          <w:rFonts w:ascii="Courier New" w:hAnsi="Courier New" w:cs="Courier New"/>
        </w:rPr>
        <w:sym w:font="Euclid Symbol" w:char="F0E1"/>
      </w:r>
      <w:r w:rsidRPr="0023375D">
        <w:rPr>
          <w:lang w:eastAsia="zh-TW"/>
        </w:rPr>
        <w:t>“</w:t>
      </w:r>
      <w:r>
        <w:rPr>
          <w:rFonts w:ascii="Courier New" w:hAnsi="Courier New" w:cs="Courier New"/>
        </w:rPr>
        <w:t>P</w:t>
      </w:r>
      <w:r w:rsidRPr="0023375D">
        <w:t>”</w:t>
      </w:r>
      <w:r w:rsidRPr="0023375D">
        <w:rPr>
          <w:rFonts w:ascii="Courier New" w:hAnsi="Courier New" w:cs="Courier New"/>
          <w:szCs w:val="28"/>
        </w:rPr>
        <w:t>,</w:t>
      </w:r>
      <w:r>
        <w:rPr>
          <w:rFonts w:ascii="Courier New" w:hAnsi="Courier New" w:cs="Courier New"/>
          <w:lang w:eastAsia="zh-TW"/>
        </w:rPr>
        <w:t>u</w:t>
      </w:r>
      <w:r w:rsidRPr="00951529">
        <w:rPr>
          <w:rFonts w:ascii="Courier New" w:hAnsi="Courier New" w:cs="Courier New"/>
        </w:rPr>
        <w:sym w:font="Euclid Symbol" w:char="F0F1"/>
      </w:r>
      <w:r>
        <w:rPr>
          <w:rFonts w:ascii="Courier New" w:hAnsi="Courier New" w:cs="Courier New"/>
        </w:rPr>
        <w:sym w:font="Symbol" w:char="F0CE"/>
      </w:r>
      <w:r w:rsidRPr="00313C57">
        <w:rPr>
          <w:b/>
          <w:i/>
        </w:rPr>
        <w:t>F</w:t>
      </w:r>
      <w:r>
        <w:rPr>
          <w:rFonts w:ascii="Courier New" w:hAnsi="Courier New" w:cs="Courier New"/>
        </w:rPr>
        <w:t>(</w:t>
      </w:r>
      <w:r>
        <w:rPr>
          <w:rFonts w:ascii="Courier New" w:hAnsi="Courier New" w:cs="Courier New"/>
          <w:b/>
        </w:rPr>
        <w:t>S</w:t>
      </w:r>
      <w:r>
        <w:rPr>
          <w:rFonts w:ascii="Courier New" w:hAnsi="Courier New" w:cs="Courier New"/>
        </w:rPr>
        <w:t>)}</w:t>
      </w:r>
    </w:p>
    <w:p w:rsidR="006D249C" w:rsidRPr="006D249C" w:rsidRDefault="006D249C" w:rsidP="006D249C">
      <w:pPr>
        <w:ind w:left="1704"/>
      </w:pPr>
      <w:r>
        <w:rPr>
          <w:rFonts w:ascii="Courier New" w:hAnsi="Courier New" w:cs="Courier New"/>
        </w:rPr>
        <w:t>=</w:t>
      </w:r>
      <w:r w:rsidRPr="006D249C">
        <w:rPr>
          <w:rFonts w:ascii="Courier New" w:hAnsi="Courier New" w:cs="Courier New"/>
        </w:rPr>
        <w:t xml:space="preserve"> </w:t>
      </w:r>
      <w:r>
        <w:rPr>
          <w:rFonts w:ascii="Courier New" w:hAnsi="Courier New" w:cs="Courier New"/>
        </w:rPr>
        <w:sym w:font="Symbol" w:char="F0C8"/>
      </w:r>
      <w:r w:rsidRPr="00035985">
        <w:rPr>
          <w:rFonts w:ascii="Courier New" w:hAnsi="Courier New" w:cs="Courier New"/>
        </w:rPr>
        <w:t>{</w:t>
      </w:r>
      <w:r>
        <w:rPr>
          <w:b/>
          <w:i/>
        </w:rPr>
        <w:t>obs</w:t>
      </w:r>
      <w:r w:rsidRPr="00035985">
        <w:rPr>
          <w:rFonts w:ascii="Courier New" w:hAnsi="Courier New" w:cs="Courier New"/>
        </w:rPr>
        <w:t>(</w:t>
      </w:r>
      <w:r>
        <w:rPr>
          <w:rFonts w:ascii="Courier New" w:hAnsi="Courier New" w:cs="Courier New"/>
        </w:rPr>
        <w:t>s</w:t>
      </w:r>
      <w:r w:rsidRPr="00035985">
        <w:rPr>
          <w:rFonts w:ascii="Courier New" w:hAnsi="Courier New" w:cs="Courier New"/>
        </w:rPr>
        <w:t>,</w:t>
      </w:r>
      <w:r>
        <w:rPr>
          <w:rFonts w:ascii="Courier New" w:hAnsi="Courier New" w:cs="Courier New"/>
        </w:rPr>
        <w:t>P,</w:t>
      </w:r>
      <w:r>
        <w:rPr>
          <w:rFonts w:ascii="Courier New" w:hAnsi="Courier New" w:cs="Courier New"/>
          <w:b/>
        </w:rPr>
        <w:t>S</w:t>
      </w:r>
      <w:r w:rsidRPr="00035985">
        <w:rPr>
          <w:rFonts w:ascii="Courier New" w:hAnsi="Courier New" w:cs="Courier New"/>
        </w:rPr>
        <w:t>)|</w:t>
      </w:r>
      <w:r>
        <w:rPr>
          <w:rFonts w:ascii="Courier New" w:hAnsi="Courier New" w:cs="Courier New"/>
        </w:rPr>
        <w:t>s</w:t>
      </w:r>
      <w:r>
        <w:rPr>
          <w:rFonts w:ascii="Courier New" w:hAnsi="Courier New" w:cs="Courier New"/>
        </w:rPr>
        <w:sym w:font="Symbol" w:char="F0CE"/>
      </w:r>
      <w:r w:rsidRPr="00035985">
        <w:rPr>
          <w:rFonts w:ascii="Courier New" w:hAnsi="Courier New" w:cs="Courier New"/>
        </w:rPr>
        <w:t>(</w:t>
      </w:r>
      <w:r>
        <w:rPr>
          <w:rFonts w:ascii="Courier New" w:hAnsi="Courier New" w:cs="Courier New"/>
        </w:rPr>
        <w:t xml:space="preserve">S </w:t>
      </w:r>
      <w:r w:rsidRPr="00035985">
        <w:rPr>
          <w:b/>
          <w:i/>
        </w:rPr>
        <w:t>after</w:t>
      </w:r>
      <w:r>
        <w:rPr>
          <w:rFonts w:ascii="Courier New" w:hAnsi="Courier New" w:cs="Courier New"/>
        </w:rPr>
        <w:t xml:space="preserve"> </w:t>
      </w:r>
      <w:r w:rsidRPr="002C5AE7">
        <w:rPr>
          <w:rFonts w:ascii="Courier New" w:hAnsi="Courier New" w:cs="Courier New"/>
        </w:rPr>
        <w:sym w:font="Symbol" w:char="F073"/>
      </w:r>
      <w:r w:rsidRPr="00035985">
        <w:rPr>
          <w:rFonts w:ascii="Courier New" w:hAnsi="Courier New" w:cs="Courier New"/>
        </w:rPr>
        <w:t>)</w:t>
      </w:r>
      <w:r>
        <w:rPr>
          <w:rFonts w:ascii="Courier New" w:hAnsi="Courier New" w:cs="Courier New"/>
        </w:rPr>
        <w:t>}</w:t>
      </w:r>
      <w:r>
        <w:t>.</w:t>
      </w:r>
    </w:p>
    <w:p w:rsidR="004A7FD8" w:rsidRDefault="00B27B77" w:rsidP="001F64C6">
      <w:pPr>
        <w:pStyle w:val="20"/>
      </w:pPr>
      <w:r>
        <w:t>Б</w:t>
      </w:r>
      <w:r w:rsidR="004E63D4">
        <w:t>езопасность</w:t>
      </w:r>
      <w:r w:rsidR="0017599D">
        <w:t xml:space="preserve"> </w:t>
      </w:r>
      <w:r w:rsidR="00512715">
        <w:t xml:space="preserve">и конформность без переключения </w:t>
      </w:r>
      <w:r w:rsidR="0017599D">
        <w:t>кнопок</w:t>
      </w:r>
    </w:p>
    <w:p w:rsidR="00212EEE" w:rsidRDefault="00212EEE" w:rsidP="00BF6799">
      <w:pPr>
        <w:rPr>
          <w:lang w:val="ru-RU" w:eastAsia="zh-TW"/>
        </w:rPr>
      </w:pPr>
      <w:r>
        <w:rPr>
          <w:lang w:val="ru-RU" w:eastAsia="zh-TW"/>
        </w:rPr>
        <w:t xml:space="preserve">Поскольку выполнимость переходов </w:t>
      </w:r>
      <w:r>
        <w:rPr>
          <w:lang w:eastAsia="zh-TW"/>
        </w:rPr>
        <w:t>LTS</w:t>
      </w:r>
      <w:r>
        <w:rPr>
          <w:lang w:val="ru-RU" w:eastAsia="zh-TW"/>
        </w:rPr>
        <w:t>-модели с приоритетами зависит от предикатов на этих переходах, меняются отношения безопасности кнопок в реализации (</w:t>
      </w:r>
      <w:r w:rsidRPr="00D43344">
        <w:rPr>
          <w:b/>
          <w:i/>
        </w:rPr>
        <w:t>safe</w:t>
      </w:r>
      <w:r>
        <w:rPr>
          <w:b/>
          <w:i/>
          <w:lang w:val="ru-RU"/>
        </w:rPr>
        <w:t> </w:t>
      </w:r>
      <w:r>
        <w:rPr>
          <w:b/>
          <w:i/>
        </w:rPr>
        <w:t>in</w:t>
      </w:r>
      <w:r>
        <w:rPr>
          <w:lang w:val="ru-RU" w:eastAsia="zh-TW"/>
        </w:rPr>
        <w:t>) и спецификации (</w:t>
      </w:r>
      <w:r w:rsidRPr="00D43344">
        <w:rPr>
          <w:b/>
          <w:i/>
        </w:rPr>
        <w:t>safe</w:t>
      </w:r>
      <w:r>
        <w:rPr>
          <w:b/>
          <w:i/>
          <w:lang w:val="ru-RU"/>
        </w:rPr>
        <w:t> </w:t>
      </w:r>
      <w:r w:rsidRPr="00D43344">
        <w:rPr>
          <w:b/>
          <w:i/>
        </w:rPr>
        <w:t>by</w:t>
      </w:r>
      <w:r>
        <w:rPr>
          <w:lang w:val="ru-RU" w:eastAsia="zh-TW"/>
        </w:rPr>
        <w:t xml:space="preserve">). </w:t>
      </w:r>
    </w:p>
    <w:p w:rsidR="00212EEE" w:rsidRDefault="00212EEE" w:rsidP="00BF6799">
      <w:pPr>
        <w:rPr>
          <w:lang w:val="ru-RU" w:eastAsia="zh-TW"/>
        </w:rPr>
      </w:pPr>
    </w:p>
    <w:p w:rsidR="00212EEE" w:rsidRPr="00AA2B8A" w:rsidRDefault="00212EEE" w:rsidP="00BF6799">
      <w:pPr>
        <w:rPr>
          <w:lang w:val="ru-RU" w:eastAsia="zh-TW"/>
        </w:rPr>
      </w:pPr>
      <w:r>
        <w:rPr>
          <w:lang w:val="ru-RU" w:eastAsia="zh-TW"/>
        </w:rPr>
        <w:t>Если нет переключения кнопок, то отношения</w:t>
      </w:r>
      <w:r w:rsidRPr="00ED0803">
        <w:rPr>
          <w:rFonts w:ascii="Courier New" w:hAnsi="Courier New" w:cs="Courier New"/>
          <w:lang w:val="ru-RU" w:eastAsia="zh-TW"/>
        </w:rPr>
        <w:t xml:space="preserve"> </w:t>
      </w:r>
      <w:r w:rsidRPr="00D43344">
        <w:rPr>
          <w:b/>
          <w:i/>
        </w:rPr>
        <w:t>safe</w:t>
      </w:r>
      <w:r>
        <w:rPr>
          <w:b/>
          <w:i/>
          <w:lang w:val="ru-RU"/>
        </w:rPr>
        <w:t> </w:t>
      </w:r>
      <w:r>
        <w:rPr>
          <w:b/>
          <w:i/>
        </w:rPr>
        <w:t>in</w:t>
      </w:r>
      <w:r w:rsidRPr="00ED0803">
        <w:rPr>
          <w:rFonts w:ascii="Courier New" w:hAnsi="Courier New" w:cs="Courier New"/>
          <w:lang w:val="ru-RU" w:eastAsia="zh-TW"/>
        </w:rPr>
        <w:t xml:space="preserve"> </w:t>
      </w:r>
      <w:r>
        <w:rPr>
          <w:lang w:val="ru-RU" w:eastAsia="zh-TW"/>
        </w:rPr>
        <w:t>и</w:t>
      </w:r>
      <w:r w:rsidRPr="00ED0803">
        <w:rPr>
          <w:rFonts w:ascii="Courier New" w:hAnsi="Courier New" w:cs="Courier New"/>
          <w:lang w:val="ru-RU" w:eastAsia="zh-TW"/>
        </w:rPr>
        <w:t xml:space="preserve"> </w:t>
      </w:r>
      <w:r w:rsidRPr="00D43344">
        <w:rPr>
          <w:b/>
          <w:i/>
        </w:rPr>
        <w:t>safe</w:t>
      </w:r>
      <w:r>
        <w:rPr>
          <w:b/>
          <w:i/>
          <w:lang w:val="ru-RU"/>
        </w:rPr>
        <w:t> </w:t>
      </w:r>
      <w:r w:rsidRPr="00D43344">
        <w:rPr>
          <w:b/>
          <w:i/>
        </w:rPr>
        <w:t>by</w:t>
      </w:r>
      <w:r w:rsidRPr="00ED0803">
        <w:rPr>
          <w:rFonts w:ascii="Courier New" w:hAnsi="Courier New" w:cs="Courier New"/>
          <w:lang w:val="ru-RU" w:eastAsia="zh-TW"/>
        </w:rPr>
        <w:t xml:space="preserve"> </w:t>
      </w:r>
      <w:r>
        <w:rPr>
          <w:lang w:val="ru-RU" w:eastAsia="zh-TW"/>
        </w:rPr>
        <w:t xml:space="preserve">определяются почти так же, как для машины без приоритетов, за тем исключением, что вместо </w:t>
      </w:r>
      <w:r w:rsidRPr="00073BB7">
        <w:rPr>
          <w:rFonts w:ascii="Euclid Fraktur" w:hAnsi="Euclid Fraktur"/>
          <w:b/>
        </w:rPr>
        <w:t>R</w:t>
      </w:r>
      <w:r w:rsidRPr="00080400">
        <w:rPr>
          <w:lang w:val="ru-RU"/>
        </w:rPr>
        <w:t>-</w:t>
      </w:r>
      <w:r>
        <w:rPr>
          <w:lang w:val="ru-RU" w:eastAsia="zh-TW"/>
        </w:rPr>
        <w:t xml:space="preserve">трасс рассматриваются </w:t>
      </w:r>
      <w:r w:rsidR="00827871">
        <w:rPr>
          <w:rFonts w:ascii="Euclid Fraktur" w:hAnsi="Euclid Fraktur"/>
          <w:b/>
          <w:lang w:eastAsia="zh-TW"/>
        </w:rPr>
        <w:t>P</w:t>
      </w:r>
      <w:r w:rsidR="00827871" w:rsidRPr="00A15BC3">
        <w:rPr>
          <w:lang w:val="ru-RU" w:eastAsia="zh-TW"/>
        </w:rPr>
        <w:t>-</w:t>
      </w:r>
      <w:r>
        <w:rPr>
          <w:lang w:val="ru-RU" w:eastAsia="zh-TW"/>
        </w:rPr>
        <w:t xml:space="preserve">истории, безопасность или опасность </w:t>
      </w:r>
      <w:r>
        <w:rPr>
          <w:lang w:val="ru-RU" w:eastAsia="zh-TW"/>
        </w:rPr>
        <w:lastRenderedPageBreak/>
        <w:t xml:space="preserve">кнопки определяется только после </w:t>
      </w:r>
      <w:r w:rsidR="00827871">
        <w:rPr>
          <w:rFonts w:ascii="Euclid Fraktur" w:hAnsi="Euclid Fraktur"/>
          <w:b/>
          <w:lang w:eastAsia="zh-TW"/>
        </w:rPr>
        <w:t>P</w:t>
      </w:r>
      <w:r w:rsidR="00827871" w:rsidRPr="00A15BC3">
        <w:rPr>
          <w:lang w:val="ru-RU" w:eastAsia="zh-TW"/>
        </w:rPr>
        <w:t>-</w:t>
      </w:r>
      <w:r>
        <w:rPr>
          <w:lang w:val="ru-RU" w:eastAsia="zh-TW"/>
        </w:rPr>
        <w:t xml:space="preserve">истории, не заканчивающейся кнопкой, продолжение внешним действием зависит от кнопки, дивергенция возможна лишь после кнопки, разрушения не должно быть не только после действия, но </w:t>
      </w:r>
      <w:r w:rsidR="00FE2771">
        <w:rPr>
          <w:lang w:val="ru-RU" w:eastAsia="zh-TW"/>
        </w:rPr>
        <w:t xml:space="preserve">также </w:t>
      </w:r>
      <w:r w:rsidR="00AA2B8A">
        <w:rPr>
          <w:lang w:val="ru-RU" w:eastAsia="zh-TW"/>
        </w:rPr>
        <w:t>сразу после нажатия кнопки</w:t>
      </w:r>
      <w:r w:rsidR="00FE2771">
        <w:rPr>
          <w:lang w:val="ru-RU" w:eastAsia="zh-TW"/>
        </w:rPr>
        <w:t xml:space="preserve"> </w:t>
      </w:r>
      <w:r>
        <w:rPr>
          <w:lang w:val="ru-RU" w:eastAsia="zh-TW"/>
        </w:rPr>
        <w:t xml:space="preserve">и </w:t>
      </w:r>
      <w:r w:rsidR="00AA2B8A">
        <w:rPr>
          <w:lang w:val="ru-RU" w:eastAsia="zh-TW"/>
        </w:rPr>
        <w:t xml:space="preserve">после </w:t>
      </w:r>
      <w:r w:rsidR="00AA2B8A" w:rsidRPr="00F91F60">
        <w:rPr>
          <w:rFonts w:ascii="Euclid Fraktur" w:hAnsi="Euclid Fraktur"/>
          <w:b/>
          <w:lang w:eastAsia="zh-TW"/>
        </w:rPr>
        <w:t>R</w:t>
      </w:r>
      <w:r w:rsidR="00AA2B8A">
        <w:rPr>
          <w:lang w:val="ru-RU" w:eastAsia="zh-TW"/>
        </w:rPr>
        <w:t>-отказа</w:t>
      </w:r>
      <w:r>
        <w:rPr>
          <w:lang w:val="ru-RU" w:eastAsia="zh-TW"/>
        </w:rPr>
        <w:t>.</w:t>
      </w:r>
      <w:r w:rsidR="00AA2B8A" w:rsidRPr="00AA2B8A">
        <w:rPr>
          <w:lang w:val="ru-RU" w:eastAsia="zh-TW"/>
        </w:rPr>
        <w:t xml:space="preserve"> </w:t>
      </w:r>
      <w:r w:rsidR="00AA2B8A">
        <w:rPr>
          <w:lang w:val="ru-RU" w:eastAsia="zh-TW"/>
        </w:rPr>
        <w:t>В последнем случае, если после нажатия кнопки наблюдается отказ а потом (после автоматического отжатия кнопки) возникает разрушение, то это разрушение было выполнимо и до нажатия кнопки. В дальнейшем нас не будет интересовать безопасность кнопок после опасных историй, то есть таких, прохождение которых может вызывать разрушение. Поэтому случай разрушения после отказа можно не рассматривать.</w:t>
      </w:r>
    </w:p>
    <w:p w:rsidR="00EC632C" w:rsidRPr="00F73031" w:rsidRDefault="00EC632C" w:rsidP="00EC632C">
      <w:pPr>
        <w:rPr>
          <w:lang w:val="ru-RU" w:eastAsia="zh-TW"/>
        </w:rPr>
      </w:pPr>
    </w:p>
    <w:p w:rsidR="00212EEE" w:rsidRPr="003E6B4B" w:rsidRDefault="00212EEE" w:rsidP="00BF6799">
      <w:pPr>
        <w:rPr>
          <w:lang w:val="ru-RU" w:eastAsia="zh-TW"/>
        </w:rPr>
      </w:pPr>
      <w:r>
        <w:rPr>
          <w:lang w:val="ru-RU" w:eastAsia="zh-TW"/>
        </w:rPr>
        <w:t>Определение отношения безопасности в реализации</w:t>
      </w:r>
      <w:r w:rsidRPr="00D67AAF">
        <w:rPr>
          <w:lang w:val="ru-RU" w:eastAsia="zh-TW"/>
        </w:rPr>
        <w:t xml:space="preserve"> </w:t>
      </w:r>
      <w:r>
        <w:rPr>
          <w:lang w:val="ru-RU" w:eastAsia="zh-TW"/>
        </w:rPr>
        <w:t>без переключения кнопок:</w:t>
      </w:r>
    </w:p>
    <w:p w:rsidR="002B6F8C" w:rsidRPr="00005D58" w:rsidRDefault="002B6F8C" w:rsidP="002B6F8C">
      <w:pPr>
        <w:keepNext/>
        <w:rPr>
          <w:szCs w:val="28"/>
        </w:rPr>
      </w:pPr>
      <w:r w:rsidRPr="00005D58">
        <w:rPr>
          <w:rFonts w:ascii="Courier New" w:hAnsi="Courier New" w:cs="Courier New"/>
          <w:szCs w:val="28"/>
        </w:rPr>
        <w:t>P </w:t>
      </w:r>
      <w:r>
        <w:rPr>
          <w:b/>
          <w:i/>
        </w:rPr>
        <w:t>safe</w:t>
      </w:r>
      <w:r w:rsidRPr="008A44FB">
        <w:rPr>
          <w:rFonts w:ascii="Courier New" w:hAnsi="Courier New" w:cs="Courier New"/>
          <w:vertAlign w:val="subscript"/>
        </w:rPr>
        <w:sym w:font="Symbol" w:char="F067"/>
      </w:r>
      <w:r w:rsidRPr="00313C57">
        <w:rPr>
          <w:b/>
          <w:i/>
        </w:rPr>
        <w:t>in</w:t>
      </w:r>
      <w:r w:rsidRPr="00005D58">
        <w:rPr>
          <w:rFonts w:ascii="Courier New" w:hAnsi="Courier New" w:cs="Courier New"/>
          <w:szCs w:val="28"/>
        </w:rPr>
        <w:t> </w:t>
      </w:r>
      <w:r w:rsidRPr="00005D58">
        <w:rPr>
          <w:rFonts w:ascii="Courier New" w:hAnsi="Courier New" w:cs="Courier New"/>
          <w:b/>
          <w:szCs w:val="28"/>
        </w:rPr>
        <w:t>I</w:t>
      </w:r>
      <w:r w:rsidRPr="00005D58">
        <w:rPr>
          <w:rFonts w:ascii="Courier New" w:hAnsi="Courier New" w:cs="Courier New"/>
          <w:szCs w:val="28"/>
        </w:rPr>
        <w:t> </w:t>
      </w:r>
      <w:r w:rsidRPr="00005D58">
        <w:rPr>
          <w:b/>
          <w:i/>
          <w:szCs w:val="28"/>
        </w:rPr>
        <w:t>after</w:t>
      </w:r>
      <w:r w:rsidRPr="00005D58">
        <w:rPr>
          <w:rFonts w:ascii="Courier New" w:hAnsi="Courier New" w:cs="Courier New"/>
          <w:szCs w:val="28"/>
        </w:rPr>
        <w:t> </w:t>
      </w:r>
      <w:r w:rsidRPr="00005D58">
        <w:rPr>
          <w:rFonts w:ascii="Courier New" w:hAnsi="Courier New" w:cs="Courier New"/>
          <w:szCs w:val="28"/>
        </w:rPr>
        <w:sym w:font="Symbol" w:char="F073"/>
      </w:r>
      <w:r w:rsidRPr="00005D58">
        <w:rPr>
          <w:rFonts w:ascii="Courier New" w:hAnsi="Courier New" w:cs="Courier New"/>
          <w:szCs w:val="28"/>
        </w:rPr>
        <w:t xml:space="preserve"> =</w:t>
      </w:r>
      <w:r w:rsidRPr="00005D58">
        <w:rPr>
          <w:rFonts w:cs="Courier New"/>
          <w:szCs w:val="28"/>
          <w:vertAlign w:val="subscript"/>
        </w:rPr>
        <w:t>def</w:t>
      </w:r>
      <w:r w:rsidRPr="002B6F8C">
        <w:rPr>
          <w:rFonts w:ascii="Courier New" w:hAnsi="Courier New" w:cs="Courier New"/>
          <w:szCs w:val="28"/>
        </w:rPr>
        <w:t xml:space="preserve"> </w:t>
      </w:r>
      <w:r w:rsidRPr="002C5AE7">
        <w:rPr>
          <w:rFonts w:ascii="Courier New" w:hAnsi="Courier New" w:cs="Courier New"/>
        </w:rPr>
        <w:sym w:font="Symbol" w:char="F073"/>
      </w:r>
      <w:r>
        <w:rPr>
          <w:rFonts w:ascii="Courier New" w:hAnsi="Courier New" w:cs="Courier New"/>
        </w:rPr>
        <w:sym w:font="Symbol" w:char="F0D7"/>
      </w:r>
      <w:r>
        <w:rPr>
          <w:rFonts w:ascii="Courier New" w:hAnsi="Courier New" w:cs="Courier New"/>
        </w:rPr>
        <w:sym w:font="Euclid Symbol" w:char="F0E1"/>
      </w:r>
      <w:r w:rsidRPr="0023375D">
        <w:rPr>
          <w:lang w:eastAsia="zh-TW"/>
        </w:rPr>
        <w:t>“</w:t>
      </w:r>
      <w:r>
        <w:rPr>
          <w:rFonts w:ascii="Courier New" w:hAnsi="Courier New" w:cs="Courier New"/>
        </w:rPr>
        <w:t>P</w:t>
      </w:r>
      <w:r w:rsidRPr="0023375D">
        <w:t>”</w:t>
      </w:r>
      <w:r w:rsidRPr="00313C57">
        <w:rPr>
          <w:rFonts w:ascii="Courier New" w:hAnsi="Courier New" w:cs="Courier New"/>
        </w:rPr>
        <w:t>,</w:t>
      </w:r>
      <w:r w:rsidRPr="009767CD">
        <w:rPr>
          <w:rFonts w:ascii="Courier New" w:hAnsi="Courier New" w:cs="Courier New"/>
        </w:rPr>
        <w:sym w:font="Symbol" w:char="F067"/>
      </w:r>
      <w:r>
        <w:rPr>
          <w:rFonts w:ascii="Courier New" w:hAnsi="Courier New" w:cs="Courier New"/>
        </w:rPr>
        <w:sym w:font="Euclid Symbol" w:char="F0F1"/>
      </w:r>
      <w:r>
        <w:rPr>
          <w:rFonts w:ascii="Courier New" w:hAnsi="Courier New" w:cs="Courier New"/>
        </w:rPr>
        <w:sym w:font="Symbol" w:char="F0CF"/>
      </w:r>
      <w:r w:rsidRPr="00313C57">
        <w:rPr>
          <w:b/>
          <w:i/>
        </w:rPr>
        <w:t>F</w:t>
      </w:r>
      <w:r>
        <w:rPr>
          <w:rFonts w:ascii="Courier New" w:hAnsi="Courier New" w:cs="Courier New"/>
        </w:rPr>
        <w:t>(</w:t>
      </w:r>
      <w:r w:rsidRPr="00313C57">
        <w:rPr>
          <w:rFonts w:ascii="Courier New" w:hAnsi="Courier New" w:cs="Courier New"/>
          <w:b/>
        </w:rPr>
        <w:t>I</w:t>
      </w:r>
      <w:r>
        <w:rPr>
          <w:rFonts w:ascii="Courier New" w:hAnsi="Courier New" w:cs="Courier New"/>
        </w:rPr>
        <w:t xml:space="preserve">) </w:t>
      </w:r>
      <w:r w:rsidRPr="00313C57">
        <w:rPr>
          <w:rFonts w:ascii="Courier New" w:hAnsi="Courier New" w:cs="Courier New"/>
        </w:rPr>
        <w:t xml:space="preserve">&amp; </w:t>
      </w:r>
      <w:r w:rsidRPr="00DC2783">
        <w:rPr>
          <w:rFonts w:ascii="Courier New" w:hAnsi="Courier New" w:cs="Courier New"/>
          <w:szCs w:val="28"/>
        </w:rPr>
        <w:sym w:font="Symbol" w:char="F022"/>
      </w:r>
      <w:r w:rsidR="00DF428D">
        <w:rPr>
          <w:rFonts w:ascii="Courier New" w:hAnsi="Courier New" w:cs="Courier New"/>
          <w:szCs w:val="28"/>
        </w:rPr>
        <w:t>u</w:t>
      </w:r>
      <w:r w:rsidRPr="00DC2783">
        <w:rPr>
          <w:rFonts w:ascii="Courier New" w:hAnsi="Courier New" w:cs="Courier New"/>
          <w:szCs w:val="28"/>
        </w:rPr>
        <w:sym w:font="Symbol" w:char="F0CE"/>
      </w:r>
      <w:r w:rsidRPr="00DC2783">
        <w:rPr>
          <w:rFonts w:ascii="Courier New" w:hAnsi="Courier New" w:cs="Courier New"/>
          <w:szCs w:val="28"/>
        </w:rPr>
        <w:t xml:space="preserve">P </w:t>
      </w:r>
      <w:r w:rsidRPr="00DC2783">
        <w:rPr>
          <w:rFonts w:ascii="Courier New" w:hAnsi="Courier New" w:cs="Courier New"/>
          <w:szCs w:val="28"/>
        </w:rPr>
        <w:sym w:font="Symbol" w:char="F073"/>
      </w:r>
      <w:r w:rsidRPr="00DC2783">
        <w:rPr>
          <w:rFonts w:ascii="Courier New" w:hAnsi="Courier New" w:cs="Courier New"/>
          <w:szCs w:val="28"/>
        </w:rPr>
        <w:sym w:font="Symbol" w:char="F0D7"/>
      </w:r>
      <w:r w:rsidRPr="00DC2783">
        <w:rPr>
          <w:rFonts w:ascii="Courier New" w:hAnsi="Courier New" w:cs="Courier New"/>
          <w:szCs w:val="28"/>
        </w:rPr>
        <w:sym w:font="Euclid Symbol" w:char="F0E1"/>
      </w:r>
      <w:r w:rsidRPr="0023375D">
        <w:rPr>
          <w:lang w:eastAsia="zh-TW"/>
        </w:rPr>
        <w:t>“</w:t>
      </w:r>
      <w:r>
        <w:rPr>
          <w:rFonts w:ascii="Courier New" w:hAnsi="Courier New" w:cs="Courier New"/>
        </w:rPr>
        <w:t>P</w:t>
      </w:r>
      <w:r w:rsidRPr="0023375D">
        <w:t>”</w:t>
      </w:r>
      <w:r w:rsidRPr="0023375D">
        <w:rPr>
          <w:rFonts w:ascii="Courier New" w:hAnsi="Courier New" w:cs="Courier New"/>
          <w:szCs w:val="28"/>
        </w:rPr>
        <w:t>,</w:t>
      </w:r>
      <w:r w:rsidR="00DF428D">
        <w:rPr>
          <w:rFonts w:ascii="Courier New" w:hAnsi="Courier New" w:cs="Courier New"/>
          <w:szCs w:val="28"/>
        </w:rPr>
        <w:t>u</w:t>
      </w:r>
      <w:r w:rsidRPr="00DC2783">
        <w:rPr>
          <w:rFonts w:ascii="Courier New" w:hAnsi="Courier New" w:cs="Courier New"/>
          <w:szCs w:val="28"/>
        </w:rPr>
        <w:t>,</w:t>
      </w:r>
      <w:r w:rsidRPr="00DC2783">
        <w:rPr>
          <w:rFonts w:ascii="Courier New" w:hAnsi="Courier New" w:cs="Courier New"/>
          <w:szCs w:val="28"/>
        </w:rPr>
        <w:sym w:font="Symbol" w:char="F067"/>
      </w:r>
      <w:r w:rsidRPr="00DC2783">
        <w:rPr>
          <w:rFonts w:ascii="Courier New" w:hAnsi="Courier New" w:cs="Courier New"/>
          <w:szCs w:val="28"/>
        </w:rPr>
        <w:sym w:font="Euclid Symbol" w:char="F0F1"/>
      </w:r>
      <w:r w:rsidRPr="00DC2783">
        <w:rPr>
          <w:rFonts w:ascii="Courier New" w:hAnsi="Courier New" w:cs="Courier New"/>
          <w:szCs w:val="28"/>
        </w:rPr>
        <w:sym w:font="Symbol" w:char="F0CF"/>
      </w:r>
      <w:r w:rsidRPr="00DC2783">
        <w:rPr>
          <w:b/>
          <w:i/>
          <w:szCs w:val="28"/>
        </w:rPr>
        <w:t>F</w:t>
      </w:r>
      <w:r w:rsidRPr="00DC2783">
        <w:rPr>
          <w:rFonts w:ascii="Courier New" w:hAnsi="Courier New" w:cs="Courier New"/>
          <w:szCs w:val="28"/>
        </w:rPr>
        <w:t>(</w:t>
      </w:r>
      <w:r w:rsidRPr="00DC2783">
        <w:rPr>
          <w:rFonts w:ascii="Courier New" w:hAnsi="Courier New" w:cs="Courier New"/>
          <w:b/>
          <w:szCs w:val="28"/>
        </w:rPr>
        <w:t>I</w:t>
      </w:r>
      <w:r w:rsidRPr="00DC2783">
        <w:rPr>
          <w:rFonts w:ascii="Courier New" w:hAnsi="Courier New" w:cs="Courier New"/>
          <w:szCs w:val="28"/>
        </w:rPr>
        <w:t>)</w:t>
      </w:r>
      <w:r w:rsidRPr="00005D58">
        <w:rPr>
          <w:szCs w:val="28"/>
        </w:rPr>
        <w:t>.</w:t>
      </w:r>
    </w:p>
    <w:p w:rsidR="00EC29AA" w:rsidRDefault="00AF32E9" w:rsidP="00EC29AA">
      <w:pPr>
        <w:keepNext/>
        <w:rPr>
          <w:rFonts w:ascii="Courier New" w:hAnsi="Courier New" w:cs="Courier New"/>
          <w:szCs w:val="28"/>
        </w:rPr>
      </w:pPr>
      <w:r w:rsidRPr="00DC2783">
        <w:rPr>
          <w:rFonts w:ascii="Courier New" w:hAnsi="Courier New" w:cs="Courier New"/>
          <w:szCs w:val="28"/>
        </w:rPr>
        <w:t>P </w:t>
      </w:r>
      <w:r w:rsidRPr="00DC2783">
        <w:rPr>
          <w:b/>
          <w:i/>
          <w:szCs w:val="28"/>
        </w:rPr>
        <w:t>safe</w:t>
      </w:r>
      <w:r w:rsidR="002B6F8C">
        <w:rPr>
          <w:b/>
          <w:i/>
          <w:vertAlign w:val="subscript"/>
        </w:rPr>
        <w:t>1</w:t>
      </w:r>
      <w:r w:rsidRPr="00DC2783">
        <w:rPr>
          <w:b/>
          <w:i/>
          <w:szCs w:val="28"/>
        </w:rPr>
        <w:t>in</w:t>
      </w:r>
      <w:r w:rsidRPr="00DC2783">
        <w:rPr>
          <w:rFonts w:ascii="Courier New" w:hAnsi="Courier New" w:cs="Courier New"/>
          <w:szCs w:val="28"/>
        </w:rPr>
        <w:t> </w:t>
      </w:r>
      <w:r w:rsidRPr="00DC2783">
        <w:rPr>
          <w:rFonts w:ascii="Courier New" w:hAnsi="Courier New" w:cs="Courier New"/>
          <w:b/>
          <w:szCs w:val="28"/>
        </w:rPr>
        <w:t>I</w:t>
      </w:r>
      <w:r w:rsidRPr="00DC2783">
        <w:rPr>
          <w:rFonts w:ascii="Courier New" w:hAnsi="Courier New" w:cs="Courier New"/>
          <w:szCs w:val="28"/>
        </w:rPr>
        <w:t> </w:t>
      </w:r>
      <w:r w:rsidRPr="00DC2783">
        <w:rPr>
          <w:b/>
          <w:i/>
          <w:szCs w:val="28"/>
        </w:rPr>
        <w:t>after</w:t>
      </w:r>
      <w:r w:rsidRPr="00DC2783">
        <w:rPr>
          <w:rFonts w:ascii="Courier New" w:hAnsi="Courier New" w:cs="Courier New"/>
          <w:szCs w:val="28"/>
        </w:rPr>
        <w:t> </w:t>
      </w:r>
      <w:r w:rsidRPr="00DC2783">
        <w:rPr>
          <w:rFonts w:ascii="Courier New" w:hAnsi="Courier New" w:cs="Courier New"/>
          <w:szCs w:val="28"/>
        </w:rPr>
        <w:sym w:font="Symbol" w:char="F073"/>
      </w:r>
      <w:r w:rsidRPr="00DC2783">
        <w:rPr>
          <w:rFonts w:ascii="Courier New" w:hAnsi="Courier New" w:cs="Courier New"/>
          <w:szCs w:val="28"/>
        </w:rPr>
        <w:t xml:space="preserve"> =</w:t>
      </w:r>
      <w:r w:rsidRPr="00DC2783">
        <w:rPr>
          <w:rFonts w:cs="Courier New"/>
          <w:szCs w:val="28"/>
          <w:vertAlign w:val="subscript"/>
        </w:rPr>
        <w:t>def</w:t>
      </w:r>
      <w:r w:rsidRPr="00DC2783">
        <w:rPr>
          <w:rFonts w:ascii="Courier New" w:hAnsi="Courier New" w:cs="Courier New"/>
          <w:szCs w:val="28"/>
        </w:rPr>
        <w:t xml:space="preserve"> </w:t>
      </w:r>
      <w:r w:rsidR="0057730F" w:rsidRPr="00005D58">
        <w:rPr>
          <w:rFonts w:ascii="Courier New" w:hAnsi="Courier New" w:cs="Courier New"/>
          <w:szCs w:val="28"/>
        </w:rPr>
        <w:t>P </w:t>
      </w:r>
      <w:r w:rsidR="008A44FB">
        <w:rPr>
          <w:b/>
          <w:i/>
        </w:rPr>
        <w:t>safe</w:t>
      </w:r>
      <w:r w:rsidR="008A44FB" w:rsidRPr="008A44FB">
        <w:rPr>
          <w:rFonts w:ascii="Courier New" w:hAnsi="Courier New" w:cs="Courier New"/>
          <w:vertAlign w:val="subscript"/>
        </w:rPr>
        <w:sym w:font="Symbol" w:char="F067"/>
      </w:r>
      <w:r w:rsidR="008A44FB" w:rsidRPr="00313C57">
        <w:rPr>
          <w:b/>
          <w:i/>
        </w:rPr>
        <w:t>in</w:t>
      </w:r>
      <w:r w:rsidR="0057730F" w:rsidRPr="00005D58">
        <w:rPr>
          <w:rFonts w:ascii="Courier New" w:hAnsi="Courier New" w:cs="Courier New"/>
          <w:szCs w:val="28"/>
        </w:rPr>
        <w:t> </w:t>
      </w:r>
      <w:r w:rsidR="0057730F" w:rsidRPr="00005D58">
        <w:rPr>
          <w:rFonts w:ascii="Courier New" w:hAnsi="Courier New" w:cs="Courier New"/>
          <w:b/>
          <w:szCs w:val="28"/>
        </w:rPr>
        <w:t>I</w:t>
      </w:r>
      <w:r w:rsidR="0057730F" w:rsidRPr="00005D58">
        <w:rPr>
          <w:rFonts w:ascii="Courier New" w:hAnsi="Courier New" w:cs="Courier New"/>
          <w:szCs w:val="28"/>
        </w:rPr>
        <w:t> </w:t>
      </w:r>
      <w:r w:rsidR="0057730F" w:rsidRPr="00005D58">
        <w:rPr>
          <w:b/>
          <w:i/>
          <w:szCs w:val="28"/>
        </w:rPr>
        <w:t>after</w:t>
      </w:r>
      <w:r w:rsidR="0057730F" w:rsidRPr="00005D58">
        <w:rPr>
          <w:rFonts w:ascii="Courier New" w:hAnsi="Courier New" w:cs="Courier New"/>
          <w:szCs w:val="28"/>
        </w:rPr>
        <w:t> </w:t>
      </w:r>
      <w:r w:rsidR="0057730F" w:rsidRPr="00005D58">
        <w:rPr>
          <w:rFonts w:ascii="Courier New" w:hAnsi="Courier New" w:cs="Courier New"/>
          <w:szCs w:val="28"/>
        </w:rPr>
        <w:sym w:font="Symbol" w:char="F073"/>
      </w:r>
      <w:r w:rsidR="003E2848" w:rsidRPr="002B6F8C">
        <w:rPr>
          <w:rFonts w:ascii="Courier New" w:hAnsi="Courier New" w:cs="Courier New"/>
          <w:szCs w:val="28"/>
          <w:u w:val="wave"/>
        </w:rPr>
        <w:t xml:space="preserve"> &amp; </w:t>
      </w:r>
      <w:r w:rsidR="003E2848" w:rsidRPr="002B6F8C">
        <w:rPr>
          <w:rFonts w:ascii="Courier New" w:hAnsi="Courier New" w:cs="Courier New"/>
          <w:szCs w:val="28"/>
          <w:u w:val="wave"/>
        </w:rPr>
        <w:sym w:font="Symbol" w:char="F073"/>
      </w:r>
      <w:r w:rsidR="003E2848" w:rsidRPr="002B6F8C">
        <w:rPr>
          <w:rFonts w:ascii="Courier New" w:hAnsi="Courier New" w:cs="Courier New"/>
          <w:szCs w:val="28"/>
          <w:u w:val="wave"/>
        </w:rPr>
        <w:sym w:font="Symbol" w:char="F0D7"/>
      </w:r>
      <w:r w:rsidR="003E2848" w:rsidRPr="002B6F8C">
        <w:rPr>
          <w:rFonts w:ascii="Courier New" w:hAnsi="Courier New" w:cs="Courier New"/>
          <w:szCs w:val="28"/>
          <w:u w:val="wave"/>
        </w:rPr>
        <w:sym w:font="Euclid Symbol" w:char="F0E1"/>
      </w:r>
      <w:r w:rsidR="003E2848" w:rsidRPr="002B6F8C">
        <w:rPr>
          <w:u w:val="wave"/>
          <w:lang w:eastAsia="zh-TW"/>
        </w:rPr>
        <w:t>“</w:t>
      </w:r>
      <w:r w:rsidR="003E2848" w:rsidRPr="002B6F8C">
        <w:rPr>
          <w:rFonts w:ascii="Courier New" w:hAnsi="Courier New" w:cs="Courier New"/>
          <w:u w:val="wave"/>
        </w:rPr>
        <w:t>P</w:t>
      </w:r>
      <w:r w:rsidR="003E2848" w:rsidRPr="002B6F8C">
        <w:rPr>
          <w:u w:val="wave"/>
        </w:rPr>
        <w:t>”</w:t>
      </w:r>
      <w:r w:rsidR="003E2848" w:rsidRPr="002B6F8C">
        <w:rPr>
          <w:rFonts w:ascii="Courier New" w:hAnsi="Courier New" w:cs="Courier New"/>
          <w:szCs w:val="28"/>
          <w:u w:val="wave"/>
        </w:rPr>
        <w:t>,</w:t>
      </w:r>
      <w:r w:rsidR="003E2848" w:rsidRPr="002B6F8C">
        <w:rPr>
          <w:rFonts w:ascii="Courier New" w:hAnsi="Courier New" w:cs="Courier New"/>
          <w:szCs w:val="28"/>
          <w:u w:val="wave"/>
          <w:lang w:eastAsia="zh-TW"/>
        </w:rPr>
        <w:sym w:font="Symbol" w:char="F044"/>
      </w:r>
      <w:r w:rsidR="003E2848" w:rsidRPr="002B6F8C">
        <w:rPr>
          <w:rFonts w:ascii="Courier New" w:hAnsi="Courier New" w:cs="Courier New"/>
          <w:szCs w:val="28"/>
          <w:u w:val="wave"/>
        </w:rPr>
        <w:sym w:font="Euclid Symbol" w:char="F0F1"/>
      </w:r>
      <w:r w:rsidR="003E2848" w:rsidRPr="002B6F8C">
        <w:rPr>
          <w:rFonts w:ascii="Courier New" w:hAnsi="Courier New" w:cs="Courier New"/>
          <w:szCs w:val="28"/>
          <w:u w:val="wave"/>
        </w:rPr>
        <w:sym w:font="Symbol" w:char="F0CF"/>
      </w:r>
      <w:r w:rsidR="003E2848" w:rsidRPr="002B6F8C">
        <w:rPr>
          <w:b/>
          <w:i/>
          <w:szCs w:val="28"/>
          <w:u w:val="wave"/>
        </w:rPr>
        <w:t>F</w:t>
      </w:r>
      <w:r w:rsidR="003E2848" w:rsidRPr="002B6F8C">
        <w:rPr>
          <w:rFonts w:ascii="Courier New" w:hAnsi="Courier New" w:cs="Courier New"/>
          <w:szCs w:val="28"/>
          <w:u w:val="wave"/>
        </w:rPr>
        <w:t>(</w:t>
      </w:r>
      <w:r w:rsidR="003E2848" w:rsidRPr="002B6F8C">
        <w:rPr>
          <w:rFonts w:ascii="Courier New" w:hAnsi="Courier New" w:cs="Courier New"/>
          <w:b/>
          <w:szCs w:val="28"/>
          <w:u w:val="wave"/>
        </w:rPr>
        <w:t>I</w:t>
      </w:r>
      <w:r w:rsidR="003E2848" w:rsidRPr="002B6F8C">
        <w:rPr>
          <w:rFonts w:ascii="Courier New" w:hAnsi="Courier New" w:cs="Courier New"/>
          <w:szCs w:val="28"/>
          <w:u w:val="wave"/>
        </w:rPr>
        <w:t>)</w:t>
      </w:r>
    </w:p>
    <w:p w:rsidR="00AF32E9" w:rsidRPr="00EC29AA" w:rsidRDefault="00AF32E9" w:rsidP="00EC29AA">
      <w:pPr>
        <w:keepNext/>
        <w:rPr>
          <w:rFonts w:ascii="Courier New" w:hAnsi="Courier New" w:cs="Courier New"/>
          <w:szCs w:val="28"/>
        </w:rPr>
      </w:pPr>
      <w:r w:rsidRPr="002B6F8C">
        <w:rPr>
          <w:rFonts w:ascii="Courier New" w:hAnsi="Courier New" w:cs="Courier New"/>
          <w:szCs w:val="28"/>
          <w:u w:val="wave"/>
        </w:rPr>
        <w:t xml:space="preserve">&amp; </w:t>
      </w:r>
      <w:r w:rsidRPr="002B6F8C">
        <w:rPr>
          <w:rFonts w:ascii="Courier New" w:hAnsi="Courier New" w:cs="Courier New"/>
          <w:szCs w:val="28"/>
          <w:u w:val="wave"/>
        </w:rPr>
        <w:sym w:font="Symbol" w:char="F022"/>
      </w:r>
      <w:r w:rsidRPr="002B6F8C">
        <w:rPr>
          <w:rFonts w:ascii="Courier New" w:hAnsi="Courier New" w:cs="Courier New"/>
          <w:szCs w:val="28"/>
          <w:u w:val="wave"/>
        </w:rPr>
        <w:t>s</w:t>
      </w:r>
      <w:r w:rsidRPr="002B6F8C">
        <w:rPr>
          <w:rFonts w:ascii="Courier New" w:hAnsi="Courier New" w:cs="Courier New"/>
          <w:szCs w:val="28"/>
          <w:u w:val="wave"/>
        </w:rPr>
        <w:sym w:font="Symbol" w:char="F0CE"/>
      </w:r>
      <w:r w:rsidRPr="002B6F8C">
        <w:rPr>
          <w:rFonts w:ascii="Courier New" w:hAnsi="Courier New" w:cs="Courier New"/>
          <w:szCs w:val="28"/>
          <w:u w:val="wave"/>
        </w:rPr>
        <w:t>(</w:t>
      </w:r>
      <w:r w:rsidR="00263F6A" w:rsidRPr="002B6F8C">
        <w:rPr>
          <w:rFonts w:ascii="Courier New" w:hAnsi="Courier New" w:cs="Courier New"/>
          <w:b/>
          <w:szCs w:val="28"/>
          <w:u w:val="wave"/>
        </w:rPr>
        <w:t>I</w:t>
      </w:r>
      <w:r w:rsidRPr="002B6F8C">
        <w:rPr>
          <w:rFonts w:ascii="Courier New" w:hAnsi="Courier New" w:cs="Courier New"/>
          <w:szCs w:val="28"/>
          <w:u w:val="wave"/>
        </w:rPr>
        <w:t> </w:t>
      </w:r>
      <w:r w:rsidRPr="002B6F8C">
        <w:rPr>
          <w:b/>
          <w:i/>
          <w:szCs w:val="28"/>
          <w:u w:val="wave"/>
        </w:rPr>
        <w:t>after</w:t>
      </w:r>
      <w:r w:rsidRPr="002B6F8C">
        <w:rPr>
          <w:rFonts w:ascii="Courier New" w:hAnsi="Courier New" w:cs="Courier New"/>
          <w:szCs w:val="28"/>
          <w:u w:val="wave"/>
        </w:rPr>
        <w:t> </w:t>
      </w:r>
      <w:r w:rsidRPr="002B6F8C">
        <w:rPr>
          <w:rFonts w:ascii="Courier New" w:hAnsi="Courier New" w:cs="Courier New"/>
          <w:szCs w:val="28"/>
          <w:u w:val="wave"/>
        </w:rPr>
        <w:sym w:font="Symbol" w:char="F073"/>
      </w:r>
      <w:r w:rsidR="0023375D" w:rsidRPr="002B6F8C">
        <w:rPr>
          <w:rFonts w:ascii="Courier New" w:hAnsi="Courier New" w:cs="Courier New"/>
          <w:u w:val="wave"/>
        </w:rPr>
        <w:sym w:font="Symbol" w:char="F0D7"/>
      </w:r>
      <w:r w:rsidR="0023375D" w:rsidRPr="002B6F8C">
        <w:rPr>
          <w:rFonts w:ascii="Courier New" w:hAnsi="Courier New" w:cs="Courier New"/>
          <w:u w:val="wave"/>
        </w:rPr>
        <w:sym w:font="Euclid Symbol" w:char="F0E1"/>
      </w:r>
      <w:r w:rsidR="0023375D" w:rsidRPr="002B6F8C">
        <w:rPr>
          <w:u w:val="wave"/>
          <w:lang w:eastAsia="zh-TW"/>
        </w:rPr>
        <w:t>“</w:t>
      </w:r>
      <w:r w:rsidR="0023375D" w:rsidRPr="002B6F8C">
        <w:rPr>
          <w:rFonts w:ascii="Courier New" w:hAnsi="Courier New" w:cs="Courier New"/>
          <w:u w:val="wave"/>
        </w:rPr>
        <w:t>P</w:t>
      </w:r>
      <w:r w:rsidR="0023375D" w:rsidRPr="002B6F8C">
        <w:rPr>
          <w:u w:val="wave"/>
        </w:rPr>
        <w:t>”</w:t>
      </w:r>
      <w:r w:rsidR="0023375D" w:rsidRPr="002B6F8C">
        <w:rPr>
          <w:rFonts w:ascii="Courier New" w:hAnsi="Courier New" w:cs="Courier New"/>
          <w:u w:val="wave"/>
        </w:rPr>
        <w:sym w:font="Euclid Symbol" w:char="F0F1"/>
      </w:r>
      <w:r w:rsidRPr="002B6F8C">
        <w:rPr>
          <w:rFonts w:ascii="Courier New" w:hAnsi="Courier New" w:cs="Courier New"/>
          <w:szCs w:val="28"/>
          <w:u w:val="wave"/>
        </w:rPr>
        <w:t xml:space="preserve">) </w:t>
      </w:r>
      <w:r w:rsidR="00EC29AA" w:rsidRPr="00EC29AA">
        <w:rPr>
          <w:rFonts w:ascii="Courier New" w:hAnsi="Courier New" w:cs="Courier New"/>
          <w:u w:val="wave"/>
        </w:rPr>
        <w:t>(</w:t>
      </w:r>
      <w:r w:rsidR="00EC29AA" w:rsidRPr="00EC29AA">
        <w:rPr>
          <w:b/>
          <w:i/>
          <w:u w:val="wave"/>
        </w:rPr>
        <w:t>stab</w:t>
      </w:r>
      <w:r w:rsidR="00EC29AA" w:rsidRPr="00EC29AA">
        <w:rPr>
          <w:rFonts w:ascii="Courier New" w:hAnsi="Courier New" w:cs="Courier New"/>
          <w:u w:val="wave"/>
        </w:rPr>
        <w:t>(s,P,</w:t>
      </w:r>
      <w:r w:rsidR="00EC29AA" w:rsidRPr="00EC29AA">
        <w:rPr>
          <w:rFonts w:ascii="Courier New" w:hAnsi="Courier New" w:cs="Courier New"/>
          <w:b/>
          <w:u w:val="wave"/>
        </w:rPr>
        <w:t>I</w:t>
      </w:r>
      <w:r w:rsidR="00EC29AA" w:rsidRPr="00EC29AA">
        <w:rPr>
          <w:rFonts w:ascii="Courier New" w:hAnsi="Courier New" w:cs="Courier New"/>
          <w:u w:val="wave"/>
        </w:rPr>
        <w:t xml:space="preserve">) </w:t>
      </w:r>
      <w:r w:rsidR="00EC29AA" w:rsidRPr="00EC29AA">
        <w:rPr>
          <w:rFonts w:ascii="Courier New" w:hAnsi="Courier New" w:cs="Courier New"/>
          <w:u w:val="wave"/>
        </w:rPr>
        <w:sym w:font="Symbol" w:char="F0DE"/>
      </w:r>
      <w:r w:rsidR="00EC29AA" w:rsidRPr="00EC29AA">
        <w:rPr>
          <w:rFonts w:ascii="Courier New" w:hAnsi="Courier New" w:cs="Courier New"/>
          <w:u w:val="wave"/>
        </w:rPr>
        <w:t xml:space="preserve"> </w:t>
      </w:r>
      <w:r w:rsidR="00EC29AA" w:rsidRPr="00EC29AA">
        <w:rPr>
          <w:b/>
          <w:i/>
          <w:u w:val="wave"/>
        </w:rPr>
        <w:t>obs</w:t>
      </w:r>
      <w:r w:rsidR="00EC29AA" w:rsidRPr="00EC29AA">
        <w:rPr>
          <w:rFonts w:ascii="Courier New" w:hAnsi="Courier New" w:cs="Courier New"/>
          <w:u w:val="wave"/>
        </w:rPr>
        <w:t>(s,P,</w:t>
      </w:r>
      <w:r w:rsidR="00EC29AA" w:rsidRPr="00EC29AA">
        <w:rPr>
          <w:rFonts w:ascii="Courier New" w:hAnsi="Courier New" w:cs="Courier New"/>
          <w:b/>
          <w:u w:val="wave"/>
        </w:rPr>
        <w:t>I</w:t>
      </w:r>
      <w:r w:rsidR="00EC29AA" w:rsidRPr="00EC29AA">
        <w:rPr>
          <w:rFonts w:ascii="Courier New" w:hAnsi="Courier New" w:cs="Courier New"/>
          <w:u w:val="wave"/>
        </w:rPr>
        <w:t>)</w:t>
      </w:r>
      <w:r w:rsidR="00EC29AA" w:rsidRPr="00EC29AA">
        <w:rPr>
          <w:rFonts w:ascii="Courier New" w:hAnsi="Courier New" w:cs="Courier New"/>
          <w:u w:val="wave"/>
          <w:lang w:val="ru-RU"/>
        </w:rPr>
        <w:sym w:font="Symbol" w:char="F0B9"/>
      </w:r>
      <w:r w:rsidR="00EC29AA" w:rsidRPr="00EC29AA">
        <w:rPr>
          <w:rFonts w:ascii="Courier New" w:hAnsi="Courier New" w:cs="Courier New"/>
          <w:u w:val="wave"/>
          <w:lang w:val="ru-RU"/>
        </w:rPr>
        <w:sym w:font="Symbol" w:char="F0C6"/>
      </w:r>
      <w:r w:rsidR="00EC29AA" w:rsidRPr="00EC29AA">
        <w:rPr>
          <w:rFonts w:ascii="Courier New" w:hAnsi="Courier New" w:cs="Courier New"/>
          <w:u w:val="wave"/>
        </w:rPr>
        <w:t>)</w:t>
      </w:r>
      <w:r w:rsidR="00EC29AA">
        <w:rPr>
          <w:szCs w:val="28"/>
        </w:rPr>
        <w:t>.</w:t>
      </w:r>
    </w:p>
    <w:p w:rsidR="00AF32E9" w:rsidRPr="00EC29AA" w:rsidRDefault="00AF32E9" w:rsidP="001F7DBD">
      <w:pPr>
        <w:keepNext/>
        <w:rPr>
          <w:rFonts w:ascii="Courier New" w:hAnsi="Courier New" w:cs="Courier New"/>
        </w:rPr>
      </w:pPr>
    </w:p>
    <w:p w:rsidR="007E66E1" w:rsidRPr="00DC2783" w:rsidRDefault="007E66E1" w:rsidP="007E66E1">
      <w:pPr>
        <w:rPr>
          <w:szCs w:val="28"/>
          <w:lang w:val="ru-RU"/>
        </w:rPr>
      </w:pPr>
      <w:r>
        <w:rPr>
          <w:szCs w:val="28"/>
          <w:lang w:val="ru-RU"/>
        </w:rPr>
        <w:t>Случай, когда</w:t>
      </w:r>
      <w:r w:rsidRPr="00DC2783">
        <w:rPr>
          <w:szCs w:val="28"/>
          <w:lang w:val="ru-RU"/>
        </w:rPr>
        <w:t xml:space="preserve"> для каждой кнопки</w:t>
      </w:r>
      <w:r w:rsidRPr="00DC2783">
        <w:rPr>
          <w:rFonts w:ascii="Courier New" w:hAnsi="Courier New" w:cs="Courier New"/>
          <w:szCs w:val="28"/>
          <w:lang w:val="ru-RU"/>
        </w:rPr>
        <w:t xml:space="preserve"> </w:t>
      </w:r>
      <w:r w:rsidRPr="00DC2783">
        <w:rPr>
          <w:rFonts w:ascii="Courier New" w:hAnsi="Courier New" w:cs="Courier New"/>
          <w:szCs w:val="28"/>
        </w:rPr>
        <w:t>P</w:t>
      </w:r>
      <w:r w:rsidRPr="00DC2783">
        <w:rPr>
          <w:rFonts w:ascii="Courier New" w:hAnsi="Courier New" w:cs="Courier New"/>
          <w:szCs w:val="28"/>
          <w:lang w:val="ru-RU"/>
        </w:rPr>
        <w:t xml:space="preserve"> </w:t>
      </w:r>
      <w:r w:rsidRPr="00DC2783">
        <w:rPr>
          <w:szCs w:val="28"/>
          <w:lang w:val="ru-RU"/>
        </w:rPr>
        <w:t xml:space="preserve">все </w:t>
      </w:r>
      <w:r w:rsidRPr="00DC2783">
        <w:rPr>
          <w:rFonts w:ascii="Euclid Fraktur" w:hAnsi="Euclid Fraktur"/>
          <w:b/>
          <w:szCs w:val="28"/>
        </w:rPr>
        <w:t>R</w:t>
      </w:r>
      <w:r w:rsidRPr="00DC2783">
        <w:rPr>
          <w:szCs w:val="28"/>
          <w:lang w:val="ru-RU"/>
        </w:rPr>
        <w:t>-отказы состоят только из разрешаемых действий</w:t>
      </w:r>
      <w:r w:rsidRPr="00DC2783">
        <w:rPr>
          <w:rFonts w:ascii="Courier New" w:hAnsi="Courier New" w:cs="Courier New"/>
          <w:szCs w:val="28"/>
          <w:lang w:val="ru-RU"/>
        </w:rPr>
        <w:t xml:space="preserve"> </w:t>
      </w:r>
      <w:r w:rsidRPr="00DC2783">
        <w:rPr>
          <w:rFonts w:ascii="Courier New" w:hAnsi="Courier New" w:cs="Courier New"/>
          <w:szCs w:val="28"/>
          <w:lang w:val="ru-RU"/>
        </w:rPr>
        <w:sym w:font="Symbol" w:char="F0C8"/>
      </w:r>
      <w:r w:rsidRPr="00DC2783">
        <w:rPr>
          <w:rFonts w:ascii="Courier New" w:hAnsi="Courier New" w:cs="Courier New"/>
          <w:szCs w:val="28"/>
        </w:rPr>
        <w:t>P</w:t>
      </w:r>
      <w:r w:rsidRPr="00DC2783">
        <w:rPr>
          <w:rFonts w:cs="Courier New"/>
          <w:szCs w:val="28"/>
          <w:vertAlign w:val="subscript"/>
        </w:rPr>
        <w:t>r</w:t>
      </w:r>
      <w:r w:rsidRPr="00DC2783">
        <w:rPr>
          <w:rFonts w:ascii="Courier New" w:hAnsi="Courier New" w:cs="Courier New"/>
          <w:szCs w:val="28"/>
        </w:rPr>
        <w:sym w:font="Symbol" w:char="F0CD"/>
      </w:r>
      <w:r w:rsidRPr="00DC2783">
        <w:rPr>
          <w:rFonts w:ascii="Courier New" w:hAnsi="Courier New" w:cs="Courier New"/>
          <w:szCs w:val="28"/>
        </w:rPr>
        <w:t>P</w:t>
      </w:r>
      <w:r w:rsidRPr="00DC2783">
        <w:rPr>
          <w:rFonts w:cs="Courier New"/>
          <w:szCs w:val="28"/>
          <w:vertAlign w:val="subscript"/>
        </w:rPr>
        <w:t>q</w:t>
      </w:r>
      <w:r w:rsidRPr="00DC2783">
        <w:rPr>
          <w:szCs w:val="28"/>
          <w:lang w:val="ru-RU"/>
        </w:rPr>
        <w:t>:</w:t>
      </w:r>
    </w:p>
    <w:p w:rsidR="00EC29AA" w:rsidRDefault="007E66E1" w:rsidP="007E66E1">
      <w:pPr>
        <w:keepNext/>
        <w:rPr>
          <w:rFonts w:ascii="Courier New" w:hAnsi="Courier New" w:cs="Courier New"/>
          <w:szCs w:val="28"/>
        </w:rPr>
      </w:pPr>
      <w:r w:rsidRPr="00DC2783">
        <w:rPr>
          <w:rFonts w:ascii="Courier New" w:hAnsi="Courier New" w:cs="Courier New"/>
          <w:szCs w:val="28"/>
        </w:rPr>
        <w:t>P </w:t>
      </w:r>
      <w:r w:rsidRPr="00DC2783">
        <w:rPr>
          <w:b/>
          <w:i/>
          <w:szCs w:val="28"/>
        </w:rPr>
        <w:t>safe</w:t>
      </w:r>
      <w:r w:rsidR="002B6F8C">
        <w:rPr>
          <w:b/>
          <w:i/>
          <w:vertAlign w:val="subscript"/>
        </w:rPr>
        <w:t>1</w:t>
      </w:r>
      <w:r w:rsidRPr="00DC2783">
        <w:rPr>
          <w:b/>
          <w:i/>
          <w:szCs w:val="28"/>
        </w:rPr>
        <w:t>in</w:t>
      </w:r>
      <w:r w:rsidRPr="00DC2783">
        <w:rPr>
          <w:rFonts w:ascii="Courier New" w:hAnsi="Courier New" w:cs="Courier New"/>
          <w:szCs w:val="28"/>
        </w:rPr>
        <w:t> </w:t>
      </w:r>
      <w:r w:rsidRPr="00DC2783">
        <w:rPr>
          <w:rFonts w:ascii="Courier New" w:hAnsi="Courier New" w:cs="Courier New"/>
          <w:b/>
          <w:szCs w:val="28"/>
        </w:rPr>
        <w:t>I</w:t>
      </w:r>
      <w:r w:rsidRPr="00DC2783">
        <w:rPr>
          <w:rFonts w:ascii="Courier New" w:hAnsi="Courier New" w:cs="Courier New"/>
          <w:szCs w:val="28"/>
        </w:rPr>
        <w:t> </w:t>
      </w:r>
      <w:r w:rsidRPr="00DC2783">
        <w:rPr>
          <w:b/>
          <w:i/>
          <w:szCs w:val="28"/>
        </w:rPr>
        <w:t>after</w:t>
      </w:r>
      <w:r w:rsidRPr="00DC2783">
        <w:rPr>
          <w:rFonts w:ascii="Courier New" w:hAnsi="Courier New" w:cs="Courier New"/>
          <w:szCs w:val="28"/>
        </w:rPr>
        <w:t> </w:t>
      </w:r>
      <w:r w:rsidRPr="00DC2783">
        <w:rPr>
          <w:rFonts w:ascii="Courier New" w:hAnsi="Courier New" w:cs="Courier New"/>
          <w:szCs w:val="28"/>
        </w:rPr>
        <w:sym w:font="Symbol" w:char="F073"/>
      </w:r>
      <w:r w:rsidRPr="00DC2783">
        <w:rPr>
          <w:rFonts w:ascii="Courier New" w:hAnsi="Courier New" w:cs="Courier New"/>
          <w:szCs w:val="28"/>
        </w:rPr>
        <w:t xml:space="preserve"> =</w:t>
      </w:r>
      <w:r w:rsidRPr="00DC2783">
        <w:rPr>
          <w:rFonts w:cs="Courier New"/>
          <w:szCs w:val="28"/>
          <w:vertAlign w:val="subscript"/>
        </w:rPr>
        <w:t>def</w:t>
      </w:r>
      <w:r w:rsidRPr="00DC2783">
        <w:rPr>
          <w:rFonts w:ascii="Courier New" w:hAnsi="Courier New" w:cs="Courier New"/>
          <w:szCs w:val="28"/>
        </w:rPr>
        <w:t xml:space="preserve"> </w:t>
      </w:r>
      <w:r w:rsidR="0057730F" w:rsidRPr="00005D58">
        <w:rPr>
          <w:rFonts w:ascii="Courier New" w:hAnsi="Courier New" w:cs="Courier New"/>
          <w:szCs w:val="28"/>
        </w:rPr>
        <w:t>P </w:t>
      </w:r>
      <w:r w:rsidR="008A44FB">
        <w:rPr>
          <w:b/>
          <w:i/>
        </w:rPr>
        <w:t>safe</w:t>
      </w:r>
      <w:r w:rsidR="008A44FB" w:rsidRPr="008A44FB">
        <w:rPr>
          <w:rFonts w:ascii="Courier New" w:hAnsi="Courier New" w:cs="Courier New"/>
          <w:vertAlign w:val="subscript"/>
        </w:rPr>
        <w:sym w:font="Symbol" w:char="F067"/>
      </w:r>
      <w:r w:rsidR="008A44FB" w:rsidRPr="00313C57">
        <w:rPr>
          <w:b/>
          <w:i/>
        </w:rPr>
        <w:t>in</w:t>
      </w:r>
      <w:r w:rsidR="0057730F" w:rsidRPr="00005D58">
        <w:rPr>
          <w:rFonts w:ascii="Courier New" w:hAnsi="Courier New" w:cs="Courier New"/>
          <w:szCs w:val="28"/>
        </w:rPr>
        <w:t> </w:t>
      </w:r>
      <w:r w:rsidR="0057730F" w:rsidRPr="00005D58">
        <w:rPr>
          <w:rFonts w:ascii="Courier New" w:hAnsi="Courier New" w:cs="Courier New"/>
          <w:b/>
          <w:szCs w:val="28"/>
        </w:rPr>
        <w:t>I</w:t>
      </w:r>
      <w:r w:rsidR="0057730F" w:rsidRPr="00005D58">
        <w:rPr>
          <w:rFonts w:ascii="Courier New" w:hAnsi="Courier New" w:cs="Courier New"/>
          <w:szCs w:val="28"/>
        </w:rPr>
        <w:t> </w:t>
      </w:r>
      <w:r w:rsidR="0057730F" w:rsidRPr="00005D58">
        <w:rPr>
          <w:b/>
          <w:i/>
          <w:szCs w:val="28"/>
        </w:rPr>
        <w:t>after</w:t>
      </w:r>
      <w:r w:rsidR="0057730F" w:rsidRPr="00005D58">
        <w:rPr>
          <w:rFonts w:ascii="Courier New" w:hAnsi="Courier New" w:cs="Courier New"/>
          <w:szCs w:val="28"/>
        </w:rPr>
        <w:t> </w:t>
      </w:r>
      <w:r w:rsidR="0057730F" w:rsidRPr="00005D58">
        <w:rPr>
          <w:rFonts w:ascii="Courier New" w:hAnsi="Courier New" w:cs="Courier New"/>
          <w:szCs w:val="28"/>
        </w:rPr>
        <w:sym w:font="Symbol" w:char="F073"/>
      </w:r>
      <w:r w:rsidR="003E2848" w:rsidRPr="002B6F8C">
        <w:rPr>
          <w:rFonts w:ascii="Courier New" w:hAnsi="Courier New" w:cs="Courier New"/>
          <w:szCs w:val="28"/>
          <w:u w:val="wave"/>
        </w:rPr>
        <w:t xml:space="preserve"> &amp; </w:t>
      </w:r>
      <w:r w:rsidR="003E2848" w:rsidRPr="002B6F8C">
        <w:rPr>
          <w:rFonts w:ascii="Courier New" w:hAnsi="Courier New" w:cs="Courier New"/>
          <w:szCs w:val="28"/>
          <w:u w:val="wave"/>
        </w:rPr>
        <w:sym w:font="Symbol" w:char="F073"/>
      </w:r>
      <w:r w:rsidR="003E2848" w:rsidRPr="002B6F8C">
        <w:rPr>
          <w:rFonts w:ascii="Courier New" w:hAnsi="Courier New" w:cs="Courier New"/>
          <w:szCs w:val="28"/>
          <w:u w:val="wave"/>
        </w:rPr>
        <w:sym w:font="Symbol" w:char="F0D7"/>
      </w:r>
      <w:r w:rsidR="003E2848" w:rsidRPr="002B6F8C">
        <w:rPr>
          <w:rFonts w:ascii="Courier New" w:hAnsi="Courier New" w:cs="Courier New"/>
          <w:szCs w:val="28"/>
          <w:u w:val="wave"/>
        </w:rPr>
        <w:sym w:font="Euclid Symbol" w:char="F0E1"/>
      </w:r>
      <w:r w:rsidR="003E2848" w:rsidRPr="002B6F8C">
        <w:rPr>
          <w:u w:val="wave"/>
          <w:lang w:eastAsia="zh-TW"/>
        </w:rPr>
        <w:t>“</w:t>
      </w:r>
      <w:r w:rsidR="003E2848" w:rsidRPr="002B6F8C">
        <w:rPr>
          <w:rFonts w:ascii="Courier New" w:hAnsi="Courier New" w:cs="Courier New"/>
          <w:u w:val="wave"/>
        </w:rPr>
        <w:t>P</w:t>
      </w:r>
      <w:r w:rsidR="003E2848" w:rsidRPr="002B6F8C">
        <w:rPr>
          <w:u w:val="wave"/>
        </w:rPr>
        <w:t>”</w:t>
      </w:r>
      <w:r w:rsidR="003E2848" w:rsidRPr="002B6F8C">
        <w:rPr>
          <w:rFonts w:ascii="Courier New" w:hAnsi="Courier New" w:cs="Courier New"/>
          <w:szCs w:val="28"/>
          <w:u w:val="wave"/>
        </w:rPr>
        <w:t>,</w:t>
      </w:r>
      <w:r w:rsidR="003E2848" w:rsidRPr="002B6F8C">
        <w:rPr>
          <w:rFonts w:ascii="Courier New" w:hAnsi="Courier New" w:cs="Courier New"/>
          <w:szCs w:val="28"/>
          <w:u w:val="wave"/>
          <w:lang w:eastAsia="zh-TW"/>
        </w:rPr>
        <w:sym w:font="Symbol" w:char="F044"/>
      </w:r>
      <w:r w:rsidR="003E2848" w:rsidRPr="002B6F8C">
        <w:rPr>
          <w:rFonts w:ascii="Courier New" w:hAnsi="Courier New" w:cs="Courier New"/>
          <w:szCs w:val="28"/>
          <w:u w:val="wave"/>
        </w:rPr>
        <w:sym w:font="Euclid Symbol" w:char="F0F1"/>
      </w:r>
      <w:r w:rsidR="003E2848" w:rsidRPr="002B6F8C">
        <w:rPr>
          <w:rFonts w:ascii="Courier New" w:hAnsi="Courier New" w:cs="Courier New"/>
          <w:szCs w:val="28"/>
          <w:u w:val="wave"/>
        </w:rPr>
        <w:sym w:font="Symbol" w:char="F0CF"/>
      </w:r>
      <w:r w:rsidR="003E2848" w:rsidRPr="002B6F8C">
        <w:rPr>
          <w:b/>
          <w:i/>
          <w:szCs w:val="28"/>
          <w:u w:val="wave"/>
        </w:rPr>
        <w:t>F</w:t>
      </w:r>
      <w:r w:rsidR="003E2848" w:rsidRPr="002B6F8C">
        <w:rPr>
          <w:rFonts w:ascii="Courier New" w:hAnsi="Courier New" w:cs="Courier New"/>
          <w:szCs w:val="28"/>
          <w:u w:val="wave"/>
        </w:rPr>
        <w:t>(</w:t>
      </w:r>
      <w:r w:rsidR="003E2848" w:rsidRPr="002B6F8C">
        <w:rPr>
          <w:rFonts w:ascii="Courier New" w:hAnsi="Courier New" w:cs="Courier New"/>
          <w:b/>
          <w:szCs w:val="28"/>
          <w:u w:val="wave"/>
        </w:rPr>
        <w:t>I</w:t>
      </w:r>
      <w:r w:rsidR="003E2848" w:rsidRPr="002B6F8C">
        <w:rPr>
          <w:rFonts w:ascii="Courier New" w:hAnsi="Courier New" w:cs="Courier New"/>
          <w:szCs w:val="28"/>
          <w:u w:val="wave"/>
        </w:rPr>
        <w:t>)</w:t>
      </w:r>
    </w:p>
    <w:p w:rsidR="007E66E1" w:rsidRPr="0057730F" w:rsidRDefault="007E66E1" w:rsidP="007E66E1">
      <w:pPr>
        <w:keepNext/>
        <w:rPr>
          <w:rFonts w:ascii="Courier New" w:hAnsi="Courier New" w:cs="Courier New"/>
          <w:szCs w:val="28"/>
        </w:rPr>
      </w:pPr>
      <w:r w:rsidRPr="002B6F8C">
        <w:rPr>
          <w:rFonts w:ascii="Courier New" w:hAnsi="Courier New" w:cs="Courier New"/>
          <w:szCs w:val="28"/>
          <w:u w:val="wave"/>
        </w:rPr>
        <w:t>&amp; (P</w:t>
      </w:r>
      <w:r w:rsidRPr="002B6F8C">
        <w:rPr>
          <w:rFonts w:cs="Courier New"/>
          <w:szCs w:val="28"/>
          <w:u w:val="wave"/>
          <w:vertAlign w:val="subscript"/>
        </w:rPr>
        <w:t>r</w:t>
      </w:r>
      <w:r w:rsidR="002B6F8C" w:rsidRPr="002B6F8C">
        <w:rPr>
          <w:rFonts w:ascii="Courier New" w:hAnsi="Courier New" w:cs="Courier New"/>
          <w:u w:val="wave"/>
        </w:rPr>
        <w:t>=</w:t>
      </w:r>
      <w:r w:rsidR="002B6F8C" w:rsidRPr="002B6F8C">
        <w:rPr>
          <w:rFonts w:ascii="Courier New" w:hAnsi="Courier New" w:cs="Courier New"/>
          <w:u w:val="wave"/>
          <w:lang w:val="ru-RU"/>
        </w:rPr>
        <w:sym w:font="Symbol" w:char="F0C6"/>
      </w:r>
      <w:r w:rsidR="002B6F8C" w:rsidRPr="002B6F8C">
        <w:rPr>
          <w:rFonts w:ascii="Courier New" w:hAnsi="Courier New" w:cs="Courier New"/>
          <w:u w:val="wave"/>
        </w:rPr>
        <w:t xml:space="preserve"> </w:t>
      </w:r>
      <w:r w:rsidR="002B6F8C" w:rsidRPr="002B6F8C">
        <w:rPr>
          <w:rFonts w:ascii="Courier New" w:hAnsi="Courier New" w:cs="Courier New"/>
          <w:u w:val="wave"/>
          <w:lang w:val="ru-RU"/>
        </w:rPr>
        <w:sym w:font="Symbol" w:char="F0DE"/>
      </w:r>
      <w:r w:rsidR="002B6F8C" w:rsidRPr="002B6F8C">
        <w:rPr>
          <w:rFonts w:ascii="Courier New" w:hAnsi="Courier New" w:cs="Courier New"/>
          <w:u w:val="wave"/>
        </w:rPr>
        <w:t xml:space="preserve"> </w:t>
      </w:r>
      <w:r w:rsidRPr="002B6F8C">
        <w:rPr>
          <w:rFonts w:ascii="Courier New" w:hAnsi="Courier New" w:cs="Courier New"/>
          <w:szCs w:val="28"/>
          <w:u w:val="wave"/>
        </w:rPr>
        <w:sym w:font="Symbol" w:char="F073"/>
      </w:r>
      <w:r w:rsidRPr="002B6F8C">
        <w:rPr>
          <w:rFonts w:ascii="Courier New" w:hAnsi="Courier New" w:cs="Courier New"/>
          <w:szCs w:val="28"/>
          <w:u w:val="wave"/>
        </w:rPr>
        <w:sym w:font="Symbol" w:char="F0D7"/>
      </w:r>
      <w:r w:rsidRPr="002B6F8C">
        <w:rPr>
          <w:rFonts w:ascii="Courier New" w:hAnsi="Courier New" w:cs="Courier New"/>
          <w:szCs w:val="28"/>
          <w:u w:val="wave"/>
        </w:rPr>
        <w:sym w:font="Euclid Symbol" w:char="F0E1"/>
      </w:r>
      <w:r w:rsidR="00C13FBB" w:rsidRPr="002B6F8C">
        <w:rPr>
          <w:u w:val="wave"/>
          <w:lang w:eastAsia="zh-TW"/>
        </w:rPr>
        <w:t>“</w:t>
      </w:r>
      <w:r w:rsidR="00C13FBB" w:rsidRPr="002B6F8C">
        <w:rPr>
          <w:rFonts w:ascii="Courier New" w:hAnsi="Courier New" w:cs="Courier New"/>
          <w:u w:val="wave"/>
        </w:rPr>
        <w:t>P</w:t>
      </w:r>
      <w:r w:rsidR="00C13FBB" w:rsidRPr="002B6F8C">
        <w:rPr>
          <w:u w:val="wave"/>
        </w:rPr>
        <w:t>”</w:t>
      </w:r>
      <w:r w:rsidR="00C13FBB" w:rsidRPr="002B6F8C">
        <w:rPr>
          <w:rFonts w:ascii="Courier New" w:hAnsi="Courier New" w:cs="Courier New"/>
          <w:u w:val="wave"/>
        </w:rPr>
        <w:t>,</w:t>
      </w:r>
      <w:r w:rsidRPr="002B6F8C">
        <w:rPr>
          <w:rFonts w:ascii="Courier New" w:hAnsi="Courier New" w:cs="Courier New"/>
          <w:szCs w:val="28"/>
          <w:u w:val="wave"/>
        </w:rPr>
        <w:t>P</w:t>
      </w:r>
      <w:r w:rsidRPr="002B6F8C">
        <w:rPr>
          <w:rFonts w:cs="Courier New"/>
          <w:szCs w:val="28"/>
          <w:u w:val="wave"/>
          <w:vertAlign w:val="subscript"/>
        </w:rPr>
        <w:t>q</w:t>
      </w:r>
      <w:r w:rsidRPr="002B6F8C">
        <w:rPr>
          <w:rFonts w:ascii="Courier New" w:hAnsi="Courier New" w:cs="Courier New"/>
          <w:szCs w:val="28"/>
          <w:u w:val="wave"/>
        </w:rPr>
        <w:sym w:font="Euclid Symbol" w:char="F0F1"/>
      </w:r>
      <w:r w:rsidRPr="002B6F8C">
        <w:rPr>
          <w:rFonts w:ascii="Courier New" w:hAnsi="Courier New" w:cs="Courier New"/>
          <w:szCs w:val="28"/>
          <w:u w:val="wave"/>
        </w:rPr>
        <w:sym w:font="Symbol" w:char="F0CF"/>
      </w:r>
      <w:r w:rsidRPr="002B6F8C">
        <w:rPr>
          <w:b/>
          <w:i/>
          <w:szCs w:val="28"/>
          <w:u w:val="wave"/>
        </w:rPr>
        <w:t>F</w:t>
      </w:r>
      <w:r w:rsidRPr="002B6F8C">
        <w:rPr>
          <w:rFonts w:ascii="Courier New" w:hAnsi="Courier New" w:cs="Courier New"/>
          <w:szCs w:val="28"/>
          <w:u w:val="wave"/>
        </w:rPr>
        <w:t>(</w:t>
      </w:r>
      <w:r w:rsidRPr="002B6F8C">
        <w:rPr>
          <w:rFonts w:ascii="Courier New" w:hAnsi="Courier New" w:cs="Courier New"/>
          <w:b/>
          <w:szCs w:val="28"/>
          <w:u w:val="wave"/>
        </w:rPr>
        <w:t>I</w:t>
      </w:r>
      <w:r w:rsidRPr="002B6F8C">
        <w:rPr>
          <w:rFonts w:ascii="Courier New" w:hAnsi="Courier New" w:cs="Courier New"/>
          <w:szCs w:val="28"/>
          <w:u w:val="wave"/>
        </w:rPr>
        <w:t>))</w:t>
      </w:r>
      <w:r w:rsidRPr="0057730F">
        <w:rPr>
          <w:szCs w:val="28"/>
        </w:rPr>
        <w:t>.</w:t>
      </w:r>
    </w:p>
    <w:p w:rsidR="007E66E1" w:rsidRPr="0057730F" w:rsidRDefault="007E66E1" w:rsidP="007E66E1">
      <w:pPr>
        <w:rPr>
          <w:szCs w:val="28"/>
        </w:rPr>
      </w:pPr>
    </w:p>
    <w:p w:rsidR="00C13FBB" w:rsidRPr="00DC2783" w:rsidRDefault="00212EEE" w:rsidP="00C13FBB">
      <w:pPr>
        <w:rPr>
          <w:szCs w:val="28"/>
          <w:lang w:val="ru-RU"/>
        </w:rPr>
      </w:pPr>
      <w:r>
        <w:rPr>
          <w:lang w:val="ru-RU" w:eastAsia="zh-TW"/>
        </w:rPr>
        <w:t>Требования к отношению безопасности в спецификации</w:t>
      </w:r>
      <w:r w:rsidRPr="00D67AAF">
        <w:rPr>
          <w:lang w:val="ru-RU" w:eastAsia="zh-TW"/>
        </w:rPr>
        <w:t xml:space="preserve"> </w:t>
      </w:r>
      <w:r>
        <w:rPr>
          <w:lang w:val="ru-RU" w:eastAsia="zh-TW"/>
        </w:rPr>
        <w:t>без переключения кнопок</w:t>
      </w:r>
      <w:r w:rsidRPr="00080400">
        <w:rPr>
          <w:lang w:val="ru-RU"/>
        </w:rPr>
        <w:t>:</w:t>
      </w:r>
      <w:r w:rsidR="00C13FBB" w:rsidRPr="00C13FBB">
        <w:rPr>
          <w:rFonts w:ascii="Courier New" w:hAnsi="Courier New" w:cs="Courier New"/>
          <w:lang w:val="ru-RU"/>
        </w:rPr>
        <w:t xml:space="preserve"> </w:t>
      </w:r>
      <w:r w:rsidR="00C13FBB" w:rsidRPr="00DC2783">
        <w:rPr>
          <w:rFonts w:ascii="Courier New" w:hAnsi="Courier New" w:cs="Courier New"/>
          <w:szCs w:val="28"/>
        </w:rPr>
        <w:sym w:font="Symbol" w:char="F022"/>
      </w:r>
      <w:r w:rsidR="00C13FBB" w:rsidRPr="00DC2783">
        <w:rPr>
          <w:rFonts w:ascii="Courier New" w:hAnsi="Courier New" w:cs="Courier New"/>
          <w:szCs w:val="28"/>
        </w:rPr>
        <w:t>P</w:t>
      </w:r>
      <w:r w:rsidR="00C13FBB" w:rsidRPr="00DC2783">
        <w:rPr>
          <w:rFonts w:ascii="Courier New" w:hAnsi="Courier New" w:cs="Courier New"/>
          <w:szCs w:val="28"/>
        </w:rPr>
        <w:sym w:font="Symbol" w:char="F0CE"/>
      </w:r>
      <w:r w:rsidR="00C13FBB" w:rsidRPr="00DC2783">
        <w:rPr>
          <w:rFonts w:ascii="Euclid Fraktur" w:hAnsi="Euclid Fraktur" w:cs="Courier New"/>
          <w:b/>
          <w:szCs w:val="28"/>
        </w:rPr>
        <w:t>P</w:t>
      </w:r>
      <w:r w:rsidR="00C13FBB" w:rsidRPr="00DC2783">
        <w:rPr>
          <w:rFonts w:ascii="Courier New" w:hAnsi="Courier New" w:cs="Courier New"/>
          <w:szCs w:val="28"/>
          <w:lang w:val="ru-RU"/>
        </w:rPr>
        <w:t xml:space="preserve"> </w:t>
      </w:r>
      <w:r w:rsidR="00C13FBB" w:rsidRPr="00DC2783">
        <w:rPr>
          <w:rFonts w:ascii="Courier New" w:hAnsi="Courier New" w:cs="Courier New"/>
          <w:szCs w:val="28"/>
        </w:rPr>
        <w:sym w:font="Symbol" w:char="F022"/>
      </w:r>
      <w:r w:rsidR="00C13FBB" w:rsidRPr="00DC2783">
        <w:rPr>
          <w:rFonts w:ascii="Courier New" w:hAnsi="Courier New" w:cs="Courier New"/>
          <w:szCs w:val="28"/>
        </w:rPr>
        <w:t>u</w:t>
      </w:r>
    </w:p>
    <w:p w:rsidR="003E2848" w:rsidRPr="003E2848" w:rsidRDefault="00C13FBB" w:rsidP="0057730F">
      <w:pPr>
        <w:keepNext/>
        <w:numPr>
          <w:ilvl w:val="0"/>
          <w:numId w:val="34"/>
        </w:numPr>
        <w:jc w:val="left"/>
        <w:rPr>
          <w:szCs w:val="28"/>
        </w:rPr>
      </w:pPr>
      <w:r w:rsidRPr="00DC2783">
        <w:rPr>
          <w:rFonts w:ascii="Courier New" w:hAnsi="Courier New" w:cs="Courier New"/>
          <w:szCs w:val="28"/>
        </w:rPr>
        <w:t>P </w:t>
      </w:r>
      <w:r w:rsidRPr="00DC2783">
        <w:rPr>
          <w:b/>
          <w:i/>
          <w:szCs w:val="28"/>
        </w:rPr>
        <w:t>safe</w:t>
      </w:r>
      <w:r w:rsidR="002B6F8C">
        <w:rPr>
          <w:b/>
          <w:i/>
          <w:vertAlign w:val="subscript"/>
        </w:rPr>
        <w:t>1</w:t>
      </w:r>
      <w:r w:rsidRPr="00DC2783">
        <w:rPr>
          <w:b/>
          <w:i/>
          <w:szCs w:val="28"/>
        </w:rPr>
        <w:t>by</w:t>
      </w:r>
      <w:r w:rsidRPr="00DC2783">
        <w:rPr>
          <w:rFonts w:ascii="Courier New" w:hAnsi="Courier New" w:cs="Courier New"/>
          <w:szCs w:val="28"/>
        </w:rPr>
        <w:t> </w:t>
      </w:r>
      <w:r w:rsidRPr="00DC2783">
        <w:rPr>
          <w:rFonts w:ascii="Courier New" w:hAnsi="Courier New" w:cs="Courier New"/>
          <w:b/>
          <w:szCs w:val="28"/>
        </w:rPr>
        <w:t>S</w:t>
      </w:r>
      <w:r w:rsidRPr="00DC2783">
        <w:rPr>
          <w:rFonts w:ascii="Courier New" w:hAnsi="Courier New" w:cs="Courier New"/>
          <w:szCs w:val="28"/>
        </w:rPr>
        <w:t> </w:t>
      </w:r>
      <w:r w:rsidRPr="00DC2783">
        <w:rPr>
          <w:b/>
          <w:i/>
          <w:szCs w:val="28"/>
        </w:rPr>
        <w:t>after</w:t>
      </w:r>
      <w:r w:rsidRPr="00DC2783">
        <w:rPr>
          <w:rFonts w:ascii="Courier New" w:hAnsi="Courier New" w:cs="Courier New"/>
          <w:szCs w:val="28"/>
        </w:rPr>
        <w:t> </w:t>
      </w:r>
      <w:r w:rsidRPr="00DC2783">
        <w:rPr>
          <w:rFonts w:ascii="Courier New" w:hAnsi="Courier New" w:cs="Courier New"/>
          <w:szCs w:val="28"/>
        </w:rPr>
        <w:sym w:font="Symbol" w:char="F073"/>
      </w:r>
      <w:r w:rsidR="00601EF7" w:rsidRPr="00601EF7">
        <w:rPr>
          <w:rFonts w:ascii="Courier New" w:hAnsi="Courier New" w:cs="Courier New"/>
          <w:szCs w:val="28"/>
        </w:rPr>
        <w:t xml:space="preserve"> </w:t>
      </w:r>
      <w:r w:rsidRPr="00DC2783">
        <w:rPr>
          <w:rFonts w:ascii="Courier New" w:hAnsi="Courier New" w:cs="Courier New"/>
          <w:szCs w:val="28"/>
        </w:rPr>
        <w:sym w:font="Symbol" w:char="F0DE"/>
      </w:r>
      <w:r w:rsidR="003E2848" w:rsidRPr="003E2848">
        <w:rPr>
          <w:rFonts w:ascii="Courier New" w:hAnsi="Courier New" w:cs="Courier New"/>
          <w:szCs w:val="28"/>
        </w:rPr>
        <w:t xml:space="preserve"> </w:t>
      </w:r>
      <w:r w:rsidR="0057730F" w:rsidRPr="00005D58">
        <w:rPr>
          <w:rFonts w:ascii="Courier New" w:hAnsi="Courier New" w:cs="Courier New"/>
          <w:szCs w:val="28"/>
        </w:rPr>
        <w:t>P </w:t>
      </w:r>
      <w:r w:rsidR="008A44FB">
        <w:rPr>
          <w:b/>
          <w:i/>
        </w:rPr>
        <w:t>safe</w:t>
      </w:r>
      <w:r w:rsidR="008A44FB" w:rsidRPr="008A44FB">
        <w:rPr>
          <w:rFonts w:ascii="Courier New" w:hAnsi="Courier New" w:cs="Courier New"/>
          <w:vertAlign w:val="subscript"/>
        </w:rPr>
        <w:sym w:font="Symbol" w:char="F067"/>
      </w:r>
      <w:r w:rsidR="008A44FB" w:rsidRPr="00313C57">
        <w:rPr>
          <w:b/>
          <w:i/>
        </w:rPr>
        <w:t>in</w:t>
      </w:r>
      <w:r w:rsidR="0057730F" w:rsidRPr="00005D58">
        <w:rPr>
          <w:rFonts w:ascii="Courier New" w:hAnsi="Courier New" w:cs="Courier New"/>
          <w:szCs w:val="28"/>
        </w:rPr>
        <w:t> </w:t>
      </w:r>
      <w:r w:rsidR="0057730F">
        <w:rPr>
          <w:rFonts w:ascii="Courier New" w:hAnsi="Courier New" w:cs="Courier New"/>
          <w:b/>
          <w:szCs w:val="28"/>
        </w:rPr>
        <w:t>S</w:t>
      </w:r>
      <w:r w:rsidR="0057730F" w:rsidRPr="00005D58">
        <w:rPr>
          <w:rFonts w:ascii="Courier New" w:hAnsi="Courier New" w:cs="Courier New"/>
          <w:szCs w:val="28"/>
        </w:rPr>
        <w:t> </w:t>
      </w:r>
      <w:r w:rsidR="0057730F" w:rsidRPr="00005D58">
        <w:rPr>
          <w:b/>
          <w:i/>
          <w:szCs w:val="28"/>
        </w:rPr>
        <w:t>after</w:t>
      </w:r>
      <w:r w:rsidR="0057730F" w:rsidRPr="00005D58">
        <w:rPr>
          <w:rFonts w:ascii="Courier New" w:hAnsi="Courier New" w:cs="Courier New"/>
          <w:szCs w:val="28"/>
        </w:rPr>
        <w:t> </w:t>
      </w:r>
      <w:r w:rsidR="0057730F" w:rsidRPr="00005D58">
        <w:rPr>
          <w:rFonts w:ascii="Courier New" w:hAnsi="Courier New" w:cs="Courier New"/>
          <w:szCs w:val="28"/>
        </w:rPr>
        <w:sym w:font="Symbol" w:char="F073"/>
      </w:r>
      <w:r w:rsidR="003E2848" w:rsidRPr="002B6F8C">
        <w:rPr>
          <w:rFonts w:ascii="Courier New" w:hAnsi="Courier New" w:cs="Courier New"/>
          <w:szCs w:val="28"/>
          <w:u w:val="wave"/>
        </w:rPr>
        <w:t xml:space="preserve"> &amp; </w:t>
      </w:r>
      <w:r w:rsidR="003E2848" w:rsidRPr="002B6F8C">
        <w:rPr>
          <w:rFonts w:ascii="Courier New" w:hAnsi="Courier New" w:cs="Courier New"/>
          <w:szCs w:val="28"/>
          <w:u w:val="wave"/>
        </w:rPr>
        <w:sym w:font="Symbol" w:char="F073"/>
      </w:r>
      <w:r w:rsidR="003E2848" w:rsidRPr="002B6F8C">
        <w:rPr>
          <w:rFonts w:ascii="Courier New" w:hAnsi="Courier New" w:cs="Courier New"/>
          <w:szCs w:val="28"/>
          <w:u w:val="wave"/>
        </w:rPr>
        <w:sym w:font="Symbol" w:char="F0D7"/>
      </w:r>
      <w:r w:rsidR="003E2848" w:rsidRPr="002B6F8C">
        <w:rPr>
          <w:rFonts w:ascii="Courier New" w:hAnsi="Courier New" w:cs="Courier New"/>
          <w:szCs w:val="28"/>
          <w:u w:val="wave"/>
        </w:rPr>
        <w:sym w:font="Euclid Symbol" w:char="F0E1"/>
      </w:r>
      <w:r w:rsidR="003E2848" w:rsidRPr="002B6F8C">
        <w:rPr>
          <w:u w:val="wave"/>
          <w:lang w:eastAsia="zh-TW"/>
        </w:rPr>
        <w:t>“</w:t>
      </w:r>
      <w:r w:rsidR="003E2848" w:rsidRPr="002B6F8C">
        <w:rPr>
          <w:rFonts w:ascii="Courier New" w:hAnsi="Courier New" w:cs="Courier New"/>
          <w:u w:val="wave"/>
        </w:rPr>
        <w:t>P</w:t>
      </w:r>
      <w:r w:rsidR="003E2848" w:rsidRPr="002B6F8C">
        <w:rPr>
          <w:u w:val="wave"/>
        </w:rPr>
        <w:t>”</w:t>
      </w:r>
      <w:r w:rsidR="003E2848" w:rsidRPr="002B6F8C">
        <w:rPr>
          <w:rFonts w:ascii="Courier New" w:hAnsi="Courier New" w:cs="Courier New"/>
          <w:szCs w:val="28"/>
          <w:u w:val="wave"/>
        </w:rPr>
        <w:t>,</w:t>
      </w:r>
      <w:r w:rsidR="003E2848" w:rsidRPr="002B6F8C">
        <w:rPr>
          <w:rFonts w:ascii="Courier New" w:hAnsi="Courier New" w:cs="Courier New"/>
          <w:szCs w:val="28"/>
          <w:u w:val="wave"/>
          <w:lang w:eastAsia="zh-TW"/>
        </w:rPr>
        <w:sym w:font="Symbol" w:char="F044"/>
      </w:r>
      <w:r w:rsidR="003E2848" w:rsidRPr="002B6F8C">
        <w:rPr>
          <w:rFonts w:ascii="Courier New" w:hAnsi="Courier New" w:cs="Courier New"/>
          <w:szCs w:val="28"/>
          <w:u w:val="wave"/>
        </w:rPr>
        <w:sym w:font="Euclid Symbol" w:char="F0F1"/>
      </w:r>
      <w:r w:rsidR="003E2848" w:rsidRPr="002B6F8C">
        <w:rPr>
          <w:rFonts w:ascii="Courier New" w:hAnsi="Courier New" w:cs="Courier New"/>
          <w:szCs w:val="28"/>
          <w:u w:val="wave"/>
        </w:rPr>
        <w:sym w:font="Symbol" w:char="F0CF"/>
      </w:r>
      <w:r w:rsidR="003E2848" w:rsidRPr="002B6F8C">
        <w:rPr>
          <w:b/>
          <w:i/>
          <w:szCs w:val="28"/>
          <w:u w:val="wave"/>
        </w:rPr>
        <w:t>F</w:t>
      </w:r>
      <w:r w:rsidR="003E2848" w:rsidRPr="002B6F8C">
        <w:rPr>
          <w:rFonts w:ascii="Courier New" w:hAnsi="Courier New" w:cs="Courier New"/>
          <w:szCs w:val="28"/>
          <w:u w:val="wave"/>
        </w:rPr>
        <w:t>(</w:t>
      </w:r>
      <w:r w:rsidR="003E2848">
        <w:rPr>
          <w:rFonts w:ascii="Courier New" w:hAnsi="Courier New" w:cs="Courier New"/>
          <w:b/>
          <w:szCs w:val="28"/>
          <w:u w:val="wave"/>
        </w:rPr>
        <w:t>S</w:t>
      </w:r>
      <w:r w:rsidR="003E2848" w:rsidRPr="002B6F8C">
        <w:rPr>
          <w:rFonts w:ascii="Courier New" w:hAnsi="Courier New" w:cs="Courier New"/>
          <w:szCs w:val="28"/>
          <w:u w:val="wave"/>
        </w:rPr>
        <w:t>)</w:t>
      </w:r>
    </w:p>
    <w:p w:rsidR="00C13FBB" w:rsidRPr="00DC2783" w:rsidRDefault="00C13FBB" w:rsidP="003E2848">
      <w:pPr>
        <w:keepNext/>
        <w:ind w:left="283"/>
        <w:jc w:val="left"/>
        <w:rPr>
          <w:szCs w:val="28"/>
        </w:rPr>
      </w:pPr>
      <w:r w:rsidRPr="00DF428D">
        <w:rPr>
          <w:rFonts w:ascii="Courier New" w:hAnsi="Courier New" w:cs="Courier New"/>
          <w:szCs w:val="28"/>
          <w:u w:val="wave"/>
        </w:rPr>
        <w:t xml:space="preserve">&amp; </w:t>
      </w:r>
      <w:r w:rsidRPr="00DF428D">
        <w:rPr>
          <w:rFonts w:ascii="Courier New" w:hAnsi="Courier New" w:cs="Courier New"/>
          <w:szCs w:val="28"/>
          <w:u w:val="wave"/>
        </w:rPr>
        <w:sym w:font="Symbol" w:char="F024"/>
      </w:r>
      <w:r w:rsidRPr="00DF428D">
        <w:rPr>
          <w:rFonts w:ascii="Courier New" w:hAnsi="Courier New" w:cs="Courier New"/>
          <w:szCs w:val="28"/>
          <w:u w:val="wave"/>
        </w:rPr>
        <w:t>s</w:t>
      </w:r>
      <w:r w:rsidRPr="00DF428D">
        <w:rPr>
          <w:rFonts w:ascii="Courier New" w:hAnsi="Courier New" w:cs="Courier New"/>
          <w:szCs w:val="28"/>
          <w:u w:val="wave"/>
        </w:rPr>
        <w:sym w:font="Symbol" w:char="F0CE"/>
      </w:r>
      <w:r w:rsidRPr="00DF428D">
        <w:rPr>
          <w:rFonts w:ascii="Courier New" w:hAnsi="Courier New" w:cs="Courier New"/>
          <w:szCs w:val="28"/>
          <w:u w:val="wave"/>
        </w:rPr>
        <w:t>(</w:t>
      </w:r>
      <w:r w:rsidRPr="00DF428D">
        <w:rPr>
          <w:rFonts w:ascii="Courier New" w:hAnsi="Courier New" w:cs="Courier New"/>
          <w:b/>
          <w:szCs w:val="28"/>
          <w:u w:val="wave"/>
        </w:rPr>
        <w:t>S</w:t>
      </w:r>
      <w:r w:rsidRPr="00DF428D">
        <w:rPr>
          <w:rFonts w:ascii="Courier New" w:hAnsi="Courier New" w:cs="Courier New"/>
          <w:szCs w:val="28"/>
          <w:u w:val="wave"/>
        </w:rPr>
        <w:t> </w:t>
      </w:r>
      <w:r w:rsidRPr="00DF428D">
        <w:rPr>
          <w:b/>
          <w:i/>
          <w:szCs w:val="28"/>
          <w:u w:val="wave"/>
        </w:rPr>
        <w:t>after</w:t>
      </w:r>
      <w:r w:rsidRPr="00DF428D">
        <w:rPr>
          <w:rFonts w:ascii="Courier New" w:hAnsi="Courier New" w:cs="Courier New"/>
          <w:szCs w:val="28"/>
          <w:u w:val="wave"/>
        </w:rPr>
        <w:t> </w:t>
      </w:r>
      <w:r w:rsidRPr="00DF428D">
        <w:rPr>
          <w:rFonts w:ascii="Courier New" w:hAnsi="Courier New" w:cs="Courier New"/>
          <w:szCs w:val="28"/>
          <w:u w:val="wave"/>
        </w:rPr>
        <w:sym w:font="Symbol" w:char="F073"/>
      </w:r>
      <w:r w:rsidRPr="00DF428D">
        <w:rPr>
          <w:rFonts w:ascii="Courier New" w:hAnsi="Courier New" w:cs="Courier New"/>
          <w:u w:val="wave"/>
        </w:rPr>
        <w:sym w:font="Symbol" w:char="F0D7"/>
      </w:r>
      <w:r w:rsidRPr="00DF428D">
        <w:rPr>
          <w:rFonts w:ascii="Courier New" w:hAnsi="Courier New" w:cs="Courier New"/>
          <w:u w:val="wave"/>
        </w:rPr>
        <w:sym w:font="Euclid Symbol" w:char="F0E1"/>
      </w:r>
      <w:r w:rsidRPr="00DF428D">
        <w:rPr>
          <w:u w:val="wave"/>
          <w:lang w:eastAsia="zh-TW"/>
        </w:rPr>
        <w:t>“</w:t>
      </w:r>
      <w:r w:rsidRPr="00DF428D">
        <w:rPr>
          <w:rFonts w:ascii="Courier New" w:hAnsi="Courier New" w:cs="Courier New"/>
          <w:u w:val="wave"/>
        </w:rPr>
        <w:t>P</w:t>
      </w:r>
      <w:r w:rsidRPr="00DF428D">
        <w:rPr>
          <w:u w:val="wave"/>
        </w:rPr>
        <w:t>”</w:t>
      </w:r>
      <w:r w:rsidRPr="00DF428D">
        <w:rPr>
          <w:rFonts w:ascii="Courier New" w:hAnsi="Courier New" w:cs="Courier New"/>
          <w:u w:val="wave"/>
        </w:rPr>
        <w:sym w:font="Euclid Symbol" w:char="F0F1"/>
      </w:r>
      <w:r w:rsidRPr="00DF428D">
        <w:rPr>
          <w:rFonts w:ascii="Courier New" w:hAnsi="Courier New" w:cs="Courier New"/>
          <w:szCs w:val="28"/>
          <w:u w:val="wave"/>
        </w:rPr>
        <w:t xml:space="preserve">) </w:t>
      </w:r>
      <w:r w:rsidRPr="00DF428D">
        <w:rPr>
          <w:b/>
          <w:i/>
          <w:szCs w:val="28"/>
          <w:u w:val="wave"/>
        </w:rPr>
        <w:t>obs</w:t>
      </w:r>
      <w:r w:rsidRPr="00DF428D">
        <w:rPr>
          <w:rFonts w:ascii="Courier New" w:hAnsi="Courier New" w:cs="Courier New"/>
          <w:szCs w:val="28"/>
          <w:u w:val="wave"/>
        </w:rPr>
        <w:t>(s,P,</w:t>
      </w:r>
      <w:r w:rsidR="00263F6A" w:rsidRPr="00DF428D">
        <w:rPr>
          <w:rFonts w:ascii="Courier New" w:hAnsi="Courier New" w:cs="Courier New"/>
          <w:b/>
          <w:szCs w:val="28"/>
          <w:u w:val="wave"/>
        </w:rPr>
        <w:t>S</w:t>
      </w:r>
      <w:r w:rsidRPr="00DF428D">
        <w:rPr>
          <w:rFonts w:ascii="Courier New" w:hAnsi="Courier New" w:cs="Courier New"/>
          <w:szCs w:val="28"/>
          <w:u w:val="wave"/>
        </w:rPr>
        <w:t>)</w:t>
      </w:r>
      <w:r w:rsidRPr="00DF428D">
        <w:rPr>
          <w:rFonts w:ascii="Courier New" w:hAnsi="Courier New" w:cs="Courier New"/>
          <w:szCs w:val="28"/>
          <w:u w:val="wave"/>
          <w:lang w:val="ru-RU"/>
        </w:rPr>
        <w:sym w:font="Symbol" w:char="F0B9"/>
      </w:r>
      <w:r w:rsidRPr="00DF428D">
        <w:rPr>
          <w:rFonts w:ascii="Courier New" w:hAnsi="Courier New" w:cs="Courier New"/>
          <w:szCs w:val="28"/>
          <w:u w:val="wave"/>
          <w:lang w:val="ru-RU"/>
        </w:rPr>
        <w:sym w:font="Symbol" w:char="F0C6"/>
      </w:r>
      <w:r w:rsidRPr="00DC2783">
        <w:rPr>
          <w:szCs w:val="28"/>
        </w:rPr>
        <w:t>.</w:t>
      </w:r>
    </w:p>
    <w:p w:rsidR="00C13FBB" w:rsidRPr="00DC2783" w:rsidRDefault="0057730F" w:rsidP="00EC29AA">
      <w:pPr>
        <w:keepNext/>
        <w:numPr>
          <w:ilvl w:val="0"/>
          <w:numId w:val="34"/>
        </w:numPr>
        <w:jc w:val="left"/>
        <w:rPr>
          <w:szCs w:val="28"/>
        </w:rPr>
      </w:pPr>
      <w:r w:rsidRPr="00005D58">
        <w:rPr>
          <w:rFonts w:ascii="Courier New" w:hAnsi="Courier New" w:cs="Courier New"/>
          <w:szCs w:val="28"/>
        </w:rPr>
        <w:t>P </w:t>
      </w:r>
      <w:r w:rsidR="008A44FB">
        <w:rPr>
          <w:b/>
          <w:i/>
        </w:rPr>
        <w:t>safe</w:t>
      </w:r>
      <w:r w:rsidR="008A44FB" w:rsidRPr="008A44FB">
        <w:rPr>
          <w:rFonts w:ascii="Courier New" w:hAnsi="Courier New" w:cs="Courier New"/>
          <w:vertAlign w:val="subscript"/>
        </w:rPr>
        <w:sym w:font="Symbol" w:char="F067"/>
      </w:r>
      <w:r w:rsidR="008A44FB" w:rsidRPr="00313C57">
        <w:rPr>
          <w:b/>
          <w:i/>
        </w:rPr>
        <w:t>in</w:t>
      </w:r>
      <w:r w:rsidRPr="00005D58">
        <w:rPr>
          <w:rFonts w:ascii="Courier New" w:hAnsi="Courier New" w:cs="Courier New"/>
          <w:szCs w:val="28"/>
        </w:rPr>
        <w:t> </w:t>
      </w:r>
      <w:r>
        <w:rPr>
          <w:rFonts w:ascii="Courier New" w:hAnsi="Courier New" w:cs="Courier New"/>
          <w:b/>
          <w:szCs w:val="28"/>
        </w:rPr>
        <w:t>S</w:t>
      </w:r>
      <w:r w:rsidRPr="00005D58">
        <w:rPr>
          <w:rFonts w:ascii="Courier New" w:hAnsi="Courier New" w:cs="Courier New"/>
          <w:szCs w:val="28"/>
        </w:rPr>
        <w:t> </w:t>
      </w:r>
      <w:r w:rsidRPr="00005D58">
        <w:rPr>
          <w:b/>
          <w:i/>
          <w:szCs w:val="28"/>
        </w:rPr>
        <w:t>after</w:t>
      </w:r>
      <w:r w:rsidRPr="00005D58">
        <w:rPr>
          <w:rFonts w:ascii="Courier New" w:hAnsi="Courier New" w:cs="Courier New"/>
          <w:szCs w:val="28"/>
        </w:rPr>
        <w:t> </w:t>
      </w:r>
      <w:r w:rsidRPr="00005D58">
        <w:rPr>
          <w:rFonts w:ascii="Courier New" w:hAnsi="Courier New" w:cs="Courier New"/>
          <w:szCs w:val="28"/>
        </w:rPr>
        <w:sym w:font="Symbol" w:char="F073"/>
      </w:r>
      <w:r w:rsidR="003E2848" w:rsidRPr="003E2848">
        <w:rPr>
          <w:rFonts w:ascii="Courier New" w:hAnsi="Courier New" w:cs="Courier New"/>
          <w:szCs w:val="28"/>
          <w:u w:val="wave"/>
        </w:rPr>
        <w:t xml:space="preserve"> &amp; </w:t>
      </w:r>
      <w:r w:rsidR="003E2848" w:rsidRPr="003E2848">
        <w:rPr>
          <w:rFonts w:ascii="Courier New" w:hAnsi="Courier New" w:cs="Courier New"/>
          <w:szCs w:val="28"/>
          <w:u w:val="wave"/>
        </w:rPr>
        <w:sym w:font="Symbol" w:char="F073"/>
      </w:r>
      <w:r w:rsidR="003E2848" w:rsidRPr="003E2848">
        <w:rPr>
          <w:rFonts w:ascii="Courier New" w:hAnsi="Courier New" w:cs="Courier New"/>
          <w:szCs w:val="28"/>
          <w:u w:val="wave"/>
        </w:rPr>
        <w:sym w:font="Symbol" w:char="F0D7"/>
      </w:r>
      <w:r w:rsidR="003E2848" w:rsidRPr="003E2848">
        <w:rPr>
          <w:rFonts w:ascii="Courier New" w:hAnsi="Courier New" w:cs="Courier New"/>
          <w:szCs w:val="28"/>
          <w:u w:val="wave"/>
        </w:rPr>
        <w:sym w:font="Euclid Symbol" w:char="F0E1"/>
      </w:r>
      <w:r w:rsidR="003E2848" w:rsidRPr="003E2848">
        <w:rPr>
          <w:u w:val="wave"/>
          <w:lang w:eastAsia="zh-TW"/>
        </w:rPr>
        <w:t>“</w:t>
      </w:r>
      <w:r w:rsidR="003E2848" w:rsidRPr="003E2848">
        <w:rPr>
          <w:rFonts w:ascii="Courier New" w:hAnsi="Courier New" w:cs="Courier New"/>
          <w:u w:val="wave"/>
        </w:rPr>
        <w:t>P</w:t>
      </w:r>
      <w:r w:rsidR="003E2848" w:rsidRPr="003E2848">
        <w:rPr>
          <w:u w:val="wave"/>
        </w:rPr>
        <w:t>”</w:t>
      </w:r>
      <w:r w:rsidR="003E2848" w:rsidRPr="003E2848">
        <w:rPr>
          <w:rFonts w:ascii="Courier New" w:hAnsi="Courier New" w:cs="Courier New"/>
          <w:szCs w:val="28"/>
          <w:u w:val="wave"/>
        </w:rPr>
        <w:t>,</w:t>
      </w:r>
      <w:r w:rsidR="003E2848" w:rsidRPr="003E2848">
        <w:rPr>
          <w:rFonts w:ascii="Courier New" w:hAnsi="Courier New" w:cs="Courier New"/>
          <w:szCs w:val="28"/>
          <w:u w:val="wave"/>
          <w:lang w:eastAsia="zh-TW"/>
        </w:rPr>
        <w:sym w:font="Symbol" w:char="F044"/>
      </w:r>
      <w:r w:rsidR="003E2848" w:rsidRPr="003E2848">
        <w:rPr>
          <w:rFonts w:ascii="Courier New" w:hAnsi="Courier New" w:cs="Courier New"/>
          <w:szCs w:val="28"/>
          <w:u w:val="wave"/>
        </w:rPr>
        <w:sym w:font="Euclid Symbol" w:char="F0F1"/>
      </w:r>
      <w:r w:rsidR="003E2848" w:rsidRPr="003E2848">
        <w:rPr>
          <w:rFonts w:ascii="Courier New" w:hAnsi="Courier New" w:cs="Courier New"/>
          <w:szCs w:val="28"/>
          <w:u w:val="wave"/>
        </w:rPr>
        <w:sym w:font="Symbol" w:char="F0CF"/>
      </w:r>
      <w:r w:rsidR="003E2848" w:rsidRPr="003E2848">
        <w:rPr>
          <w:b/>
          <w:i/>
          <w:szCs w:val="28"/>
          <w:u w:val="wave"/>
        </w:rPr>
        <w:t>F</w:t>
      </w:r>
      <w:r w:rsidR="003E2848" w:rsidRPr="003E2848">
        <w:rPr>
          <w:rFonts w:ascii="Courier New" w:hAnsi="Courier New" w:cs="Courier New"/>
          <w:szCs w:val="28"/>
          <w:u w:val="wave"/>
        </w:rPr>
        <w:t>(</w:t>
      </w:r>
      <w:r w:rsidR="003E2848" w:rsidRPr="003E2848">
        <w:rPr>
          <w:rFonts w:ascii="Courier New" w:hAnsi="Courier New" w:cs="Courier New"/>
          <w:b/>
          <w:szCs w:val="28"/>
          <w:u w:val="wave"/>
        </w:rPr>
        <w:t>S</w:t>
      </w:r>
      <w:r w:rsidR="003E2848" w:rsidRPr="003E2848">
        <w:rPr>
          <w:rFonts w:ascii="Courier New" w:hAnsi="Courier New" w:cs="Courier New"/>
          <w:szCs w:val="28"/>
          <w:u w:val="wave"/>
        </w:rPr>
        <w:t>)</w:t>
      </w:r>
      <w:r>
        <w:rPr>
          <w:rFonts w:ascii="Courier New" w:hAnsi="Courier New" w:cs="Courier New"/>
          <w:szCs w:val="28"/>
        </w:rPr>
        <w:t xml:space="preserve"> </w:t>
      </w:r>
      <w:r w:rsidR="00C13FBB" w:rsidRPr="00DC2783">
        <w:rPr>
          <w:rFonts w:ascii="Courier New" w:hAnsi="Courier New" w:cs="Courier New"/>
          <w:szCs w:val="28"/>
        </w:rPr>
        <w:t xml:space="preserve">&amp; </w:t>
      </w:r>
      <w:r w:rsidR="00C13FBB" w:rsidRPr="00DC2783">
        <w:rPr>
          <w:rFonts w:ascii="Courier New" w:hAnsi="Courier New" w:cs="Courier New"/>
          <w:szCs w:val="28"/>
        </w:rPr>
        <w:sym w:font="Symbol" w:char="F024"/>
      </w:r>
      <w:r w:rsidR="00C13FBB" w:rsidRPr="00DC2783">
        <w:rPr>
          <w:rFonts w:ascii="Courier New" w:hAnsi="Courier New" w:cs="Courier New"/>
          <w:szCs w:val="28"/>
        </w:rPr>
        <w:t>s</w:t>
      </w:r>
      <w:r w:rsidR="00C13FBB" w:rsidRPr="00DC2783">
        <w:rPr>
          <w:rFonts w:ascii="Courier New" w:hAnsi="Courier New" w:cs="Courier New"/>
          <w:szCs w:val="28"/>
        </w:rPr>
        <w:sym w:font="Symbol" w:char="F0CE"/>
      </w:r>
      <w:r w:rsidR="00C13FBB" w:rsidRPr="00DC2783">
        <w:rPr>
          <w:rFonts w:ascii="Courier New" w:hAnsi="Courier New" w:cs="Courier New"/>
          <w:szCs w:val="28"/>
        </w:rPr>
        <w:t>(</w:t>
      </w:r>
      <w:r w:rsidR="00C13FBB" w:rsidRPr="00DC2783">
        <w:rPr>
          <w:rFonts w:ascii="Courier New" w:hAnsi="Courier New" w:cs="Courier New"/>
          <w:b/>
          <w:szCs w:val="28"/>
        </w:rPr>
        <w:t>S</w:t>
      </w:r>
      <w:r w:rsidR="00C13FBB" w:rsidRPr="00DC2783">
        <w:rPr>
          <w:rFonts w:ascii="Courier New" w:hAnsi="Courier New" w:cs="Courier New"/>
          <w:szCs w:val="28"/>
        </w:rPr>
        <w:t> </w:t>
      </w:r>
      <w:r w:rsidR="00C13FBB" w:rsidRPr="00DC2783">
        <w:rPr>
          <w:b/>
          <w:i/>
          <w:szCs w:val="28"/>
        </w:rPr>
        <w:t>after</w:t>
      </w:r>
      <w:r w:rsidR="00C13FBB" w:rsidRPr="00DC2783">
        <w:rPr>
          <w:rFonts w:ascii="Courier New" w:hAnsi="Courier New" w:cs="Courier New"/>
          <w:szCs w:val="28"/>
        </w:rPr>
        <w:t> </w:t>
      </w:r>
      <w:r w:rsidR="00C13FBB" w:rsidRPr="00DC2783">
        <w:rPr>
          <w:rFonts w:ascii="Courier New" w:hAnsi="Courier New" w:cs="Courier New"/>
          <w:szCs w:val="28"/>
        </w:rPr>
        <w:sym w:font="Symbol" w:char="F073"/>
      </w:r>
      <w:r w:rsidR="00C13FBB">
        <w:rPr>
          <w:rFonts w:ascii="Courier New" w:hAnsi="Courier New" w:cs="Courier New"/>
        </w:rPr>
        <w:sym w:font="Symbol" w:char="F0D7"/>
      </w:r>
      <w:r w:rsidR="00C13FBB">
        <w:rPr>
          <w:rFonts w:ascii="Courier New" w:hAnsi="Courier New" w:cs="Courier New"/>
        </w:rPr>
        <w:sym w:font="Euclid Symbol" w:char="F0E1"/>
      </w:r>
      <w:r w:rsidR="00C13FBB" w:rsidRPr="0023375D">
        <w:rPr>
          <w:lang w:eastAsia="zh-TW"/>
        </w:rPr>
        <w:t>“</w:t>
      </w:r>
      <w:r w:rsidR="00C13FBB">
        <w:rPr>
          <w:rFonts w:ascii="Courier New" w:hAnsi="Courier New" w:cs="Courier New"/>
        </w:rPr>
        <w:t>P</w:t>
      </w:r>
      <w:r w:rsidR="00C13FBB" w:rsidRPr="0023375D">
        <w:t>”</w:t>
      </w:r>
      <w:r w:rsidR="00C13FBB">
        <w:rPr>
          <w:rFonts w:ascii="Courier New" w:hAnsi="Courier New" w:cs="Courier New"/>
        </w:rPr>
        <w:sym w:font="Euclid Symbol" w:char="F0F1"/>
      </w:r>
      <w:r w:rsidR="00C13FBB" w:rsidRPr="00DC2783">
        <w:rPr>
          <w:rFonts w:ascii="Courier New" w:hAnsi="Courier New" w:cs="Courier New"/>
          <w:szCs w:val="28"/>
        </w:rPr>
        <w:t>) u</w:t>
      </w:r>
      <w:r w:rsidR="00C13FBB" w:rsidRPr="00DC2783">
        <w:rPr>
          <w:rFonts w:ascii="Courier New" w:hAnsi="Courier New" w:cs="Courier New"/>
          <w:szCs w:val="28"/>
        </w:rPr>
        <w:sym w:font="Symbol" w:char="F0CE"/>
      </w:r>
      <w:r w:rsidR="00C13FBB" w:rsidRPr="00DC2783">
        <w:rPr>
          <w:b/>
          <w:i/>
          <w:szCs w:val="28"/>
        </w:rPr>
        <w:t>obs</w:t>
      </w:r>
      <w:r w:rsidR="00C13FBB" w:rsidRPr="00DC2783">
        <w:rPr>
          <w:rFonts w:ascii="Courier New" w:hAnsi="Courier New" w:cs="Courier New"/>
          <w:szCs w:val="28"/>
        </w:rPr>
        <w:t>(s,P,</w:t>
      </w:r>
      <w:r w:rsidR="00C13FBB" w:rsidRPr="00DC2783">
        <w:rPr>
          <w:rFonts w:ascii="Courier New" w:hAnsi="Courier New" w:cs="Courier New"/>
          <w:b/>
          <w:szCs w:val="28"/>
        </w:rPr>
        <w:t>S</w:t>
      </w:r>
      <w:r w:rsidR="00C13FBB" w:rsidRPr="00DC2783">
        <w:rPr>
          <w:rFonts w:ascii="Courier New" w:hAnsi="Courier New" w:cs="Courier New"/>
          <w:szCs w:val="28"/>
        </w:rPr>
        <w:t>)</w:t>
      </w:r>
      <w:r w:rsidR="00EC29AA">
        <w:rPr>
          <w:rFonts w:ascii="Courier New" w:hAnsi="Courier New" w:cs="Courier New"/>
          <w:szCs w:val="28"/>
        </w:rPr>
        <w:t xml:space="preserve"> </w:t>
      </w:r>
      <w:r w:rsidR="00C13FBB" w:rsidRPr="00DC2783">
        <w:rPr>
          <w:rFonts w:ascii="Courier New" w:hAnsi="Courier New" w:cs="Courier New"/>
          <w:szCs w:val="28"/>
        </w:rPr>
        <w:sym w:font="Symbol" w:char="F0DE"/>
      </w:r>
      <w:r w:rsidR="003E2848">
        <w:rPr>
          <w:rFonts w:ascii="Courier New" w:hAnsi="Courier New" w:cs="Courier New"/>
          <w:szCs w:val="28"/>
        </w:rPr>
        <w:t xml:space="preserve"> </w:t>
      </w:r>
      <w:r w:rsidR="00C13FBB" w:rsidRPr="00DC2783">
        <w:rPr>
          <w:rFonts w:ascii="Courier New" w:hAnsi="Courier New" w:cs="Courier New"/>
          <w:szCs w:val="28"/>
        </w:rPr>
        <w:sym w:font="Symbol" w:char="F024"/>
      </w:r>
      <w:r w:rsidR="00C13FBB" w:rsidRPr="00DC2783">
        <w:rPr>
          <w:rFonts w:ascii="Courier New" w:hAnsi="Courier New" w:cs="Courier New"/>
          <w:szCs w:val="28"/>
        </w:rPr>
        <w:t>R</w:t>
      </w:r>
      <w:r w:rsidR="00C13FBB" w:rsidRPr="00DC2783">
        <w:rPr>
          <w:rFonts w:ascii="Courier New" w:hAnsi="Courier New" w:cs="Courier New"/>
          <w:szCs w:val="28"/>
        </w:rPr>
        <w:sym w:font="Symbol" w:char="F0CE"/>
      </w:r>
      <w:r w:rsidR="00C13FBB" w:rsidRPr="00DC2783">
        <w:rPr>
          <w:rFonts w:ascii="Euclid Fraktur" w:hAnsi="Euclid Fraktur" w:cs="Courier New"/>
          <w:b/>
          <w:szCs w:val="28"/>
        </w:rPr>
        <w:t>P</w:t>
      </w:r>
      <w:r w:rsidR="00C13FBB" w:rsidRPr="00DC2783">
        <w:rPr>
          <w:rFonts w:ascii="Courier New" w:hAnsi="Courier New" w:cs="Courier New"/>
          <w:szCs w:val="28"/>
        </w:rPr>
        <w:t xml:space="preserve"> R </w:t>
      </w:r>
      <w:r w:rsidR="00C13FBB" w:rsidRPr="00DC2783">
        <w:rPr>
          <w:b/>
          <w:i/>
          <w:szCs w:val="28"/>
        </w:rPr>
        <w:t>safe</w:t>
      </w:r>
      <w:r w:rsidR="002B6F8C">
        <w:rPr>
          <w:b/>
          <w:i/>
          <w:vertAlign w:val="subscript"/>
        </w:rPr>
        <w:t>1</w:t>
      </w:r>
      <w:r w:rsidR="00C13FBB" w:rsidRPr="00DC2783">
        <w:rPr>
          <w:b/>
          <w:i/>
          <w:szCs w:val="28"/>
        </w:rPr>
        <w:t>by</w:t>
      </w:r>
      <w:r w:rsidR="00C13FBB" w:rsidRPr="00DC2783">
        <w:rPr>
          <w:rFonts w:ascii="Courier New" w:hAnsi="Courier New" w:cs="Courier New"/>
          <w:szCs w:val="28"/>
        </w:rPr>
        <w:t> </w:t>
      </w:r>
      <w:r w:rsidR="00C13FBB" w:rsidRPr="00DC2783">
        <w:rPr>
          <w:rFonts w:ascii="Courier New" w:hAnsi="Courier New" w:cs="Courier New"/>
          <w:b/>
          <w:szCs w:val="28"/>
        </w:rPr>
        <w:t>S</w:t>
      </w:r>
      <w:r w:rsidR="00C13FBB" w:rsidRPr="00DC2783">
        <w:rPr>
          <w:rFonts w:ascii="Courier New" w:hAnsi="Courier New" w:cs="Courier New"/>
          <w:szCs w:val="28"/>
        </w:rPr>
        <w:t> </w:t>
      </w:r>
      <w:r w:rsidR="00C13FBB" w:rsidRPr="00DC2783">
        <w:rPr>
          <w:b/>
          <w:i/>
          <w:szCs w:val="28"/>
        </w:rPr>
        <w:t>after</w:t>
      </w:r>
      <w:r w:rsidR="00C13FBB" w:rsidRPr="00DC2783">
        <w:rPr>
          <w:rFonts w:ascii="Courier New" w:hAnsi="Courier New" w:cs="Courier New"/>
          <w:szCs w:val="28"/>
        </w:rPr>
        <w:t> </w:t>
      </w:r>
      <w:r w:rsidR="00C13FBB" w:rsidRPr="00DC2783">
        <w:rPr>
          <w:rFonts w:ascii="Courier New" w:hAnsi="Courier New" w:cs="Courier New"/>
          <w:szCs w:val="28"/>
        </w:rPr>
        <w:sym w:font="Symbol" w:char="F073"/>
      </w:r>
      <w:r w:rsidR="00C13FBB" w:rsidRPr="00DC2783">
        <w:rPr>
          <w:rFonts w:ascii="Courier New" w:hAnsi="Courier New" w:cs="Courier New"/>
          <w:szCs w:val="28"/>
        </w:rPr>
        <w:t xml:space="preserve"> &amp; u</w:t>
      </w:r>
      <w:r w:rsidR="00C13FBB" w:rsidRPr="00DC2783">
        <w:rPr>
          <w:rFonts w:ascii="Courier New" w:hAnsi="Courier New" w:cs="Courier New"/>
          <w:szCs w:val="28"/>
        </w:rPr>
        <w:sym w:font="Symbol" w:char="F0CE"/>
      </w:r>
      <w:r w:rsidR="00C13FBB" w:rsidRPr="00DC2783">
        <w:rPr>
          <w:b/>
          <w:i/>
          <w:szCs w:val="28"/>
        </w:rPr>
        <w:t>obs</w:t>
      </w:r>
      <w:r w:rsidR="00C13FBB" w:rsidRPr="00DC2783">
        <w:rPr>
          <w:rFonts w:ascii="Courier New" w:hAnsi="Courier New" w:cs="Courier New"/>
          <w:szCs w:val="28"/>
        </w:rPr>
        <w:t>(s,R,</w:t>
      </w:r>
      <w:r w:rsidR="00C13FBB" w:rsidRPr="00DC2783">
        <w:rPr>
          <w:rFonts w:ascii="Courier New" w:hAnsi="Courier New" w:cs="Courier New"/>
          <w:b/>
          <w:szCs w:val="28"/>
        </w:rPr>
        <w:t>S</w:t>
      </w:r>
      <w:r w:rsidR="00C13FBB" w:rsidRPr="00DC2783">
        <w:rPr>
          <w:rFonts w:ascii="Courier New" w:hAnsi="Courier New" w:cs="Courier New"/>
          <w:szCs w:val="28"/>
        </w:rPr>
        <w:t>)</w:t>
      </w:r>
      <w:r w:rsidR="00C13FBB" w:rsidRPr="00DC2783">
        <w:rPr>
          <w:szCs w:val="28"/>
        </w:rPr>
        <w:t>.</w:t>
      </w:r>
    </w:p>
    <w:p w:rsidR="00C13FBB" w:rsidRDefault="00C13FBB" w:rsidP="00BF6799"/>
    <w:p w:rsidR="00601EF7" w:rsidRDefault="00601EF7" w:rsidP="007C0603">
      <w:pPr>
        <w:rPr>
          <w:szCs w:val="28"/>
          <w:lang w:val="ru-RU"/>
        </w:rPr>
      </w:pPr>
      <w:r>
        <w:rPr>
          <w:szCs w:val="28"/>
          <w:lang w:val="ru-RU"/>
        </w:rPr>
        <w:t xml:space="preserve">Аналогично случаю отсутствия приоритетов, </w:t>
      </w:r>
      <w:r w:rsidR="007C0603" w:rsidRPr="00DC2783">
        <w:rPr>
          <w:szCs w:val="28"/>
          <w:lang w:val="ru-RU"/>
        </w:rPr>
        <w:t>правила отношения</w:t>
      </w:r>
      <w:r w:rsidR="007C0603" w:rsidRPr="00DC2783">
        <w:rPr>
          <w:rFonts w:ascii="Courier New" w:hAnsi="Courier New" w:cs="Courier New"/>
          <w:szCs w:val="28"/>
          <w:lang w:val="ru-RU"/>
        </w:rPr>
        <w:t xml:space="preserve"> </w:t>
      </w:r>
      <w:r w:rsidR="007C0603" w:rsidRPr="00DC2783">
        <w:rPr>
          <w:b/>
          <w:i/>
          <w:szCs w:val="28"/>
        </w:rPr>
        <w:t>safe by</w:t>
      </w:r>
      <w:r w:rsidR="007C0603" w:rsidRPr="00DC2783">
        <w:rPr>
          <w:rFonts w:ascii="Courier New" w:hAnsi="Courier New" w:cs="Courier New"/>
          <w:szCs w:val="28"/>
          <w:lang w:val="ru-RU"/>
        </w:rPr>
        <w:t xml:space="preserve"> </w:t>
      </w:r>
      <w:r w:rsidR="007C0603" w:rsidRPr="00DC2783">
        <w:rPr>
          <w:szCs w:val="28"/>
          <w:lang w:val="ru-RU"/>
        </w:rPr>
        <w:t xml:space="preserve">всегда могут быть определены только в терминах </w:t>
      </w:r>
      <w:r w:rsidR="007C0603" w:rsidRPr="00DC2783">
        <w:rPr>
          <w:b/>
          <w:i/>
          <w:szCs w:val="28"/>
        </w:rPr>
        <w:t>F</w:t>
      </w:r>
      <w:r w:rsidR="007C0603" w:rsidRPr="00DC2783">
        <w:rPr>
          <w:szCs w:val="28"/>
          <w:lang w:val="ru-RU"/>
        </w:rPr>
        <w:t>-</w:t>
      </w:r>
      <w:r>
        <w:rPr>
          <w:szCs w:val="28"/>
          <w:lang w:val="ru-RU"/>
        </w:rPr>
        <w:t>историй</w:t>
      </w:r>
      <w:r w:rsidR="007C0603" w:rsidRPr="00DC2783">
        <w:rPr>
          <w:szCs w:val="28"/>
          <w:lang w:val="ru-RU"/>
        </w:rPr>
        <w:t xml:space="preserve"> модели</w:t>
      </w:r>
      <w:r>
        <w:rPr>
          <w:szCs w:val="28"/>
          <w:lang w:val="ru-RU"/>
        </w:rPr>
        <w:t>:</w:t>
      </w:r>
    </w:p>
    <w:p w:rsidR="007C0603" w:rsidRPr="00DC2783" w:rsidRDefault="007C0603" w:rsidP="007C0603">
      <w:pPr>
        <w:rPr>
          <w:szCs w:val="28"/>
          <w:lang w:val="ru-RU"/>
        </w:rPr>
      </w:pPr>
      <w:r w:rsidRPr="00DC2783">
        <w:rPr>
          <w:rFonts w:ascii="Courier New" w:hAnsi="Courier New" w:cs="Courier New"/>
          <w:szCs w:val="28"/>
        </w:rPr>
        <w:sym w:font="Symbol" w:char="F022"/>
      </w:r>
      <w:r w:rsidRPr="00DC2783">
        <w:rPr>
          <w:rFonts w:ascii="Courier New" w:hAnsi="Courier New" w:cs="Courier New"/>
          <w:szCs w:val="28"/>
        </w:rPr>
        <w:t>P</w:t>
      </w:r>
      <w:r w:rsidRPr="00DC2783">
        <w:rPr>
          <w:rFonts w:ascii="Courier New" w:hAnsi="Courier New" w:cs="Courier New"/>
          <w:szCs w:val="28"/>
        </w:rPr>
        <w:sym w:font="Symbol" w:char="F0CE"/>
      </w:r>
      <w:r w:rsidRPr="00DC2783">
        <w:rPr>
          <w:rFonts w:ascii="Euclid Fraktur" w:hAnsi="Euclid Fraktur" w:cs="Courier New"/>
          <w:b/>
          <w:szCs w:val="28"/>
        </w:rPr>
        <w:t>P</w:t>
      </w:r>
      <w:r w:rsidRPr="00DC2783">
        <w:rPr>
          <w:rFonts w:ascii="Courier New" w:hAnsi="Courier New" w:cs="Courier New"/>
          <w:szCs w:val="28"/>
          <w:lang w:val="ru-RU"/>
        </w:rPr>
        <w:t xml:space="preserve"> </w:t>
      </w:r>
      <w:r w:rsidRPr="00DC2783">
        <w:rPr>
          <w:rFonts w:ascii="Courier New" w:hAnsi="Courier New" w:cs="Courier New"/>
          <w:szCs w:val="28"/>
        </w:rPr>
        <w:sym w:font="Symbol" w:char="F022"/>
      </w:r>
      <w:r w:rsidRPr="00DC2783">
        <w:rPr>
          <w:rFonts w:ascii="Courier New" w:hAnsi="Courier New" w:cs="Courier New"/>
          <w:szCs w:val="28"/>
        </w:rPr>
        <w:t>u</w:t>
      </w:r>
    </w:p>
    <w:p w:rsidR="003E2848" w:rsidRPr="003E2848" w:rsidRDefault="007C0603" w:rsidP="007C0603">
      <w:pPr>
        <w:keepNext/>
        <w:numPr>
          <w:ilvl w:val="0"/>
          <w:numId w:val="35"/>
        </w:numPr>
        <w:rPr>
          <w:szCs w:val="28"/>
        </w:rPr>
      </w:pPr>
      <w:r w:rsidRPr="00DC2783">
        <w:rPr>
          <w:rFonts w:ascii="Courier New" w:hAnsi="Courier New" w:cs="Courier New"/>
          <w:szCs w:val="28"/>
        </w:rPr>
        <w:lastRenderedPageBreak/>
        <w:t>P </w:t>
      </w:r>
      <w:r w:rsidRPr="00DC2783">
        <w:rPr>
          <w:b/>
          <w:i/>
          <w:szCs w:val="28"/>
        </w:rPr>
        <w:t>safe</w:t>
      </w:r>
      <w:r w:rsidR="002B6F8C">
        <w:rPr>
          <w:b/>
          <w:i/>
          <w:vertAlign w:val="subscript"/>
        </w:rPr>
        <w:t>1</w:t>
      </w:r>
      <w:r w:rsidRPr="00DC2783">
        <w:rPr>
          <w:b/>
          <w:i/>
          <w:szCs w:val="28"/>
        </w:rPr>
        <w:t>by</w:t>
      </w:r>
      <w:r w:rsidRPr="00DC2783">
        <w:rPr>
          <w:rFonts w:ascii="Courier New" w:hAnsi="Courier New" w:cs="Courier New"/>
          <w:szCs w:val="28"/>
        </w:rPr>
        <w:t> </w:t>
      </w:r>
      <w:r w:rsidRPr="00DC2783">
        <w:rPr>
          <w:rFonts w:ascii="Courier New" w:hAnsi="Courier New" w:cs="Courier New"/>
          <w:b/>
          <w:szCs w:val="28"/>
        </w:rPr>
        <w:t>S</w:t>
      </w:r>
      <w:r w:rsidRPr="00DC2783">
        <w:rPr>
          <w:rFonts w:ascii="Courier New" w:hAnsi="Courier New" w:cs="Courier New"/>
          <w:szCs w:val="28"/>
        </w:rPr>
        <w:t> </w:t>
      </w:r>
      <w:r w:rsidRPr="00DC2783">
        <w:rPr>
          <w:b/>
          <w:i/>
          <w:szCs w:val="28"/>
        </w:rPr>
        <w:t>after</w:t>
      </w:r>
      <w:r w:rsidRPr="00DC2783">
        <w:rPr>
          <w:rFonts w:ascii="Courier New" w:hAnsi="Courier New" w:cs="Courier New"/>
          <w:szCs w:val="28"/>
        </w:rPr>
        <w:t> </w:t>
      </w:r>
      <w:r w:rsidRPr="00DC2783">
        <w:rPr>
          <w:rFonts w:ascii="Courier New" w:hAnsi="Courier New" w:cs="Courier New"/>
          <w:szCs w:val="28"/>
        </w:rPr>
        <w:sym w:font="Symbol" w:char="F073"/>
      </w:r>
      <w:r w:rsidRPr="00DC2783">
        <w:rPr>
          <w:rFonts w:ascii="Courier New" w:hAnsi="Courier New" w:cs="Courier New"/>
          <w:szCs w:val="28"/>
        </w:rPr>
        <w:t xml:space="preserve"> </w:t>
      </w:r>
      <w:r w:rsidRPr="00DC2783">
        <w:rPr>
          <w:rFonts w:ascii="Courier New" w:hAnsi="Courier New" w:cs="Courier New"/>
          <w:szCs w:val="28"/>
        </w:rPr>
        <w:sym w:font="Symbol" w:char="F0DE"/>
      </w:r>
      <w:r w:rsidR="003E2848">
        <w:rPr>
          <w:rFonts w:ascii="Courier New" w:hAnsi="Courier New" w:cs="Courier New"/>
          <w:szCs w:val="28"/>
        </w:rPr>
        <w:t xml:space="preserve"> </w:t>
      </w:r>
      <w:r w:rsidR="00263F6A" w:rsidRPr="00005D58">
        <w:rPr>
          <w:rFonts w:ascii="Courier New" w:hAnsi="Courier New" w:cs="Courier New"/>
          <w:szCs w:val="28"/>
        </w:rPr>
        <w:t>P </w:t>
      </w:r>
      <w:r w:rsidR="008A44FB">
        <w:rPr>
          <w:b/>
          <w:i/>
        </w:rPr>
        <w:t>safe</w:t>
      </w:r>
      <w:r w:rsidR="008A44FB" w:rsidRPr="008A44FB">
        <w:rPr>
          <w:rFonts w:ascii="Courier New" w:hAnsi="Courier New" w:cs="Courier New"/>
          <w:vertAlign w:val="subscript"/>
        </w:rPr>
        <w:sym w:font="Symbol" w:char="F067"/>
      </w:r>
      <w:r w:rsidR="008A44FB" w:rsidRPr="00313C57">
        <w:rPr>
          <w:b/>
          <w:i/>
        </w:rPr>
        <w:t>in</w:t>
      </w:r>
      <w:r w:rsidR="00263F6A" w:rsidRPr="00005D58">
        <w:rPr>
          <w:rFonts w:ascii="Courier New" w:hAnsi="Courier New" w:cs="Courier New"/>
          <w:szCs w:val="28"/>
        </w:rPr>
        <w:t> </w:t>
      </w:r>
      <w:r w:rsidR="00263F6A">
        <w:rPr>
          <w:rFonts w:ascii="Courier New" w:hAnsi="Courier New" w:cs="Courier New"/>
          <w:b/>
          <w:szCs w:val="28"/>
        </w:rPr>
        <w:t>S</w:t>
      </w:r>
      <w:r w:rsidR="00263F6A" w:rsidRPr="00005D58">
        <w:rPr>
          <w:rFonts w:ascii="Courier New" w:hAnsi="Courier New" w:cs="Courier New"/>
          <w:szCs w:val="28"/>
        </w:rPr>
        <w:t> </w:t>
      </w:r>
      <w:r w:rsidR="00263F6A" w:rsidRPr="00005D58">
        <w:rPr>
          <w:b/>
          <w:i/>
          <w:szCs w:val="28"/>
        </w:rPr>
        <w:t>after</w:t>
      </w:r>
      <w:r w:rsidR="00263F6A" w:rsidRPr="00005D58">
        <w:rPr>
          <w:rFonts w:ascii="Courier New" w:hAnsi="Courier New" w:cs="Courier New"/>
          <w:szCs w:val="28"/>
        </w:rPr>
        <w:t> </w:t>
      </w:r>
      <w:r w:rsidR="00263F6A" w:rsidRPr="00005D58">
        <w:rPr>
          <w:rFonts w:ascii="Courier New" w:hAnsi="Courier New" w:cs="Courier New"/>
          <w:szCs w:val="28"/>
        </w:rPr>
        <w:sym w:font="Symbol" w:char="F073"/>
      </w:r>
      <w:r w:rsidR="003E2848" w:rsidRPr="002B6F8C">
        <w:rPr>
          <w:rFonts w:ascii="Courier New" w:hAnsi="Courier New" w:cs="Courier New"/>
          <w:szCs w:val="28"/>
          <w:u w:val="wave"/>
        </w:rPr>
        <w:t xml:space="preserve"> &amp; </w:t>
      </w:r>
      <w:r w:rsidR="003E2848" w:rsidRPr="002B6F8C">
        <w:rPr>
          <w:rFonts w:ascii="Courier New" w:hAnsi="Courier New" w:cs="Courier New"/>
          <w:szCs w:val="28"/>
          <w:u w:val="wave"/>
        </w:rPr>
        <w:sym w:font="Symbol" w:char="F073"/>
      </w:r>
      <w:r w:rsidR="003E2848" w:rsidRPr="002B6F8C">
        <w:rPr>
          <w:rFonts w:ascii="Courier New" w:hAnsi="Courier New" w:cs="Courier New"/>
          <w:szCs w:val="28"/>
          <w:u w:val="wave"/>
        </w:rPr>
        <w:sym w:font="Symbol" w:char="F0D7"/>
      </w:r>
      <w:r w:rsidR="003E2848" w:rsidRPr="002B6F8C">
        <w:rPr>
          <w:rFonts w:ascii="Courier New" w:hAnsi="Courier New" w:cs="Courier New"/>
          <w:szCs w:val="28"/>
          <w:u w:val="wave"/>
        </w:rPr>
        <w:sym w:font="Euclid Symbol" w:char="F0E1"/>
      </w:r>
      <w:r w:rsidR="003E2848" w:rsidRPr="002B6F8C">
        <w:rPr>
          <w:u w:val="wave"/>
          <w:lang w:eastAsia="zh-TW"/>
        </w:rPr>
        <w:t>“</w:t>
      </w:r>
      <w:r w:rsidR="003E2848" w:rsidRPr="002B6F8C">
        <w:rPr>
          <w:rFonts w:ascii="Courier New" w:hAnsi="Courier New" w:cs="Courier New"/>
          <w:u w:val="wave"/>
        </w:rPr>
        <w:t>P</w:t>
      </w:r>
      <w:r w:rsidR="003E2848" w:rsidRPr="002B6F8C">
        <w:rPr>
          <w:u w:val="wave"/>
        </w:rPr>
        <w:t>”</w:t>
      </w:r>
      <w:r w:rsidR="003E2848" w:rsidRPr="002B6F8C">
        <w:rPr>
          <w:rFonts w:ascii="Courier New" w:hAnsi="Courier New" w:cs="Courier New"/>
          <w:szCs w:val="28"/>
          <w:u w:val="wave"/>
        </w:rPr>
        <w:t>,</w:t>
      </w:r>
      <w:r w:rsidR="003E2848" w:rsidRPr="002B6F8C">
        <w:rPr>
          <w:rFonts w:ascii="Courier New" w:hAnsi="Courier New" w:cs="Courier New"/>
          <w:szCs w:val="28"/>
          <w:u w:val="wave"/>
          <w:lang w:eastAsia="zh-TW"/>
        </w:rPr>
        <w:sym w:font="Symbol" w:char="F044"/>
      </w:r>
      <w:r w:rsidR="003E2848" w:rsidRPr="002B6F8C">
        <w:rPr>
          <w:rFonts w:ascii="Courier New" w:hAnsi="Courier New" w:cs="Courier New"/>
          <w:szCs w:val="28"/>
          <w:u w:val="wave"/>
        </w:rPr>
        <w:sym w:font="Euclid Symbol" w:char="F0F1"/>
      </w:r>
      <w:r w:rsidR="003E2848" w:rsidRPr="002B6F8C">
        <w:rPr>
          <w:rFonts w:ascii="Courier New" w:hAnsi="Courier New" w:cs="Courier New"/>
          <w:szCs w:val="28"/>
          <w:u w:val="wave"/>
        </w:rPr>
        <w:sym w:font="Symbol" w:char="F0CF"/>
      </w:r>
      <w:r w:rsidR="003E2848" w:rsidRPr="002B6F8C">
        <w:rPr>
          <w:b/>
          <w:i/>
          <w:szCs w:val="28"/>
          <w:u w:val="wave"/>
        </w:rPr>
        <w:t>F</w:t>
      </w:r>
      <w:r w:rsidR="003E2848" w:rsidRPr="002B6F8C">
        <w:rPr>
          <w:rFonts w:ascii="Courier New" w:hAnsi="Courier New" w:cs="Courier New"/>
          <w:szCs w:val="28"/>
          <w:u w:val="wave"/>
        </w:rPr>
        <w:t>(</w:t>
      </w:r>
      <w:r w:rsidR="003E2848">
        <w:rPr>
          <w:rFonts w:ascii="Courier New" w:hAnsi="Courier New" w:cs="Courier New"/>
          <w:b/>
          <w:szCs w:val="28"/>
          <w:u w:val="wave"/>
        </w:rPr>
        <w:t>S</w:t>
      </w:r>
      <w:r w:rsidR="003E2848" w:rsidRPr="002B6F8C">
        <w:rPr>
          <w:rFonts w:ascii="Courier New" w:hAnsi="Courier New" w:cs="Courier New"/>
          <w:szCs w:val="28"/>
          <w:u w:val="wave"/>
        </w:rPr>
        <w:t>)</w:t>
      </w:r>
    </w:p>
    <w:p w:rsidR="007C0603" w:rsidRPr="00DC2783" w:rsidRDefault="007C0603" w:rsidP="003E2848">
      <w:pPr>
        <w:keepNext/>
        <w:ind w:left="283"/>
        <w:rPr>
          <w:szCs w:val="28"/>
        </w:rPr>
      </w:pPr>
      <w:r w:rsidRPr="00DF428D">
        <w:rPr>
          <w:rFonts w:ascii="Courier New" w:hAnsi="Courier New" w:cs="Courier New"/>
          <w:szCs w:val="28"/>
          <w:u w:val="wave"/>
        </w:rPr>
        <w:t xml:space="preserve">&amp; </w:t>
      </w:r>
      <w:r w:rsidRPr="00DF428D">
        <w:rPr>
          <w:rFonts w:ascii="Courier New" w:hAnsi="Courier New" w:cs="Courier New"/>
          <w:szCs w:val="28"/>
          <w:u w:val="wave"/>
        </w:rPr>
        <w:sym w:font="Symbol" w:char="F024"/>
      </w:r>
      <w:r w:rsidRPr="00DF428D">
        <w:rPr>
          <w:rFonts w:ascii="Courier New" w:hAnsi="Courier New" w:cs="Courier New"/>
          <w:szCs w:val="28"/>
          <w:u w:val="wave"/>
        </w:rPr>
        <w:t>u</w:t>
      </w:r>
      <w:r w:rsidRPr="00DF428D">
        <w:rPr>
          <w:rFonts w:ascii="Courier New" w:hAnsi="Courier New" w:cs="Courier New"/>
          <w:szCs w:val="28"/>
          <w:u w:val="wave"/>
        </w:rPr>
        <w:sym w:font="Symbol" w:char="F0CE"/>
      </w:r>
      <w:r w:rsidRPr="00DF428D">
        <w:rPr>
          <w:rFonts w:ascii="Courier New" w:hAnsi="Courier New" w:cs="Courier New"/>
          <w:szCs w:val="28"/>
          <w:u w:val="wave"/>
        </w:rPr>
        <w:t xml:space="preserve">P </w:t>
      </w:r>
      <w:r w:rsidRPr="00DF428D">
        <w:rPr>
          <w:rFonts w:ascii="Courier New" w:hAnsi="Courier New" w:cs="Courier New"/>
          <w:szCs w:val="28"/>
          <w:u w:val="wave"/>
        </w:rPr>
        <w:sym w:font="Symbol" w:char="F073"/>
      </w:r>
      <w:r w:rsidRPr="00DF428D">
        <w:rPr>
          <w:rFonts w:ascii="Courier New" w:hAnsi="Courier New" w:cs="Courier New"/>
          <w:szCs w:val="28"/>
          <w:u w:val="wave"/>
        </w:rPr>
        <w:sym w:font="Symbol" w:char="F0D7"/>
      </w:r>
      <w:r w:rsidRPr="00DF428D">
        <w:rPr>
          <w:rFonts w:ascii="Courier New" w:hAnsi="Courier New" w:cs="Courier New"/>
          <w:szCs w:val="28"/>
          <w:u w:val="wave"/>
        </w:rPr>
        <w:sym w:font="Euclid Symbol" w:char="F0E1"/>
      </w:r>
      <w:r w:rsidR="00601EF7" w:rsidRPr="00DF428D">
        <w:rPr>
          <w:u w:val="wave"/>
          <w:lang w:eastAsia="zh-TW"/>
        </w:rPr>
        <w:t>“</w:t>
      </w:r>
      <w:r w:rsidR="00601EF7" w:rsidRPr="00DF428D">
        <w:rPr>
          <w:rFonts w:ascii="Courier New" w:hAnsi="Courier New" w:cs="Courier New"/>
          <w:u w:val="wave"/>
        </w:rPr>
        <w:t>P</w:t>
      </w:r>
      <w:r w:rsidR="00601EF7" w:rsidRPr="00DF428D">
        <w:rPr>
          <w:u w:val="wave"/>
        </w:rPr>
        <w:t>”</w:t>
      </w:r>
      <w:r w:rsidR="00601EF7" w:rsidRPr="00DF428D">
        <w:rPr>
          <w:rFonts w:ascii="Courier New" w:hAnsi="Courier New" w:cs="Courier New"/>
          <w:u w:val="wave"/>
        </w:rPr>
        <w:t>,</w:t>
      </w:r>
      <w:r w:rsidRPr="00DF428D">
        <w:rPr>
          <w:rFonts w:ascii="Courier New" w:hAnsi="Courier New" w:cs="Courier New"/>
          <w:szCs w:val="28"/>
          <w:u w:val="wave"/>
        </w:rPr>
        <w:t>u</w:t>
      </w:r>
      <w:r w:rsidRPr="00DF428D">
        <w:rPr>
          <w:rFonts w:ascii="Courier New" w:hAnsi="Courier New" w:cs="Courier New"/>
          <w:szCs w:val="28"/>
          <w:u w:val="wave"/>
        </w:rPr>
        <w:sym w:font="Euclid Symbol" w:char="F0F1"/>
      </w:r>
      <w:r w:rsidRPr="00DF428D">
        <w:rPr>
          <w:rFonts w:ascii="Courier New" w:hAnsi="Courier New" w:cs="Courier New"/>
          <w:szCs w:val="28"/>
          <w:u w:val="wave"/>
        </w:rPr>
        <w:sym w:font="Symbol" w:char="F0CE"/>
      </w:r>
      <w:r w:rsidRPr="00DF428D">
        <w:rPr>
          <w:b/>
          <w:i/>
          <w:szCs w:val="28"/>
          <w:u w:val="wave"/>
        </w:rPr>
        <w:t>F</w:t>
      </w:r>
      <w:r w:rsidRPr="00DF428D">
        <w:rPr>
          <w:rFonts w:ascii="Courier New" w:hAnsi="Courier New" w:cs="Courier New"/>
          <w:szCs w:val="28"/>
          <w:u w:val="wave"/>
        </w:rPr>
        <w:t>(</w:t>
      </w:r>
      <w:r w:rsidRPr="00DF428D">
        <w:rPr>
          <w:rFonts w:ascii="Courier New" w:hAnsi="Courier New" w:cs="Courier New"/>
          <w:b/>
          <w:szCs w:val="28"/>
          <w:u w:val="wave"/>
        </w:rPr>
        <w:t>S</w:t>
      </w:r>
      <w:r w:rsidRPr="00DF428D">
        <w:rPr>
          <w:rFonts w:ascii="Courier New" w:hAnsi="Courier New" w:cs="Courier New"/>
          <w:szCs w:val="28"/>
          <w:u w:val="wave"/>
        </w:rPr>
        <w:t>)</w:t>
      </w:r>
      <w:r w:rsidRPr="00DC2783">
        <w:rPr>
          <w:szCs w:val="28"/>
        </w:rPr>
        <w:t>.</w:t>
      </w:r>
    </w:p>
    <w:p w:rsidR="003E2848" w:rsidRPr="003E2848" w:rsidRDefault="00263F6A" w:rsidP="00601EF7">
      <w:pPr>
        <w:keepNext/>
        <w:numPr>
          <w:ilvl w:val="0"/>
          <w:numId w:val="35"/>
        </w:numPr>
        <w:rPr>
          <w:rFonts w:ascii="Courier New" w:hAnsi="Courier New" w:cs="Courier New"/>
          <w:szCs w:val="28"/>
        </w:rPr>
      </w:pPr>
      <w:r w:rsidRPr="00005D58">
        <w:rPr>
          <w:rFonts w:ascii="Courier New" w:hAnsi="Courier New" w:cs="Courier New"/>
          <w:szCs w:val="28"/>
        </w:rPr>
        <w:t>P </w:t>
      </w:r>
      <w:r w:rsidR="008A44FB">
        <w:rPr>
          <w:b/>
          <w:i/>
        </w:rPr>
        <w:t>safe</w:t>
      </w:r>
      <w:r w:rsidR="008A44FB" w:rsidRPr="008A44FB">
        <w:rPr>
          <w:rFonts w:ascii="Courier New" w:hAnsi="Courier New" w:cs="Courier New"/>
          <w:vertAlign w:val="subscript"/>
        </w:rPr>
        <w:sym w:font="Symbol" w:char="F067"/>
      </w:r>
      <w:r w:rsidR="008A44FB" w:rsidRPr="00313C57">
        <w:rPr>
          <w:b/>
          <w:i/>
        </w:rPr>
        <w:t>in</w:t>
      </w:r>
      <w:r w:rsidRPr="00005D58">
        <w:rPr>
          <w:rFonts w:ascii="Courier New" w:hAnsi="Courier New" w:cs="Courier New"/>
          <w:szCs w:val="28"/>
        </w:rPr>
        <w:t> </w:t>
      </w:r>
      <w:r>
        <w:rPr>
          <w:rFonts w:ascii="Courier New" w:hAnsi="Courier New" w:cs="Courier New"/>
          <w:b/>
          <w:szCs w:val="28"/>
        </w:rPr>
        <w:t>S</w:t>
      </w:r>
      <w:r w:rsidRPr="00005D58">
        <w:rPr>
          <w:rFonts w:ascii="Courier New" w:hAnsi="Courier New" w:cs="Courier New"/>
          <w:szCs w:val="28"/>
        </w:rPr>
        <w:t> </w:t>
      </w:r>
      <w:r w:rsidRPr="00005D58">
        <w:rPr>
          <w:b/>
          <w:i/>
          <w:szCs w:val="28"/>
        </w:rPr>
        <w:t>after</w:t>
      </w:r>
      <w:r w:rsidRPr="00005D58">
        <w:rPr>
          <w:rFonts w:ascii="Courier New" w:hAnsi="Courier New" w:cs="Courier New"/>
          <w:szCs w:val="28"/>
        </w:rPr>
        <w:t> </w:t>
      </w:r>
      <w:r w:rsidRPr="00005D58">
        <w:rPr>
          <w:rFonts w:ascii="Courier New" w:hAnsi="Courier New" w:cs="Courier New"/>
          <w:szCs w:val="28"/>
        </w:rPr>
        <w:sym w:font="Symbol" w:char="F073"/>
      </w:r>
      <w:r w:rsidR="003E2848" w:rsidRPr="003E2848">
        <w:rPr>
          <w:rFonts w:ascii="Courier New" w:hAnsi="Courier New" w:cs="Courier New"/>
          <w:szCs w:val="28"/>
          <w:u w:val="wave"/>
        </w:rPr>
        <w:t xml:space="preserve"> &amp; </w:t>
      </w:r>
      <w:r w:rsidR="003E2848" w:rsidRPr="003E2848">
        <w:rPr>
          <w:rFonts w:ascii="Courier New" w:hAnsi="Courier New" w:cs="Courier New"/>
          <w:szCs w:val="28"/>
          <w:u w:val="wave"/>
        </w:rPr>
        <w:sym w:font="Symbol" w:char="F073"/>
      </w:r>
      <w:r w:rsidR="003E2848" w:rsidRPr="003E2848">
        <w:rPr>
          <w:rFonts w:ascii="Courier New" w:hAnsi="Courier New" w:cs="Courier New"/>
          <w:szCs w:val="28"/>
          <w:u w:val="wave"/>
        </w:rPr>
        <w:sym w:font="Symbol" w:char="F0D7"/>
      </w:r>
      <w:r w:rsidR="003E2848" w:rsidRPr="003E2848">
        <w:rPr>
          <w:rFonts w:ascii="Courier New" w:hAnsi="Courier New" w:cs="Courier New"/>
          <w:szCs w:val="28"/>
          <w:u w:val="wave"/>
        </w:rPr>
        <w:sym w:font="Euclid Symbol" w:char="F0E1"/>
      </w:r>
      <w:r w:rsidR="003E2848" w:rsidRPr="003E2848">
        <w:rPr>
          <w:u w:val="wave"/>
          <w:lang w:eastAsia="zh-TW"/>
        </w:rPr>
        <w:t>“</w:t>
      </w:r>
      <w:r w:rsidR="003E2848" w:rsidRPr="003E2848">
        <w:rPr>
          <w:rFonts w:ascii="Courier New" w:hAnsi="Courier New" w:cs="Courier New"/>
          <w:u w:val="wave"/>
        </w:rPr>
        <w:t>P</w:t>
      </w:r>
      <w:r w:rsidR="003E2848" w:rsidRPr="003E2848">
        <w:rPr>
          <w:u w:val="wave"/>
        </w:rPr>
        <w:t>”</w:t>
      </w:r>
      <w:r w:rsidR="003E2848" w:rsidRPr="003E2848">
        <w:rPr>
          <w:rFonts w:ascii="Courier New" w:hAnsi="Courier New" w:cs="Courier New"/>
          <w:szCs w:val="28"/>
          <w:u w:val="wave"/>
        </w:rPr>
        <w:t>,</w:t>
      </w:r>
      <w:r w:rsidR="003E2848" w:rsidRPr="003E2848">
        <w:rPr>
          <w:rFonts w:ascii="Courier New" w:hAnsi="Courier New" w:cs="Courier New"/>
          <w:szCs w:val="28"/>
          <w:u w:val="wave"/>
          <w:lang w:eastAsia="zh-TW"/>
        </w:rPr>
        <w:sym w:font="Symbol" w:char="F044"/>
      </w:r>
      <w:r w:rsidR="003E2848" w:rsidRPr="003E2848">
        <w:rPr>
          <w:rFonts w:ascii="Courier New" w:hAnsi="Courier New" w:cs="Courier New"/>
          <w:szCs w:val="28"/>
          <w:u w:val="wave"/>
        </w:rPr>
        <w:sym w:font="Euclid Symbol" w:char="F0F1"/>
      </w:r>
      <w:r w:rsidR="003E2848" w:rsidRPr="003E2848">
        <w:rPr>
          <w:rFonts w:ascii="Courier New" w:hAnsi="Courier New" w:cs="Courier New"/>
          <w:szCs w:val="28"/>
          <w:u w:val="wave"/>
        </w:rPr>
        <w:sym w:font="Symbol" w:char="F0CF"/>
      </w:r>
      <w:r w:rsidR="003E2848" w:rsidRPr="003E2848">
        <w:rPr>
          <w:b/>
          <w:i/>
          <w:szCs w:val="28"/>
          <w:u w:val="wave"/>
        </w:rPr>
        <w:t>F</w:t>
      </w:r>
      <w:r w:rsidR="003E2848" w:rsidRPr="003E2848">
        <w:rPr>
          <w:rFonts w:ascii="Courier New" w:hAnsi="Courier New" w:cs="Courier New"/>
          <w:szCs w:val="28"/>
          <w:u w:val="wave"/>
        </w:rPr>
        <w:t>(</w:t>
      </w:r>
      <w:r w:rsidR="003E2848" w:rsidRPr="003E2848">
        <w:rPr>
          <w:rFonts w:ascii="Courier New" w:hAnsi="Courier New" w:cs="Courier New"/>
          <w:b/>
          <w:szCs w:val="28"/>
          <w:u w:val="wave"/>
        </w:rPr>
        <w:t>S</w:t>
      </w:r>
      <w:r w:rsidR="003E2848" w:rsidRPr="003E2848">
        <w:rPr>
          <w:rFonts w:ascii="Courier New" w:hAnsi="Courier New" w:cs="Courier New"/>
          <w:szCs w:val="28"/>
          <w:u w:val="wave"/>
        </w:rPr>
        <w:t>)</w:t>
      </w:r>
    </w:p>
    <w:p w:rsidR="007C0603" w:rsidRPr="00DC2783" w:rsidRDefault="007C0603" w:rsidP="003E2848">
      <w:pPr>
        <w:keepNext/>
        <w:ind w:left="283"/>
        <w:rPr>
          <w:szCs w:val="28"/>
        </w:rPr>
      </w:pPr>
      <w:r w:rsidRPr="00DC2783">
        <w:rPr>
          <w:rFonts w:ascii="Courier New" w:hAnsi="Courier New" w:cs="Courier New"/>
          <w:szCs w:val="28"/>
        </w:rPr>
        <w:t>&amp; u</w:t>
      </w:r>
      <w:r w:rsidRPr="00DC2783">
        <w:rPr>
          <w:rFonts w:ascii="Courier New" w:hAnsi="Courier New" w:cs="Courier New"/>
          <w:szCs w:val="28"/>
        </w:rPr>
        <w:sym w:font="Symbol" w:char="F0CE"/>
      </w:r>
      <w:r w:rsidR="003E2848">
        <w:rPr>
          <w:b/>
          <w:i/>
        </w:rPr>
        <w:t>obs</w:t>
      </w:r>
      <w:r w:rsidR="003E2848" w:rsidRPr="00035985">
        <w:rPr>
          <w:rFonts w:ascii="Courier New" w:hAnsi="Courier New" w:cs="Courier New"/>
        </w:rPr>
        <w:t>(</w:t>
      </w:r>
      <w:r w:rsidR="003E2848" w:rsidRPr="002C5AE7">
        <w:rPr>
          <w:rFonts w:ascii="Courier New" w:hAnsi="Courier New" w:cs="Courier New"/>
        </w:rPr>
        <w:sym w:font="Symbol" w:char="F073"/>
      </w:r>
      <w:r w:rsidR="003E2848" w:rsidRPr="00035985">
        <w:rPr>
          <w:rFonts w:ascii="Courier New" w:hAnsi="Courier New" w:cs="Courier New"/>
        </w:rPr>
        <w:t>,</w:t>
      </w:r>
      <w:r w:rsidR="003E2848">
        <w:rPr>
          <w:rFonts w:ascii="Courier New" w:hAnsi="Courier New" w:cs="Courier New"/>
        </w:rPr>
        <w:t>P,</w:t>
      </w:r>
      <w:r w:rsidR="003E2848">
        <w:rPr>
          <w:rFonts w:ascii="Courier New" w:hAnsi="Courier New" w:cs="Courier New"/>
          <w:b/>
        </w:rPr>
        <w:t>S</w:t>
      </w:r>
      <w:r w:rsidR="003E2848" w:rsidRPr="00035985">
        <w:rPr>
          <w:rFonts w:ascii="Courier New" w:hAnsi="Courier New" w:cs="Courier New"/>
        </w:rPr>
        <w:t>)</w:t>
      </w:r>
      <w:r w:rsidR="003E2848">
        <w:rPr>
          <w:rFonts w:ascii="Courier New" w:hAnsi="Courier New" w:cs="Courier New"/>
        </w:rPr>
        <w:t xml:space="preserve"> </w:t>
      </w:r>
      <w:r w:rsidRPr="00DC2783">
        <w:rPr>
          <w:rFonts w:ascii="Courier New" w:hAnsi="Courier New" w:cs="Courier New"/>
          <w:szCs w:val="28"/>
        </w:rPr>
        <w:sym w:font="Symbol" w:char="F0DE"/>
      </w:r>
      <w:r w:rsidR="00601EF7" w:rsidRPr="00601EF7">
        <w:rPr>
          <w:rFonts w:ascii="Courier New" w:hAnsi="Courier New" w:cs="Courier New"/>
          <w:szCs w:val="28"/>
        </w:rPr>
        <w:t xml:space="preserve"> </w:t>
      </w:r>
      <w:r w:rsidRPr="00DC2783">
        <w:rPr>
          <w:rFonts w:ascii="Courier New" w:hAnsi="Courier New" w:cs="Courier New"/>
          <w:szCs w:val="28"/>
        </w:rPr>
        <w:sym w:font="Symbol" w:char="F024"/>
      </w:r>
      <w:r w:rsidRPr="00DC2783">
        <w:rPr>
          <w:rFonts w:ascii="Courier New" w:hAnsi="Courier New" w:cs="Courier New"/>
          <w:szCs w:val="28"/>
        </w:rPr>
        <w:t>R</w:t>
      </w:r>
      <w:r w:rsidRPr="00DC2783">
        <w:rPr>
          <w:rFonts w:ascii="Courier New" w:hAnsi="Courier New" w:cs="Courier New"/>
          <w:szCs w:val="28"/>
        </w:rPr>
        <w:sym w:font="Symbol" w:char="F0CE"/>
      </w:r>
      <w:r w:rsidRPr="00DC2783">
        <w:rPr>
          <w:rFonts w:ascii="Euclid Fraktur" w:hAnsi="Euclid Fraktur" w:cs="Courier New"/>
          <w:b/>
          <w:szCs w:val="28"/>
        </w:rPr>
        <w:t>P</w:t>
      </w:r>
      <w:r w:rsidRPr="00DC2783">
        <w:rPr>
          <w:rFonts w:ascii="Courier New" w:hAnsi="Courier New" w:cs="Courier New"/>
          <w:szCs w:val="28"/>
        </w:rPr>
        <w:t xml:space="preserve"> R </w:t>
      </w:r>
      <w:r w:rsidRPr="00DC2783">
        <w:rPr>
          <w:b/>
          <w:i/>
          <w:szCs w:val="28"/>
        </w:rPr>
        <w:t>safe</w:t>
      </w:r>
      <w:r w:rsidR="002B6F8C">
        <w:rPr>
          <w:b/>
          <w:i/>
          <w:vertAlign w:val="subscript"/>
        </w:rPr>
        <w:t>1</w:t>
      </w:r>
      <w:r w:rsidRPr="00DC2783">
        <w:rPr>
          <w:b/>
          <w:i/>
          <w:szCs w:val="28"/>
        </w:rPr>
        <w:t>by</w:t>
      </w:r>
      <w:r w:rsidRPr="00DC2783">
        <w:rPr>
          <w:rFonts w:ascii="Courier New" w:hAnsi="Courier New" w:cs="Courier New"/>
          <w:szCs w:val="28"/>
        </w:rPr>
        <w:t> </w:t>
      </w:r>
      <w:r w:rsidRPr="00DC2783">
        <w:rPr>
          <w:rFonts w:ascii="Courier New" w:hAnsi="Courier New" w:cs="Courier New"/>
          <w:b/>
          <w:szCs w:val="28"/>
        </w:rPr>
        <w:t>S</w:t>
      </w:r>
      <w:r w:rsidRPr="00DC2783">
        <w:rPr>
          <w:rFonts w:ascii="Courier New" w:hAnsi="Courier New" w:cs="Courier New"/>
          <w:szCs w:val="28"/>
        </w:rPr>
        <w:t> </w:t>
      </w:r>
      <w:r w:rsidRPr="00DC2783">
        <w:rPr>
          <w:b/>
          <w:i/>
          <w:szCs w:val="28"/>
        </w:rPr>
        <w:t>after</w:t>
      </w:r>
      <w:r w:rsidRPr="00DC2783">
        <w:rPr>
          <w:rFonts w:ascii="Courier New" w:hAnsi="Courier New" w:cs="Courier New"/>
          <w:szCs w:val="28"/>
        </w:rPr>
        <w:t> </w:t>
      </w:r>
      <w:r w:rsidRPr="00DC2783">
        <w:rPr>
          <w:rFonts w:ascii="Courier New" w:hAnsi="Courier New" w:cs="Courier New"/>
          <w:szCs w:val="28"/>
        </w:rPr>
        <w:sym w:font="Symbol" w:char="F073"/>
      </w:r>
      <w:r w:rsidRPr="00DC2783">
        <w:rPr>
          <w:rFonts w:ascii="Courier New" w:hAnsi="Courier New" w:cs="Courier New"/>
          <w:szCs w:val="28"/>
        </w:rPr>
        <w:t xml:space="preserve"> &amp; u</w:t>
      </w:r>
      <w:r w:rsidRPr="00DC2783">
        <w:rPr>
          <w:rFonts w:ascii="Courier New" w:hAnsi="Courier New" w:cs="Courier New"/>
          <w:szCs w:val="28"/>
        </w:rPr>
        <w:sym w:font="Symbol" w:char="F0CE"/>
      </w:r>
      <w:r w:rsidR="003E2848">
        <w:rPr>
          <w:b/>
          <w:i/>
        </w:rPr>
        <w:t>obs</w:t>
      </w:r>
      <w:r w:rsidR="003E2848" w:rsidRPr="00035985">
        <w:rPr>
          <w:rFonts w:ascii="Courier New" w:hAnsi="Courier New" w:cs="Courier New"/>
        </w:rPr>
        <w:t>(</w:t>
      </w:r>
      <w:r w:rsidR="003E2848" w:rsidRPr="002C5AE7">
        <w:rPr>
          <w:rFonts w:ascii="Courier New" w:hAnsi="Courier New" w:cs="Courier New"/>
        </w:rPr>
        <w:sym w:font="Symbol" w:char="F073"/>
      </w:r>
      <w:r w:rsidR="003E2848" w:rsidRPr="00035985">
        <w:rPr>
          <w:rFonts w:ascii="Courier New" w:hAnsi="Courier New" w:cs="Courier New"/>
        </w:rPr>
        <w:t>,</w:t>
      </w:r>
      <w:r w:rsidR="003E2848">
        <w:rPr>
          <w:rFonts w:ascii="Courier New" w:hAnsi="Courier New" w:cs="Courier New"/>
        </w:rPr>
        <w:t>R,</w:t>
      </w:r>
      <w:r w:rsidR="003E2848">
        <w:rPr>
          <w:rFonts w:ascii="Courier New" w:hAnsi="Courier New" w:cs="Courier New"/>
          <w:b/>
        </w:rPr>
        <w:t>S</w:t>
      </w:r>
      <w:r w:rsidR="003E2848" w:rsidRPr="00035985">
        <w:rPr>
          <w:rFonts w:ascii="Courier New" w:hAnsi="Courier New" w:cs="Courier New"/>
        </w:rPr>
        <w:t>)</w:t>
      </w:r>
      <w:r w:rsidRPr="00DC2783">
        <w:rPr>
          <w:szCs w:val="28"/>
        </w:rPr>
        <w:t>.</w:t>
      </w:r>
    </w:p>
    <w:p w:rsidR="00A63E98" w:rsidRPr="00A63E98" w:rsidRDefault="00A63E98" w:rsidP="00BF6799"/>
    <w:p w:rsidR="00212EEE" w:rsidRDefault="00212EEE" w:rsidP="00BF6799">
      <w:pPr>
        <w:rPr>
          <w:lang w:val="ru-RU" w:eastAsia="zh-TW"/>
        </w:rPr>
      </w:pPr>
      <w:r>
        <w:rPr>
          <w:lang w:val="ru-RU" w:eastAsia="zh-TW"/>
        </w:rPr>
        <w:t>На</w:t>
      </w:r>
      <w:r w:rsidRPr="002802F1">
        <w:rPr>
          <w:lang w:val="ru-RU" w:eastAsia="zh-TW"/>
        </w:rPr>
        <w:t xml:space="preserve"> </w:t>
      </w:r>
      <w:r>
        <w:rPr>
          <w:lang w:val="ru-RU" w:eastAsia="zh-TW"/>
        </w:rPr>
        <w:t>основе</w:t>
      </w:r>
      <w:r w:rsidRPr="002802F1">
        <w:rPr>
          <w:lang w:val="ru-RU" w:eastAsia="zh-TW"/>
        </w:rPr>
        <w:t xml:space="preserve"> </w:t>
      </w:r>
      <w:r>
        <w:rPr>
          <w:lang w:val="ru-RU" w:eastAsia="zh-TW"/>
        </w:rPr>
        <w:t>отношений</w:t>
      </w:r>
      <w:r w:rsidRPr="002802F1">
        <w:rPr>
          <w:lang w:val="ru-RU" w:eastAsia="zh-TW"/>
        </w:rPr>
        <w:t xml:space="preserve"> </w:t>
      </w:r>
      <w:r>
        <w:rPr>
          <w:lang w:val="ru-RU" w:eastAsia="zh-TW"/>
        </w:rPr>
        <w:t xml:space="preserve">безопасности кнопок в реализации и спецификации определяются безопасные </w:t>
      </w:r>
      <w:r w:rsidR="00601EF7">
        <w:rPr>
          <w:lang w:val="ru-RU" w:eastAsia="zh-TW"/>
        </w:rPr>
        <w:t>наблюдения</w:t>
      </w:r>
      <w:r>
        <w:rPr>
          <w:lang w:val="ru-RU" w:eastAsia="zh-TW"/>
        </w:rPr>
        <w:t xml:space="preserve">, безопасные </w:t>
      </w:r>
      <w:r w:rsidR="00827871">
        <w:rPr>
          <w:rFonts w:ascii="Euclid Fraktur" w:hAnsi="Euclid Fraktur"/>
          <w:b/>
          <w:lang w:eastAsia="zh-TW"/>
        </w:rPr>
        <w:t>P</w:t>
      </w:r>
      <w:r w:rsidR="00827871" w:rsidRPr="00A15BC3">
        <w:rPr>
          <w:lang w:val="ru-RU" w:eastAsia="zh-TW"/>
        </w:rPr>
        <w:t>-</w:t>
      </w:r>
      <w:r>
        <w:rPr>
          <w:lang w:val="ru-RU" w:eastAsia="zh-TW"/>
        </w:rPr>
        <w:t>истории</w:t>
      </w:r>
      <w:r w:rsidR="00805575">
        <w:rPr>
          <w:rFonts w:ascii="Courier New" w:hAnsi="Courier New" w:cs="Courier New"/>
          <w:lang w:val="ru-RU"/>
        </w:rPr>
        <w:t xml:space="preserve"> </w:t>
      </w:r>
      <w:r w:rsidR="00805575" w:rsidRPr="00D43344">
        <w:rPr>
          <w:b/>
          <w:i/>
        </w:rPr>
        <w:t>Safe</w:t>
      </w:r>
      <w:r w:rsidR="00805575" w:rsidRPr="00805575">
        <w:rPr>
          <w:b/>
          <w:i/>
          <w:vertAlign w:val="subscript"/>
          <w:lang w:val="ru-RU"/>
        </w:rPr>
        <w:t>1</w:t>
      </w:r>
      <w:r w:rsidR="00805575" w:rsidRPr="00D43344">
        <w:rPr>
          <w:b/>
          <w:i/>
        </w:rPr>
        <w:t>In</w:t>
      </w:r>
      <w:r w:rsidR="00805575" w:rsidRPr="00805575">
        <w:rPr>
          <w:rFonts w:ascii="Courier New" w:hAnsi="Courier New" w:cs="Courier New"/>
          <w:lang w:val="ru-RU"/>
        </w:rPr>
        <w:t>(</w:t>
      </w:r>
      <w:r w:rsidR="00805575">
        <w:rPr>
          <w:rFonts w:ascii="Courier New" w:hAnsi="Courier New" w:cs="Courier New"/>
          <w:b/>
        </w:rPr>
        <w:t>I</w:t>
      </w:r>
      <w:r w:rsidR="00805575" w:rsidRPr="00805575">
        <w:rPr>
          <w:rFonts w:ascii="Courier New" w:hAnsi="Courier New" w:cs="Courier New"/>
          <w:lang w:val="ru-RU"/>
        </w:rPr>
        <w:t>)</w:t>
      </w:r>
      <w:r w:rsidR="00805575">
        <w:rPr>
          <w:rFonts w:ascii="Courier New" w:hAnsi="Courier New" w:cs="Courier New"/>
          <w:lang w:val="ru-RU"/>
        </w:rPr>
        <w:t xml:space="preserve"> </w:t>
      </w:r>
      <w:r w:rsidR="00805575">
        <w:rPr>
          <w:lang w:val="ru-RU" w:eastAsia="zh-TW"/>
        </w:rPr>
        <w:t>и</w:t>
      </w:r>
      <w:r w:rsidR="00805575">
        <w:rPr>
          <w:rFonts w:ascii="Courier New" w:hAnsi="Courier New" w:cs="Courier New"/>
          <w:lang w:val="ru-RU"/>
        </w:rPr>
        <w:t xml:space="preserve"> </w:t>
      </w:r>
      <w:r w:rsidR="00805575" w:rsidRPr="00D43344">
        <w:rPr>
          <w:b/>
          <w:i/>
        </w:rPr>
        <w:t>Safe</w:t>
      </w:r>
      <w:r w:rsidR="00805575" w:rsidRPr="00805575">
        <w:rPr>
          <w:b/>
          <w:i/>
          <w:vertAlign w:val="subscript"/>
          <w:lang w:val="ru-RU"/>
        </w:rPr>
        <w:t>1</w:t>
      </w:r>
      <w:r w:rsidR="00805575" w:rsidRPr="00D43344">
        <w:rPr>
          <w:b/>
          <w:i/>
        </w:rPr>
        <w:t>By</w:t>
      </w:r>
      <w:r w:rsidR="00805575" w:rsidRPr="00805575">
        <w:rPr>
          <w:rFonts w:ascii="Courier New" w:hAnsi="Courier New" w:cs="Courier New"/>
          <w:lang w:val="ru-RU"/>
        </w:rPr>
        <w:t>(</w:t>
      </w:r>
      <w:r w:rsidR="00805575">
        <w:rPr>
          <w:rFonts w:ascii="Courier New" w:hAnsi="Courier New" w:cs="Courier New"/>
          <w:b/>
        </w:rPr>
        <w:t>S</w:t>
      </w:r>
      <w:r w:rsidR="00805575" w:rsidRPr="00805575">
        <w:rPr>
          <w:rFonts w:ascii="Courier New" w:hAnsi="Courier New" w:cs="Courier New"/>
          <w:lang w:val="ru-RU"/>
        </w:rPr>
        <w:t>)</w:t>
      </w:r>
      <w:r>
        <w:rPr>
          <w:lang w:val="ru-RU" w:eastAsia="zh-TW"/>
        </w:rPr>
        <w:t>, гипотеза о безопасности и безопасная конформность аналогично тому, как это делалось для трасс без приоритетов.</w:t>
      </w:r>
    </w:p>
    <w:p w:rsidR="00805575" w:rsidRPr="00D43344" w:rsidRDefault="00805575" w:rsidP="00943533">
      <w:pPr>
        <w:keepNext/>
        <w:rPr>
          <w:rFonts w:ascii="Courier New" w:hAnsi="Courier New" w:cs="Courier New"/>
        </w:rPr>
      </w:pPr>
      <w:r>
        <w:rPr>
          <w:rFonts w:ascii="Courier New" w:hAnsi="Courier New" w:cs="Courier New"/>
          <w:b/>
        </w:rPr>
        <w:t>I</w:t>
      </w:r>
      <w:r w:rsidRPr="00D43344">
        <w:rPr>
          <w:rFonts w:ascii="Courier New" w:hAnsi="Courier New" w:cs="Courier New"/>
        </w:rPr>
        <w:t xml:space="preserve"> </w:t>
      </w:r>
      <w:r w:rsidRPr="00D43344">
        <w:rPr>
          <w:b/>
          <w:i/>
        </w:rPr>
        <w:t>safe for</w:t>
      </w:r>
      <w:r w:rsidRPr="00D43344">
        <w:rPr>
          <w:rFonts w:ascii="Courier New" w:hAnsi="Courier New" w:cs="Courier New"/>
        </w:rPr>
        <w:t xml:space="preserve"> </w:t>
      </w:r>
      <w:r w:rsidRPr="00D43344">
        <w:rPr>
          <w:rFonts w:ascii="Courier New" w:hAnsi="Courier New" w:cs="Courier New"/>
          <w:b/>
        </w:rPr>
        <w:t>S</w:t>
      </w:r>
      <w:r w:rsidR="00943533">
        <w:rPr>
          <w:rFonts w:ascii="Courier New" w:hAnsi="Courier New" w:cs="Courier New"/>
        </w:rPr>
        <w:tab/>
      </w:r>
      <w:r w:rsidRPr="00D43344">
        <w:rPr>
          <w:rFonts w:ascii="Courier New" w:hAnsi="Courier New" w:cs="Courier New"/>
        </w:rPr>
        <w:t>=</w:t>
      </w:r>
      <w:r w:rsidRPr="00D43344">
        <w:rPr>
          <w:rFonts w:cs="Courier New"/>
          <w:vertAlign w:val="subscript"/>
        </w:rPr>
        <w:t>def</w:t>
      </w:r>
      <w:r w:rsidRPr="00D43344">
        <w:rPr>
          <w:rFonts w:ascii="Courier New" w:hAnsi="Courier New" w:cs="Courier New"/>
        </w:rPr>
        <w:tab/>
      </w:r>
      <w:r w:rsidRPr="00D43344">
        <w:rPr>
          <w:rFonts w:ascii="Courier New" w:hAnsi="Courier New" w:cs="Courier New"/>
        </w:rPr>
        <w:tab/>
        <w:t>(</w:t>
      </w:r>
      <w:r>
        <w:rPr>
          <w:rFonts w:ascii="Courier New" w:hAnsi="Courier New" w:cs="Courier New"/>
        </w:rPr>
        <w:sym w:font="Euclid Symbol" w:char="F0E1"/>
      </w:r>
      <w:r w:rsidRPr="009767CD">
        <w:rPr>
          <w:rFonts w:ascii="Courier New" w:hAnsi="Courier New" w:cs="Courier New"/>
        </w:rPr>
        <w:sym w:font="Symbol" w:char="F067"/>
      </w:r>
      <w:r>
        <w:rPr>
          <w:rFonts w:ascii="Courier New" w:hAnsi="Courier New" w:cs="Courier New"/>
        </w:rPr>
        <w:sym w:font="Euclid Symbol" w:char="F0F1"/>
      </w:r>
      <w:r>
        <w:rPr>
          <w:rFonts w:ascii="Courier New" w:hAnsi="Courier New" w:cs="Courier New"/>
        </w:rPr>
        <w:sym w:font="Symbol" w:char="F0CF"/>
      </w:r>
      <w:r w:rsidRPr="00313C57">
        <w:rPr>
          <w:b/>
          <w:i/>
        </w:rPr>
        <w:t>F</w:t>
      </w:r>
      <w:r>
        <w:rPr>
          <w:rFonts w:ascii="Courier New" w:hAnsi="Courier New" w:cs="Courier New"/>
        </w:rPr>
        <w:t>(</w:t>
      </w:r>
      <w:r>
        <w:rPr>
          <w:rFonts w:ascii="Courier New" w:hAnsi="Courier New" w:cs="Courier New"/>
          <w:b/>
        </w:rPr>
        <w:t>S</w:t>
      </w:r>
      <w:r>
        <w:rPr>
          <w:rFonts w:ascii="Courier New" w:hAnsi="Courier New" w:cs="Courier New"/>
        </w:rPr>
        <w:t>)</w:t>
      </w:r>
      <w:r w:rsidRPr="00D43344">
        <w:rPr>
          <w:rFonts w:ascii="Courier New" w:hAnsi="Courier New" w:cs="Courier New"/>
        </w:rPr>
        <w:t xml:space="preserve"> </w:t>
      </w:r>
      <w:r>
        <w:rPr>
          <w:rFonts w:ascii="Courier New" w:hAnsi="Courier New" w:cs="Courier New"/>
        </w:rPr>
        <w:sym w:font="Symbol" w:char="F0DE"/>
      </w:r>
      <w:r w:rsidRPr="00D43344">
        <w:rPr>
          <w:rFonts w:ascii="Courier New" w:hAnsi="Courier New" w:cs="Courier New"/>
        </w:rPr>
        <w:t xml:space="preserve"> </w:t>
      </w:r>
      <w:r>
        <w:rPr>
          <w:rFonts w:ascii="Courier New" w:hAnsi="Courier New" w:cs="Courier New"/>
        </w:rPr>
        <w:sym w:font="Euclid Symbol" w:char="F0E1"/>
      </w:r>
      <w:r w:rsidRPr="009767CD">
        <w:rPr>
          <w:rFonts w:ascii="Courier New" w:hAnsi="Courier New" w:cs="Courier New"/>
        </w:rPr>
        <w:sym w:font="Symbol" w:char="F067"/>
      </w:r>
      <w:r>
        <w:rPr>
          <w:rFonts w:ascii="Courier New" w:hAnsi="Courier New" w:cs="Courier New"/>
        </w:rPr>
        <w:sym w:font="Euclid Symbol" w:char="F0F1"/>
      </w:r>
      <w:r>
        <w:rPr>
          <w:rFonts w:ascii="Courier New" w:hAnsi="Courier New" w:cs="Courier New"/>
        </w:rPr>
        <w:sym w:font="Symbol" w:char="F0CF"/>
      </w:r>
      <w:r w:rsidRPr="00313C57">
        <w:rPr>
          <w:b/>
          <w:i/>
        </w:rPr>
        <w:t>F</w:t>
      </w:r>
      <w:r>
        <w:rPr>
          <w:rFonts w:ascii="Courier New" w:hAnsi="Courier New" w:cs="Courier New"/>
        </w:rPr>
        <w:t>(</w:t>
      </w:r>
      <w:r>
        <w:rPr>
          <w:rFonts w:ascii="Courier New" w:hAnsi="Courier New" w:cs="Courier New"/>
          <w:b/>
        </w:rPr>
        <w:t>I</w:t>
      </w:r>
      <w:r>
        <w:rPr>
          <w:rFonts w:ascii="Courier New" w:hAnsi="Courier New" w:cs="Courier New"/>
        </w:rPr>
        <w:t>)</w:t>
      </w:r>
      <w:r w:rsidRPr="00D43344">
        <w:rPr>
          <w:rFonts w:ascii="Courier New" w:hAnsi="Courier New" w:cs="Courier New"/>
        </w:rPr>
        <w:t>)</w:t>
      </w:r>
    </w:p>
    <w:p w:rsidR="00805575" w:rsidRPr="00D43344" w:rsidRDefault="00805575" w:rsidP="00943533">
      <w:pPr>
        <w:keepNext/>
        <w:ind w:left="2272"/>
        <w:rPr>
          <w:rFonts w:cs="Courier New"/>
          <w:b/>
        </w:rPr>
      </w:pPr>
      <w:r w:rsidRPr="00D43344">
        <w:rPr>
          <w:rFonts w:ascii="Courier New" w:hAnsi="Courier New" w:cs="Courier New"/>
        </w:rPr>
        <w:t>&amp;</w:t>
      </w:r>
      <w:r w:rsidRPr="00D43344">
        <w:rPr>
          <w:rFonts w:ascii="Courier New" w:hAnsi="Courier New" w:cs="Courier New"/>
        </w:rPr>
        <w:tab/>
      </w:r>
      <w:r w:rsidRPr="00766C86">
        <w:rPr>
          <w:rFonts w:ascii="Courier New" w:hAnsi="Courier New" w:cs="Courier New"/>
        </w:rPr>
        <w:sym w:font="Symbol" w:char="F022"/>
      </w:r>
      <w:r w:rsidRPr="00766C86">
        <w:rPr>
          <w:rFonts w:ascii="Courier New" w:hAnsi="Courier New" w:cs="Courier New"/>
        </w:rPr>
        <w:sym w:font="Symbol" w:char="F073"/>
      </w:r>
      <w:r>
        <w:rPr>
          <w:rFonts w:ascii="Courier New" w:hAnsi="Courier New" w:cs="Courier New"/>
        </w:rPr>
        <w:sym w:font="Symbol" w:char="F0CE"/>
      </w:r>
      <w:r w:rsidRPr="00D43344">
        <w:rPr>
          <w:b/>
          <w:i/>
        </w:rPr>
        <w:t>Safe</w:t>
      </w:r>
      <w:r w:rsidRPr="00A8393B">
        <w:rPr>
          <w:b/>
          <w:i/>
          <w:vertAlign w:val="subscript"/>
        </w:rPr>
        <w:t>1</w:t>
      </w:r>
      <w:r w:rsidRPr="00D43344">
        <w:rPr>
          <w:b/>
          <w:i/>
        </w:rPr>
        <w:t>By</w:t>
      </w:r>
      <w:r w:rsidRPr="00D43344">
        <w:rPr>
          <w:rFonts w:ascii="Courier New" w:hAnsi="Courier New" w:cs="Courier New"/>
        </w:rPr>
        <w:t>(</w:t>
      </w:r>
      <w:r>
        <w:rPr>
          <w:rFonts w:ascii="Courier New" w:hAnsi="Courier New" w:cs="Courier New"/>
          <w:b/>
        </w:rPr>
        <w:t>S</w:t>
      </w:r>
      <w:r w:rsidRPr="00D43344">
        <w:rPr>
          <w:rFonts w:ascii="Courier New" w:hAnsi="Courier New" w:cs="Courier New"/>
        </w:rPr>
        <w:t>)</w:t>
      </w:r>
      <w:r>
        <w:rPr>
          <w:rFonts w:ascii="Courier New" w:hAnsi="Courier New" w:cs="Courier New"/>
        </w:rPr>
        <w:sym w:font="Symbol" w:char="F0C7"/>
      </w:r>
      <w:r w:rsidRPr="00D43344">
        <w:rPr>
          <w:b/>
          <w:i/>
        </w:rPr>
        <w:t>Safe</w:t>
      </w:r>
      <w:r w:rsidRPr="00A8393B">
        <w:rPr>
          <w:b/>
          <w:i/>
          <w:vertAlign w:val="subscript"/>
        </w:rPr>
        <w:t>1</w:t>
      </w:r>
      <w:r w:rsidRPr="00D43344">
        <w:rPr>
          <w:b/>
          <w:i/>
        </w:rPr>
        <w:t>In</w:t>
      </w:r>
      <w:r w:rsidRPr="00D43344">
        <w:rPr>
          <w:rFonts w:ascii="Courier New" w:hAnsi="Courier New" w:cs="Courier New"/>
        </w:rPr>
        <w:t>(</w:t>
      </w:r>
      <w:r>
        <w:rPr>
          <w:rFonts w:ascii="Courier New" w:hAnsi="Courier New" w:cs="Courier New"/>
          <w:b/>
        </w:rPr>
        <w:t>I</w:t>
      </w:r>
      <w:r w:rsidRPr="00D43344">
        <w:rPr>
          <w:rFonts w:ascii="Courier New" w:hAnsi="Courier New" w:cs="Courier New"/>
        </w:rPr>
        <w:t xml:space="preserve">) </w:t>
      </w:r>
      <w:r w:rsidRPr="00766C86">
        <w:rPr>
          <w:rFonts w:ascii="Courier New" w:hAnsi="Courier New" w:cs="Courier New"/>
        </w:rPr>
        <w:sym w:font="Symbol" w:char="F022"/>
      </w:r>
      <w:r w:rsidRPr="00D43344">
        <w:rPr>
          <w:rFonts w:ascii="Courier New" w:hAnsi="Courier New" w:cs="Courier New"/>
        </w:rPr>
        <w:t>P</w:t>
      </w:r>
      <w:r>
        <w:rPr>
          <w:rFonts w:ascii="Courier New" w:hAnsi="Courier New" w:cs="Courier New"/>
        </w:rPr>
        <w:sym w:font="Symbol" w:char="F0CE"/>
      </w:r>
      <w:r>
        <w:rPr>
          <w:rFonts w:ascii="Euclid Fraktur" w:hAnsi="Euclid Fraktur" w:cs="Courier New"/>
          <w:b/>
        </w:rPr>
        <w:t>P</w:t>
      </w:r>
    </w:p>
    <w:p w:rsidR="00805575" w:rsidRPr="00805575" w:rsidRDefault="00805575" w:rsidP="00943533">
      <w:pPr>
        <w:ind w:left="2556"/>
        <w:rPr>
          <w:lang w:eastAsia="zh-TW"/>
        </w:rPr>
      </w:pPr>
      <w:r w:rsidRPr="00D43344">
        <w:rPr>
          <w:rFonts w:ascii="Courier New" w:hAnsi="Courier New" w:cs="Courier New"/>
        </w:rPr>
        <w:t>(P </w:t>
      </w:r>
      <w:r w:rsidRPr="00D43344">
        <w:rPr>
          <w:b/>
          <w:i/>
        </w:rPr>
        <w:t>safe</w:t>
      </w:r>
      <w:r w:rsidR="002B6F8C">
        <w:rPr>
          <w:b/>
          <w:i/>
          <w:vertAlign w:val="subscript"/>
        </w:rPr>
        <w:t>1</w:t>
      </w:r>
      <w:r w:rsidRPr="00D43344">
        <w:rPr>
          <w:b/>
          <w:i/>
        </w:rPr>
        <w:t>by</w:t>
      </w:r>
      <w:r w:rsidRPr="00D43344">
        <w:rPr>
          <w:rFonts w:ascii="Courier New" w:hAnsi="Courier New" w:cs="Courier New"/>
        </w:rPr>
        <w:t xml:space="preserve"> </w:t>
      </w:r>
      <w:r>
        <w:rPr>
          <w:rFonts w:ascii="Courier New" w:hAnsi="Courier New" w:cs="Courier New"/>
          <w:b/>
        </w:rPr>
        <w:t>S</w:t>
      </w:r>
      <w:r w:rsidRPr="00D43344">
        <w:rPr>
          <w:rFonts w:ascii="Courier New" w:hAnsi="Courier New" w:cs="Courier New"/>
        </w:rPr>
        <w:t xml:space="preserve"> </w:t>
      </w:r>
      <w:r w:rsidRPr="00D43344">
        <w:rPr>
          <w:b/>
          <w:i/>
        </w:rPr>
        <w:t>after</w:t>
      </w:r>
      <w:r w:rsidRPr="00D43344">
        <w:rPr>
          <w:rFonts w:ascii="Courier New" w:hAnsi="Courier New" w:cs="Courier New"/>
        </w:rPr>
        <w:t xml:space="preserve"> </w:t>
      </w:r>
      <w:r w:rsidRPr="002C5AE7">
        <w:rPr>
          <w:rFonts w:ascii="Courier New" w:hAnsi="Courier New" w:cs="Courier New"/>
        </w:rPr>
        <w:sym w:font="Symbol" w:char="F073"/>
      </w:r>
      <w:r w:rsidRPr="00D43344">
        <w:rPr>
          <w:rFonts w:ascii="Courier New" w:hAnsi="Courier New" w:cs="Courier New"/>
        </w:rPr>
        <w:t xml:space="preserve"> </w:t>
      </w:r>
      <w:r>
        <w:rPr>
          <w:rFonts w:ascii="Courier New" w:hAnsi="Courier New" w:cs="Courier New"/>
        </w:rPr>
        <w:sym w:font="Symbol" w:char="F0DE"/>
      </w:r>
      <w:r w:rsidRPr="00D43344">
        <w:rPr>
          <w:rFonts w:ascii="Courier New" w:hAnsi="Courier New" w:cs="Courier New"/>
        </w:rPr>
        <w:t xml:space="preserve"> P </w:t>
      </w:r>
      <w:r w:rsidRPr="00D43344">
        <w:rPr>
          <w:b/>
          <w:i/>
        </w:rPr>
        <w:t>safe</w:t>
      </w:r>
      <w:r w:rsidR="002B6F8C">
        <w:rPr>
          <w:b/>
          <w:i/>
          <w:vertAlign w:val="subscript"/>
        </w:rPr>
        <w:t>1</w:t>
      </w:r>
      <w:r w:rsidRPr="00D43344">
        <w:rPr>
          <w:b/>
          <w:i/>
        </w:rPr>
        <w:t>in</w:t>
      </w:r>
      <w:r w:rsidRPr="00D43344">
        <w:rPr>
          <w:rFonts w:ascii="Courier New" w:hAnsi="Courier New" w:cs="Courier New"/>
        </w:rPr>
        <w:t xml:space="preserve"> </w:t>
      </w:r>
      <w:r>
        <w:rPr>
          <w:rFonts w:ascii="Courier New" w:hAnsi="Courier New" w:cs="Courier New"/>
          <w:b/>
        </w:rPr>
        <w:t>I</w:t>
      </w:r>
      <w:r w:rsidRPr="00D43344">
        <w:rPr>
          <w:rFonts w:ascii="Courier New" w:hAnsi="Courier New" w:cs="Courier New"/>
        </w:rPr>
        <w:t xml:space="preserve"> </w:t>
      </w:r>
      <w:r w:rsidRPr="00D43344">
        <w:rPr>
          <w:b/>
          <w:i/>
        </w:rPr>
        <w:t>after</w:t>
      </w:r>
      <w:r w:rsidRPr="00D43344">
        <w:rPr>
          <w:rFonts w:ascii="Courier New" w:hAnsi="Courier New" w:cs="Courier New"/>
        </w:rPr>
        <w:t xml:space="preserve"> </w:t>
      </w:r>
      <w:r w:rsidRPr="002C5AE7">
        <w:rPr>
          <w:rFonts w:ascii="Courier New" w:hAnsi="Courier New" w:cs="Courier New"/>
        </w:rPr>
        <w:sym w:font="Symbol" w:char="F073"/>
      </w:r>
      <w:r w:rsidRPr="00D43344">
        <w:rPr>
          <w:rFonts w:ascii="Courier New" w:hAnsi="Courier New" w:cs="Courier New"/>
        </w:rPr>
        <w:t>)</w:t>
      </w:r>
      <w:r w:rsidRPr="00D43344">
        <w:t>.</w:t>
      </w:r>
    </w:p>
    <w:p w:rsidR="00805575" w:rsidRDefault="00805575" w:rsidP="00943533">
      <w:pPr>
        <w:keepNext/>
        <w:jc w:val="left"/>
        <w:rPr>
          <w:rFonts w:ascii="Courier New" w:hAnsi="Courier New" w:cs="Courier New"/>
          <w:b/>
        </w:rPr>
      </w:pPr>
      <w:r>
        <w:rPr>
          <w:rFonts w:ascii="Courier New" w:hAnsi="Courier New" w:cs="Courier New"/>
          <w:b/>
        </w:rPr>
        <w:t>I</w:t>
      </w:r>
      <w:r w:rsidRPr="00D43344">
        <w:rPr>
          <w:rFonts w:ascii="Courier New" w:hAnsi="Courier New" w:cs="Courier New"/>
        </w:rPr>
        <w:t xml:space="preserve"> </w:t>
      </w:r>
      <w:r w:rsidRPr="00D43344">
        <w:rPr>
          <w:b/>
          <w:i/>
        </w:rPr>
        <w:t>saco</w:t>
      </w:r>
      <w:r w:rsidRPr="00D43344">
        <w:rPr>
          <w:rFonts w:ascii="Courier New" w:hAnsi="Courier New" w:cs="Courier New"/>
        </w:rPr>
        <w:t xml:space="preserve"> </w:t>
      </w:r>
      <w:r>
        <w:rPr>
          <w:rFonts w:ascii="Courier New" w:hAnsi="Courier New" w:cs="Courier New"/>
          <w:b/>
        </w:rPr>
        <w:t>S</w:t>
      </w:r>
      <w:r w:rsidR="00943533">
        <w:rPr>
          <w:rFonts w:ascii="Courier New" w:hAnsi="Courier New" w:cs="Courier New"/>
        </w:rPr>
        <w:tab/>
      </w:r>
      <w:r w:rsidR="00943533">
        <w:rPr>
          <w:rFonts w:ascii="Courier New" w:hAnsi="Courier New" w:cs="Courier New"/>
        </w:rPr>
        <w:tab/>
      </w:r>
      <w:r w:rsidRPr="00D43344">
        <w:rPr>
          <w:rFonts w:ascii="Courier New" w:hAnsi="Courier New" w:cs="Courier New"/>
        </w:rPr>
        <w:t>=</w:t>
      </w:r>
      <w:r w:rsidRPr="00D43344">
        <w:rPr>
          <w:vertAlign w:val="subscript"/>
        </w:rPr>
        <w:t>def</w:t>
      </w:r>
      <w:r w:rsidRPr="00D43344">
        <w:rPr>
          <w:rFonts w:ascii="Courier New" w:hAnsi="Courier New" w:cs="Courier New"/>
        </w:rPr>
        <w:tab/>
      </w:r>
      <w:r w:rsidR="00943533">
        <w:rPr>
          <w:rFonts w:ascii="Courier New" w:hAnsi="Courier New" w:cs="Courier New"/>
        </w:rPr>
        <w:tab/>
      </w:r>
      <w:r>
        <w:rPr>
          <w:rFonts w:ascii="Courier New" w:hAnsi="Courier New" w:cs="Courier New"/>
          <w:b/>
        </w:rPr>
        <w:t>I</w:t>
      </w:r>
      <w:r w:rsidRPr="00D43344">
        <w:rPr>
          <w:rFonts w:ascii="Courier New" w:hAnsi="Courier New" w:cs="Courier New"/>
        </w:rPr>
        <w:t xml:space="preserve"> </w:t>
      </w:r>
      <w:r w:rsidRPr="00D43344">
        <w:rPr>
          <w:b/>
          <w:i/>
        </w:rPr>
        <w:t>safe for</w:t>
      </w:r>
      <w:r w:rsidRPr="00D43344">
        <w:rPr>
          <w:rFonts w:ascii="Courier New" w:hAnsi="Courier New" w:cs="Courier New"/>
        </w:rPr>
        <w:t xml:space="preserve"> </w:t>
      </w:r>
      <w:r>
        <w:rPr>
          <w:rFonts w:ascii="Courier New" w:hAnsi="Courier New" w:cs="Courier New"/>
          <w:b/>
        </w:rPr>
        <w:t>S</w:t>
      </w:r>
    </w:p>
    <w:p w:rsidR="00805575" w:rsidRPr="00D43344" w:rsidRDefault="00805575" w:rsidP="00943533">
      <w:pPr>
        <w:keepNext/>
        <w:ind w:left="1988" w:firstLine="284"/>
        <w:jc w:val="left"/>
        <w:rPr>
          <w:rFonts w:ascii="Courier New" w:hAnsi="Courier New" w:cs="Courier New"/>
        </w:rPr>
      </w:pPr>
      <w:r w:rsidRPr="00D43344">
        <w:rPr>
          <w:rFonts w:ascii="Courier New" w:hAnsi="Courier New" w:cs="Courier New"/>
        </w:rPr>
        <w:t>&amp;</w:t>
      </w:r>
      <w:r>
        <w:rPr>
          <w:rFonts w:ascii="Courier New" w:hAnsi="Courier New" w:cs="Courier New"/>
        </w:rPr>
        <w:tab/>
      </w:r>
      <w:r w:rsidRPr="00766C86">
        <w:rPr>
          <w:rFonts w:ascii="Courier New" w:hAnsi="Courier New" w:cs="Courier New"/>
        </w:rPr>
        <w:sym w:font="Symbol" w:char="F022"/>
      </w:r>
      <w:r w:rsidRPr="00766C86">
        <w:rPr>
          <w:rFonts w:ascii="Courier New" w:hAnsi="Courier New" w:cs="Courier New"/>
        </w:rPr>
        <w:sym w:font="Symbol" w:char="F073"/>
      </w:r>
      <w:r>
        <w:rPr>
          <w:rFonts w:ascii="Courier New" w:hAnsi="Courier New" w:cs="Courier New"/>
        </w:rPr>
        <w:sym w:font="Symbol" w:char="F0CE"/>
      </w:r>
      <w:r w:rsidRPr="00D43344">
        <w:rPr>
          <w:b/>
          <w:i/>
        </w:rPr>
        <w:t>Safe</w:t>
      </w:r>
      <w:r w:rsidRPr="00A8393B">
        <w:rPr>
          <w:b/>
          <w:i/>
          <w:vertAlign w:val="subscript"/>
        </w:rPr>
        <w:t>1</w:t>
      </w:r>
      <w:r w:rsidRPr="00D43344">
        <w:rPr>
          <w:b/>
          <w:i/>
        </w:rPr>
        <w:t>By</w:t>
      </w:r>
      <w:r w:rsidRPr="00D43344">
        <w:rPr>
          <w:rFonts w:ascii="Courier New" w:hAnsi="Courier New" w:cs="Courier New"/>
        </w:rPr>
        <w:t>(</w:t>
      </w:r>
      <w:r>
        <w:rPr>
          <w:rFonts w:ascii="Courier New" w:hAnsi="Courier New" w:cs="Courier New"/>
          <w:b/>
        </w:rPr>
        <w:t>S</w:t>
      </w:r>
      <w:r w:rsidRPr="00D43344">
        <w:rPr>
          <w:rFonts w:ascii="Courier New" w:hAnsi="Courier New" w:cs="Courier New"/>
        </w:rPr>
        <w:t>)</w:t>
      </w:r>
      <w:r>
        <w:rPr>
          <w:rFonts w:ascii="Courier New" w:hAnsi="Courier New" w:cs="Courier New"/>
        </w:rPr>
        <w:sym w:font="Symbol" w:char="F0C7"/>
      </w:r>
      <w:r w:rsidRPr="00D43344">
        <w:rPr>
          <w:b/>
          <w:i/>
        </w:rPr>
        <w:t>Safe</w:t>
      </w:r>
      <w:r w:rsidRPr="00A8393B">
        <w:rPr>
          <w:b/>
          <w:i/>
          <w:vertAlign w:val="subscript"/>
        </w:rPr>
        <w:t>1</w:t>
      </w:r>
      <w:r w:rsidRPr="00D43344">
        <w:rPr>
          <w:b/>
          <w:i/>
        </w:rPr>
        <w:t>In</w:t>
      </w:r>
      <w:r w:rsidRPr="00D43344">
        <w:rPr>
          <w:rFonts w:ascii="Courier New" w:hAnsi="Courier New" w:cs="Courier New"/>
        </w:rPr>
        <w:t>(</w:t>
      </w:r>
      <w:r>
        <w:rPr>
          <w:rFonts w:ascii="Courier New" w:hAnsi="Courier New" w:cs="Courier New"/>
          <w:b/>
        </w:rPr>
        <w:t>I</w:t>
      </w:r>
      <w:r w:rsidRPr="00D43344">
        <w:rPr>
          <w:rFonts w:ascii="Courier New" w:hAnsi="Courier New" w:cs="Courier New"/>
        </w:rPr>
        <w:t xml:space="preserve">) </w:t>
      </w:r>
      <w:r w:rsidRPr="00766C86">
        <w:rPr>
          <w:rFonts w:ascii="Courier New" w:hAnsi="Courier New" w:cs="Courier New"/>
        </w:rPr>
        <w:sym w:font="Symbol" w:char="F022"/>
      </w:r>
      <w:r w:rsidRPr="00D43344">
        <w:rPr>
          <w:rFonts w:ascii="Courier New" w:hAnsi="Courier New" w:cs="Courier New"/>
        </w:rPr>
        <w:t>P </w:t>
      </w:r>
      <w:r w:rsidRPr="00D43344">
        <w:rPr>
          <w:b/>
          <w:i/>
        </w:rPr>
        <w:t>safe</w:t>
      </w:r>
      <w:r w:rsidR="002B6F8C">
        <w:rPr>
          <w:b/>
          <w:i/>
          <w:vertAlign w:val="subscript"/>
        </w:rPr>
        <w:t>1</w:t>
      </w:r>
      <w:r w:rsidRPr="00D43344">
        <w:rPr>
          <w:b/>
          <w:i/>
        </w:rPr>
        <w:t>by</w:t>
      </w:r>
      <w:r w:rsidRPr="00D43344">
        <w:rPr>
          <w:rFonts w:ascii="Courier New" w:hAnsi="Courier New" w:cs="Courier New"/>
        </w:rPr>
        <w:t xml:space="preserve"> </w:t>
      </w:r>
      <w:r>
        <w:rPr>
          <w:rFonts w:ascii="Courier New" w:hAnsi="Courier New" w:cs="Courier New"/>
          <w:b/>
        </w:rPr>
        <w:t>S</w:t>
      </w:r>
      <w:r w:rsidRPr="00D43344">
        <w:rPr>
          <w:rFonts w:ascii="Courier New" w:hAnsi="Courier New" w:cs="Courier New"/>
        </w:rPr>
        <w:t xml:space="preserve"> </w:t>
      </w:r>
      <w:r w:rsidRPr="00D43344">
        <w:rPr>
          <w:b/>
          <w:i/>
        </w:rPr>
        <w:t>after</w:t>
      </w:r>
      <w:r w:rsidRPr="00D43344">
        <w:rPr>
          <w:rFonts w:ascii="Courier New" w:hAnsi="Courier New" w:cs="Courier New"/>
        </w:rPr>
        <w:t xml:space="preserve"> </w:t>
      </w:r>
      <w:r w:rsidRPr="002C5AE7">
        <w:rPr>
          <w:rFonts w:ascii="Courier New" w:hAnsi="Courier New" w:cs="Courier New"/>
        </w:rPr>
        <w:sym w:font="Symbol" w:char="F073"/>
      </w:r>
    </w:p>
    <w:p w:rsidR="00805575" w:rsidRDefault="00805575" w:rsidP="00943533">
      <w:pPr>
        <w:ind w:left="2274" w:firstLine="284"/>
      </w:pPr>
      <w:r w:rsidRPr="006D4E57">
        <w:rPr>
          <w:b/>
          <w:i/>
        </w:rPr>
        <w:t>obs</w:t>
      </w:r>
      <w:r w:rsidRPr="006D4E57">
        <w:rPr>
          <w:rFonts w:ascii="Courier New" w:hAnsi="Courier New" w:cs="Courier New"/>
        </w:rPr>
        <w:t>(</w:t>
      </w:r>
      <w:r w:rsidRPr="00766C86">
        <w:rPr>
          <w:rFonts w:ascii="Courier New" w:hAnsi="Courier New" w:cs="Courier New"/>
        </w:rPr>
        <w:sym w:font="Symbol" w:char="F073"/>
      </w:r>
      <w:r w:rsidRPr="006D4E57">
        <w:rPr>
          <w:rFonts w:ascii="Courier New" w:hAnsi="Courier New" w:cs="Courier New"/>
        </w:rPr>
        <w:t>,P,</w:t>
      </w:r>
      <w:r>
        <w:rPr>
          <w:rFonts w:ascii="Courier New" w:hAnsi="Courier New" w:cs="Courier New"/>
          <w:b/>
        </w:rPr>
        <w:t>I</w:t>
      </w:r>
      <w:r w:rsidRPr="006D4E57">
        <w:rPr>
          <w:rFonts w:ascii="Courier New" w:hAnsi="Courier New" w:cs="Courier New"/>
        </w:rPr>
        <w:t>)</w:t>
      </w:r>
      <w:r>
        <w:rPr>
          <w:rFonts w:ascii="Courier New" w:hAnsi="Courier New" w:cs="Courier New"/>
        </w:rPr>
        <w:sym w:font="Symbol" w:char="F0CD"/>
      </w:r>
      <w:r w:rsidRPr="006D4E57">
        <w:rPr>
          <w:b/>
          <w:i/>
        </w:rPr>
        <w:t>obs</w:t>
      </w:r>
      <w:r w:rsidRPr="006D4E57">
        <w:rPr>
          <w:rFonts w:ascii="Courier New" w:hAnsi="Courier New" w:cs="Courier New"/>
        </w:rPr>
        <w:t>(</w:t>
      </w:r>
      <w:r w:rsidRPr="00766C86">
        <w:rPr>
          <w:rFonts w:ascii="Courier New" w:hAnsi="Courier New" w:cs="Courier New"/>
        </w:rPr>
        <w:sym w:font="Symbol" w:char="F073"/>
      </w:r>
      <w:r w:rsidRPr="006D4E57">
        <w:rPr>
          <w:rFonts w:ascii="Courier New" w:hAnsi="Courier New" w:cs="Courier New"/>
        </w:rPr>
        <w:t>,P,</w:t>
      </w:r>
      <w:r>
        <w:rPr>
          <w:rFonts w:ascii="Courier New" w:hAnsi="Courier New" w:cs="Courier New"/>
          <w:b/>
        </w:rPr>
        <w:t>S</w:t>
      </w:r>
      <w:r w:rsidRPr="006D4E57">
        <w:rPr>
          <w:rFonts w:ascii="Courier New" w:hAnsi="Courier New" w:cs="Courier New"/>
        </w:rPr>
        <w:t>)</w:t>
      </w:r>
      <w:r w:rsidR="00943533">
        <w:t>.</w:t>
      </w:r>
    </w:p>
    <w:p w:rsidR="00512715" w:rsidRDefault="00512715" w:rsidP="001F64C6">
      <w:pPr>
        <w:pStyle w:val="20"/>
      </w:pPr>
      <w:r>
        <w:t>Безопасность и конформность с переключением кнопок</w:t>
      </w:r>
    </w:p>
    <w:p w:rsidR="00212EEE" w:rsidRDefault="00212EEE" w:rsidP="00BF6799">
      <w:pPr>
        <w:rPr>
          <w:lang w:val="ru-RU" w:eastAsia="zh-TW"/>
        </w:rPr>
      </w:pPr>
      <w:r>
        <w:rPr>
          <w:lang w:val="ru-RU" w:eastAsia="zh-TW"/>
        </w:rPr>
        <w:t xml:space="preserve">Если допускается переключение кнопок, мы можем обходить запрет на возникновение </w:t>
      </w:r>
      <w:r w:rsidR="0068474E">
        <w:rPr>
          <w:lang w:val="ru-RU" w:eastAsia="zh-TW"/>
        </w:rPr>
        <w:t>тупика</w:t>
      </w:r>
      <w:r>
        <w:rPr>
          <w:lang w:val="ru-RU" w:eastAsia="zh-TW"/>
        </w:rPr>
        <w:t xml:space="preserve">, а также </w:t>
      </w:r>
      <w:r w:rsidR="009B7C9B">
        <w:rPr>
          <w:lang w:val="ru-RU" w:eastAsia="zh-TW"/>
        </w:rPr>
        <w:t xml:space="preserve">выполняемую </w:t>
      </w:r>
      <w:r>
        <w:rPr>
          <w:lang w:val="ru-RU" w:eastAsia="zh-TW"/>
        </w:rPr>
        <w:t>дивергенцию</w:t>
      </w:r>
      <w:r w:rsidR="0068474E">
        <w:rPr>
          <w:lang w:val="ru-RU" w:eastAsia="zh-TW"/>
        </w:rPr>
        <w:t>, при нажатии кнопки</w:t>
      </w:r>
      <w:r>
        <w:rPr>
          <w:lang w:val="ru-RU" w:eastAsia="zh-TW"/>
        </w:rPr>
        <w:t>, просто переключая её на другую кнопку. Соответственно, модифицируются отношения безопасности: удаляются условия, подчёркнутые волнистой линией, и остаются условия, связанные только с разрушением.</w:t>
      </w:r>
    </w:p>
    <w:p w:rsidR="00212EEE" w:rsidRDefault="00212EEE" w:rsidP="00BF6799">
      <w:pPr>
        <w:rPr>
          <w:lang w:val="ru-RU" w:eastAsia="zh-TW"/>
        </w:rPr>
      </w:pPr>
    </w:p>
    <w:p w:rsidR="00212EEE" w:rsidRPr="003E6B4B" w:rsidRDefault="00212EEE" w:rsidP="00BF6799">
      <w:pPr>
        <w:rPr>
          <w:lang w:val="ru-RU" w:eastAsia="zh-TW"/>
        </w:rPr>
      </w:pPr>
      <w:r>
        <w:rPr>
          <w:lang w:val="ru-RU" w:eastAsia="zh-TW"/>
        </w:rPr>
        <w:t>Определение отношения безопасности в реализации</w:t>
      </w:r>
      <w:r w:rsidRPr="00D67AAF">
        <w:rPr>
          <w:lang w:val="ru-RU" w:eastAsia="zh-TW"/>
        </w:rPr>
        <w:t xml:space="preserve"> </w:t>
      </w:r>
      <w:r>
        <w:rPr>
          <w:lang w:val="ru-RU" w:eastAsia="zh-TW"/>
        </w:rPr>
        <w:t>с переключением кнопок:</w:t>
      </w:r>
    </w:p>
    <w:p w:rsidR="0068474E" w:rsidRPr="00313C57" w:rsidRDefault="0068474E" w:rsidP="0068474E">
      <w:pPr>
        <w:keepNext/>
      </w:pPr>
      <w:r>
        <w:rPr>
          <w:rFonts w:ascii="Courier New" w:hAnsi="Courier New" w:cs="Courier New"/>
        </w:rPr>
        <w:t>P</w:t>
      </w:r>
      <w:r w:rsidRPr="00313C57">
        <w:rPr>
          <w:rFonts w:ascii="Courier New" w:hAnsi="Courier New" w:cs="Courier New"/>
        </w:rPr>
        <w:t> </w:t>
      </w:r>
      <w:r w:rsidRPr="00313C57">
        <w:rPr>
          <w:b/>
          <w:i/>
        </w:rPr>
        <w:t>safe</w:t>
      </w:r>
      <w:r w:rsidR="002B6F8C">
        <w:rPr>
          <w:b/>
          <w:i/>
          <w:vertAlign w:val="subscript"/>
        </w:rPr>
        <w:t>2</w:t>
      </w:r>
      <w:r w:rsidRPr="00313C57">
        <w:rPr>
          <w:b/>
          <w:i/>
        </w:rPr>
        <w:t>in</w:t>
      </w:r>
      <w:r w:rsidRPr="00313C57">
        <w:rPr>
          <w:rFonts w:ascii="Courier New" w:hAnsi="Courier New" w:cs="Courier New"/>
        </w:rPr>
        <w:t> </w:t>
      </w:r>
      <w:r w:rsidRPr="00313C57">
        <w:rPr>
          <w:rFonts w:ascii="Courier New" w:hAnsi="Courier New" w:cs="Courier New"/>
          <w:b/>
        </w:rPr>
        <w:t>I</w:t>
      </w:r>
      <w:r w:rsidRPr="00313C57">
        <w:rPr>
          <w:rFonts w:ascii="Courier New" w:hAnsi="Courier New" w:cs="Courier New"/>
        </w:rPr>
        <w:t> </w:t>
      </w:r>
      <w:r w:rsidRPr="00313C57">
        <w:rPr>
          <w:b/>
          <w:i/>
        </w:rPr>
        <w:t>after</w:t>
      </w:r>
      <w:r w:rsidRPr="00313C57">
        <w:rPr>
          <w:rFonts w:ascii="Courier New" w:hAnsi="Courier New" w:cs="Courier New"/>
        </w:rPr>
        <w:t> </w:t>
      </w:r>
      <w:r w:rsidRPr="002C5AE7">
        <w:rPr>
          <w:rFonts w:ascii="Courier New" w:hAnsi="Courier New" w:cs="Courier New"/>
        </w:rPr>
        <w:sym w:font="Symbol" w:char="F073"/>
      </w:r>
      <w:r>
        <w:rPr>
          <w:rFonts w:ascii="Courier New" w:hAnsi="Courier New" w:cs="Courier New"/>
        </w:rPr>
        <w:t xml:space="preserve"> </w:t>
      </w:r>
      <w:r w:rsidRPr="00D43344">
        <w:rPr>
          <w:rFonts w:ascii="Courier New" w:hAnsi="Courier New" w:cs="Courier New"/>
        </w:rPr>
        <w:t>=</w:t>
      </w:r>
      <w:r w:rsidRPr="00D43344">
        <w:rPr>
          <w:rFonts w:cs="Courier New"/>
          <w:vertAlign w:val="subscript"/>
        </w:rPr>
        <w:t>def</w:t>
      </w:r>
      <w:r>
        <w:rPr>
          <w:rFonts w:ascii="Courier New" w:hAnsi="Courier New" w:cs="Courier New"/>
        </w:rPr>
        <w:t xml:space="preserve"> </w:t>
      </w:r>
      <w:r w:rsidR="00DF428D" w:rsidRPr="00005D58">
        <w:rPr>
          <w:rFonts w:ascii="Courier New" w:hAnsi="Courier New" w:cs="Courier New"/>
          <w:szCs w:val="28"/>
        </w:rPr>
        <w:t>P </w:t>
      </w:r>
      <w:r w:rsidR="00DF428D">
        <w:rPr>
          <w:b/>
          <w:i/>
        </w:rPr>
        <w:t>safe</w:t>
      </w:r>
      <w:r w:rsidR="00DF428D" w:rsidRPr="008A44FB">
        <w:rPr>
          <w:rFonts w:ascii="Courier New" w:hAnsi="Courier New" w:cs="Courier New"/>
          <w:vertAlign w:val="subscript"/>
        </w:rPr>
        <w:sym w:font="Symbol" w:char="F067"/>
      </w:r>
      <w:r w:rsidR="00DF428D" w:rsidRPr="00313C57">
        <w:rPr>
          <w:b/>
          <w:i/>
        </w:rPr>
        <w:t>in</w:t>
      </w:r>
      <w:r w:rsidR="00DF428D" w:rsidRPr="00005D58">
        <w:rPr>
          <w:rFonts w:ascii="Courier New" w:hAnsi="Courier New" w:cs="Courier New"/>
          <w:szCs w:val="28"/>
        </w:rPr>
        <w:t> </w:t>
      </w:r>
      <w:r w:rsidR="00DF428D" w:rsidRPr="00005D58">
        <w:rPr>
          <w:rFonts w:ascii="Courier New" w:hAnsi="Courier New" w:cs="Courier New"/>
          <w:b/>
          <w:szCs w:val="28"/>
        </w:rPr>
        <w:t>I</w:t>
      </w:r>
      <w:r w:rsidR="00DF428D" w:rsidRPr="00005D58">
        <w:rPr>
          <w:rFonts w:ascii="Courier New" w:hAnsi="Courier New" w:cs="Courier New"/>
          <w:szCs w:val="28"/>
        </w:rPr>
        <w:t> </w:t>
      </w:r>
      <w:r w:rsidR="00DF428D" w:rsidRPr="00005D58">
        <w:rPr>
          <w:b/>
          <w:i/>
          <w:szCs w:val="28"/>
        </w:rPr>
        <w:t>after</w:t>
      </w:r>
      <w:r w:rsidR="00DF428D" w:rsidRPr="00005D58">
        <w:rPr>
          <w:rFonts w:ascii="Courier New" w:hAnsi="Courier New" w:cs="Courier New"/>
          <w:szCs w:val="28"/>
        </w:rPr>
        <w:t> </w:t>
      </w:r>
      <w:r w:rsidR="00DF428D" w:rsidRPr="00005D58">
        <w:rPr>
          <w:rFonts w:ascii="Courier New" w:hAnsi="Courier New" w:cs="Courier New"/>
          <w:szCs w:val="28"/>
        </w:rPr>
        <w:sym w:font="Symbol" w:char="F073"/>
      </w:r>
      <w:r>
        <w:t>.</w:t>
      </w:r>
    </w:p>
    <w:p w:rsidR="00212EEE" w:rsidRPr="008E2091" w:rsidRDefault="00212EEE" w:rsidP="00BF6799">
      <w:pPr>
        <w:rPr>
          <w:lang w:eastAsia="zh-TW"/>
        </w:rPr>
      </w:pPr>
    </w:p>
    <w:p w:rsidR="00DF428D" w:rsidRPr="00DC2783" w:rsidRDefault="00DF428D" w:rsidP="00DF428D">
      <w:pPr>
        <w:rPr>
          <w:szCs w:val="28"/>
          <w:lang w:val="ru-RU"/>
        </w:rPr>
      </w:pPr>
      <w:r>
        <w:rPr>
          <w:lang w:val="ru-RU" w:eastAsia="zh-TW"/>
        </w:rPr>
        <w:t>Требования к отношению безопасности в спецификации</w:t>
      </w:r>
      <w:r w:rsidRPr="00D67AAF">
        <w:rPr>
          <w:lang w:val="ru-RU" w:eastAsia="zh-TW"/>
        </w:rPr>
        <w:t xml:space="preserve"> </w:t>
      </w:r>
      <w:r>
        <w:rPr>
          <w:lang w:val="ru-RU" w:eastAsia="zh-TW"/>
        </w:rPr>
        <w:t>без переключения кнопок</w:t>
      </w:r>
      <w:r w:rsidRPr="00080400">
        <w:rPr>
          <w:lang w:val="ru-RU"/>
        </w:rPr>
        <w:t>:</w:t>
      </w:r>
      <w:r w:rsidRPr="00C13FBB">
        <w:rPr>
          <w:rFonts w:ascii="Courier New" w:hAnsi="Courier New" w:cs="Courier New"/>
          <w:lang w:val="ru-RU"/>
        </w:rPr>
        <w:t xml:space="preserve"> </w:t>
      </w:r>
      <w:r w:rsidRPr="00DC2783">
        <w:rPr>
          <w:rFonts w:ascii="Courier New" w:hAnsi="Courier New" w:cs="Courier New"/>
          <w:szCs w:val="28"/>
        </w:rPr>
        <w:sym w:font="Symbol" w:char="F022"/>
      </w:r>
      <w:r w:rsidRPr="00DC2783">
        <w:rPr>
          <w:rFonts w:ascii="Courier New" w:hAnsi="Courier New" w:cs="Courier New"/>
          <w:szCs w:val="28"/>
        </w:rPr>
        <w:t>P</w:t>
      </w:r>
      <w:r w:rsidRPr="00DC2783">
        <w:rPr>
          <w:rFonts w:ascii="Courier New" w:hAnsi="Courier New" w:cs="Courier New"/>
          <w:szCs w:val="28"/>
        </w:rPr>
        <w:sym w:font="Symbol" w:char="F0CE"/>
      </w:r>
      <w:r w:rsidRPr="00DC2783">
        <w:rPr>
          <w:rFonts w:ascii="Euclid Fraktur" w:hAnsi="Euclid Fraktur" w:cs="Courier New"/>
          <w:b/>
          <w:szCs w:val="28"/>
        </w:rPr>
        <w:t>P</w:t>
      </w:r>
      <w:r w:rsidRPr="00DC2783">
        <w:rPr>
          <w:rFonts w:ascii="Courier New" w:hAnsi="Courier New" w:cs="Courier New"/>
          <w:szCs w:val="28"/>
          <w:lang w:val="ru-RU"/>
        </w:rPr>
        <w:t xml:space="preserve"> </w:t>
      </w:r>
      <w:r w:rsidRPr="00DC2783">
        <w:rPr>
          <w:rFonts w:ascii="Courier New" w:hAnsi="Courier New" w:cs="Courier New"/>
          <w:szCs w:val="28"/>
        </w:rPr>
        <w:sym w:font="Symbol" w:char="F022"/>
      </w:r>
      <w:r w:rsidRPr="00DC2783">
        <w:rPr>
          <w:rFonts w:ascii="Courier New" w:hAnsi="Courier New" w:cs="Courier New"/>
          <w:szCs w:val="28"/>
        </w:rPr>
        <w:t>u</w:t>
      </w:r>
    </w:p>
    <w:p w:rsidR="00DF428D" w:rsidRPr="00DC2783" w:rsidRDefault="00DF428D" w:rsidP="00DF428D">
      <w:pPr>
        <w:keepNext/>
        <w:numPr>
          <w:ilvl w:val="0"/>
          <w:numId w:val="36"/>
        </w:numPr>
        <w:jc w:val="left"/>
        <w:rPr>
          <w:szCs w:val="28"/>
        </w:rPr>
      </w:pPr>
      <w:r w:rsidRPr="00DC2783">
        <w:rPr>
          <w:rFonts w:ascii="Courier New" w:hAnsi="Courier New" w:cs="Courier New"/>
          <w:szCs w:val="28"/>
        </w:rPr>
        <w:t>P </w:t>
      </w:r>
      <w:r w:rsidRPr="00DC2783">
        <w:rPr>
          <w:b/>
          <w:i/>
          <w:szCs w:val="28"/>
        </w:rPr>
        <w:t>safe</w:t>
      </w:r>
      <w:r>
        <w:rPr>
          <w:b/>
          <w:i/>
          <w:vertAlign w:val="subscript"/>
        </w:rPr>
        <w:t>2</w:t>
      </w:r>
      <w:r w:rsidRPr="00DC2783">
        <w:rPr>
          <w:b/>
          <w:i/>
          <w:szCs w:val="28"/>
        </w:rPr>
        <w:t>by</w:t>
      </w:r>
      <w:r w:rsidRPr="00DC2783">
        <w:rPr>
          <w:rFonts w:ascii="Courier New" w:hAnsi="Courier New" w:cs="Courier New"/>
          <w:szCs w:val="28"/>
        </w:rPr>
        <w:t> </w:t>
      </w:r>
      <w:r w:rsidRPr="00DC2783">
        <w:rPr>
          <w:rFonts w:ascii="Courier New" w:hAnsi="Courier New" w:cs="Courier New"/>
          <w:b/>
          <w:szCs w:val="28"/>
        </w:rPr>
        <w:t>S</w:t>
      </w:r>
      <w:r w:rsidRPr="00DC2783">
        <w:rPr>
          <w:rFonts w:ascii="Courier New" w:hAnsi="Courier New" w:cs="Courier New"/>
          <w:szCs w:val="28"/>
        </w:rPr>
        <w:t> </w:t>
      </w:r>
      <w:r w:rsidRPr="00DC2783">
        <w:rPr>
          <w:b/>
          <w:i/>
          <w:szCs w:val="28"/>
        </w:rPr>
        <w:t>after</w:t>
      </w:r>
      <w:r w:rsidRPr="00DC2783">
        <w:rPr>
          <w:rFonts w:ascii="Courier New" w:hAnsi="Courier New" w:cs="Courier New"/>
          <w:szCs w:val="28"/>
        </w:rPr>
        <w:t> </w:t>
      </w:r>
      <w:r w:rsidRPr="00DC2783">
        <w:rPr>
          <w:rFonts w:ascii="Courier New" w:hAnsi="Courier New" w:cs="Courier New"/>
          <w:szCs w:val="28"/>
        </w:rPr>
        <w:sym w:font="Symbol" w:char="F073"/>
      </w:r>
      <w:r w:rsidRPr="00601EF7">
        <w:rPr>
          <w:rFonts w:ascii="Courier New" w:hAnsi="Courier New" w:cs="Courier New"/>
          <w:szCs w:val="28"/>
        </w:rPr>
        <w:t xml:space="preserve"> </w:t>
      </w:r>
      <w:r w:rsidRPr="00DC2783">
        <w:rPr>
          <w:rFonts w:ascii="Courier New" w:hAnsi="Courier New" w:cs="Courier New"/>
          <w:szCs w:val="28"/>
        </w:rPr>
        <w:sym w:font="Symbol" w:char="F0DE"/>
      </w:r>
      <w:r>
        <w:rPr>
          <w:rFonts w:ascii="Courier New" w:hAnsi="Courier New" w:cs="Courier New"/>
          <w:szCs w:val="28"/>
        </w:rPr>
        <w:t xml:space="preserve"> </w:t>
      </w:r>
      <w:r w:rsidRPr="00005D58">
        <w:rPr>
          <w:rFonts w:ascii="Courier New" w:hAnsi="Courier New" w:cs="Courier New"/>
          <w:szCs w:val="28"/>
        </w:rPr>
        <w:t>P </w:t>
      </w:r>
      <w:r>
        <w:rPr>
          <w:b/>
          <w:i/>
        </w:rPr>
        <w:t>safe</w:t>
      </w:r>
      <w:r w:rsidRPr="008A44FB">
        <w:rPr>
          <w:rFonts w:ascii="Courier New" w:hAnsi="Courier New" w:cs="Courier New"/>
          <w:vertAlign w:val="subscript"/>
        </w:rPr>
        <w:sym w:font="Symbol" w:char="F067"/>
      </w:r>
      <w:r w:rsidRPr="00313C57">
        <w:rPr>
          <w:b/>
          <w:i/>
        </w:rPr>
        <w:t>in</w:t>
      </w:r>
      <w:r w:rsidRPr="00005D58">
        <w:rPr>
          <w:rFonts w:ascii="Courier New" w:hAnsi="Courier New" w:cs="Courier New"/>
          <w:szCs w:val="28"/>
        </w:rPr>
        <w:t> </w:t>
      </w:r>
      <w:r>
        <w:rPr>
          <w:rFonts w:ascii="Courier New" w:hAnsi="Courier New" w:cs="Courier New"/>
          <w:b/>
          <w:szCs w:val="28"/>
        </w:rPr>
        <w:t>S</w:t>
      </w:r>
      <w:r w:rsidRPr="00005D58">
        <w:rPr>
          <w:rFonts w:ascii="Courier New" w:hAnsi="Courier New" w:cs="Courier New"/>
          <w:szCs w:val="28"/>
        </w:rPr>
        <w:t> </w:t>
      </w:r>
      <w:r w:rsidRPr="00005D58">
        <w:rPr>
          <w:b/>
          <w:i/>
          <w:szCs w:val="28"/>
        </w:rPr>
        <w:t>after</w:t>
      </w:r>
      <w:r w:rsidRPr="00005D58">
        <w:rPr>
          <w:rFonts w:ascii="Courier New" w:hAnsi="Courier New" w:cs="Courier New"/>
          <w:szCs w:val="28"/>
        </w:rPr>
        <w:t> </w:t>
      </w:r>
      <w:r w:rsidRPr="00005D58">
        <w:rPr>
          <w:rFonts w:ascii="Courier New" w:hAnsi="Courier New" w:cs="Courier New"/>
          <w:szCs w:val="28"/>
        </w:rPr>
        <w:sym w:font="Symbol" w:char="F073"/>
      </w:r>
      <w:r w:rsidRPr="00DC2783">
        <w:rPr>
          <w:szCs w:val="28"/>
        </w:rPr>
        <w:t>.</w:t>
      </w:r>
    </w:p>
    <w:p w:rsidR="00B23CE0" w:rsidRDefault="00DF428D" w:rsidP="00DF428D">
      <w:pPr>
        <w:keepNext/>
        <w:numPr>
          <w:ilvl w:val="0"/>
          <w:numId w:val="36"/>
        </w:numPr>
        <w:jc w:val="left"/>
        <w:rPr>
          <w:rFonts w:ascii="Courier New" w:hAnsi="Courier New" w:cs="Courier New"/>
          <w:szCs w:val="28"/>
        </w:rPr>
      </w:pPr>
      <w:r w:rsidRPr="00005D58">
        <w:rPr>
          <w:rFonts w:ascii="Courier New" w:hAnsi="Courier New" w:cs="Courier New"/>
          <w:szCs w:val="28"/>
        </w:rPr>
        <w:t>P </w:t>
      </w:r>
      <w:r>
        <w:rPr>
          <w:b/>
          <w:i/>
        </w:rPr>
        <w:t>safe</w:t>
      </w:r>
      <w:r w:rsidRPr="008A44FB">
        <w:rPr>
          <w:rFonts w:ascii="Courier New" w:hAnsi="Courier New" w:cs="Courier New"/>
          <w:vertAlign w:val="subscript"/>
        </w:rPr>
        <w:sym w:font="Symbol" w:char="F067"/>
      </w:r>
      <w:r w:rsidRPr="00313C57">
        <w:rPr>
          <w:b/>
          <w:i/>
        </w:rPr>
        <w:t>in</w:t>
      </w:r>
      <w:r w:rsidRPr="00005D58">
        <w:rPr>
          <w:rFonts w:ascii="Courier New" w:hAnsi="Courier New" w:cs="Courier New"/>
          <w:szCs w:val="28"/>
        </w:rPr>
        <w:t> </w:t>
      </w:r>
      <w:r>
        <w:rPr>
          <w:rFonts w:ascii="Courier New" w:hAnsi="Courier New" w:cs="Courier New"/>
          <w:b/>
          <w:szCs w:val="28"/>
        </w:rPr>
        <w:t>S</w:t>
      </w:r>
      <w:r w:rsidRPr="00005D58">
        <w:rPr>
          <w:rFonts w:ascii="Courier New" w:hAnsi="Courier New" w:cs="Courier New"/>
          <w:szCs w:val="28"/>
        </w:rPr>
        <w:t> </w:t>
      </w:r>
      <w:r w:rsidRPr="00005D58">
        <w:rPr>
          <w:b/>
          <w:i/>
          <w:szCs w:val="28"/>
        </w:rPr>
        <w:t>after</w:t>
      </w:r>
      <w:r w:rsidRPr="00005D58">
        <w:rPr>
          <w:rFonts w:ascii="Courier New" w:hAnsi="Courier New" w:cs="Courier New"/>
          <w:szCs w:val="28"/>
        </w:rPr>
        <w:t> </w:t>
      </w:r>
      <w:r w:rsidRPr="00005D58">
        <w:rPr>
          <w:rFonts w:ascii="Courier New" w:hAnsi="Courier New" w:cs="Courier New"/>
          <w:szCs w:val="28"/>
        </w:rPr>
        <w:sym w:font="Symbol" w:char="F073"/>
      </w:r>
      <w:r>
        <w:rPr>
          <w:rFonts w:ascii="Courier New" w:hAnsi="Courier New" w:cs="Courier New"/>
          <w:szCs w:val="28"/>
        </w:rPr>
        <w:t xml:space="preserve"> </w:t>
      </w:r>
      <w:r w:rsidRPr="00DC2783">
        <w:rPr>
          <w:rFonts w:ascii="Courier New" w:hAnsi="Courier New" w:cs="Courier New"/>
          <w:szCs w:val="28"/>
        </w:rPr>
        <w:t xml:space="preserve">&amp; </w:t>
      </w:r>
      <w:r w:rsidRPr="00DC2783">
        <w:rPr>
          <w:rFonts w:ascii="Courier New" w:hAnsi="Courier New" w:cs="Courier New"/>
          <w:szCs w:val="28"/>
        </w:rPr>
        <w:sym w:font="Symbol" w:char="F024"/>
      </w:r>
      <w:r w:rsidRPr="00DC2783">
        <w:rPr>
          <w:rFonts w:ascii="Courier New" w:hAnsi="Courier New" w:cs="Courier New"/>
          <w:szCs w:val="28"/>
        </w:rPr>
        <w:t>s</w:t>
      </w:r>
      <w:r w:rsidRPr="00DC2783">
        <w:rPr>
          <w:rFonts w:ascii="Courier New" w:hAnsi="Courier New" w:cs="Courier New"/>
          <w:szCs w:val="28"/>
        </w:rPr>
        <w:sym w:font="Symbol" w:char="F0CE"/>
      </w:r>
      <w:r w:rsidRPr="00DC2783">
        <w:rPr>
          <w:rFonts w:ascii="Courier New" w:hAnsi="Courier New" w:cs="Courier New"/>
          <w:szCs w:val="28"/>
        </w:rPr>
        <w:t>(</w:t>
      </w:r>
      <w:r w:rsidRPr="00DC2783">
        <w:rPr>
          <w:rFonts w:ascii="Courier New" w:hAnsi="Courier New" w:cs="Courier New"/>
          <w:b/>
          <w:szCs w:val="28"/>
        </w:rPr>
        <w:t>S</w:t>
      </w:r>
      <w:r w:rsidRPr="00DC2783">
        <w:rPr>
          <w:rFonts w:ascii="Courier New" w:hAnsi="Courier New" w:cs="Courier New"/>
          <w:szCs w:val="28"/>
        </w:rPr>
        <w:t> </w:t>
      </w:r>
      <w:r w:rsidRPr="00DC2783">
        <w:rPr>
          <w:b/>
          <w:i/>
          <w:szCs w:val="28"/>
        </w:rPr>
        <w:t>after</w:t>
      </w:r>
      <w:r w:rsidRPr="00DC2783">
        <w:rPr>
          <w:rFonts w:ascii="Courier New" w:hAnsi="Courier New" w:cs="Courier New"/>
          <w:szCs w:val="28"/>
        </w:rPr>
        <w:t> </w:t>
      </w:r>
      <w:r w:rsidRPr="00DC2783">
        <w:rPr>
          <w:rFonts w:ascii="Courier New" w:hAnsi="Courier New" w:cs="Courier New"/>
          <w:szCs w:val="28"/>
        </w:rPr>
        <w:sym w:font="Symbol" w:char="F073"/>
      </w:r>
      <w:r>
        <w:rPr>
          <w:rFonts w:ascii="Courier New" w:hAnsi="Courier New" w:cs="Courier New"/>
        </w:rPr>
        <w:sym w:font="Symbol" w:char="F0D7"/>
      </w:r>
      <w:r>
        <w:rPr>
          <w:rFonts w:ascii="Courier New" w:hAnsi="Courier New" w:cs="Courier New"/>
        </w:rPr>
        <w:sym w:font="Euclid Symbol" w:char="F0E1"/>
      </w:r>
      <w:r w:rsidRPr="0023375D">
        <w:rPr>
          <w:lang w:eastAsia="zh-TW"/>
        </w:rPr>
        <w:t>“</w:t>
      </w:r>
      <w:r>
        <w:rPr>
          <w:rFonts w:ascii="Courier New" w:hAnsi="Courier New" w:cs="Courier New"/>
        </w:rPr>
        <w:t>P</w:t>
      </w:r>
      <w:r w:rsidRPr="0023375D">
        <w:t>”</w:t>
      </w:r>
      <w:r>
        <w:rPr>
          <w:rFonts w:ascii="Courier New" w:hAnsi="Courier New" w:cs="Courier New"/>
        </w:rPr>
        <w:sym w:font="Euclid Symbol" w:char="F0F1"/>
      </w:r>
      <w:r w:rsidRPr="00DC2783">
        <w:rPr>
          <w:rFonts w:ascii="Courier New" w:hAnsi="Courier New" w:cs="Courier New"/>
          <w:szCs w:val="28"/>
        </w:rPr>
        <w:t>)</w:t>
      </w:r>
    </w:p>
    <w:p w:rsidR="00DF428D" w:rsidRPr="00DC2783" w:rsidRDefault="00DF428D" w:rsidP="00DF428D">
      <w:pPr>
        <w:keepNext/>
        <w:ind w:left="283"/>
        <w:jc w:val="left"/>
        <w:rPr>
          <w:szCs w:val="28"/>
        </w:rPr>
      </w:pPr>
      <w:r w:rsidRPr="00DC2783">
        <w:rPr>
          <w:rFonts w:ascii="Courier New" w:hAnsi="Courier New" w:cs="Courier New"/>
          <w:szCs w:val="28"/>
        </w:rPr>
        <w:t>u</w:t>
      </w:r>
      <w:r w:rsidRPr="00DC2783">
        <w:rPr>
          <w:rFonts w:ascii="Courier New" w:hAnsi="Courier New" w:cs="Courier New"/>
          <w:szCs w:val="28"/>
        </w:rPr>
        <w:sym w:font="Symbol" w:char="F0CE"/>
      </w:r>
      <w:r w:rsidRPr="00DC2783">
        <w:rPr>
          <w:b/>
          <w:i/>
          <w:szCs w:val="28"/>
        </w:rPr>
        <w:t>obs</w:t>
      </w:r>
      <w:r w:rsidRPr="00DC2783">
        <w:rPr>
          <w:rFonts w:ascii="Courier New" w:hAnsi="Courier New" w:cs="Courier New"/>
          <w:szCs w:val="28"/>
        </w:rPr>
        <w:t>(s,P,</w:t>
      </w:r>
      <w:r w:rsidRPr="00DC2783">
        <w:rPr>
          <w:rFonts w:ascii="Courier New" w:hAnsi="Courier New" w:cs="Courier New"/>
          <w:b/>
          <w:szCs w:val="28"/>
        </w:rPr>
        <w:t>S</w:t>
      </w:r>
      <w:r w:rsidRPr="00DC2783">
        <w:rPr>
          <w:rFonts w:ascii="Courier New" w:hAnsi="Courier New" w:cs="Courier New"/>
          <w:szCs w:val="28"/>
        </w:rPr>
        <w:t>)</w:t>
      </w:r>
      <w:r w:rsidR="00B23CE0">
        <w:rPr>
          <w:rFonts w:ascii="Courier New" w:hAnsi="Courier New" w:cs="Courier New"/>
          <w:szCs w:val="28"/>
        </w:rPr>
        <w:t xml:space="preserve"> </w:t>
      </w:r>
      <w:r w:rsidRPr="00DC2783">
        <w:rPr>
          <w:rFonts w:ascii="Courier New" w:hAnsi="Courier New" w:cs="Courier New"/>
          <w:szCs w:val="28"/>
        </w:rPr>
        <w:sym w:font="Symbol" w:char="F0DE"/>
      </w:r>
      <w:r w:rsidRPr="00DC2783">
        <w:rPr>
          <w:rFonts w:ascii="Courier New" w:hAnsi="Courier New" w:cs="Courier New"/>
          <w:szCs w:val="28"/>
        </w:rPr>
        <w:t xml:space="preserve"> </w:t>
      </w:r>
      <w:r w:rsidRPr="00DC2783">
        <w:rPr>
          <w:rFonts w:ascii="Courier New" w:hAnsi="Courier New" w:cs="Courier New"/>
          <w:szCs w:val="28"/>
        </w:rPr>
        <w:sym w:font="Symbol" w:char="F024"/>
      </w:r>
      <w:r w:rsidRPr="00DC2783">
        <w:rPr>
          <w:rFonts w:ascii="Courier New" w:hAnsi="Courier New" w:cs="Courier New"/>
          <w:szCs w:val="28"/>
        </w:rPr>
        <w:t>R</w:t>
      </w:r>
      <w:r w:rsidRPr="00DC2783">
        <w:rPr>
          <w:rFonts w:ascii="Courier New" w:hAnsi="Courier New" w:cs="Courier New"/>
          <w:szCs w:val="28"/>
        </w:rPr>
        <w:sym w:font="Symbol" w:char="F0CE"/>
      </w:r>
      <w:r w:rsidRPr="00DC2783">
        <w:rPr>
          <w:rFonts w:ascii="Euclid Fraktur" w:hAnsi="Euclid Fraktur" w:cs="Courier New"/>
          <w:b/>
          <w:szCs w:val="28"/>
        </w:rPr>
        <w:t>P</w:t>
      </w:r>
      <w:r w:rsidRPr="00DC2783">
        <w:rPr>
          <w:rFonts w:ascii="Courier New" w:hAnsi="Courier New" w:cs="Courier New"/>
          <w:szCs w:val="28"/>
        </w:rPr>
        <w:t xml:space="preserve"> R </w:t>
      </w:r>
      <w:r w:rsidRPr="00DC2783">
        <w:rPr>
          <w:b/>
          <w:i/>
          <w:szCs w:val="28"/>
        </w:rPr>
        <w:t>safe</w:t>
      </w:r>
      <w:r>
        <w:rPr>
          <w:b/>
          <w:i/>
          <w:vertAlign w:val="subscript"/>
        </w:rPr>
        <w:t>2</w:t>
      </w:r>
      <w:r w:rsidRPr="00DC2783">
        <w:rPr>
          <w:b/>
          <w:i/>
          <w:szCs w:val="28"/>
        </w:rPr>
        <w:t>by</w:t>
      </w:r>
      <w:r w:rsidRPr="00DC2783">
        <w:rPr>
          <w:rFonts w:ascii="Courier New" w:hAnsi="Courier New" w:cs="Courier New"/>
          <w:szCs w:val="28"/>
        </w:rPr>
        <w:t> </w:t>
      </w:r>
      <w:r w:rsidRPr="00DC2783">
        <w:rPr>
          <w:rFonts w:ascii="Courier New" w:hAnsi="Courier New" w:cs="Courier New"/>
          <w:b/>
          <w:szCs w:val="28"/>
        </w:rPr>
        <w:t>S</w:t>
      </w:r>
      <w:r w:rsidRPr="00DC2783">
        <w:rPr>
          <w:rFonts w:ascii="Courier New" w:hAnsi="Courier New" w:cs="Courier New"/>
          <w:szCs w:val="28"/>
        </w:rPr>
        <w:t> </w:t>
      </w:r>
      <w:r w:rsidRPr="00DC2783">
        <w:rPr>
          <w:b/>
          <w:i/>
          <w:szCs w:val="28"/>
        </w:rPr>
        <w:t>after</w:t>
      </w:r>
      <w:r w:rsidRPr="00DC2783">
        <w:rPr>
          <w:rFonts w:ascii="Courier New" w:hAnsi="Courier New" w:cs="Courier New"/>
          <w:szCs w:val="28"/>
        </w:rPr>
        <w:t> </w:t>
      </w:r>
      <w:r w:rsidRPr="00DC2783">
        <w:rPr>
          <w:rFonts w:ascii="Courier New" w:hAnsi="Courier New" w:cs="Courier New"/>
          <w:szCs w:val="28"/>
        </w:rPr>
        <w:sym w:font="Symbol" w:char="F073"/>
      </w:r>
      <w:r w:rsidRPr="00DC2783">
        <w:rPr>
          <w:rFonts w:ascii="Courier New" w:hAnsi="Courier New" w:cs="Courier New"/>
          <w:szCs w:val="28"/>
        </w:rPr>
        <w:t xml:space="preserve"> &amp; u</w:t>
      </w:r>
      <w:r w:rsidRPr="00DC2783">
        <w:rPr>
          <w:rFonts w:ascii="Courier New" w:hAnsi="Courier New" w:cs="Courier New"/>
          <w:szCs w:val="28"/>
        </w:rPr>
        <w:sym w:font="Symbol" w:char="F0CE"/>
      </w:r>
      <w:r w:rsidRPr="00DC2783">
        <w:rPr>
          <w:b/>
          <w:i/>
          <w:szCs w:val="28"/>
        </w:rPr>
        <w:t>obs</w:t>
      </w:r>
      <w:r w:rsidRPr="00DC2783">
        <w:rPr>
          <w:rFonts w:ascii="Courier New" w:hAnsi="Courier New" w:cs="Courier New"/>
          <w:szCs w:val="28"/>
        </w:rPr>
        <w:t>(s,R,</w:t>
      </w:r>
      <w:r w:rsidRPr="00DC2783">
        <w:rPr>
          <w:rFonts w:ascii="Courier New" w:hAnsi="Courier New" w:cs="Courier New"/>
          <w:b/>
          <w:szCs w:val="28"/>
        </w:rPr>
        <w:t>S</w:t>
      </w:r>
      <w:r w:rsidRPr="00DC2783">
        <w:rPr>
          <w:rFonts w:ascii="Courier New" w:hAnsi="Courier New" w:cs="Courier New"/>
          <w:szCs w:val="28"/>
        </w:rPr>
        <w:t>)</w:t>
      </w:r>
      <w:r w:rsidRPr="00DC2783">
        <w:rPr>
          <w:szCs w:val="28"/>
        </w:rPr>
        <w:t>.</w:t>
      </w:r>
    </w:p>
    <w:p w:rsidR="00DF428D" w:rsidRPr="00DC2783" w:rsidRDefault="00DF428D" w:rsidP="00DF428D">
      <w:pPr>
        <w:rPr>
          <w:szCs w:val="28"/>
          <w:lang w:val="ru-RU"/>
        </w:rPr>
      </w:pPr>
      <w:r>
        <w:rPr>
          <w:lang w:val="ru-RU" w:eastAsia="zh-TW"/>
        </w:rPr>
        <w:t>Или, в терминах</w:t>
      </w:r>
      <w:r w:rsidRPr="00DC2783">
        <w:rPr>
          <w:szCs w:val="28"/>
          <w:lang w:val="ru-RU"/>
        </w:rPr>
        <w:t xml:space="preserve"> </w:t>
      </w:r>
      <w:r w:rsidRPr="00DC2783">
        <w:rPr>
          <w:b/>
          <w:i/>
          <w:szCs w:val="28"/>
        </w:rPr>
        <w:t>F</w:t>
      </w:r>
      <w:r w:rsidRPr="00DC2783">
        <w:rPr>
          <w:szCs w:val="28"/>
          <w:lang w:val="ru-RU"/>
        </w:rPr>
        <w:t>-</w:t>
      </w:r>
      <w:r>
        <w:rPr>
          <w:szCs w:val="28"/>
          <w:lang w:val="ru-RU"/>
        </w:rPr>
        <w:t>историй</w:t>
      </w:r>
      <w:r w:rsidRPr="00DC2783">
        <w:rPr>
          <w:szCs w:val="28"/>
          <w:lang w:val="ru-RU"/>
        </w:rPr>
        <w:t xml:space="preserve"> модели</w:t>
      </w:r>
      <w:r>
        <w:rPr>
          <w:szCs w:val="28"/>
          <w:lang w:val="ru-RU"/>
        </w:rPr>
        <w:t>:</w:t>
      </w:r>
      <w:r w:rsidRPr="00DF428D">
        <w:rPr>
          <w:rFonts w:ascii="Courier New" w:hAnsi="Courier New" w:cs="Courier New"/>
          <w:szCs w:val="28"/>
          <w:lang w:val="ru-RU"/>
        </w:rPr>
        <w:t xml:space="preserve"> </w:t>
      </w:r>
      <w:r w:rsidRPr="00DC2783">
        <w:rPr>
          <w:rFonts w:ascii="Courier New" w:hAnsi="Courier New" w:cs="Courier New"/>
          <w:szCs w:val="28"/>
        </w:rPr>
        <w:sym w:font="Symbol" w:char="F022"/>
      </w:r>
      <w:r w:rsidRPr="00DC2783">
        <w:rPr>
          <w:rFonts w:ascii="Courier New" w:hAnsi="Courier New" w:cs="Courier New"/>
          <w:szCs w:val="28"/>
        </w:rPr>
        <w:t>P</w:t>
      </w:r>
      <w:r w:rsidRPr="00DC2783">
        <w:rPr>
          <w:rFonts w:ascii="Courier New" w:hAnsi="Courier New" w:cs="Courier New"/>
          <w:szCs w:val="28"/>
        </w:rPr>
        <w:sym w:font="Symbol" w:char="F0CE"/>
      </w:r>
      <w:r w:rsidRPr="00DC2783">
        <w:rPr>
          <w:rFonts w:ascii="Euclid Fraktur" w:hAnsi="Euclid Fraktur" w:cs="Courier New"/>
          <w:b/>
          <w:szCs w:val="28"/>
        </w:rPr>
        <w:t>P</w:t>
      </w:r>
      <w:r w:rsidRPr="00DC2783">
        <w:rPr>
          <w:rFonts w:ascii="Courier New" w:hAnsi="Courier New" w:cs="Courier New"/>
          <w:szCs w:val="28"/>
          <w:lang w:val="ru-RU"/>
        </w:rPr>
        <w:t xml:space="preserve"> </w:t>
      </w:r>
      <w:r w:rsidRPr="00DC2783">
        <w:rPr>
          <w:rFonts w:ascii="Courier New" w:hAnsi="Courier New" w:cs="Courier New"/>
          <w:szCs w:val="28"/>
        </w:rPr>
        <w:sym w:font="Symbol" w:char="F022"/>
      </w:r>
      <w:r w:rsidRPr="00DC2783">
        <w:rPr>
          <w:rFonts w:ascii="Courier New" w:hAnsi="Courier New" w:cs="Courier New"/>
          <w:szCs w:val="28"/>
        </w:rPr>
        <w:t>u</w:t>
      </w:r>
    </w:p>
    <w:p w:rsidR="00DF428D" w:rsidRPr="00DC2783" w:rsidRDefault="00DF428D" w:rsidP="00DF428D">
      <w:pPr>
        <w:keepNext/>
        <w:numPr>
          <w:ilvl w:val="0"/>
          <w:numId w:val="37"/>
        </w:numPr>
        <w:rPr>
          <w:szCs w:val="28"/>
        </w:rPr>
      </w:pPr>
      <w:r w:rsidRPr="00DC2783">
        <w:rPr>
          <w:rFonts w:ascii="Courier New" w:hAnsi="Courier New" w:cs="Courier New"/>
          <w:szCs w:val="28"/>
        </w:rPr>
        <w:lastRenderedPageBreak/>
        <w:t>P </w:t>
      </w:r>
      <w:r w:rsidRPr="00DC2783">
        <w:rPr>
          <w:b/>
          <w:i/>
          <w:szCs w:val="28"/>
        </w:rPr>
        <w:t>safe</w:t>
      </w:r>
      <w:r w:rsidR="00B23CE0">
        <w:rPr>
          <w:b/>
          <w:i/>
          <w:vertAlign w:val="subscript"/>
        </w:rPr>
        <w:t>2</w:t>
      </w:r>
      <w:r w:rsidRPr="00DC2783">
        <w:rPr>
          <w:b/>
          <w:i/>
          <w:szCs w:val="28"/>
        </w:rPr>
        <w:t>by</w:t>
      </w:r>
      <w:r w:rsidRPr="00DC2783">
        <w:rPr>
          <w:rFonts w:ascii="Courier New" w:hAnsi="Courier New" w:cs="Courier New"/>
          <w:szCs w:val="28"/>
        </w:rPr>
        <w:t> </w:t>
      </w:r>
      <w:r w:rsidRPr="00DC2783">
        <w:rPr>
          <w:rFonts w:ascii="Courier New" w:hAnsi="Courier New" w:cs="Courier New"/>
          <w:b/>
          <w:szCs w:val="28"/>
        </w:rPr>
        <w:t>S</w:t>
      </w:r>
      <w:r w:rsidRPr="00DC2783">
        <w:rPr>
          <w:rFonts w:ascii="Courier New" w:hAnsi="Courier New" w:cs="Courier New"/>
          <w:szCs w:val="28"/>
        </w:rPr>
        <w:t> </w:t>
      </w:r>
      <w:r w:rsidRPr="00DC2783">
        <w:rPr>
          <w:b/>
          <w:i/>
          <w:szCs w:val="28"/>
        </w:rPr>
        <w:t>after</w:t>
      </w:r>
      <w:r w:rsidRPr="00DC2783">
        <w:rPr>
          <w:rFonts w:ascii="Courier New" w:hAnsi="Courier New" w:cs="Courier New"/>
          <w:szCs w:val="28"/>
        </w:rPr>
        <w:t> </w:t>
      </w:r>
      <w:r w:rsidRPr="00DC2783">
        <w:rPr>
          <w:rFonts w:ascii="Courier New" w:hAnsi="Courier New" w:cs="Courier New"/>
          <w:szCs w:val="28"/>
        </w:rPr>
        <w:sym w:font="Symbol" w:char="F073"/>
      </w:r>
      <w:r w:rsidRPr="00DC2783">
        <w:rPr>
          <w:rFonts w:ascii="Courier New" w:hAnsi="Courier New" w:cs="Courier New"/>
          <w:szCs w:val="28"/>
        </w:rPr>
        <w:t xml:space="preserve"> </w:t>
      </w:r>
      <w:r w:rsidRPr="00DC2783">
        <w:rPr>
          <w:rFonts w:ascii="Courier New" w:hAnsi="Courier New" w:cs="Courier New"/>
          <w:szCs w:val="28"/>
        </w:rPr>
        <w:sym w:font="Symbol" w:char="F0DE"/>
      </w:r>
      <w:r w:rsidRPr="00DF428D">
        <w:rPr>
          <w:szCs w:val="28"/>
        </w:rPr>
        <w:t xml:space="preserve"> </w:t>
      </w:r>
      <w:r w:rsidRPr="00005D58">
        <w:rPr>
          <w:rFonts w:ascii="Courier New" w:hAnsi="Courier New" w:cs="Courier New"/>
          <w:szCs w:val="28"/>
        </w:rPr>
        <w:t>P </w:t>
      </w:r>
      <w:r>
        <w:rPr>
          <w:b/>
          <w:i/>
        </w:rPr>
        <w:t>safe</w:t>
      </w:r>
      <w:r w:rsidRPr="008A44FB">
        <w:rPr>
          <w:rFonts w:ascii="Courier New" w:hAnsi="Courier New" w:cs="Courier New"/>
          <w:vertAlign w:val="subscript"/>
        </w:rPr>
        <w:sym w:font="Symbol" w:char="F067"/>
      </w:r>
      <w:r w:rsidRPr="008A44FB">
        <w:rPr>
          <w:rFonts w:ascii="Courier New" w:hAnsi="Courier New" w:cs="Courier New"/>
          <w:vertAlign w:val="subscript"/>
        </w:rPr>
        <w:sym w:font="Symbol" w:char="F044"/>
      </w:r>
      <w:r w:rsidRPr="00313C57">
        <w:rPr>
          <w:b/>
          <w:i/>
        </w:rPr>
        <w:t>in</w:t>
      </w:r>
      <w:r w:rsidRPr="00005D58">
        <w:rPr>
          <w:rFonts w:ascii="Courier New" w:hAnsi="Courier New" w:cs="Courier New"/>
          <w:szCs w:val="28"/>
        </w:rPr>
        <w:t> </w:t>
      </w:r>
      <w:r>
        <w:rPr>
          <w:rFonts w:ascii="Courier New" w:hAnsi="Courier New" w:cs="Courier New"/>
          <w:b/>
          <w:szCs w:val="28"/>
        </w:rPr>
        <w:t>S</w:t>
      </w:r>
      <w:r w:rsidRPr="00005D58">
        <w:rPr>
          <w:rFonts w:ascii="Courier New" w:hAnsi="Courier New" w:cs="Courier New"/>
          <w:szCs w:val="28"/>
        </w:rPr>
        <w:t> </w:t>
      </w:r>
      <w:r w:rsidRPr="00005D58">
        <w:rPr>
          <w:b/>
          <w:i/>
          <w:szCs w:val="28"/>
        </w:rPr>
        <w:t>after</w:t>
      </w:r>
      <w:r w:rsidRPr="00005D58">
        <w:rPr>
          <w:rFonts w:ascii="Courier New" w:hAnsi="Courier New" w:cs="Courier New"/>
          <w:szCs w:val="28"/>
        </w:rPr>
        <w:t> </w:t>
      </w:r>
      <w:r w:rsidRPr="00005D58">
        <w:rPr>
          <w:rFonts w:ascii="Courier New" w:hAnsi="Courier New" w:cs="Courier New"/>
          <w:szCs w:val="28"/>
        </w:rPr>
        <w:sym w:font="Symbol" w:char="F073"/>
      </w:r>
      <w:r w:rsidRPr="00DC2783">
        <w:rPr>
          <w:szCs w:val="28"/>
        </w:rPr>
        <w:t>.</w:t>
      </w:r>
    </w:p>
    <w:p w:rsidR="00B23CE0" w:rsidRDefault="00DF428D" w:rsidP="00DF428D">
      <w:pPr>
        <w:keepNext/>
        <w:numPr>
          <w:ilvl w:val="0"/>
          <w:numId w:val="37"/>
        </w:numPr>
        <w:rPr>
          <w:rFonts w:ascii="Courier New" w:hAnsi="Courier New" w:cs="Courier New"/>
          <w:szCs w:val="28"/>
        </w:rPr>
      </w:pPr>
      <w:r w:rsidRPr="00005D58">
        <w:rPr>
          <w:rFonts w:ascii="Courier New" w:hAnsi="Courier New" w:cs="Courier New"/>
          <w:szCs w:val="28"/>
        </w:rPr>
        <w:t>P </w:t>
      </w:r>
      <w:r>
        <w:rPr>
          <w:b/>
          <w:i/>
        </w:rPr>
        <w:t>safe</w:t>
      </w:r>
      <w:r w:rsidRPr="008A44FB">
        <w:rPr>
          <w:rFonts w:ascii="Courier New" w:hAnsi="Courier New" w:cs="Courier New"/>
          <w:vertAlign w:val="subscript"/>
        </w:rPr>
        <w:sym w:font="Symbol" w:char="F067"/>
      </w:r>
      <w:r w:rsidRPr="00313C57">
        <w:rPr>
          <w:b/>
          <w:i/>
        </w:rPr>
        <w:t>in</w:t>
      </w:r>
      <w:r w:rsidRPr="00005D58">
        <w:rPr>
          <w:rFonts w:ascii="Courier New" w:hAnsi="Courier New" w:cs="Courier New"/>
          <w:szCs w:val="28"/>
        </w:rPr>
        <w:t> </w:t>
      </w:r>
      <w:r>
        <w:rPr>
          <w:rFonts w:ascii="Courier New" w:hAnsi="Courier New" w:cs="Courier New"/>
          <w:b/>
          <w:szCs w:val="28"/>
        </w:rPr>
        <w:t>S</w:t>
      </w:r>
      <w:r w:rsidRPr="00005D58">
        <w:rPr>
          <w:rFonts w:ascii="Courier New" w:hAnsi="Courier New" w:cs="Courier New"/>
          <w:szCs w:val="28"/>
        </w:rPr>
        <w:t> </w:t>
      </w:r>
      <w:r w:rsidRPr="00005D58">
        <w:rPr>
          <w:b/>
          <w:i/>
          <w:szCs w:val="28"/>
        </w:rPr>
        <w:t>after</w:t>
      </w:r>
      <w:r w:rsidRPr="00005D58">
        <w:rPr>
          <w:rFonts w:ascii="Courier New" w:hAnsi="Courier New" w:cs="Courier New"/>
          <w:szCs w:val="28"/>
        </w:rPr>
        <w:t> </w:t>
      </w:r>
      <w:r w:rsidRPr="00005D58">
        <w:rPr>
          <w:rFonts w:ascii="Courier New" w:hAnsi="Courier New" w:cs="Courier New"/>
          <w:szCs w:val="28"/>
        </w:rPr>
        <w:sym w:font="Symbol" w:char="F073"/>
      </w:r>
    </w:p>
    <w:p w:rsidR="00DF428D" w:rsidRPr="00DC2783" w:rsidRDefault="00DF428D" w:rsidP="00DF428D">
      <w:pPr>
        <w:keepNext/>
        <w:ind w:left="283"/>
        <w:rPr>
          <w:szCs w:val="28"/>
        </w:rPr>
      </w:pPr>
      <w:r w:rsidRPr="00DC2783">
        <w:rPr>
          <w:rFonts w:ascii="Courier New" w:hAnsi="Courier New" w:cs="Courier New"/>
          <w:szCs w:val="28"/>
        </w:rPr>
        <w:t xml:space="preserve">&amp; </w:t>
      </w:r>
      <w:r w:rsidR="00B23CE0" w:rsidRPr="00DC2783">
        <w:rPr>
          <w:rFonts w:ascii="Courier New" w:hAnsi="Courier New" w:cs="Courier New"/>
          <w:szCs w:val="28"/>
        </w:rPr>
        <w:t>u</w:t>
      </w:r>
      <w:r w:rsidR="00B23CE0" w:rsidRPr="00DC2783">
        <w:rPr>
          <w:rFonts w:ascii="Courier New" w:hAnsi="Courier New" w:cs="Courier New"/>
          <w:szCs w:val="28"/>
        </w:rPr>
        <w:sym w:font="Symbol" w:char="F0CE"/>
      </w:r>
      <w:r w:rsidR="00B23CE0">
        <w:rPr>
          <w:b/>
          <w:i/>
        </w:rPr>
        <w:t>obs</w:t>
      </w:r>
      <w:r w:rsidR="00B23CE0" w:rsidRPr="00035985">
        <w:rPr>
          <w:rFonts w:ascii="Courier New" w:hAnsi="Courier New" w:cs="Courier New"/>
        </w:rPr>
        <w:t>(</w:t>
      </w:r>
      <w:r w:rsidR="00B23CE0" w:rsidRPr="002C5AE7">
        <w:rPr>
          <w:rFonts w:ascii="Courier New" w:hAnsi="Courier New" w:cs="Courier New"/>
        </w:rPr>
        <w:sym w:font="Symbol" w:char="F073"/>
      </w:r>
      <w:r w:rsidR="00B23CE0" w:rsidRPr="00035985">
        <w:rPr>
          <w:rFonts w:ascii="Courier New" w:hAnsi="Courier New" w:cs="Courier New"/>
        </w:rPr>
        <w:t>,</w:t>
      </w:r>
      <w:r w:rsidR="00B23CE0">
        <w:rPr>
          <w:rFonts w:ascii="Courier New" w:hAnsi="Courier New" w:cs="Courier New"/>
        </w:rPr>
        <w:t>P,</w:t>
      </w:r>
      <w:r w:rsidR="00B23CE0">
        <w:rPr>
          <w:rFonts w:ascii="Courier New" w:hAnsi="Courier New" w:cs="Courier New"/>
          <w:b/>
        </w:rPr>
        <w:t>S</w:t>
      </w:r>
      <w:r w:rsidR="00B23CE0" w:rsidRPr="00035985">
        <w:rPr>
          <w:rFonts w:ascii="Courier New" w:hAnsi="Courier New" w:cs="Courier New"/>
        </w:rPr>
        <w:t>)</w:t>
      </w:r>
      <w:r w:rsidR="00B23CE0">
        <w:rPr>
          <w:rFonts w:ascii="Courier New" w:hAnsi="Courier New" w:cs="Courier New"/>
        </w:rPr>
        <w:t xml:space="preserve"> </w:t>
      </w:r>
      <w:r w:rsidRPr="00DC2783">
        <w:rPr>
          <w:rFonts w:ascii="Courier New" w:hAnsi="Courier New" w:cs="Courier New"/>
          <w:szCs w:val="28"/>
        </w:rPr>
        <w:sym w:font="Symbol" w:char="F0DE"/>
      </w:r>
      <w:r w:rsidRPr="00601EF7">
        <w:rPr>
          <w:rFonts w:ascii="Courier New" w:hAnsi="Courier New" w:cs="Courier New"/>
          <w:szCs w:val="28"/>
        </w:rPr>
        <w:t xml:space="preserve"> </w:t>
      </w:r>
      <w:r w:rsidRPr="00DC2783">
        <w:rPr>
          <w:rFonts w:ascii="Courier New" w:hAnsi="Courier New" w:cs="Courier New"/>
          <w:szCs w:val="28"/>
        </w:rPr>
        <w:sym w:font="Symbol" w:char="F024"/>
      </w:r>
      <w:r w:rsidRPr="00DC2783">
        <w:rPr>
          <w:rFonts w:ascii="Courier New" w:hAnsi="Courier New" w:cs="Courier New"/>
          <w:szCs w:val="28"/>
        </w:rPr>
        <w:t>R</w:t>
      </w:r>
      <w:r w:rsidRPr="00DC2783">
        <w:rPr>
          <w:rFonts w:ascii="Courier New" w:hAnsi="Courier New" w:cs="Courier New"/>
          <w:szCs w:val="28"/>
        </w:rPr>
        <w:sym w:font="Symbol" w:char="F0CE"/>
      </w:r>
      <w:r w:rsidRPr="00DC2783">
        <w:rPr>
          <w:rFonts w:ascii="Euclid Fraktur" w:hAnsi="Euclid Fraktur" w:cs="Courier New"/>
          <w:b/>
          <w:szCs w:val="28"/>
        </w:rPr>
        <w:t>P</w:t>
      </w:r>
      <w:r w:rsidRPr="00DC2783">
        <w:rPr>
          <w:rFonts w:ascii="Courier New" w:hAnsi="Courier New" w:cs="Courier New"/>
          <w:szCs w:val="28"/>
        </w:rPr>
        <w:t xml:space="preserve"> R </w:t>
      </w:r>
      <w:r w:rsidRPr="00DC2783">
        <w:rPr>
          <w:b/>
          <w:i/>
          <w:szCs w:val="28"/>
        </w:rPr>
        <w:t>safe</w:t>
      </w:r>
      <w:r w:rsidRPr="00DF428D">
        <w:rPr>
          <w:b/>
          <w:i/>
          <w:vertAlign w:val="subscript"/>
        </w:rPr>
        <w:t>2</w:t>
      </w:r>
      <w:r w:rsidRPr="00DC2783">
        <w:rPr>
          <w:b/>
          <w:i/>
          <w:szCs w:val="28"/>
        </w:rPr>
        <w:t>by</w:t>
      </w:r>
      <w:r w:rsidRPr="00DC2783">
        <w:rPr>
          <w:rFonts w:ascii="Courier New" w:hAnsi="Courier New" w:cs="Courier New"/>
          <w:szCs w:val="28"/>
        </w:rPr>
        <w:t> </w:t>
      </w:r>
      <w:r w:rsidRPr="00DC2783">
        <w:rPr>
          <w:rFonts w:ascii="Courier New" w:hAnsi="Courier New" w:cs="Courier New"/>
          <w:b/>
          <w:szCs w:val="28"/>
        </w:rPr>
        <w:t>S</w:t>
      </w:r>
      <w:r w:rsidRPr="00DC2783">
        <w:rPr>
          <w:rFonts w:ascii="Courier New" w:hAnsi="Courier New" w:cs="Courier New"/>
          <w:szCs w:val="28"/>
        </w:rPr>
        <w:t> </w:t>
      </w:r>
      <w:r w:rsidRPr="00DC2783">
        <w:rPr>
          <w:b/>
          <w:i/>
          <w:szCs w:val="28"/>
        </w:rPr>
        <w:t>after</w:t>
      </w:r>
      <w:r w:rsidRPr="00DC2783">
        <w:rPr>
          <w:rFonts w:ascii="Courier New" w:hAnsi="Courier New" w:cs="Courier New"/>
          <w:szCs w:val="28"/>
        </w:rPr>
        <w:t> </w:t>
      </w:r>
      <w:r w:rsidRPr="00DC2783">
        <w:rPr>
          <w:rFonts w:ascii="Courier New" w:hAnsi="Courier New" w:cs="Courier New"/>
          <w:szCs w:val="28"/>
        </w:rPr>
        <w:sym w:font="Symbol" w:char="F073"/>
      </w:r>
      <w:r w:rsidRPr="00DC2783">
        <w:rPr>
          <w:rFonts w:ascii="Courier New" w:hAnsi="Courier New" w:cs="Courier New"/>
          <w:szCs w:val="28"/>
        </w:rPr>
        <w:t xml:space="preserve"> &amp; </w:t>
      </w:r>
      <w:r w:rsidR="00B23CE0" w:rsidRPr="00DC2783">
        <w:rPr>
          <w:rFonts w:ascii="Courier New" w:hAnsi="Courier New" w:cs="Courier New"/>
          <w:szCs w:val="28"/>
        </w:rPr>
        <w:t>u</w:t>
      </w:r>
      <w:r w:rsidR="00B23CE0" w:rsidRPr="00DC2783">
        <w:rPr>
          <w:rFonts w:ascii="Courier New" w:hAnsi="Courier New" w:cs="Courier New"/>
          <w:szCs w:val="28"/>
        </w:rPr>
        <w:sym w:font="Symbol" w:char="F0CE"/>
      </w:r>
      <w:r w:rsidR="00B23CE0">
        <w:rPr>
          <w:b/>
          <w:i/>
        </w:rPr>
        <w:t>obs</w:t>
      </w:r>
      <w:r w:rsidR="00B23CE0" w:rsidRPr="00035985">
        <w:rPr>
          <w:rFonts w:ascii="Courier New" w:hAnsi="Courier New" w:cs="Courier New"/>
        </w:rPr>
        <w:t>(</w:t>
      </w:r>
      <w:r w:rsidR="00B23CE0" w:rsidRPr="002C5AE7">
        <w:rPr>
          <w:rFonts w:ascii="Courier New" w:hAnsi="Courier New" w:cs="Courier New"/>
        </w:rPr>
        <w:sym w:font="Symbol" w:char="F073"/>
      </w:r>
      <w:r w:rsidR="00B23CE0" w:rsidRPr="00035985">
        <w:rPr>
          <w:rFonts w:ascii="Courier New" w:hAnsi="Courier New" w:cs="Courier New"/>
        </w:rPr>
        <w:t>,</w:t>
      </w:r>
      <w:r w:rsidR="00B23CE0">
        <w:rPr>
          <w:rFonts w:ascii="Courier New" w:hAnsi="Courier New" w:cs="Courier New"/>
        </w:rPr>
        <w:t>R,</w:t>
      </w:r>
      <w:r w:rsidR="00B23CE0">
        <w:rPr>
          <w:rFonts w:ascii="Courier New" w:hAnsi="Courier New" w:cs="Courier New"/>
          <w:b/>
        </w:rPr>
        <w:t>S</w:t>
      </w:r>
      <w:r w:rsidR="00B23CE0" w:rsidRPr="00035985">
        <w:rPr>
          <w:rFonts w:ascii="Courier New" w:hAnsi="Courier New" w:cs="Courier New"/>
        </w:rPr>
        <w:t>)</w:t>
      </w:r>
      <w:r w:rsidRPr="00DC2783">
        <w:rPr>
          <w:szCs w:val="28"/>
        </w:rPr>
        <w:t>.</w:t>
      </w:r>
    </w:p>
    <w:p w:rsidR="00212EEE" w:rsidRPr="008E2091" w:rsidRDefault="00212EEE" w:rsidP="00BF6799"/>
    <w:p w:rsidR="00212EEE" w:rsidRPr="00EA6008" w:rsidRDefault="00212EEE" w:rsidP="00BF6799">
      <w:pPr>
        <w:rPr>
          <w:lang w:val="ru-RU" w:eastAsia="zh-TW"/>
        </w:rPr>
      </w:pPr>
      <w:r>
        <w:rPr>
          <w:lang w:val="ru-RU" w:eastAsia="zh-TW"/>
        </w:rPr>
        <w:t xml:space="preserve">Однако возникает вопрос: сколько раз оператор может переключать кнопки? </w:t>
      </w:r>
      <w:r w:rsidR="00213256">
        <w:rPr>
          <w:lang w:val="ru-RU" w:eastAsia="zh-TW"/>
        </w:rPr>
        <w:t>Мы исходим из следующей парадигмы тестирования:</w:t>
      </w:r>
      <w:r>
        <w:rPr>
          <w:lang w:val="ru-RU" w:eastAsia="zh-TW"/>
        </w:rPr>
        <w:t xml:space="preserve"> целью </w:t>
      </w:r>
      <w:r w:rsidR="00213256">
        <w:rPr>
          <w:lang w:val="ru-RU" w:eastAsia="zh-TW"/>
        </w:rPr>
        <w:t>тестовых воздействий (</w:t>
      </w:r>
      <w:r>
        <w:rPr>
          <w:lang w:val="ru-RU" w:eastAsia="zh-TW"/>
        </w:rPr>
        <w:t>нажатия кнопок</w:t>
      </w:r>
      <w:r w:rsidR="00213256">
        <w:rPr>
          <w:lang w:val="ru-RU" w:eastAsia="zh-TW"/>
        </w:rPr>
        <w:t>)</w:t>
      </w:r>
      <w:r>
        <w:rPr>
          <w:lang w:val="ru-RU" w:eastAsia="zh-TW"/>
        </w:rPr>
        <w:t xml:space="preserve"> является получение наблюдени</w:t>
      </w:r>
      <w:r w:rsidR="00213256">
        <w:rPr>
          <w:lang w:val="ru-RU" w:eastAsia="zh-TW"/>
        </w:rPr>
        <w:t>й</w:t>
      </w:r>
      <w:r>
        <w:rPr>
          <w:lang w:val="ru-RU" w:eastAsia="zh-TW"/>
        </w:rPr>
        <w:t xml:space="preserve">. </w:t>
      </w:r>
      <w:r w:rsidR="00213256">
        <w:rPr>
          <w:lang w:val="ru-RU" w:eastAsia="zh-TW"/>
        </w:rPr>
        <w:t xml:space="preserve">Тест не может содержать цепочки переключений кнопок, которая не приводит гарантированно к какому-нибудь наблюдению. </w:t>
      </w:r>
      <w:r>
        <w:rPr>
          <w:lang w:val="ru-RU" w:eastAsia="zh-TW"/>
        </w:rPr>
        <w:t>Поскольку мы рассматриваем только конечные (по времени выполнения) тесты, цепочка переключений кнопок должна быть конечной</w:t>
      </w:r>
      <w:r w:rsidR="00213256">
        <w:rPr>
          <w:lang w:val="ru-RU" w:eastAsia="zh-TW"/>
        </w:rPr>
        <w:t xml:space="preserve"> и</w:t>
      </w:r>
      <w:r>
        <w:rPr>
          <w:lang w:val="ru-RU" w:eastAsia="zh-TW"/>
        </w:rPr>
        <w:t xml:space="preserve"> заканчиваться нажатием кнопки, после которой оператор</w:t>
      </w:r>
      <w:r w:rsidR="00213256">
        <w:rPr>
          <w:lang w:val="ru-RU" w:eastAsia="zh-TW"/>
        </w:rPr>
        <w:t>у гарантируется получение какого-нибудь</w:t>
      </w:r>
      <w:r>
        <w:rPr>
          <w:lang w:val="ru-RU" w:eastAsia="zh-TW"/>
        </w:rPr>
        <w:t xml:space="preserve"> наблюдения, что даёт ему возможность, в частности, закончить сеанс тестирования. Это означает, что все кнопки в цепочке, кроме последней, безопасны после непосредственно предшествующего им префикса истории по отношению</w:t>
      </w:r>
      <w:r>
        <w:rPr>
          <w:rFonts w:ascii="Courier New" w:hAnsi="Courier New" w:cs="Courier New"/>
          <w:lang w:val="ru-RU"/>
        </w:rPr>
        <w:t xml:space="preserve"> </w:t>
      </w:r>
      <w:r w:rsidRPr="00313C57">
        <w:rPr>
          <w:b/>
          <w:i/>
        </w:rPr>
        <w:t>safe</w:t>
      </w:r>
      <w:r w:rsidR="002B6F8C">
        <w:rPr>
          <w:b/>
          <w:i/>
          <w:vertAlign w:val="subscript"/>
          <w:lang w:val="ru-RU"/>
        </w:rPr>
        <w:t>2</w:t>
      </w:r>
      <w:r>
        <w:rPr>
          <w:b/>
          <w:i/>
        </w:rPr>
        <w:t>in</w:t>
      </w:r>
      <w:r w:rsidRPr="00DB18AF">
        <w:rPr>
          <w:b/>
          <w:i/>
          <w:lang w:val="ru-RU"/>
        </w:rPr>
        <w:t>/</w:t>
      </w:r>
      <w:r>
        <w:rPr>
          <w:b/>
          <w:i/>
        </w:rPr>
        <w:t>by</w:t>
      </w:r>
      <w:r>
        <w:rPr>
          <w:lang w:val="ru-RU" w:eastAsia="zh-TW"/>
        </w:rPr>
        <w:t>, а последняя кнопка – по отношению</w:t>
      </w:r>
      <w:r>
        <w:rPr>
          <w:rFonts w:ascii="Courier New" w:hAnsi="Courier New" w:cs="Courier New"/>
          <w:lang w:val="ru-RU"/>
        </w:rPr>
        <w:t xml:space="preserve"> </w:t>
      </w:r>
      <w:r w:rsidRPr="00313C57">
        <w:rPr>
          <w:b/>
          <w:i/>
        </w:rPr>
        <w:t>safe</w:t>
      </w:r>
      <w:r w:rsidR="002B6F8C">
        <w:rPr>
          <w:b/>
          <w:i/>
          <w:vertAlign w:val="subscript"/>
          <w:lang w:val="ru-RU"/>
        </w:rPr>
        <w:t>1</w:t>
      </w:r>
      <w:r>
        <w:rPr>
          <w:b/>
          <w:i/>
        </w:rPr>
        <w:t>in</w:t>
      </w:r>
      <w:r w:rsidRPr="00DB18AF">
        <w:rPr>
          <w:b/>
          <w:i/>
          <w:lang w:val="ru-RU"/>
        </w:rPr>
        <w:t>/</w:t>
      </w:r>
      <w:r>
        <w:rPr>
          <w:b/>
          <w:i/>
        </w:rPr>
        <w:t>by</w:t>
      </w:r>
      <w:r>
        <w:rPr>
          <w:lang w:val="ru-RU" w:eastAsia="zh-TW"/>
        </w:rPr>
        <w:t>:</w:t>
      </w:r>
    </w:p>
    <w:p w:rsidR="00212EEE" w:rsidRDefault="00212EEE" w:rsidP="00BF6799">
      <w:pPr>
        <w:rPr>
          <w:lang w:val="ru-RU" w:eastAsia="zh-TW"/>
        </w:rPr>
      </w:pPr>
    </w:p>
    <w:p w:rsidR="00212EEE" w:rsidRDefault="00212EEE" w:rsidP="00BF6799">
      <w:pPr>
        <w:rPr>
          <w:rFonts w:ascii="Euclid Fraktur" w:hAnsi="Euclid Fraktur" w:cs="Courier New"/>
          <w:b/>
        </w:rPr>
      </w:pPr>
      <w:r w:rsidRPr="00313C57">
        <w:rPr>
          <w:rFonts w:ascii="Courier New" w:hAnsi="Courier New" w:cs="Courier New"/>
        </w:rPr>
        <w:t>P </w:t>
      </w:r>
      <w:r w:rsidRPr="00313C57">
        <w:rPr>
          <w:b/>
          <w:i/>
        </w:rPr>
        <w:t>safe</w:t>
      </w:r>
      <w:r w:rsidRPr="008B4A4D">
        <w:rPr>
          <w:b/>
          <w:i/>
        </w:rPr>
        <w:t> </w:t>
      </w:r>
      <w:r>
        <w:rPr>
          <w:b/>
          <w:i/>
        </w:rPr>
        <w:t>in</w:t>
      </w:r>
      <w:r w:rsidRPr="00313C57">
        <w:rPr>
          <w:rFonts w:ascii="Courier New" w:hAnsi="Courier New" w:cs="Courier New"/>
        </w:rPr>
        <w:t> </w:t>
      </w:r>
      <w:r>
        <w:rPr>
          <w:rFonts w:ascii="Courier New" w:hAnsi="Courier New" w:cs="Courier New"/>
          <w:b/>
        </w:rPr>
        <w:t>I</w:t>
      </w:r>
      <w:r w:rsidRPr="00313C57">
        <w:rPr>
          <w:rFonts w:ascii="Courier New" w:hAnsi="Courier New" w:cs="Courier New"/>
        </w:rPr>
        <w:t> </w:t>
      </w:r>
      <w:r w:rsidRPr="00313C57">
        <w:rPr>
          <w:b/>
          <w:i/>
        </w:rPr>
        <w:t>after</w:t>
      </w:r>
      <w:r w:rsidRPr="00313C57">
        <w:rPr>
          <w:rFonts w:ascii="Courier New" w:hAnsi="Courier New" w:cs="Courier New"/>
        </w:rPr>
        <w:t> </w:t>
      </w:r>
      <w:r w:rsidRPr="002C5AE7">
        <w:rPr>
          <w:rFonts w:ascii="Courier New" w:hAnsi="Courier New" w:cs="Courier New"/>
        </w:rPr>
        <w:sym w:font="Symbol" w:char="F073"/>
      </w:r>
      <w:r w:rsidRPr="00BA30F4">
        <w:rPr>
          <w:rFonts w:ascii="Courier New" w:hAnsi="Courier New" w:cs="Courier New"/>
        </w:rPr>
        <w:t xml:space="preserve"> </w:t>
      </w:r>
      <w:r w:rsidRPr="00D43344">
        <w:rPr>
          <w:rFonts w:ascii="Courier New" w:hAnsi="Courier New" w:cs="Courier New"/>
        </w:rPr>
        <w:t>=</w:t>
      </w:r>
      <w:r w:rsidRPr="00D43344">
        <w:rPr>
          <w:rFonts w:cs="Courier New"/>
          <w:vertAlign w:val="subscript"/>
        </w:rPr>
        <w:t>def</w:t>
      </w:r>
      <w:r w:rsidRPr="00313C57">
        <w:rPr>
          <w:rFonts w:ascii="Courier New" w:hAnsi="Courier New" w:cs="Courier New"/>
        </w:rPr>
        <w:t xml:space="preserve"> </w:t>
      </w:r>
      <w:r>
        <w:rPr>
          <w:rFonts w:ascii="Courier New" w:hAnsi="Courier New" w:cs="Courier New"/>
        </w:rPr>
        <w:sym w:font="Symbol" w:char="F024"/>
      </w:r>
      <w:r>
        <w:rPr>
          <w:rFonts w:ascii="Courier New" w:hAnsi="Courier New" w:cs="Courier New"/>
        </w:rPr>
        <w:t>P</w:t>
      </w:r>
      <w:r w:rsidRPr="00A8393B">
        <w:rPr>
          <w:rFonts w:ascii="Courier New" w:hAnsi="Courier New" w:cs="Courier New"/>
          <w:vertAlign w:val="subscript"/>
        </w:rPr>
        <w:t>0</w:t>
      </w:r>
      <w:r>
        <w:rPr>
          <w:rFonts w:ascii="Courier New" w:hAnsi="Courier New" w:cs="Courier New"/>
        </w:rPr>
        <w:t>=P,P</w:t>
      </w:r>
      <w:r>
        <w:rPr>
          <w:rFonts w:ascii="Courier New" w:hAnsi="Courier New" w:cs="Courier New"/>
          <w:vertAlign w:val="subscript"/>
        </w:rPr>
        <w:t>1</w:t>
      </w:r>
      <w:r>
        <w:rPr>
          <w:rFonts w:ascii="Courier New" w:hAnsi="Courier New" w:cs="Courier New"/>
        </w:rPr>
        <w:t>,…,</w:t>
      </w:r>
      <w:smartTag w:uri="urn:schemas-microsoft-com:office:smarttags" w:element="City">
        <w:r>
          <w:rPr>
            <w:rFonts w:ascii="Courier New" w:hAnsi="Courier New" w:cs="Courier New"/>
          </w:rPr>
          <w:t>P</w:t>
        </w:r>
        <w:r>
          <w:rPr>
            <w:rFonts w:ascii="Courier New" w:hAnsi="Courier New" w:cs="Courier New"/>
            <w:vertAlign w:val="subscript"/>
          </w:rPr>
          <w:t>n</w:t>
        </w:r>
      </w:smartTag>
      <w:r>
        <w:rPr>
          <w:rFonts w:ascii="Courier New" w:hAnsi="Courier New" w:cs="Courier New"/>
        </w:rPr>
        <w:sym w:font="Symbol" w:char="F0CE"/>
      </w:r>
      <w:r w:rsidR="00D90B53">
        <w:rPr>
          <w:rFonts w:ascii="Euclid Fraktur" w:hAnsi="Euclid Fraktur" w:cs="Courier New"/>
          <w:b/>
        </w:rPr>
        <w:t>P</w:t>
      </w:r>
    </w:p>
    <w:p w:rsidR="00212EEE" w:rsidRDefault="00212EEE" w:rsidP="00BF6799">
      <w:pPr>
        <w:rPr>
          <w:rFonts w:ascii="Courier New" w:hAnsi="Courier New" w:cs="Courier New"/>
        </w:rPr>
      </w:pPr>
      <w:r w:rsidRPr="00313C57">
        <w:rPr>
          <w:rFonts w:ascii="Courier New" w:hAnsi="Courier New" w:cs="Courier New"/>
        </w:rPr>
        <w:t xml:space="preserve">&amp; </w:t>
      </w:r>
      <w:r>
        <w:rPr>
          <w:rFonts w:ascii="Courier New" w:hAnsi="Courier New" w:cs="Courier New"/>
        </w:rPr>
        <w:sym w:font="Symbol" w:char="F022"/>
      </w:r>
      <w:r>
        <w:rPr>
          <w:rFonts w:ascii="Courier New" w:hAnsi="Courier New" w:cs="Courier New"/>
        </w:rPr>
        <w:t>i=0..n-</w:t>
      </w:r>
      <w:r w:rsidR="002B6F8C">
        <w:rPr>
          <w:rFonts w:ascii="Courier New" w:hAnsi="Courier New" w:cs="Courier New"/>
        </w:rPr>
        <w:t xml:space="preserve">1 </w:t>
      </w:r>
      <w:r w:rsidRPr="00313C57">
        <w:rPr>
          <w:rFonts w:ascii="Courier New" w:hAnsi="Courier New" w:cs="Courier New"/>
        </w:rPr>
        <w:t>P</w:t>
      </w:r>
      <w:r>
        <w:rPr>
          <w:rFonts w:ascii="Courier New" w:hAnsi="Courier New" w:cs="Courier New"/>
          <w:vertAlign w:val="subscript"/>
        </w:rPr>
        <w:t>i</w:t>
      </w:r>
      <w:r w:rsidRPr="00313C57">
        <w:rPr>
          <w:rFonts w:ascii="Courier New" w:hAnsi="Courier New" w:cs="Courier New"/>
        </w:rPr>
        <w:t> </w:t>
      </w:r>
      <w:r w:rsidRPr="00313C57">
        <w:rPr>
          <w:b/>
          <w:i/>
        </w:rPr>
        <w:t>safe</w:t>
      </w:r>
      <w:r w:rsidR="002B6F8C">
        <w:rPr>
          <w:b/>
          <w:i/>
          <w:vertAlign w:val="subscript"/>
        </w:rPr>
        <w:t>2</w:t>
      </w:r>
      <w:r>
        <w:rPr>
          <w:b/>
          <w:i/>
        </w:rPr>
        <w:t>in</w:t>
      </w:r>
      <w:r w:rsidRPr="00313C57">
        <w:rPr>
          <w:rFonts w:ascii="Courier New" w:hAnsi="Courier New" w:cs="Courier New"/>
        </w:rPr>
        <w:t> </w:t>
      </w:r>
      <w:r>
        <w:rPr>
          <w:rFonts w:ascii="Courier New" w:hAnsi="Courier New" w:cs="Courier New"/>
          <w:b/>
        </w:rPr>
        <w:t>I</w:t>
      </w:r>
      <w:r w:rsidRPr="00313C57">
        <w:rPr>
          <w:rFonts w:ascii="Courier New" w:hAnsi="Courier New" w:cs="Courier New"/>
        </w:rPr>
        <w:t> </w:t>
      </w:r>
      <w:r w:rsidRPr="00313C57">
        <w:rPr>
          <w:b/>
          <w:i/>
        </w:rPr>
        <w:t>after</w:t>
      </w:r>
      <w:r w:rsidRPr="00313C57">
        <w:rPr>
          <w:rFonts w:ascii="Courier New" w:hAnsi="Courier New" w:cs="Courier New"/>
        </w:rPr>
        <w:t> </w:t>
      </w:r>
      <w:r w:rsidRPr="002C5AE7">
        <w:rPr>
          <w:rFonts w:ascii="Courier New" w:hAnsi="Courier New" w:cs="Courier New"/>
        </w:rPr>
        <w:sym w:font="Symbol" w:char="F073"/>
      </w:r>
      <w:r>
        <w:rPr>
          <w:rFonts w:ascii="Courier New" w:hAnsi="Courier New" w:cs="Courier New"/>
        </w:rPr>
        <w:sym w:font="Symbol" w:char="F0D7"/>
      </w:r>
      <w:r>
        <w:rPr>
          <w:rFonts w:ascii="Courier New" w:hAnsi="Courier New" w:cs="Courier New"/>
        </w:rPr>
        <w:sym w:font="Euclid Symbol" w:char="F0E1"/>
      </w:r>
      <w:r w:rsidRPr="00ED0803">
        <w:rPr>
          <w:lang w:eastAsia="zh-TW"/>
        </w:rPr>
        <w:t>“</w:t>
      </w:r>
      <w:r w:rsidRPr="00826251">
        <w:rPr>
          <w:rFonts w:ascii="Courier New" w:hAnsi="Courier New" w:cs="Courier New"/>
          <w:lang w:eastAsia="zh-TW"/>
        </w:rPr>
        <w:t>P</w:t>
      </w:r>
      <w:r w:rsidRPr="00A8393B">
        <w:rPr>
          <w:rFonts w:ascii="Courier New" w:hAnsi="Courier New" w:cs="Courier New"/>
          <w:vertAlign w:val="subscript"/>
        </w:rPr>
        <w:t>0</w:t>
      </w:r>
      <w:r w:rsidRPr="00ED0803">
        <w:rPr>
          <w:lang w:eastAsia="zh-TW"/>
        </w:rPr>
        <w:t>”</w:t>
      </w:r>
      <w:r>
        <w:rPr>
          <w:rFonts w:ascii="Courier New" w:hAnsi="Courier New" w:cs="Courier New"/>
        </w:rPr>
        <w:t>,</w:t>
      </w:r>
      <w:r w:rsidRPr="00ED0803">
        <w:rPr>
          <w:lang w:eastAsia="zh-TW"/>
        </w:rPr>
        <w:t>“</w:t>
      </w:r>
      <w:r w:rsidRPr="00826251">
        <w:rPr>
          <w:rFonts w:ascii="Courier New" w:hAnsi="Courier New" w:cs="Courier New"/>
          <w:lang w:eastAsia="zh-TW"/>
        </w:rPr>
        <w:t>P</w:t>
      </w:r>
      <w:r>
        <w:rPr>
          <w:rFonts w:ascii="Courier New" w:hAnsi="Courier New" w:cs="Courier New"/>
          <w:vertAlign w:val="subscript"/>
        </w:rPr>
        <w:t>1</w:t>
      </w:r>
      <w:r w:rsidRPr="00ED0803">
        <w:rPr>
          <w:lang w:eastAsia="zh-TW"/>
        </w:rPr>
        <w:t>”</w:t>
      </w:r>
      <w:r>
        <w:rPr>
          <w:rFonts w:ascii="Courier New" w:hAnsi="Courier New" w:cs="Courier New"/>
        </w:rPr>
        <w:t>,…,</w:t>
      </w:r>
      <w:r w:rsidRPr="00ED0803">
        <w:rPr>
          <w:lang w:eastAsia="zh-TW"/>
        </w:rPr>
        <w:t>“</w:t>
      </w:r>
      <w:r w:rsidRPr="00826251">
        <w:rPr>
          <w:rFonts w:ascii="Courier New" w:hAnsi="Courier New" w:cs="Courier New"/>
          <w:lang w:eastAsia="zh-TW"/>
        </w:rPr>
        <w:t>P</w:t>
      </w:r>
      <w:r>
        <w:rPr>
          <w:rFonts w:ascii="Courier New" w:hAnsi="Courier New" w:cs="Courier New"/>
          <w:vertAlign w:val="subscript"/>
        </w:rPr>
        <w:t>i</w:t>
      </w:r>
      <w:r w:rsidRPr="00FA2AA7">
        <w:rPr>
          <w:rFonts w:ascii="Courier New" w:hAnsi="Courier New" w:cs="Courier New"/>
          <w:vertAlign w:val="subscript"/>
        </w:rPr>
        <w:t>-</w:t>
      </w:r>
      <w:smartTag w:uri="urn:schemas-microsoft-com:office:smarttags" w:element="metricconverter">
        <w:smartTagPr>
          <w:attr w:name="ProductID" w:val="1”"/>
        </w:smartTagPr>
        <w:r w:rsidRPr="00FA2AA7">
          <w:rPr>
            <w:rFonts w:ascii="Courier New" w:hAnsi="Courier New" w:cs="Courier New"/>
            <w:vertAlign w:val="subscript"/>
          </w:rPr>
          <w:t>1</w:t>
        </w:r>
        <w:r w:rsidRPr="00ED0803">
          <w:rPr>
            <w:lang w:eastAsia="zh-TW"/>
          </w:rPr>
          <w:t>”</w:t>
        </w:r>
      </w:smartTag>
      <w:r>
        <w:rPr>
          <w:rFonts w:ascii="Courier New" w:hAnsi="Courier New" w:cs="Courier New"/>
        </w:rPr>
        <w:sym w:font="Euclid Symbol" w:char="F0F1"/>
      </w:r>
    </w:p>
    <w:p w:rsidR="00212EEE" w:rsidRPr="00DB18AF" w:rsidRDefault="00212EEE" w:rsidP="00BF6799">
      <w:r>
        <w:rPr>
          <w:rFonts w:ascii="Courier New" w:hAnsi="Courier New" w:cs="Courier New"/>
        </w:rPr>
        <w:t>&amp;</w:t>
      </w:r>
      <w:r w:rsidRPr="009B7C9B">
        <w:rPr>
          <w:rFonts w:ascii="Courier New" w:hAnsi="Courier New" w:cs="Courier New"/>
        </w:rPr>
        <w:t xml:space="preserve"> </w:t>
      </w:r>
      <w:r w:rsidRPr="00313C57">
        <w:rPr>
          <w:rFonts w:ascii="Courier New" w:hAnsi="Courier New" w:cs="Courier New"/>
        </w:rPr>
        <w:t>P</w:t>
      </w:r>
      <w:r>
        <w:rPr>
          <w:rFonts w:ascii="Courier New" w:hAnsi="Courier New" w:cs="Courier New"/>
          <w:vertAlign w:val="subscript"/>
        </w:rPr>
        <w:t>n</w:t>
      </w:r>
      <w:r w:rsidRPr="00313C57">
        <w:rPr>
          <w:rFonts w:ascii="Courier New" w:hAnsi="Courier New" w:cs="Courier New"/>
        </w:rPr>
        <w:t> </w:t>
      </w:r>
      <w:r w:rsidRPr="00313C57">
        <w:rPr>
          <w:b/>
          <w:i/>
        </w:rPr>
        <w:t>safe</w:t>
      </w:r>
      <w:r w:rsidR="002B6F8C">
        <w:rPr>
          <w:b/>
          <w:i/>
          <w:vertAlign w:val="subscript"/>
        </w:rPr>
        <w:t>1</w:t>
      </w:r>
      <w:r>
        <w:rPr>
          <w:b/>
          <w:i/>
        </w:rPr>
        <w:t>in</w:t>
      </w:r>
      <w:r w:rsidRPr="00313C57">
        <w:rPr>
          <w:rFonts w:ascii="Courier New" w:hAnsi="Courier New" w:cs="Courier New"/>
        </w:rPr>
        <w:t> </w:t>
      </w:r>
      <w:r>
        <w:rPr>
          <w:rFonts w:ascii="Courier New" w:hAnsi="Courier New" w:cs="Courier New"/>
          <w:b/>
        </w:rPr>
        <w:t>I</w:t>
      </w:r>
      <w:r w:rsidRPr="00313C57">
        <w:rPr>
          <w:rFonts w:ascii="Courier New" w:hAnsi="Courier New" w:cs="Courier New"/>
        </w:rPr>
        <w:t> </w:t>
      </w:r>
      <w:r w:rsidRPr="00313C57">
        <w:rPr>
          <w:b/>
          <w:i/>
        </w:rPr>
        <w:t>after</w:t>
      </w:r>
      <w:r w:rsidRPr="00313C57">
        <w:rPr>
          <w:rFonts w:ascii="Courier New" w:hAnsi="Courier New" w:cs="Courier New"/>
        </w:rPr>
        <w:t> </w:t>
      </w:r>
      <w:r w:rsidRPr="002C5AE7">
        <w:rPr>
          <w:rFonts w:ascii="Courier New" w:hAnsi="Courier New" w:cs="Courier New"/>
        </w:rPr>
        <w:sym w:font="Symbol" w:char="F073"/>
      </w:r>
      <w:r>
        <w:rPr>
          <w:rFonts w:ascii="Courier New" w:hAnsi="Courier New" w:cs="Courier New"/>
        </w:rPr>
        <w:sym w:font="Symbol" w:char="F0D7"/>
      </w:r>
      <w:r>
        <w:rPr>
          <w:rFonts w:ascii="Courier New" w:hAnsi="Courier New" w:cs="Courier New"/>
        </w:rPr>
        <w:sym w:font="Euclid Symbol" w:char="F0E1"/>
      </w:r>
      <w:r w:rsidRPr="00ED0803">
        <w:rPr>
          <w:lang w:eastAsia="zh-TW"/>
        </w:rPr>
        <w:t>“</w:t>
      </w:r>
      <w:r w:rsidRPr="00826251">
        <w:rPr>
          <w:rFonts w:ascii="Courier New" w:hAnsi="Courier New" w:cs="Courier New"/>
          <w:lang w:eastAsia="zh-TW"/>
        </w:rPr>
        <w:t>P</w:t>
      </w:r>
      <w:r w:rsidRPr="00A8393B">
        <w:rPr>
          <w:rFonts w:ascii="Courier New" w:hAnsi="Courier New" w:cs="Courier New"/>
          <w:vertAlign w:val="subscript"/>
        </w:rPr>
        <w:t>0</w:t>
      </w:r>
      <w:r w:rsidRPr="00ED0803">
        <w:rPr>
          <w:lang w:eastAsia="zh-TW"/>
        </w:rPr>
        <w:t>”</w:t>
      </w:r>
      <w:r>
        <w:rPr>
          <w:rFonts w:ascii="Courier New" w:hAnsi="Courier New" w:cs="Courier New"/>
        </w:rPr>
        <w:t>,</w:t>
      </w:r>
      <w:r w:rsidRPr="00ED0803">
        <w:rPr>
          <w:lang w:eastAsia="zh-TW"/>
        </w:rPr>
        <w:t>“</w:t>
      </w:r>
      <w:r w:rsidRPr="00826251">
        <w:rPr>
          <w:rFonts w:ascii="Courier New" w:hAnsi="Courier New" w:cs="Courier New"/>
          <w:lang w:eastAsia="zh-TW"/>
        </w:rPr>
        <w:t>P</w:t>
      </w:r>
      <w:r>
        <w:rPr>
          <w:rFonts w:ascii="Courier New" w:hAnsi="Courier New" w:cs="Courier New"/>
          <w:vertAlign w:val="subscript"/>
        </w:rPr>
        <w:t>1</w:t>
      </w:r>
      <w:r w:rsidRPr="00ED0803">
        <w:rPr>
          <w:lang w:eastAsia="zh-TW"/>
        </w:rPr>
        <w:t>”</w:t>
      </w:r>
      <w:r>
        <w:rPr>
          <w:rFonts w:ascii="Courier New" w:hAnsi="Courier New" w:cs="Courier New"/>
        </w:rPr>
        <w:t>,…,</w:t>
      </w:r>
      <w:r w:rsidRPr="00ED0803">
        <w:rPr>
          <w:lang w:eastAsia="zh-TW"/>
        </w:rPr>
        <w:t>“</w:t>
      </w:r>
      <w:r w:rsidRPr="00826251">
        <w:rPr>
          <w:rFonts w:ascii="Courier New" w:hAnsi="Courier New" w:cs="Courier New"/>
          <w:lang w:eastAsia="zh-TW"/>
        </w:rPr>
        <w:t>P</w:t>
      </w:r>
      <w:r>
        <w:rPr>
          <w:rFonts w:ascii="Courier New" w:hAnsi="Courier New" w:cs="Courier New"/>
          <w:vertAlign w:val="subscript"/>
        </w:rPr>
        <w:t>n-</w:t>
      </w:r>
      <w:smartTag w:uri="urn:schemas-microsoft-com:office:smarttags" w:element="metricconverter">
        <w:smartTagPr>
          <w:attr w:name="ProductID" w:val="1”"/>
        </w:smartTagPr>
        <w:r>
          <w:rPr>
            <w:rFonts w:ascii="Courier New" w:hAnsi="Courier New" w:cs="Courier New"/>
            <w:vertAlign w:val="subscript"/>
          </w:rPr>
          <w:t>1</w:t>
        </w:r>
        <w:r w:rsidRPr="00ED0803">
          <w:rPr>
            <w:lang w:eastAsia="zh-TW"/>
          </w:rPr>
          <w:t>”</w:t>
        </w:r>
      </w:smartTag>
      <w:r>
        <w:rPr>
          <w:rFonts w:ascii="Courier New" w:hAnsi="Courier New" w:cs="Courier New"/>
        </w:rPr>
        <w:sym w:font="Euclid Symbol" w:char="F0F1"/>
      </w:r>
      <w:r w:rsidRPr="008B4A4D">
        <w:t>,</w:t>
      </w:r>
    </w:p>
    <w:p w:rsidR="00212EEE" w:rsidRDefault="00212EEE" w:rsidP="00BF6799">
      <w:pPr>
        <w:rPr>
          <w:rFonts w:ascii="Courier New" w:hAnsi="Courier New" w:cs="Courier New"/>
        </w:rPr>
      </w:pPr>
    </w:p>
    <w:p w:rsidR="00212EEE" w:rsidRDefault="00212EEE" w:rsidP="00BF6799">
      <w:pPr>
        <w:rPr>
          <w:rFonts w:ascii="Euclid Fraktur" w:hAnsi="Euclid Fraktur" w:cs="Courier New"/>
          <w:b/>
        </w:rPr>
      </w:pPr>
      <w:r w:rsidRPr="00313C57">
        <w:rPr>
          <w:rFonts w:ascii="Courier New" w:hAnsi="Courier New" w:cs="Courier New"/>
        </w:rPr>
        <w:t>P </w:t>
      </w:r>
      <w:r w:rsidRPr="00313C57">
        <w:rPr>
          <w:b/>
          <w:i/>
        </w:rPr>
        <w:t>safe</w:t>
      </w:r>
      <w:r w:rsidRPr="008B4A4D">
        <w:rPr>
          <w:b/>
          <w:i/>
        </w:rPr>
        <w:t> </w:t>
      </w:r>
      <w:r>
        <w:rPr>
          <w:b/>
          <w:i/>
        </w:rPr>
        <w:t>by</w:t>
      </w:r>
      <w:r w:rsidRPr="00313C57">
        <w:rPr>
          <w:rFonts w:ascii="Courier New" w:hAnsi="Courier New" w:cs="Courier New"/>
        </w:rPr>
        <w:t> </w:t>
      </w:r>
      <w:r>
        <w:rPr>
          <w:rFonts w:ascii="Courier New" w:hAnsi="Courier New" w:cs="Courier New"/>
          <w:b/>
        </w:rPr>
        <w:t>S</w:t>
      </w:r>
      <w:r w:rsidRPr="00313C57">
        <w:rPr>
          <w:rFonts w:ascii="Courier New" w:hAnsi="Courier New" w:cs="Courier New"/>
        </w:rPr>
        <w:t> </w:t>
      </w:r>
      <w:r w:rsidRPr="00313C57">
        <w:rPr>
          <w:b/>
          <w:i/>
        </w:rPr>
        <w:t>after</w:t>
      </w:r>
      <w:r w:rsidRPr="00313C57">
        <w:rPr>
          <w:rFonts w:ascii="Courier New" w:hAnsi="Courier New" w:cs="Courier New"/>
        </w:rPr>
        <w:t> </w:t>
      </w:r>
      <w:r w:rsidRPr="002C5AE7">
        <w:rPr>
          <w:rFonts w:ascii="Courier New" w:hAnsi="Courier New" w:cs="Courier New"/>
        </w:rPr>
        <w:sym w:font="Symbol" w:char="F073"/>
      </w:r>
      <w:r w:rsidRPr="00BA30F4">
        <w:rPr>
          <w:rFonts w:ascii="Courier New" w:hAnsi="Courier New" w:cs="Courier New"/>
        </w:rPr>
        <w:t xml:space="preserve"> </w:t>
      </w:r>
      <w:r w:rsidRPr="00D43344">
        <w:rPr>
          <w:rFonts w:ascii="Courier New" w:hAnsi="Courier New" w:cs="Courier New"/>
        </w:rPr>
        <w:t>=</w:t>
      </w:r>
      <w:r w:rsidRPr="00D43344">
        <w:rPr>
          <w:rFonts w:cs="Courier New"/>
          <w:vertAlign w:val="subscript"/>
        </w:rPr>
        <w:t>def</w:t>
      </w:r>
      <w:r w:rsidRPr="00313C57">
        <w:rPr>
          <w:rFonts w:ascii="Courier New" w:hAnsi="Courier New" w:cs="Courier New"/>
        </w:rPr>
        <w:t xml:space="preserve"> </w:t>
      </w:r>
      <w:r>
        <w:rPr>
          <w:rFonts w:ascii="Courier New" w:hAnsi="Courier New" w:cs="Courier New"/>
        </w:rPr>
        <w:sym w:font="Symbol" w:char="F024"/>
      </w:r>
      <w:r>
        <w:rPr>
          <w:rFonts w:ascii="Courier New" w:hAnsi="Courier New" w:cs="Courier New"/>
        </w:rPr>
        <w:t>P</w:t>
      </w:r>
      <w:r w:rsidRPr="00A8393B">
        <w:rPr>
          <w:rFonts w:ascii="Courier New" w:hAnsi="Courier New" w:cs="Courier New"/>
          <w:vertAlign w:val="subscript"/>
        </w:rPr>
        <w:t>0</w:t>
      </w:r>
      <w:r>
        <w:rPr>
          <w:rFonts w:ascii="Courier New" w:hAnsi="Courier New" w:cs="Courier New"/>
        </w:rPr>
        <w:t>=P,P</w:t>
      </w:r>
      <w:r>
        <w:rPr>
          <w:rFonts w:ascii="Courier New" w:hAnsi="Courier New" w:cs="Courier New"/>
          <w:vertAlign w:val="subscript"/>
        </w:rPr>
        <w:t>1</w:t>
      </w:r>
      <w:r>
        <w:rPr>
          <w:rFonts w:ascii="Courier New" w:hAnsi="Courier New" w:cs="Courier New"/>
        </w:rPr>
        <w:t>,…,</w:t>
      </w:r>
      <w:smartTag w:uri="urn:schemas-microsoft-com:office:smarttags" w:element="City">
        <w:r>
          <w:rPr>
            <w:rFonts w:ascii="Courier New" w:hAnsi="Courier New" w:cs="Courier New"/>
          </w:rPr>
          <w:t>P</w:t>
        </w:r>
        <w:r>
          <w:rPr>
            <w:rFonts w:ascii="Courier New" w:hAnsi="Courier New" w:cs="Courier New"/>
            <w:vertAlign w:val="subscript"/>
          </w:rPr>
          <w:t>n</w:t>
        </w:r>
      </w:smartTag>
      <w:r>
        <w:rPr>
          <w:rFonts w:ascii="Courier New" w:hAnsi="Courier New" w:cs="Courier New"/>
        </w:rPr>
        <w:sym w:font="Symbol" w:char="F0CE"/>
      </w:r>
      <w:r w:rsidR="00D90B53">
        <w:rPr>
          <w:rFonts w:ascii="Euclid Fraktur" w:hAnsi="Euclid Fraktur" w:cs="Courier New"/>
          <w:b/>
        </w:rPr>
        <w:t>P</w:t>
      </w:r>
    </w:p>
    <w:p w:rsidR="00212EEE" w:rsidRDefault="00212EEE" w:rsidP="00BF6799">
      <w:pPr>
        <w:rPr>
          <w:rFonts w:ascii="Courier New" w:hAnsi="Courier New" w:cs="Courier New"/>
        </w:rPr>
      </w:pPr>
      <w:r w:rsidRPr="00313C57">
        <w:rPr>
          <w:rFonts w:ascii="Courier New" w:hAnsi="Courier New" w:cs="Courier New"/>
        </w:rPr>
        <w:t xml:space="preserve">&amp; </w:t>
      </w:r>
      <w:r>
        <w:rPr>
          <w:rFonts w:ascii="Courier New" w:hAnsi="Courier New" w:cs="Courier New"/>
        </w:rPr>
        <w:sym w:font="Symbol" w:char="F022"/>
      </w:r>
      <w:r>
        <w:rPr>
          <w:rFonts w:ascii="Courier New" w:hAnsi="Courier New" w:cs="Courier New"/>
        </w:rPr>
        <w:t xml:space="preserve">i=0..n-1 </w:t>
      </w:r>
      <w:r w:rsidRPr="00313C57">
        <w:rPr>
          <w:rFonts w:ascii="Courier New" w:hAnsi="Courier New" w:cs="Courier New"/>
        </w:rPr>
        <w:t>P</w:t>
      </w:r>
      <w:r>
        <w:rPr>
          <w:rFonts w:ascii="Courier New" w:hAnsi="Courier New" w:cs="Courier New"/>
          <w:vertAlign w:val="subscript"/>
        </w:rPr>
        <w:t>i</w:t>
      </w:r>
      <w:r w:rsidRPr="00313C57">
        <w:rPr>
          <w:rFonts w:ascii="Courier New" w:hAnsi="Courier New" w:cs="Courier New"/>
        </w:rPr>
        <w:t> </w:t>
      </w:r>
      <w:r w:rsidRPr="00313C57">
        <w:rPr>
          <w:b/>
          <w:i/>
        </w:rPr>
        <w:t>safe</w:t>
      </w:r>
      <w:r w:rsidR="002B6F8C">
        <w:rPr>
          <w:b/>
          <w:i/>
          <w:vertAlign w:val="subscript"/>
        </w:rPr>
        <w:t>2</w:t>
      </w:r>
      <w:r>
        <w:rPr>
          <w:b/>
          <w:i/>
        </w:rPr>
        <w:t>by</w:t>
      </w:r>
      <w:r w:rsidRPr="00313C57">
        <w:rPr>
          <w:rFonts w:ascii="Courier New" w:hAnsi="Courier New" w:cs="Courier New"/>
        </w:rPr>
        <w:t> </w:t>
      </w:r>
      <w:r>
        <w:rPr>
          <w:rFonts w:ascii="Courier New" w:hAnsi="Courier New" w:cs="Courier New"/>
          <w:b/>
        </w:rPr>
        <w:t>S</w:t>
      </w:r>
      <w:r w:rsidRPr="00313C57">
        <w:rPr>
          <w:rFonts w:ascii="Courier New" w:hAnsi="Courier New" w:cs="Courier New"/>
        </w:rPr>
        <w:t> </w:t>
      </w:r>
      <w:r w:rsidRPr="00313C57">
        <w:rPr>
          <w:b/>
          <w:i/>
        </w:rPr>
        <w:t>after</w:t>
      </w:r>
      <w:r w:rsidRPr="00313C57">
        <w:rPr>
          <w:rFonts w:ascii="Courier New" w:hAnsi="Courier New" w:cs="Courier New"/>
        </w:rPr>
        <w:t> </w:t>
      </w:r>
      <w:r w:rsidRPr="002C5AE7">
        <w:rPr>
          <w:rFonts w:ascii="Courier New" w:hAnsi="Courier New" w:cs="Courier New"/>
        </w:rPr>
        <w:sym w:font="Symbol" w:char="F073"/>
      </w:r>
      <w:r>
        <w:rPr>
          <w:rFonts w:ascii="Courier New" w:hAnsi="Courier New" w:cs="Courier New"/>
        </w:rPr>
        <w:sym w:font="Symbol" w:char="F0D7"/>
      </w:r>
      <w:r>
        <w:rPr>
          <w:rFonts w:ascii="Courier New" w:hAnsi="Courier New" w:cs="Courier New"/>
        </w:rPr>
        <w:sym w:font="Euclid Symbol" w:char="F0E1"/>
      </w:r>
      <w:r w:rsidRPr="00ED0803">
        <w:rPr>
          <w:lang w:eastAsia="zh-TW"/>
        </w:rPr>
        <w:t>“</w:t>
      </w:r>
      <w:r w:rsidRPr="00826251">
        <w:rPr>
          <w:rFonts w:ascii="Courier New" w:hAnsi="Courier New" w:cs="Courier New"/>
          <w:lang w:eastAsia="zh-TW"/>
        </w:rPr>
        <w:t>P</w:t>
      </w:r>
      <w:r w:rsidRPr="00A8393B">
        <w:rPr>
          <w:rFonts w:ascii="Courier New" w:hAnsi="Courier New" w:cs="Courier New"/>
          <w:vertAlign w:val="subscript"/>
        </w:rPr>
        <w:t>0</w:t>
      </w:r>
      <w:r w:rsidRPr="00ED0803">
        <w:rPr>
          <w:lang w:eastAsia="zh-TW"/>
        </w:rPr>
        <w:t>”</w:t>
      </w:r>
      <w:r>
        <w:rPr>
          <w:rFonts w:ascii="Courier New" w:hAnsi="Courier New" w:cs="Courier New"/>
        </w:rPr>
        <w:t>,</w:t>
      </w:r>
      <w:r w:rsidRPr="00ED0803">
        <w:rPr>
          <w:lang w:eastAsia="zh-TW"/>
        </w:rPr>
        <w:t>“</w:t>
      </w:r>
      <w:r w:rsidRPr="00826251">
        <w:rPr>
          <w:rFonts w:ascii="Courier New" w:hAnsi="Courier New" w:cs="Courier New"/>
          <w:lang w:eastAsia="zh-TW"/>
        </w:rPr>
        <w:t>P</w:t>
      </w:r>
      <w:r>
        <w:rPr>
          <w:rFonts w:ascii="Courier New" w:hAnsi="Courier New" w:cs="Courier New"/>
          <w:vertAlign w:val="subscript"/>
        </w:rPr>
        <w:t>1</w:t>
      </w:r>
      <w:r w:rsidRPr="00ED0803">
        <w:rPr>
          <w:lang w:eastAsia="zh-TW"/>
        </w:rPr>
        <w:t>”</w:t>
      </w:r>
      <w:r>
        <w:rPr>
          <w:rFonts w:ascii="Courier New" w:hAnsi="Courier New" w:cs="Courier New"/>
        </w:rPr>
        <w:t>,…,</w:t>
      </w:r>
      <w:r w:rsidRPr="00ED0803">
        <w:rPr>
          <w:lang w:eastAsia="zh-TW"/>
        </w:rPr>
        <w:t>“</w:t>
      </w:r>
      <w:r w:rsidRPr="00826251">
        <w:rPr>
          <w:rFonts w:ascii="Courier New" w:hAnsi="Courier New" w:cs="Courier New"/>
          <w:lang w:eastAsia="zh-TW"/>
        </w:rPr>
        <w:t>P</w:t>
      </w:r>
      <w:r>
        <w:rPr>
          <w:rFonts w:ascii="Courier New" w:hAnsi="Courier New" w:cs="Courier New"/>
          <w:vertAlign w:val="subscript"/>
        </w:rPr>
        <w:t>i</w:t>
      </w:r>
      <w:r w:rsidRPr="00FA2AA7">
        <w:rPr>
          <w:rFonts w:ascii="Courier New" w:hAnsi="Courier New" w:cs="Courier New"/>
          <w:vertAlign w:val="subscript"/>
        </w:rPr>
        <w:t>-</w:t>
      </w:r>
      <w:smartTag w:uri="urn:schemas-microsoft-com:office:smarttags" w:element="metricconverter">
        <w:smartTagPr>
          <w:attr w:name="ProductID" w:val="1”"/>
        </w:smartTagPr>
        <w:r w:rsidRPr="00FA2AA7">
          <w:rPr>
            <w:rFonts w:ascii="Courier New" w:hAnsi="Courier New" w:cs="Courier New"/>
            <w:vertAlign w:val="subscript"/>
          </w:rPr>
          <w:t>1</w:t>
        </w:r>
        <w:r w:rsidRPr="00ED0803">
          <w:rPr>
            <w:lang w:eastAsia="zh-TW"/>
          </w:rPr>
          <w:t>”</w:t>
        </w:r>
      </w:smartTag>
      <w:r>
        <w:rPr>
          <w:rFonts w:ascii="Courier New" w:hAnsi="Courier New" w:cs="Courier New"/>
        </w:rPr>
        <w:sym w:font="Euclid Symbol" w:char="F0F1"/>
      </w:r>
    </w:p>
    <w:p w:rsidR="00212EEE" w:rsidRPr="00DB18AF" w:rsidRDefault="00212EEE" w:rsidP="00BF6799">
      <w:r>
        <w:rPr>
          <w:rFonts w:ascii="Courier New" w:hAnsi="Courier New" w:cs="Courier New"/>
        </w:rPr>
        <w:t>&amp;</w:t>
      </w:r>
      <w:r w:rsidRPr="009B7C9B">
        <w:rPr>
          <w:rFonts w:ascii="Courier New" w:hAnsi="Courier New" w:cs="Courier New"/>
        </w:rPr>
        <w:t xml:space="preserve"> </w:t>
      </w:r>
      <w:r w:rsidRPr="00313C57">
        <w:rPr>
          <w:rFonts w:ascii="Courier New" w:hAnsi="Courier New" w:cs="Courier New"/>
        </w:rPr>
        <w:t>P</w:t>
      </w:r>
      <w:r>
        <w:rPr>
          <w:rFonts w:ascii="Courier New" w:hAnsi="Courier New" w:cs="Courier New"/>
          <w:vertAlign w:val="subscript"/>
        </w:rPr>
        <w:t>n</w:t>
      </w:r>
      <w:r w:rsidRPr="00313C57">
        <w:rPr>
          <w:rFonts w:ascii="Courier New" w:hAnsi="Courier New" w:cs="Courier New"/>
        </w:rPr>
        <w:t> </w:t>
      </w:r>
      <w:r w:rsidRPr="00313C57">
        <w:rPr>
          <w:b/>
          <w:i/>
        </w:rPr>
        <w:t>safe</w:t>
      </w:r>
      <w:r w:rsidR="002B6F8C">
        <w:rPr>
          <w:b/>
          <w:i/>
          <w:vertAlign w:val="subscript"/>
        </w:rPr>
        <w:t>1</w:t>
      </w:r>
      <w:r>
        <w:rPr>
          <w:b/>
          <w:i/>
        </w:rPr>
        <w:t>by</w:t>
      </w:r>
      <w:r w:rsidRPr="00313C57">
        <w:rPr>
          <w:rFonts w:ascii="Courier New" w:hAnsi="Courier New" w:cs="Courier New"/>
        </w:rPr>
        <w:t> </w:t>
      </w:r>
      <w:r>
        <w:rPr>
          <w:rFonts w:ascii="Courier New" w:hAnsi="Courier New" w:cs="Courier New"/>
          <w:b/>
        </w:rPr>
        <w:t>S</w:t>
      </w:r>
      <w:r w:rsidRPr="00313C57">
        <w:rPr>
          <w:rFonts w:ascii="Courier New" w:hAnsi="Courier New" w:cs="Courier New"/>
        </w:rPr>
        <w:t> </w:t>
      </w:r>
      <w:r w:rsidRPr="00313C57">
        <w:rPr>
          <w:b/>
          <w:i/>
        </w:rPr>
        <w:t>after</w:t>
      </w:r>
      <w:r w:rsidRPr="00313C57">
        <w:rPr>
          <w:rFonts w:ascii="Courier New" w:hAnsi="Courier New" w:cs="Courier New"/>
        </w:rPr>
        <w:t> </w:t>
      </w:r>
      <w:r w:rsidRPr="002C5AE7">
        <w:rPr>
          <w:rFonts w:ascii="Courier New" w:hAnsi="Courier New" w:cs="Courier New"/>
        </w:rPr>
        <w:sym w:font="Symbol" w:char="F073"/>
      </w:r>
      <w:r>
        <w:rPr>
          <w:rFonts w:ascii="Courier New" w:hAnsi="Courier New" w:cs="Courier New"/>
        </w:rPr>
        <w:sym w:font="Symbol" w:char="F0D7"/>
      </w:r>
      <w:r>
        <w:rPr>
          <w:rFonts w:ascii="Courier New" w:hAnsi="Courier New" w:cs="Courier New"/>
        </w:rPr>
        <w:sym w:font="Euclid Symbol" w:char="F0E1"/>
      </w:r>
      <w:r w:rsidRPr="00ED0803">
        <w:rPr>
          <w:lang w:eastAsia="zh-TW"/>
        </w:rPr>
        <w:t>“</w:t>
      </w:r>
      <w:r w:rsidRPr="00826251">
        <w:rPr>
          <w:rFonts w:ascii="Courier New" w:hAnsi="Courier New" w:cs="Courier New"/>
          <w:lang w:eastAsia="zh-TW"/>
        </w:rPr>
        <w:t>P</w:t>
      </w:r>
      <w:r w:rsidRPr="00A8393B">
        <w:rPr>
          <w:rFonts w:ascii="Courier New" w:hAnsi="Courier New" w:cs="Courier New"/>
          <w:vertAlign w:val="subscript"/>
        </w:rPr>
        <w:t>0</w:t>
      </w:r>
      <w:r w:rsidRPr="00ED0803">
        <w:rPr>
          <w:lang w:eastAsia="zh-TW"/>
        </w:rPr>
        <w:t>”</w:t>
      </w:r>
      <w:r>
        <w:rPr>
          <w:rFonts w:ascii="Courier New" w:hAnsi="Courier New" w:cs="Courier New"/>
        </w:rPr>
        <w:t>,</w:t>
      </w:r>
      <w:r w:rsidRPr="00ED0803">
        <w:rPr>
          <w:lang w:eastAsia="zh-TW"/>
        </w:rPr>
        <w:t>“</w:t>
      </w:r>
      <w:r w:rsidRPr="00826251">
        <w:rPr>
          <w:rFonts w:ascii="Courier New" w:hAnsi="Courier New" w:cs="Courier New"/>
          <w:lang w:eastAsia="zh-TW"/>
        </w:rPr>
        <w:t>P</w:t>
      </w:r>
      <w:r>
        <w:rPr>
          <w:rFonts w:ascii="Courier New" w:hAnsi="Courier New" w:cs="Courier New"/>
          <w:vertAlign w:val="subscript"/>
        </w:rPr>
        <w:t>1</w:t>
      </w:r>
      <w:r w:rsidRPr="00ED0803">
        <w:rPr>
          <w:lang w:eastAsia="zh-TW"/>
        </w:rPr>
        <w:t>”</w:t>
      </w:r>
      <w:r>
        <w:rPr>
          <w:rFonts w:ascii="Courier New" w:hAnsi="Courier New" w:cs="Courier New"/>
        </w:rPr>
        <w:t>,…,</w:t>
      </w:r>
      <w:r w:rsidRPr="00ED0803">
        <w:rPr>
          <w:lang w:eastAsia="zh-TW"/>
        </w:rPr>
        <w:t>“</w:t>
      </w:r>
      <w:r w:rsidRPr="00826251">
        <w:rPr>
          <w:rFonts w:ascii="Courier New" w:hAnsi="Courier New" w:cs="Courier New"/>
          <w:lang w:eastAsia="zh-TW"/>
        </w:rPr>
        <w:t>P</w:t>
      </w:r>
      <w:r>
        <w:rPr>
          <w:rFonts w:ascii="Courier New" w:hAnsi="Courier New" w:cs="Courier New"/>
          <w:vertAlign w:val="subscript"/>
        </w:rPr>
        <w:t>n-</w:t>
      </w:r>
      <w:smartTag w:uri="urn:schemas-microsoft-com:office:smarttags" w:element="metricconverter">
        <w:smartTagPr>
          <w:attr w:name="ProductID" w:val="1”"/>
        </w:smartTagPr>
        <w:r>
          <w:rPr>
            <w:rFonts w:ascii="Courier New" w:hAnsi="Courier New" w:cs="Courier New"/>
            <w:vertAlign w:val="subscript"/>
          </w:rPr>
          <w:t>1</w:t>
        </w:r>
        <w:r w:rsidRPr="00ED0803">
          <w:rPr>
            <w:lang w:eastAsia="zh-TW"/>
          </w:rPr>
          <w:t>”</w:t>
        </w:r>
      </w:smartTag>
      <w:r>
        <w:rPr>
          <w:rFonts w:ascii="Courier New" w:hAnsi="Courier New" w:cs="Courier New"/>
        </w:rPr>
        <w:sym w:font="Euclid Symbol" w:char="F0F1"/>
      </w:r>
      <w:r>
        <w:t>.</w:t>
      </w:r>
    </w:p>
    <w:p w:rsidR="00212EEE" w:rsidRPr="00451907" w:rsidRDefault="00212EEE" w:rsidP="00BF6799">
      <w:pPr>
        <w:rPr>
          <w:lang w:eastAsia="zh-TW"/>
        </w:rPr>
      </w:pPr>
    </w:p>
    <w:p w:rsidR="00212EEE" w:rsidRPr="00D67AAF" w:rsidRDefault="00212EEE" w:rsidP="00BF6799">
      <w:pPr>
        <w:rPr>
          <w:lang w:val="ru-RU" w:eastAsia="zh-TW"/>
        </w:rPr>
      </w:pPr>
      <w:r>
        <w:rPr>
          <w:lang w:val="ru-RU" w:eastAsia="zh-TW"/>
        </w:rPr>
        <w:t xml:space="preserve">Таким образом, отношение безопасности с индексом </w:t>
      </w:r>
      <w:r w:rsidRPr="00D67AAF">
        <w:rPr>
          <w:lang w:val="ru-RU" w:eastAsia="zh-TW"/>
        </w:rPr>
        <w:t>“</w:t>
      </w:r>
      <w:smartTag w:uri="urn:schemas-microsoft-com:office:smarttags" w:element="metricconverter">
        <w:smartTagPr>
          <w:attr w:name="ProductID" w:val="2”"/>
        </w:smartTagPr>
        <w:r>
          <w:rPr>
            <w:b/>
            <w:i/>
            <w:vertAlign w:val="subscript"/>
            <w:lang w:val="ru-RU" w:eastAsia="zh-TW"/>
          </w:rPr>
          <w:t>2</w:t>
        </w:r>
        <w:r w:rsidRPr="00D67AAF">
          <w:rPr>
            <w:lang w:val="ru-RU" w:eastAsia="zh-TW"/>
          </w:rPr>
          <w:t>”</w:t>
        </w:r>
      </w:smartTag>
      <w:r w:rsidRPr="00D67AAF">
        <w:rPr>
          <w:lang w:val="ru-RU" w:eastAsia="zh-TW"/>
        </w:rPr>
        <w:t xml:space="preserve"> </w:t>
      </w:r>
      <w:r>
        <w:rPr>
          <w:lang w:val="ru-RU" w:eastAsia="zh-TW"/>
        </w:rPr>
        <w:t xml:space="preserve">определяет продолжение истории кнопкой, не вызывающей разрушение, а отношение безопасности с индексом </w:t>
      </w:r>
      <w:r w:rsidRPr="00D67AAF">
        <w:rPr>
          <w:lang w:val="ru-RU" w:eastAsia="zh-TW"/>
        </w:rPr>
        <w:t>“</w:t>
      </w:r>
      <w:smartTag w:uri="urn:schemas-microsoft-com:office:smarttags" w:element="metricconverter">
        <w:smartTagPr>
          <w:attr w:name="ProductID" w:val="1”"/>
        </w:smartTagPr>
        <w:r>
          <w:rPr>
            <w:b/>
            <w:i/>
            <w:vertAlign w:val="subscript"/>
            <w:lang w:val="ru-RU" w:eastAsia="zh-TW"/>
          </w:rPr>
          <w:t>1</w:t>
        </w:r>
        <w:r w:rsidRPr="00D67AAF">
          <w:rPr>
            <w:lang w:val="ru-RU" w:eastAsia="zh-TW"/>
          </w:rPr>
          <w:t>”</w:t>
        </w:r>
      </w:smartTag>
      <w:r w:rsidRPr="00D67AAF">
        <w:rPr>
          <w:lang w:val="ru-RU" w:eastAsia="zh-TW"/>
        </w:rPr>
        <w:t xml:space="preserve"> </w:t>
      </w:r>
      <w:r>
        <w:rPr>
          <w:lang w:val="ru-RU" w:eastAsia="zh-TW"/>
        </w:rPr>
        <w:t xml:space="preserve">дополнительно запрещает </w:t>
      </w:r>
      <w:r w:rsidR="009B7C9B">
        <w:rPr>
          <w:lang w:val="ru-RU" w:eastAsia="zh-TW"/>
        </w:rPr>
        <w:t>тупик</w:t>
      </w:r>
      <w:r>
        <w:rPr>
          <w:lang w:val="ru-RU" w:eastAsia="zh-TW"/>
        </w:rPr>
        <w:t xml:space="preserve"> и </w:t>
      </w:r>
      <w:r w:rsidR="009B7C9B">
        <w:rPr>
          <w:lang w:val="ru-RU" w:eastAsia="zh-TW"/>
        </w:rPr>
        <w:t xml:space="preserve">попытку выхода из выполняемой </w:t>
      </w:r>
      <w:r>
        <w:rPr>
          <w:lang w:val="ru-RU" w:eastAsia="zh-TW"/>
        </w:rPr>
        <w:t>дивергенци</w:t>
      </w:r>
      <w:r w:rsidR="009B7C9B">
        <w:rPr>
          <w:lang w:val="ru-RU" w:eastAsia="zh-TW"/>
        </w:rPr>
        <w:t>и</w:t>
      </w:r>
      <w:r>
        <w:rPr>
          <w:lang w:val="ru-RU" w:eastAsia="zh-TW"/>
        </w:rPr>
        <w:t xml:space="preserve">. Понятно, что </w:t>
      </w:r>
      <w:r w:rsidR="00CF4772">
        <w:rPr>
          <w:lang w:val="ru-RU" w:eastAsia="zh-TW"/>
        </w:rPr>
        <w:t>1</w:t>
      </w:r>
      <w:r>
        <w:rPr>
          <w:lang w:val="ru-RU" w:eastAsia="zh-TW"/>
        </w:rPr>
        <w:t xml:space="preserve">-безопасная кнопка также и </w:t>
      </w:r>
      <w:r w:rsidR="00CF4772">
        <w:rPr>
          <w:lang w:val="ru-RU" w:eastAsia="zh-TW"/>
        </w:rPr>
        <w:t>2</w:t>
      </w:r>
      <w:r>
        <w:rPr>
          <w:lang w:val="ru-RU" w:eastAsia="zh-TW"/>
        </w:rPr>
        <w:t xml:space="preserve">-безопасна, но обратное, вообще говоря, не верно. Для полной безопасности кнопки после истории требуется, чтобы она была </w:t>
      </w:r>
      <w:r w:rsidR="00CF4772">
        <w:rPr>
          <w:lang w:val="ru-RU" w:eastAsia="zh-TW"/>
        </w:rPr>
        <w:t>2</w:t>
      </w:r>
      <w:r>
        <w:rPr>
          <w:lang w:val="ru-RU" w:eastAsia="zh-TW"/>
        </w:rPr>
        <w:t>-безопасна, и</w:t>
      </w:r>
      <w:r w:rsidR="00CF4772">
        <w:rPr>
          <w:lang w:val="ru-RU" w:eastAsia="zh-TW"/>
        </w:rPr>
        <w:t>, если она не 1-безопасна, то</w:t>
      </w:r>
      <w:r>
        <w:rPr>
          <w:lang w:val="ru-RU" w:eastAsia="zh-TW"/>
        </w:rPr>
        <w:t xml:space="preserve"> после неё можно было разместить конечную </w:t>
      </w:r>
      <w:r w:rsidR="00CF4772">
        <w:rPr>
          <w:lang w:val="ru-RU" w:eastAsia="zh-TW"/>
        </w:rPr>
        <w:t xml:space="preserve">(в том числе пустую) </w:t>
      </w:r>
      <w:r>
        <w:rPr>
          <w:lang w:val="ru-RU" w:eastAsia="zh-TW"/>
        </w:rPr>
        <w:t xml:space="preserve">цепочку </w:t>
      </w:r>
      <w:r w:rsidR="00CF4772">
        <w:rPr>
          <w:lang w:val="ru-RU" w:eastAsia="zh-TW"/>
        </w:rPr>
        <w:t>2</w:t>
      </w:r>
      <w:r>
        <w:rPr>
          <w:lang w:val="ru-RU" w:eastAsia="zh-TW"/>
        </w:rPr>
        <w:t xml:space="preserve">-безопасных кнопок, а затем </w:t>
      </w:r>
      <w:r w:rsidR="00CF4772">
        <w:rPr>
          <w:lang w:val="ru-RU" w:eastAsia="zh-TW"/>
        </w:rPr>
        <w:t>1</w:t>
      </w:r>
      <w:r>
        <w:rPr>
          <w:lang w:val="ru-RU" w:eastAsia="zh-TW"/>
        </w:rPr>
        <w:t>-безопасную кнопку, гарантирующую наблюдение.</w:t>
      </w:r>
    </w:p>
    <w:p w:rsidR="00212EEE" w:rsidRDefault="00212EEE" w:rsidP="00BF6799">
      <w:pPr>
        <w:rPr>
          <w:lang w:val="ru-RU" w:eastAsia="zh-TW"/>
        </w:rPr>
      </w:pPr>
    </w:p>
    <w:p w:rsidR="00212EEE" w:rsidRDefault="00212EEE" w:rsidP="00BF6799">
      <w:pPr>
        <w:rPr>
          <w:lang w:val="ru-RU" w:eastAsia="zh-TW"/>
        </w:rPr>
      </w:pPr>
      <w:r>
        <w:rPr>
          <w:lang w:val="ru-RU" w:eastAsia="zh-TW"/>
        </w:rPr>
        <w:t xml:space="preserve">На основе отношений безопасности кнопок в реализации и спецификации определяются безопасные действия, безопасные истории, гипотеза о безопасности и безопасная конформность аналогично тому, как это делалось для случая без переключения кнопок. </w:t>
      </w:r>
      <w:r w:rsidR="00F15BCB">
        <w:rPr>
          <w:lang w:val="ru-RU" w:eastAsia="zh-TW"/>
        </w:rPr>
        <w:t xml:space="preserve">Для </w:t>
      </w:r>
      <w:r w:rsidR="00F15BCB">
        <w:rPr>
          <w:lang w:eastAsia="zh-TW"/>
        </w:rPr>
        <w:t>n</w:t>
      </w:r>
      <w:r w:rsidR="00F15BCB" w:rsidRPr="00512715">
        <w:rPr>
          <w:lang w:val="ru-RU" w:eastAsia="zh-TW"/>
        </w:rPr>
        <w:t>=1,2:</w:t>
      </w:r>
    </w:p>
    <w:p w:rsidR="009B7C9B" w:rsidRPr="00D43344" w:rsidRDefault="009B7C9B" w:rsidP="00F15BCB">
      <w:pPr>
        <w:keepNext/>
        <w:rPr>
          <w:rFonts w:ascii="Courier New" w:hAnsi="Courier New" w:cs="Courier New"/>
        </w:rPr>
      </w:pPr>
      <w:r>
        <w:rPr>
          <w:rFonts w:ascii="Courier New" w:hAnsi="Courier New" w:cs="Courier New"/>
          <w:b/>
        </w:rPr>
        <w:lastRenderedPageBreak/>
        <w:t>I</w:t>
      </w:r>
      <w:r w:rsidRPr="00D43344">
        <w:rPr>
          <w:rFonts w:ascii="Courier New" w:hAnsi="Courier New" w:cs="Courier New"/>
        </w:rPr>
        <w:t xml:space="preserve"> </w:t>
      </w:r>
      <w:r w:rsidRPr="00D43344">
        <w:rPr>
          <w:b/>
          <w:i/>
        </w:rPr>
        <w:t>safe for</w:t>
      </w:r>
      <w:r w:rsidRPr="00D43344">
        <w:rPr>
          <w:rFonts w:ascii="Courier New" w:hAnsi="Courier New" w:cs="Courier New"/>
        </w:rPr>
        <w:t xml:space="preserve"> </w:t>
      </w:r>
      <w:r w:rsidRPr="00D43344">
        <w:rPr>
          <w:rFonts w:ascii="Courier New" w:hAnsi="Courier New" w:cs="Courier New"/>
          <w:b/>
        </w:rPr>
        <w:t>S</w:t>
      </w:r>
      <w:r w:rsidRPr="00D43344">
        <w:rPr>
          <w:rFonts w:ascii="Courier New" w:hAnsi="Courier New" w:cs="Courier New"/>
        </w:rPr>
        <w:t xml:space="preserve"> =</w:t>
      </w:r>
      <w:r w:rsidRPr="00D43344">
        <w:rPr>
          <w:rFonts w:cs="Courier New"/>
          <w:vertAlign w:val="subscript"/>
        </w:rPr>
        <w:t>def</w:t>
      </w:r>
      <w:r w:rsidRPr="00D43344">
        <w:rPr>
          <w:rFonts w:ascii="Courier New" w:hAnsi="Courier New" w:cs="Courier New"/>
        </w:rPr>
        <w:tab/>
      </w:r>
      <w:r w:rsidRPr="00D43344">
        <w:rPr>
          <w:rFonts w:ascii="Courier New" w:hAnsi="Courier New" w:cs="Courier New"/>
        </w:rPr>
        <w:tab/>
        <w:t>(</w:t>
      </w:r>
      <w:r>
        <w:rPr>
          <w:rFonts w:ascii="Courier New" w:hAnsi="Courier New" w:cs="Courier New"/>
        </w:rPr>
        <w:sym w:font="Euclid Symbol" w:char="F0E1"/>
      </w:r>
      <w:r w:rsidRPr="009767CD">
        <w:rPr>
          <w:rFonts w:ascii="Courier New" w:hAnsi="Courier New" w:cs="Courier New"/>
        </w:rPr>
        <w:sym w:font="Symbol" w:char="F067"/>
      </w:r>
      <w:r>
        <w:rPr>
          <w:rFonts w:ascii="Courier New" w:hAnsi="Courier New" w:cs="Courier New"/>
        </w:rPr>
        <w:sym w:font="Euclid Symbol" w:char="F0F1"/>
      </w:r>
      <w:r>
        <w:rPr>
          <w:rFonts w:ascii="Courier New" w:hAnsi="Courier New" w:cs="Courier New"/>
        </w:rPr>
        <w:sym w:font="Symbol" w:char="F0CF"/>
      </w:r>
      <w:r w:rsidRPr="00313C57">
        <w:rPr>
          <w:b/>
          <w:i/>
        </w:rPr>
        <w:t>F</w:t>
      </w:r>
      <w:r>
        <w:rPr>
          <w:rFonts w:ascii="Courier New" w:hAnsi="Courier New" w:cs="Courier New"/>
        </w:rPr>
        <w:t>(</w:t>
      </w:r>
      <w:r>
        <w:rPr>
          <w:rFonts w:ascii="Courier New" w:hAnsi="Courier New" w:cs="Courier New"/>
          <w:b/>
        </w:rPr>
        <w:t>S</w:t>
      </w:r>
      <w:r>
        <w:rPr>
          <w:rFonts w:ascii="Courier New" w:hAnsi="Courier New" w:cs="Courier New"/>
        </w:rPr>
        <w:t>)</w:t>
      </w:r>
      <w:r w:rsidRPr="00D43344">
        <w:rPr>
          <w:rFonts w:ascii="Courier New" w:hAnsi="Courier New" w:cs="Courier New"/>
        </w:rPr>
        <w:t xml:space="preserve"> </w:t>
      </w:r>
      <w:r>
        <w:rPr>
          <w:rFonts w:ascii="Courier New" w:hAnsi="Courier New" w:cs="Courier New"/>
        </w:rPr>
        <w:sym w:font="Symbol" w:char="F0DE"/>
      </w:r>
      <w:r w:rsidRPr="00D43344">
        <w:rPr>
          <w:rFonts w:ascii="Courier New" w:hAnsi="Courier New" w:cs="Courier New"/>
        </w:rPr>
        <w:t xml:space="preserve"> </w:t>
      </w:r>
      <w:r>
        <w:rPr>
          <w:rFonts w:ascii="Courier New" w:hAnsi="Courier New" w:cs="Courier New"/>
        </w:rPr>
        <w:sym w:font="Euclid Symbol" w:char="F0E1"/>
      </w:r>
      <w:r w:rsidRPr="009767CD">
        <w:rPr>
          <w:rFonts w:ascii="Courier New" w:hAnsi="Courier New" w:cs="Courier New"/>
        </w:rPr>
        <w:sym w:font="Symbol" w:char="F067"/>
      </w:r>
      <w:r>
        <w:rPr>
          <w:rFonts w:ascii="Courier New" w:hAnsi="Courier New" w:cs="Courier New"/>
        </w:rPr>
        <w:sym w:font="Euclid Symbol" w:char="F0F1"/>
      </w:r>
      <w:r>
        <w:rPr>
          <w:rFonts w:ascii="Courier New" w:hAnsi="Courier New" w:cs="Courier New"/>
        </w:rPr>
        <w:sym w:font="Symbol" w:char="F0CF"/>
      </w:r>
      <w:r w:rsidRPr="00313C57">
        <w:rPr>
          <w:b/>
          <w:i/>
        </w:rPr>
        <w:t>F</w:t>
      </w:r>
      <w:r>
        <w:rPr>
          <w:rFonts w:ascii="Courier New" w:hAnsi="Courier New" w:cs="Courier New"/>
        </w:rPr>
        <w:t>(</w:t>
      </w:r>
      <w:r>
        <w:rPr>
          <w:rFonts w:ascii="Courier New" w:hAnsi="Courier New" w:cs="Courier New"/>
          <w:b/>
        </w:rPr>
        <w:t>I</w:t>
      </w:r>
      <w:r>
        <w:rPr>
          <w:rFonts w:ascii="Courier New" w:hAnsi="Courier New" w:cs="Courier New"/>
        </w:rPr>
        <w:t>)</w:t>
      </w:r>
      <w:r w:rsidRPr="00D43344">
        <w:rPr>
          <w:rFonts w:ascii="Courier New" w:hAnsi="Courier New" w:cs="Courier New"/>
        </w:rPr>
        <w:t>)</w:t>
      </w:r>
    </w:p>
    <w:p w:rsidR="009B7C9B" w:rsidRPr="00D43344" w:rsidRDefault="009B7C9B" w:rsidP="00F15BCB">
      <w:pPr>
        <w:keepNext/>
        <w:ind w:left="2272"/>
        <w:rPr>
          <w:rFonts w:cs="Courier New"/>
          <w:b/>
        </w:rPr>
      </w:pPr>
      <w:r w:rsidRPr="00D43344">
        <w:rPr>
          <w:rFonts w:ascii="Courier New" w:hAnsi="Courier New" w:cs="Courier New"/>
        </w:rPr>
        <w:t>&amp;</w:t>
      </w:r>
      <w:r w:rsidRPr="00D43344">
        <w:rPr>
          <w:rFonts w:ascii="Courier New" w:hAnsi="Courier New" w:cs="Courier New"/>
        </w:rPr>
        <w:tab/>
      </w:r>
      <w:r w:rsidRPr="00766C86">
        <w:rPr>
          <w:rFonts w:ascii="Courier New" w:hAnsi="Courier New" w:cs="Courier New"/>
        </w:rPr>
        <w:sym w:font="Symbol" w:char="F022"/>
      </w:r>
      <w:r w:rsidRPr="00766C86">
        <w:rPr>
          <w:rFonts w:ascii="Courier New" w:hAnsi="Courier New" w:cs="Courier New"/>
        </w:rPr>
        <w:sym w:font="Symbol" w:char="F073"/>
      </w:r>
      <w:r>
        <w:rPr>
          <w:rFonts w:ascii="Courier New" w:hAnsi="Courier New" w:cs="Courier New"/>
        </w:rPr>
        <w:sym w:font="Symbol" w:char="F0CE"/>
      </w:r>
      <w:r w:rsidRPr="00D43344">
        <w:rPr>
          <w:b/>
          <w:i/>
        </w:rPr>
        <w:t>SafeBy</w:t>
      </w:r>
      <w:r w:rsidRPr="00D43344">
        <w:rPr>
          <w:rFonts w:ascii="Courier New" w:hAnsi="Courier New" w:cs="Courier New"/>
        </w:rPr>
        <w:t>(</w:t>
      </w:r>
      <w:r>
        <w:rPr>
          <w:rFonts w:ascii="Courier New" w:hAnsi="Courier New" w:cs="Courier New"/>
          <w:b/>
        </w:rPr>
        <w:t>S</w:t>
      </w:r>
      <w:r w:rsidRPr="00D43344">
        <w:rPr>
          <w:rFonts w:ascii="Courier New" w:hAnsi="Courier New" w:cs="Courier New"/>
        </w:rPr>
        <w:t>)</w:t>
      </w:r>
      <w:r>
        <w:rPr>
          <w:rFonts w:ascii="Courier New" w:hAnsi="Courier New" w:cs="Courier New"/>
        </w:rPr>
        <w:sym w:font="Symbol" w:char="F0C7"/>
      </w:r>
      <w:r w:rsidRPr="00D43344">
        <w:rPr>
          <w:b/>
          <w:i/>
        </w:rPr>
        <w:t>SafeIn</w:t>
      </w:r>
      <w:r w:rsidRPr="00D43344">
        <w:rPr>
          <w:rFonts w:ascii="Courier New" w:hAnsi="Courier New" w:cs="Courier New"/>
        </w:rPr>
        <w:t>(</w:t>
      </w:r>
      <w:r>
        <w:rPr>
          <w:rFonts w:ascii="Courier New" w:hAnsi="Courier New" w:cs="Courier New"/>
          <w:b/>
        </w:rPr>
        <w:t>I</w:t>
      </w:r>
      <w:r w:rsidRPr="00D43344">
        <w:rPr>
          <w:rFonts w:ascii="Courier New" w:hAnsi="Courier New" w:cs="Courier New"/>
        </w:rPr>
        <w:t xml:space="preserve">) </w:t>
      </w:r>
      <w:r w:rsidRPr="00766C86">
        <w:rPr>
          <w:rFonts w:ascii="Courier New" w:hAnsi="Courier New" w:cs="Courier New"/>
        </w:rPr>
        <w:sym w:font="Symbol" w:char="F022"/>
      </w:r>
      <w:r w:rsidRPr="00D43344">
        <w:rPr>
          <w:rFonts w:ascii="Courier New" w:hAnsi="Courier New" w:cs="Courier New"/>
        </w:rPr>
        <w:t>P</w:t>
      </w:r>
      <w:r>
        <w:rPr>
          <w:rFonts w:ascii="Courier New" w:hAnsi="Courier New" w:cs="Courier New"/>
        </w:rPr>
        <w:sym w:font="Symbol" w:char="F0CE"/>
      </w:r>
      <w:r>
        <w:rPr>
          <w:rFonts w:ascii="Euclid Fraktur" w:hAnsi="Euclid Fraktur" w:cs="Courier New"/>
          <w:b/>
        </w:rPr>
        <w:t>P</w:t>
      </w:r>
    </w:p>
    <w:p w:rsidR="009B7C9B" w:rsidRPr="00F15BCB" w:rsidRDefault="009B7C9B" w:rsidP="00F15BCB">
      <w:pPr>
        <w:ind w:left="2556"/>
      </w:pPr>
      <w:r w:rsidRPr="00D43344">
        <w:rPr>
          <w:rFonts w:ascii="Courier New" w:hAnsi="Courier New" w:cs="Courier New"/>
        </w:rPr>
        <w:t>(P </w:t>
      </w:r>
      <w:r w:rsidRPr="00D43344">
        <w:rPr>
          <w:b/>
          <w:i/>
        </w:rPr>
        <w:t>safe</w:t>
      </w:r>
      <w:r w:rsidR="00F15BCB">
        <w:rPr>
          <w:b/>
          <w:i/>
          <w:vertAlign w:val="subscript"/>
        </w:rPr>
        <w:t>n</w:t>
      </w:r>
      <w:r w:rsidRPr="00D43344">
        <w:rPr>
          <w:b/>
          <w:i/>
        </w:rPr>
        <w:t>by</w:t>
      </w:r>
      <w:r w:rsidRPr="00D43344">
        <w:rPr>
          <w:rFonts w:ascii="Courier New" w:hAnsi="Courier New" w:cs="Courier New"/>
        </w:rPr>
        <w:t xml:space="preserve"> </w:t>
      </w:r>
      <w:r>
        <w:rPr>
          <w:rFonts w:ascii="Courier New" w:hAnsi="Courier New" w:cs="Courier New"/>
          <w:b/>
        </w:rPr>
        <w:t>S</w:t>
      </w:r>
      <w:r w:rsidRPr="00D43344">
        <w:rPr>
          <w:rFonts w:ascii="Courier New" w:hAnsi="Courier New" w:cs="Courier New"/>
        </w:rPr>
        <w:t xml:space="preserve"> </w:t>
      </w:r>
      <w:r w:rsidRPr="00D43344">
        <w:rPr>
          <w:b/>
          <w:i/>
        </w:rPr>
        <w:t>after</w:t>
      </w:r>
      <w:r w:rsidRPr="00D43344">
        <w:rPr>
          <w:rFonts w:ascii="Courier New" w:hAnsi="Courier New" w:cs="Courier New"/>
        </w:rPr>
        <w:t xml:space="preserve"> </w:t>
      </w:r>
      <w:r w:rsidRPr="002C5AE7">
        <w:rPr>
          <w:rFonts w:ascii="Courier New" w:hAnsi="Courier New" w:cs="Courier New"/>
        </w:rPr>
        <w:sym w:font="Symbol" w:char="F073"/>
      </w:r>
      <w:r w:rsidRPr="00D43344">
        <w:rPr>
          <w:rFonts w:ascii="Courier New" w:hAnsi="Courier New" w:cs="Courier New"/>
        </w:rPr>
        <w:t xml:space="preserve"> </w:t>
      </w:r>
      <w:r>
        <w:rPr>
          <w:rFonts w:ascii="Courier New" w:hAnsi="Courier New" w:cs="Courier New"/>
        </w:rPr>
        <w:sym w:font="Symbol" w:char="F0DE"/>
      </w:r>
      <w:r w:rsidRPr="00D43344">
        <w:rPr>
          <w:rFonts w:ascii="Courier New" w:hAnsi="Courier New" w:cs="Courier New"/>
        </w:rPr>
        <w:t xml:space="preserve"> P </w:t>
      </w:r>
      <w:r w:rsidRPr="00D43344">
        <w:rPr>
          <w:b/>
          <w:i/>
        </w:rPr>
        <w:t>safe</w:t>
      </w:r>
      <w:r w:rsidR="00F15BCB">
        <w:rPr>
          <w:b/>
          <w:i/>
          <w:vertAlign w:val="subscript"/>
        </w:rPr>
        <w:t>n</w:t>
      </w:r>
      <w:r w:rsidRPr="00D43344">
        <w:rPr>
          <w:b/>
          <w:i/>
        </w:rPr>
        <w:t>in</w:t>
      </w:r>
      <w:r w:rsidRPr="00D43344">
        <w:rPr>
          <w:rFonts w:ascii="Courier New" w:hAnsi="Courier New" w:cs="Courier New"/>
        </w:rPr>
        <w:t xml:space="preserve"> </w:t>
      </w:r>
      <w:r>
        <w:rPr>
          <w:rFonts w:ascii="Courier New" w:hAnsi="Courier New" w:cs="Courier New"/>
          <w:b/>
        </w:rPr>
        <w:t>I</w:t>
      </w:r>
      <w:r w:rsidRPr="00D43344">
        <w:rPr>
          <w:rFonts w:ascii="Courier New" w:hAnsi="Courier New" w:cs="Courier New"/>
        </w:rPr>
        <w:t xml:space="preserve"> </w:t>
      </w:r>
      <w:r w:rsidRPr="00D43344">
        <w:rPr>
          <w:b/>
          <w:i/>
        </w:rPr>
        <w:t>after</w:t>
      </w:r>
      <w:r w:rsidRPr="00D43344">
        <w:rPr>
          <w:rFonts w:ascii="Courier New" w:hAnsi="Courier New" w:cs="Courier New"/>
        </w:rPr>
        <w:t xml:space="preserve"> </w:t>
      </w:r>
      <w:r w:rsidRPr="002C5AE7">
        <w:rPr>
          <w:rFonts w:ascii="Courier New" w:hAnsi="Courier New" w:cs="Courier New"/>
        </w:rPr>
        <w:sym w:font="Symbol" w:char="F073"/>
      </w:r>
      <w:r w:rsidRPr="00D43344">
        <w:rPr>
          <w:rFonts w:ascii="Courier New" w:hAnsi="Courier New" w:cs="Courier New"/>
        </w:rPr>
        <w:t>)</w:t>
      </w:r>
      <w:r w:rsidR="00F15BCB" w:rsidRPr="00F15BCB">
        <w:t>;</w:t>
      </w:r>
    </w:p>
    <w:p w:rsidR="009B7C9B" w:rsidRDefault="009B7C9B" w:rsidP="00F15BCB">
      <w:pPr>
        <w:keepNext/>
        <w:jc w:val="left"/>
        <w:rPr>
          <w:rFonts w:ascii="Courier New" w:hAnsi="Courier New" w:cs="Courier New"/>
          <w:b/>
        </w:rPr>
      </w:pPr>
      <w:r>
        <w:rPr>
          <w:rFonts w:ascii="Courier New" w:hAnsi="Courier New" w:cs="Courier New"/>
          <w:b/>
        </w:rPr>
        <w:t>I</w:t>
      </w:r>
      <w:r w:rsidRPr="00D43344">
        <w:rPr>
          <w:rFonts w:ascii="Courier New" w:hAnsi="Courier New" w:cs="Courier New"/>
        </w:rPr>
        <w:t xml:space="preserve"> </w:t>
      </w:r>
      <w:r w:rsidRPr="00D43344">
        <w:rPr>
          <w:b/>
          <w:i/>
        </w:rPr>
        <w:t>saco</w:t>
      </w:r>
      <w:r w:rsidRPr="00D43344">
        <w:rPr>
          <w:rFonts w:ascii="Courier New" w:hAnsi="Courier New" w:cs="Courier New"/>
        </w:rPr>
        <w:t xml:space="preserve"> </w:t>
      </w:r>
      <w:r>
        <w:rPr>
          <w:rFonts w:ascii="Courier New" w:hAnsi="Courier New" w:cs="Courier New"/>
          <w:b/>
        </w:rPr>
        <w:t>S</w:t>
      </w:r>
      <w:r w:rsidRPr="00D43344">
        <w:rPr>
          <w:rFonts w:ascii="Courier New" w:hAnsi="Courier New" w:cs="Courier New"/>
        </w:rPr>
        <w:t xml:space="preserve"> =</w:t>
      </w:r>
      <w:r w:rsidRPr="00D43344">
        <w:rPr>
          <w:vertAlign w:val="subscript"/>
        </w:rPr>
        <w:t>def</w:t>
      </w:r>
      <w:r w:rsidRPr="00D43344">
        <w:rPr>
          <w:rFonts w:ascii="Courier New" w:hAnsi="Courier New" w:cs="Courier New"/>
        </w:rPr>
        <w:tab/>
      </w:r>
      <w:r>
        <w:rPr>
          <w:rFonts w:ascii="Courier New" w:hAnsi="Courier New" w:cs="Courier New"/>
        </w:rPr>
        <w:tab/>
      </w:r>
      <w:r>
        <w:rPr>
          <w:rFonts w:ascii="Courier New" w:hAnsi="Courier New" w:cs="Courier New"/>
          <w:b/>
        </w:rPr>
        <w:t>I</w:t>
      </w:r>
      <w:r w:rsidRPr="00D43344">
        <w:rPr>
          <w:rFonts w:ascii="Courier New" w:hAnsi="Courier New" w:cs="Courier New"/>
        </w:rPr>
        <w:t xml:space="preserve"> </w:t>
      </w:r>
      <w:r w:rsidRPr="00D43344">
        <w:rPr>
          <w:b/>
          <w:i/>
        </w:rPr>
        <w:t>safe for</w:t>
      </w:r>
      <w:r w:rsidRPr="00D43344">
        <w:rPr>
          <w:rFonts w:ascii="Courier New" w:hAnsi="Courier New" w:cs="Courier New"/>
        </w:rPr>
        <w:t xml:space="preserve"> </w:t>
      </w:r>
      <w:r>
        <w:rPr>
          <w:rFonts w:ascii="Courier New" w:hAnsi="Courier New" w:cs="Courier New"/>
          <w:b/>
        </w:rPr>
        <w:t>S</w:t>
      </w:r>
    </w:p>
    <w:p w:rsidR="009B7C9B" w:rsidRPr="00D43344" w:rsidRDefault="009B7C9B" w:rsidP="00F15BCB">
      <w:pPr>
        <w:keepNext/>
        <w:ind w:left="1988"/>
        <w:jc w:val="left"/>
        <w:rPr>
          <w:rFonts w:ascii="Courier New" w:hAnsi="Courier New" w:cs="Courier New"/>
        </w:rPr>
      </w:pPr>
      <w:r w:rsidRPr="00D43344">
        <w:rPr>
          <w:rFonts w:ascii="Courier New" w:hAnsi="Courier New" w:cs="Courier New"/>
        </w:rPr>
        <w:t>&amp;</w:t>
      </w:r>
      <w:r>
        <w:rPr>
          <w:rFonts w:ascii="Courier New" w:hAnsi="Courier New" w:cs="Courier New"/>
        </w:rPr>
        <w:tab/>
      </w:r>
      <w:r w:rsidRPr="00766C86">
        <w:rPr>
          <w:rFonts w:ascii="Courier New" w:hAnsi="Courier New" w:cs="Courier New"/>
        </w:rPr>
        <w:sym w:font="Symbol" w:char="F022"/>
      </w:r>
      <w:r w:rsidRPr="00766C86">
        <w:rPr>
          <w:rFonts w:ascii="Courier New" w:hAnsi="Courier New" w:cs="Courier New"/>
        </w:rPr>
        <w:sym w:font="Symbol" w:char="F073"/>
      </w:r>
      <w:r>
        <w:rPr>
          <w:rFonts w:ascii="Courier New" w:hAnsi="Courier New" w:cs="Courier New"/>
        </w:rPr>
        <w:sym w:font="Symbol" w:char="F0CE"/>
      </w:r>
      <w:r w:rsidRPr="00D43344">
        <w:rPr>
          <w:b/>
          <w:i/>
        </w:rPr>
        <w:t>SafeBy</w:t>
      </w:r>
      <w:r w:rsidRPr="00D43344">
        <w:rPr>
          <w:rFonts w:ascii="Courier New" w:hAnsi="Courier New" w:cs="Courier New"/>
        </w:rPr>
        <w:t>(</w:t>
      </w:r>
      <w:r>
        <w:rPr>
          <w:rFonts w:ascii="Courier New" w:hAnsi="Courier New" w:cs="Courier New"/>
          <w:b/>
        </w:rPr>
        <w:t>S</w:t>
      </w:r>
      <w:r w:rsidRPr="00D43344">
        <w:rPr>
          <w:rFonts w:ascii="Courier New" w:hAnsi="Courier New" w:cs="Courier New"/>
        </w:rPr>
        <w:t>)</w:t>
      </w:r>
      <w:r>
        <w:rPr>
          <w:rFonts w:ascii="Courier New" w:hAnsi="Courier New" w:cs="Courier New"/>
        </w:rPr>
        <w:sym w:font="Symbol" w:char="F0C7"/>
      </w:r>
      <w:r w:rsidRPr="00D43344">
        <w:rPr>
          <w:b/>
          <w:i/>
        </w:rPr>
        <w:t>SafeIn</w:t>
      </w:r>
      <w:r w:rsidRPr="00D43344">
        <w:rPr>
          <w:rFonts w:ascii="Courier New" w:hAnsi="Courier New" w:cs="Courier New"/>
        </w:rPr>
        <w:t>(</w:t>
      </w:r>
      <w:r>
        <w:rPr>
          <w:rFonts w:ascii="Courier New" w:hAnsi="Courier New" w:cs="Courier New"/>
          <w:b/>
        </w:rPr>
        <w:t>I</w:t>
      </w:r>
      <w:r w:rsidRPr="00D43344">
        <w:rPr>
          <w:rFonts w:ascii="Courier New" w:hAnsi="Courier New" w:cs="Courier New"/>
        </w:rPr>
        <w:t xml:space="preserve">) </w:t>
      </w:r>
      <w:r w:rsidRPr="00766C86">
        <w:rPr>
          <w:rFonts w:ascii="Courier New" w:hAnsi="Courier New" w:cs="Courier New"/>
        </w:rPr>
        <w:sym w:font="Symbol" w:char="F022"/>
      </w:r>
      <w:r w:rsidRPr="00D43344">
        <w:rPr>
          <w:rFonts w:ascii="Courier New" w:hAnsi="Courier New" w:cs="Courier New"/>
        </w:rPr>
        <w:t>P </w:t>
      </w:r>
      <w:r w:rsidRPr="00D43344">
        <w:rPr>
          <w:b/>
          <w:i/>
        </w:rPr>
        <w:t>safe</w:t>
      </w:r>
      <w:r w:rsidR="00F15BCB">
        <w:rPr>
          <w:b/>
          <w:i/>
          <w:vertAlign w:val="subscript"/>
        </w:rPr>
        <w:t>n</w:t>
      </w:r>
      <w:r w:rsidRPr="00D43344">
        <w:rPr>
          <w:b/>
          <w:i/>
        </w:rPr>
        <w:t>by</w:t>
      </w:r>
      <w:r w:rsidRPr="00D43344">
        <w:rPr>
          <w:rFonts w:ascii="Courier New" w:hAnsi="Courier New" w:cs="Courier New"/>
        </w:rPr>
        <w:t xml:space="preserve"> </w:t>
      </w:r>
      <w:r>
        <w:rPr>
          <w:rFonts w:ascii="Courier New" w:hAnsi="Courier New" w:cs="Courier New"/>
          <w:b/>
        </w:rPr>
        <w:t>S</w:t>
      </w:r>
      <w:r w:rsidRPr="00D43344">
        <w:rPr>
          <w:rFonts w:ascii="Courier New" w:hAnsi="Courier New" w:cs="Courier New"/>
        </w:rPr>
        <w:t xml:space="preserve"> </w:t>
      </w:r>
      <w:r w:rsidRPr="00D43344">
        <w:rPr>
          <w:b/>
          <w:i/>
        </w:rPr>
        <w:t>after</w:t>
      </w:r>
      <w:r w:rsidRPr="00D43344">
        <w:rPr>
          <w:rFonts w:ascii="Courier New" w:hAnsi="Courier New" w:cs="Courier New"/>
        </w:rPr>
        <w:t xml:space="preserve"> </w:t>
      </w:r>
      <w:r w:rsidRPr="002C5AE7">
        <w:rPr>
          <w:rFonts w:ascii="Courier New" w:hAnsi="Courier New" w:cs="Courier New"/>
        </w:rPr>
        <w:sym w:font="Symbol" w:char="F073"/>
      </w:r>
    </w:p>
    <w:p w:rsidR="009B7C9B" w:rsidRDefault="009B7C9B" w:rsidP="00F15BCB">
      <w:pPr>
        <w:ind w:left="2272"/>
      </w:pPr>
      <w:r w:rsidRPr="006D4E57">
        <w:rPr>
          <w:b/>
          <w:i/>
        </w:rPr>
        <w:t>obs</w:t>
      </w:r>
      <w:r w:rsidRPr="006D4E57">
        <w:rPr>
          <w:rFonts w:ascii="Courier New" w:hAnsi="Courier New" w:cs="Courier New"/>
        </w:rPr>
        <w:t>(</w:t>
      </w:r>
      <w:r w:rsidRPr="00766C86">
        <w:rPr>
          <w:rFonts w:ascii="Courier New" w:hAnsi="Courier New" w:cs="Courier New"/>
        </w:rPr>
        <w:sym w:font="Symbol" w:char="F073"/>
      </w:r>
      <w:r w:rsidRPr="006D4E57">
        <w:rPr>
          <w:rFonts w:ascii="Courier New" w:hAnsi="Courier New" w:cs="Courier New"/>
        </w:rPr>
        <w:t>,P,</w:t>
      </w:r>
      <w:r>
        <w:rPr>
          <w:rFonts w:ascii="Courier New" w:hAnsi="Courier New" w:cs="Courier New"/>
          <w:b/>
        </w:rPr>
        <w:t>I</w:t>
      </w:r>
      <w:r w:rsidRPr="006D4E57">
        <w:rPr>
          <w:rFonts w:ascii="Courier New" w:hAnsi="Courier New" w:cs="Courier New"/>
        </w:rPr>
        <w:t>)</w:t>
      </w:r>
      <w:r>
        <w:rPr>
          <w:rFonts w:ascii="Courier New" w:hAnsi="Courier New" w:cs="Courier New"/>
        </w:rPr>
        <w:sym w:font="Symbol" w:char="F0CD"/>
      </w:r>
      <w:r w:rsidRPr="006D4E57">
        <w:rPr>
          <w:b/>
          <w:i/>
        </w:rPr>
        <w:t>obs</w:t>
      </w:r>
      <w:r w:rsidRPr="006D4E57">
        <w:rPr>
          <w:rFonts w:ascii="Courier New" w:hAnsi="Courier New" w:cs="Courier New"/>
        </w:rPr>
        <w:t>(</w:t>
      </w:r>
      <w:r w:rsidRPr="00766C86">
        <w:rPr>
          <w:rFonts w:ascii="Courier New" w:hAnsi="Courier New" w:cs="Courier New"/>
        </w:rPr>
        <w:sym w:font="Symbol" w:char="F073"/>
      </w:r>
      <w:r w:rsidRPr="006D4E57">
        <w:rPr>
          <w:rFonts w:ascii="Courier New" w:hAnsi="Courier New" w:cs="Courier New"/>
        </w:rPr>
        <w:t>,P,</w:t>
      </w:r>
      <w:r>
        <w:rPr>
          <w:rFonts w:ascii="Courier New" w:hAnsi="Courier New" w:cs="Courier New"/>
          <w:b/>
        </w:rPr>
        <w:t>S</w:t>
      </w:r>
      <w:r w:rsidRPr="006D4E57">
        <w:rPr>
          <w:rFonts w:ascii="Courier New" w:hAnsi="Courier New" w:cs="Courier New"/>
        </w:rPr>
        <w:t>)</w:t>
      </w:r>
      <w:r w:rsidR="00394499">
        <w:t>.</w:t>
      </w:r>
    </w:p>
    <w:p w:rsidR="006117E1" w:rsidRDefault="006117E1" w:rsidP="00F15BCB"/>
    <w:p w:rsidR="006117E1" w:rsidRPr="006117E1" w:rsidRDefault="006117E1" w:rsidP="00F15BCB">
      <w:pPr>
        <w:rPr>
          <w:lang w:val="ru-RU"/>
        </w:rPr>
      </w:pPr>
      <w:r>
        <w:rPr>
          <w:lang w:val="ru-RU"/>
        </w:rPr>
        <w:t xml:space="preserve">Итак, мы </w:t>
      </w:r>
      <w:r w:rsidR="009B2294">
        <w:rPr>
          <w:lang w:val="ru-RU"/>
        </w:rPr>
        <w:t>определили безопасность и</w:t>
      </w:r>
      <w:r>
        <w:rPr>
          <w:lang w:val="ru-RU"/>
        </w:rPr>
        <w:t xml:space="preserve"> конформност</w:t>
      </w:r>
      <w:r w:rsidR="009B2294">
        <w:rPr>
          <w:lang w:val="ru-RU"/>
        </w:rPr>
        <w:t>ь</w:t>
      </w:r>
      <w:r>
        <w:rPr>
          <w:lang w:val="ru-RU"/>
        </w:rPr>
        <w:t xml:space="preserve"> для </w:t>
      </w:r>
      <w:r w:rsidRPr="006117E1">
        <w:rPr>
          <w:rFonts w:ascii="Euclid Fraktur" w:hAnsi="Euclid Fraktur"/>
          <w:b/>
        </w:rPr>
        <w:t>P</w:t>
      </w:r>
      <w:r>
        <w:rPr>
          <w:lang w:val="ru-RU"/>
        </w:rPr>
        <w:t xml:space="preserve">-семантики с приоритетами в двух модификациях: с переключением и без переключения кнопок. Очевидно, что </w:t>
      </w:r>
      <w:r w:rsidRPr="006117E1">
        <w:rPr>
          <w:rFonts w:ascii="Euclid Fraktur" w:hAnsi="Euclid Fraktur"/>
          <w:b/>
        </w:rPr>
        <w:t>P</w:t>
      </w:r>
      <w:r>
        <w:rPr>
          <w:lang w:val="ru-RU"/>
        </w:rPr>
        <w:t xml:space="preserve">-семантика без приоритетов является частным случаем </w:t>
      </w:r>
      <w:r w:rsidRPr="006117E1">
        <w:rPr>
          <w:rFonts w:ascii="Euclid Fraktur" w:hAnsi="Euclid Fraktur"/>
          <w:b/>
        </w:rPr>
        <w:t>P</w:t>
      </w:r>
      <w:r>
        <w:rPr>
          <w:lang w:val="ru-RU"/>
        </w:rPr>
        <w:t>-семантики с приоритетами, когда предикаты всех переходов тождественно истинны. При этом не важно, рассматривается  семантика с переключением или без переключения кнопок.</w:t>
      </w:r>
    </w:p>
    <w:p w:rsidR="00057B3C" w:rsidRDefault="00057B3C" w:rsidP="001F64C6">
      <w:pPr>
        <w:pStyle w:val="20"/>
      </w:pPr>
      <w:r>
        <w:t>Параллельная</w:t>
      </w:r>
      <w:r w:rsidRPr="00B91912">
        <w:t xml:space="preserve"> </w:t>
      </w:r>
      <w:r>
        <w:t>композиция и генерация тестов</w:t>
      </w:r>
    </w:p>
    <w:p w:rsidR="00212EEE" w:rsidRDefault="00212EEE" w:rsidP="00BF6799">
      <w:pPr>
        <w:rPr>
          <w:lang w:val="ru-RU"/>
        </w:rPr>
      </w:pPr>
      <w:r>
        <w:rPr>
          <w:lang w:val="ru-RU"/>
        </w:rPr>
        <w:t xml:space="preserve">Рассмотрим композицию двух </w:t>
      </w:r>
      <w:r>
        <w:t>LTS</w:t>
      </w:r>
      <w:r>
        <w:rPr>
          <w:lang w:val="ru-RU"/>
        </w:rPr>
        <w:t xml:space="preserve"> с приоритетами</w:t>
      </w:r>
      <w:r w:rsidRPr="00080400">
        <w:rPr>
          <w:rFonts w:ascii="Courier New" w:hAnsi="Courier New" w:cs="Courier New"/>
          <w:lang w:val="ru-RU"/>
        </w:rPr>
        <w:t xml:space="preserve"> </w:t>
      </w:r>
      <w:r w:rsidRPr="006B3EFE">
        <w:rPr>
          <w:rFonts w:ascii="Courier New" w:hAnsi="Courier New" w:cs="Courier New"/>
          <w:b/>
        </w:rPr>
        <w:t>I</w:t>
      </w:r>
      <w:r w:rsidRPr="00080400">
        <w:rPr>
          <w:rFonts w:ascii="Courier New" w:hAnsi="Courier New" w:cs="Courier New"/>
          <w:lang w:val="ru-RU"/>
        </w:rPr>
        <w:t xml:space="preserve"> </w:t>
      </w:r>
      <w:r w:rsidRPr="00080400">
        <w:rPr>
          <w:lang w:val="ru-RU"/>
        </w:rPr>
        <w:t>и</w:t>
      </w:r>
      <w:r w:rsidRPr="00080400">
        <w:rPr>
          <w:rFonts w:ascii="Courier New" w:hAnsi="Courier New" w:cs="Courier New"/>
          <w:lang w:val="ru-RU"/>
        </w:rPr>
        <w:t xml:space="preserve"> </w:t>
      </w:r>
      <w:r w:rsidRPr="006B3EFE">
        <w:rPr>
          <w:rFonts w:ascii="Courier New" w:hAnsi="Courier New" w:cs="Courier New"/>
          <w:b/>
        </w:rPr>
        <w:t>T</w:t>
      </w:r>
      <w:r w:rsidRPr="00080400">
        <w:rPr>
          <w:rFonts w:ascii="Courier New" w:hAnsi="Courier New" w:cs="Courier New"/>
          <w:lang w:val="ru-RU"/>
        </w:rPr>
        <w:t xml:space="preserve"> </w:t>
      </w:r>
      <w:r>
        <w:rPr>
          <w:lang w:val="ru-RU"/>
        </w:rPr>
        <w:t>в алфавитах, соответственно,</w:t>
      </w:r>
      <w:r w:rsidRPr="00080400">
        <w:rPr>
          <w:rFonts w:ascii="Courier New" w:hAnsi="Courier New" w:cs="Courier New"/>
          <w:lang w:val="ru-RU"/>
        </w:rPr>
        <w:t xml:space="preserve"> </w:t>
      </w:r>
      <w:r w:rsidRPr="00E527A2">
        <w:rPr>
          <w:rFonts w:ascii="Courier New" w:hAnsi="Courier New" w:cs="Courier New"/>
        </w:rPr>
        <w:t>A</w:t>
      </w:r>
      <w:r w:rsidRPr="00080400">
        <w:rPr>
          <w:rFonts w:ascii="Courier New" w:hAnsi="Courier New" w:cs="Courier New"/>
          <w:lang w:val="ru-RU"/>
        </w:rPr>
        <w:t xml:space="preserve"> </w:t>
      </w:r>
      <w:r w:rsidRPr="00080400">
        <w:rPr>
          <w:lang w:val="ru-RU"/>
        </w:rPr>
        <w:t>и</w:t>
      </w:r>
      <w:r w:rsidRPr="00080400">
        <w:rPr>
          <w:rFonts w:ascii="Courier New" w:hAnsi="Courier New" w:cs="Courier New"/>
          <w:lang w:val="ru-RU"/>
        </w:rPr>
        <w:t xml:space="preserve"> </w:t>
      </w:r>
      <w:r w:rsidRPr="00E527A2">
        <w:rPr>
          <w:rFonts w:ascii="Courier New" w:hAnsi="Courier New" w:cs="Courier New"/>
        </w:rPr>
        <w:t>B</w:t>
      </w:r>
      <w:r>
        <w:rPr>
          <w:lang w:val="ru-RU"/>
        </w:rPr>
        <w:t>. Возьмём любое композиционное состояние</w:t>
      </w:r>
      <w:r w:rsidRPr="00681CAC">
        <w:rPr>
          <w:rFonts w:ascii="Courier New" w:hAnsi="Courier New" w:cs="Courier New"/>
          <w:lang w:val="ru-RU"/>
        </w:rPr>
        <w:t xml:space="preserve"> </w:t>
      </w:r>
      <w:r w:rsidRPr="00681CAC">
        <w:rPr>
          <w:rFonts w:ascii="Courier New" w:hAnsi="Courier New" w:cs="Courier New"/>
        </w:rPr>
        <w:t>it</w:t>
      </w:r>
      <w:r>
        <w:rPr>
          <w:lang w:val="ru-RU"/>
        </w:rPr>
        <w:t xml:space="preserve">. При композиции множество разрешённых внешних действий для </w:t>
      </w:r>
      <w:r>
        <w:t>LTS</w:t>
      </w:r>
      <w:r w:rsidRPr="00080400">
        <w:rPr>
          <w:rFonts w:ascii="Courier New" w:hAnsi="Courier New" w:cs="Courier New"/>
          <w:lang w:val="ru-RU"/>
        </w:rPr>
        <w:t xml:space="preserve"> </w:t>
      </w:r>
      <w:r w:rsidRPr="006B3EFE">
        <w:rPr>
          <w:rFonts w:ascii="Courier New" w:hAnsi="Courier New" w:cs="Courier New"/>
          <w:b/>
        </w:rPr>
        <w:t>I</w:t>
      </w:r>
      <w:r w:rsidRPr="00080400">
        <w:rPr>
          <w:rFonts w:ascii="Courier New" w:hAnsi="Courier New" w:cs="Courier New"/>
          <w:lang w:val="ru-RU"/>
        </w:rPr>
        <w:t xml:space="preserve"> </w:t>
      </w:r>
      <w:r>
        <w:rPr>
          <w:lang w:val="ru-RU"/>
        </w:rPr>
        <w:t>в состоянии</w:t>
      </w:r>
      <w:r w:rsidRPr="00681CAC">
        <w:rPr>
          <w:rFonts w:ascii="Courier New" w:hAnsi="Courier New" w:cs="Courier New"/>
          <w:lang w:val="ru-RU"/>
        </w:rPr>
        <w:t xml:space="preserve"> </w:t>
      </w:r>
      <w:r w:rsidRPr="00681CAC">
        <w:rPr>
          <w:rFonts w:ascii="Courier New" w:hAnsi="Courier New" w:cs="Courier New"/>
        </w:rPr>
        <w:t>i</w:t>
      </w:r>
      <w:r w:rsidRPr="00681CAC">
        <w:rPr>
          <w:rFonts w:ascii="Courier New" w:hAnsi="Courier New" w:cs="Courier New"/>
          <w:lang w:val="ru-RU"/>
        </w:rPr>
        <w:t xml:space="preserve"> </w:t>
      </w:r>
      <w:r>
        <w:rPr>
          <w:lang w:val="ru-RU"/>
        </w:rPr>
        <w:t>– это множество противоположных внешних действий, по которым есть переходы из состояния</w:t>
      </w:r>
      <w:r w:rsidRPr="00681CAC">
        <w:rPr>
          <w:rFonts w:ascii="Courier New" w:hAnsi="Courier New" w:cs="Courier New"/>
          <w:lang w:val="ru-RU"/>
        </w:rPr>
        <w:t xml:space="preserve"> </w:t>
      </w:r>
      <w:r>
        <w:rPr>
          <w:rFonts w:ascii="Courier New" w:hAnsi="Courier New" w:cs="Courier New"/>
        </w:rPr>
        <w:t>t</w:t>
      </w:r>
      <w:r w:rsidRPr="00681CAC">
        <w:rPr>
          <w:rFonts w:ascii="Courier New" w:hAnsi="Courier New" w:cs="Courier New"/>
          <w:lang w:val="ru-RU"/>
        </w:rPr>
        <w:t xml:space="preserve"> </w:t>
      </w:r>
      <w:r>
        <w:rPr>
          <w:lang w:val="ru-RU"/>
        </w:rPr>
        <w:t xml:space="preserve">другой </w:t>
      </w:r>
      <w:r>
        <w:t>LTS</w:t>
      </w:r>
      <w:r w:rsidRPr="00080400">
        <w:rPr>
          <w:rFonts w:ascii="Courier New" w:hAnsi="Courier New" w:cs="Courier New"/>
          <w:lang w:val="ru-RU"/>
        </w:rPr>
        <w:t xml:space="preserve"> </w:t>
      </w:r>
      <w:r w:rsidRPr="006B3EFE">
        <w:rPr>
          <w:rFonts w:ascii="Courier New" w:hAnsi="Courier New" w:cs="Courier New"/>
          <w:b/>
        </w:rPr>
        <w:t>T</w:t>
      </w:r>
      <w:r>
        <w:rPr>
          <w:lang w:val="ru-RU"/>
        </w:rPr>
        <w:t>, и наоборот. Поэтому, прежде всего, нам нужно пересчитать предикаты переходов из этих состояний. В силу коммутативности оператора композиции (с точностью до изоморфизма, то есть именования состояний</w:t>
      </w:r>
      <w:r w:rsidRPr="0050599C">
        <w:rPr>
          <w:rFonts w:ascii="Courier New" w:hAnsi="Courier New" w:cs="Courier New"/>
          <w:lang w:val="ru-RU"/>
        </w:rPr>
        <w:t xml:space="preserve"> </w:t>
      </w:r>
      <w:r w:rsidRPr="0050599C">
        <w:rPr>
          <w:rFonts w:ascii="Courier New" w:hAnsi="Courier New" w:cs="Courier New"/>
        </w:rPr>
        <w:t>it</w:t>
      </w:r>
      <w:r w:rsidRPr="0050599C">
        <w:rPr>
          <w:rFonts w:ascii="Courier New" w:hAnsi="Courier New" w:cs="Courier New"/>
          <w:lang w:val="ru-RU"/>
        </w:rPr>
        <w:t xml:space="preserve"> </w:t>
      </w:r>
      <w:r>
        <w:rPr>
          <w:lang w:val="ru-RU"/>
        </w:rPr>
        <w:t>или</w:t>
      </w:r>
      <w:r w:rsidRPr="0050599C">
        <w:rPr>
          <w:rFonts w:ascii="Courier New" w:hAnsi="Courier New" w:cs="Courier New"/>
          <w:lang w:val="ru-RU"/>
        </w:rPr>
        <w:t xml:space="preserve"> </w:t>
      </w:r>
      <w:r w:rsidRPr="0050599C">
        <w:rPr>
          <w:rFonts w:ascii="Courier New" w:hAnsi="Courier New" w:cs="Courier New"/>
        </w:rPr>
        <w:t>ti</w:t>
      </w:r>
      <w:r w:rsidRPr="0050599C">
        <w:rPr>
          <w:lang w:val="ru-RU"/>
        </w:rPr>
        <w:t>)</w:t>
      </w:r>
      <w:r>
        <w:rPr>
          <w:lang w:val="ru-RU"/>
        </w:rPr>
        <w:t xml:space="preserve">, нам достаточно рассмотреть только пересчёт предикатов одной </w:t>
      </w:r>
      <w:r>
        <w:t>LTS</w:t>
      </w:r>
      <w:r>
        <w:rPr>
          <w:lang w:val="ru-RU"/>
        </w:rPr>
        <w:t xml:space="preserve">, для определённости, </w:t>
      </w:r>
      <w:r>
        <w:t>LTS</w:t>
      </w:r>
      <w:r w:rsidRPr="0050599C">
        <w:rPr>
          <w:rFonts w:ascii="Courier New" w:hAnsi="Courier New" w:cs="Courier New"/>
          <w:lang w:val="ru-RU"/>
        </w:rPr>
        <w:t xml:space="preserve"> </w:t>
      </w:r>
      <w:r>
        <w:rPr>
          <w:rFonts w:ascii="Courier New" w:hAnsi="Courier New" w:cs="Courier New"/>
          <w:b/>
        </w:rPr>
        <w:t>I</w:t>
      </w:r>
      <w:r>
        <w:rPr>
          <w:lang w:val="ru-RU"/>
        </w:rPr>
        <w:t>.</w:t>
      </w:r>
      <w:r w:rsidR="006577E3">
        <w:rPr>
          <w:lang w:val="ru-RU"/>
        </w:rPr>
        <w:t xml:space="preserve"> Пересчёт предикатов другой </w:t>
      </w:r>
      <w:r w:rsidR="006577E3">
        <w:t>LTS</w:t>
      </w:r>
      <w:r w:rsidR="006577E3">
        <w:rPr>
          <w:lang w:val="ru-RU"/>
        </w:rPr>
        <w:t xml:space="preserve"> делается аналогично.</w:t>
      </w:r>
      <w:r>
        <w:rPr>
          <w:lang w:val="ru-RU"/>
        </w:rPr>
        <w:t xml:space="preserve"> Для перехода</w:t>
      </w:r>
      <w:r>
        <w:rPr>
          <w:rFonts w:ascii="Courier New" w:hAnsi="Courier New" w:cs="Courier New"/>
          <w:lang w:val="ru-RU"/>
        </w:rPr>
        <w:t xml:space="preserve"> </w:t>
      </w:r>
      <w:r>
        <w:rPr>
          <w:rFonts w:ascii="Courier New" w:hAnsi="Courier New" w:cs="Courier New"/>
        </w:rPr>
        <w:t>i</w:t>
      </w:r>
      <w:r>
        <w:rPr>
          <w:rFonts w:ascii="Courier New" w:hAnsi="Courier New" w:cs="Courier New"/>
        </w:rPr>
        <w:sym w:font="Euclid Symbol" w:char="F0BE"/>
      </w:r>
      <w:r>
        <w:rPr>
          <w:rFonts w:ascii="Courier New" w:hAnsi="Courier New" w:cs="Courier New"/>
        </w:rPr>
        <w:t>z</w:t>
      </w:r>
      <w:r>
        <w:rPr>
          <w:rFonts w:ascii="Courier New" w:hAnsi="Courier New" w:cs="Courier New"/>
          <w:lang w:val="ru-RU"/>
        </w:rPr>
        <w:t>,</w:t>
      </w:r>
      <w:r w:rsidR="002734E6">
        <w:rPr>
          <w:rFonts w:ascii="Courier New" w:hAnsi="Courier New" w:cs="Courier New"/>
          <w:lang w:val="ru-RU"/>
        </w:rPr>
        <w:sym w:font="Symbol" w:char="F070"/>
      </w:r>
      <w:r w:rsidRPr="00681CAC">
        <w:rPr>
          <w:rFonts w:ascii="Courier New" w:hAnsi="Courier New" w:cs="Courier New"/>
          <w:vertAlign w:val="subscript"/>
        </w:rPr>
        <w:t>i</w:t>
      </w:r>
      <w:r>
        <w:rPr>
          <w:rFonts w:ascii="Courier New" w:hAnsi="Courier New" w:cs="Courier New"/>
        </w:rPr>
        <w:sym w:font="Euclid Symbol" w:char="F0AE"/>
      </w:r>
      <w:r>
        <w:rPr>
          <w:rFonts w:ascii="Courier New" w:hAnsi="Courier New" w:cs="Courier New"/>
        </w:rPr>
        <w:t>i</w:t>
      </w:r>
      <w:r w:rsidRPr="002A0986">
        <w:rPr>
          <w:rFonts w:ascii="Courier New" w:hAnsi="Courier New" w:cs="Courier New"/>
          <w:lang w:val="ru-RU"/>
        </w:rPr>
        <w:t>`</w:t>
      </w:r>
      <w:r>
        <w:rPr>
          <w:rFonts w:ascii="Courier New" w:hAnsi="Courier New" w:cs="Courier New"/>
          <w:lang w:val="ru-RU"/>
        </w:rPr>
        <w:t xml:space="preserve"> </w:t>
      </w:r>
      <w:r>
        <w:rPr>
          <w:lang w:val="ru-RU"/>
        </w:rPr>
        <w:t>мы должны в предикат</w:t>
      </w:r>
      <w:r>
        <w:rPr>
          <w:rFonts w:ascii="Courier New" w:hAnsi="Courier New" w:cs="Courier New"/>
          <w:lang w:val="ru-RU"/>
        </w:rPr>
        <w:t xml:space="preserve"> </w:t>
      </w:r>
      <w:r w:rsidR="002734E6">
        <w:rPr>
          <w:rFonts w:ascii="Courier New" w:hAnsi="Courier New" w:cs="Courier New"/>
          <w:lang w:val="ru-RU"/>
        </w:rPr>
        <w:sym w:font="Symbol" w:char="F070"/>
      </w:r>
      <w:r w:rsidRPr="00681CAC">
        <w:rPr>
          <w:rFonts w:ascii="Courier New" w:hAnsi="Courier New" w:cs="Courier New"/>
          <w:vertAlign w:val="subscript"/>
        </w:rPr>
        <w:t>i</w:t>
      </w:r>
      <w:r>
        <w:rPr>
          <w:lang w:val="ru-RU"/>
        </w:rPr>
        <w:t>, понимаемый как булевская функция от булевских переменных-действий, подставить константное значение каждой переменной, соответствующей синхронному действию</w:t>
      </w:r>
      <w:r w:rsidRPr="00681CAC">
        <w:rPr>
          <w:rFonts w:ascii="Courier New" w:hAnsi="Courier New" w:cs="Courier New"/>
          <w:lang w:val="ru-RU"/>
        </w:rPr>
        <w:t xml:space="preserve"> </w:t>
      </w:r>
      <w:r w:rsidRPr="00681CAC">
        <w:rPr>
          <w:rFonts w:ascii="Courier New" w:hAnsi="Courier New" w:cs="Courier New"/>
        </w:rPr>
        <w:t>z</w:t>
      </w:r>
      <w:r>
        <w:rPr>
          <w:rFonts w:ascii="Courier New" w:hAnsi="Courier New" w:cs="Courier New"/>
        </w:rPr>
        <w:sym w:font="Symbol" w:char="F0CE"/>
      </w:r>
      <w:r>
        <w:rPr>
          <w:rFonts w:ascii="Courier New" w:hAnsi="Courier New" w:cs="Courier New"/>
        </w:rPr>
        <w:t>A</w:t>
      </w:r>
      <w:r>
        <w:rPr>
          <w:rFonts w:ascii="Courier New" w:hAnsi="Courier New" w:cs="Courier New"/>
        </w:rPr>
        <w:sym w:font="Symbol" w:char="F0C7"/>
      </w:r>
      <w:r w:rsidRPr="00681CAC">
        <w:rPr>
          <w:rFonts w:ascii="Courier New" w:hAnsi="Courier New" w:cs="Courier New"/>
          <w:u w:val="single"/>
        </w:rPr>
        <w:t>B</w:t>
      </w:r>
      <w:r>
        <w:rPr>
          <w:lang w:val="ru-RU"/>
        </w:rPr>
        <w:t>. Если есть переход</w:t>
      </w:r>
      <w:r>
        <w:rPr>
          <w:rFonts w:ascii="Courier New" w:hAnsi="Courier New" w:cs="Courier New"/>
          <w:lang w:val="ru-RU"/>
        </w:rPr>
        <w:t xml:space="preserve"> </w:t>
      </w:r>
      <w:r>
        <w:rPr>
          <w:rFonts w:ascii="Courier New" w:hAnsi="Courier New" w:cs="Courier New"/>
        </w:rPr>
        <w:t>t</w:t>
      </w:r>
      <w:r>
        <w:rPr>
          <w:rFonts w:ascii="Courier New" w:hAnsi="Courier New" w:cs="Courier New"/>
        </w:rPr>
        <w:sym w:font="Euclid Symbol" w:char="F0BE"/>
      </w:r>
      <w:r w:rsidRPr="00681CAC">
        <w:rPr>
          <w:rFonts w:ascii="Courier New" w:hAnsi="Courier New" w:cs="Courier New"/>
          <w:u w:val="single"/>
        </w:rPr>
        <w:t>z</w:t>
      </w:r>
      <w:r>
        <w:rPr>
          <w:rFonts w:ascii="Courier New" w:hAnsi="Courier New" w:cs="Courier New"/>
          <w:lang w:val="ru-RU"/>
        </w:rPr>
        <w:t>,</w:t>
      </w:r>
      <w:r w:rsidR="002734E6">
        <w:rPr>
          <w:rFonts w:ascii="Courier New" w:hAnsi="Courier New" w:cs="Courier New"/>
          <w:lang w:val="ru-RU"/>
        </w:rPr>
        <w:sym w:font="Symbol" w:char="F070"/>
      </w:r>
      <w:r>
        <w:rPr>
          <w:rFonts w:ascii="Courier New" w:hAnsi="Courier New" w:cs="Courier New"/>
          <w:vertAlign w:val="subscript"/>
        </w:rPr>
        <w:t>t</w:t>
      </w:r>
      <w:r>
        <w:rPr>
          <w:rFonts w:ascii="Courier New" w:hAnsi="Courier New" w:cs="Courier New"/>
        </w:rPr>
        <w:sym w:font="Euclid Symbol" w:char="F0AE"/>
      </w:r>
      <w:r>
        <w:rPr>
          <w:rFonts w:ascii="Courier New" w:hAnsi="Courier New" w:cs="Courier New"/>
        </w:rPr>
        <w:t>t</w:t>
      </w:r>
      <w:r w:rsidRPr="002A0986">
        <w:rPr>
          <w:rFonts w:ascii="Courier New" w:hAnsi="Courier New" w:cs="Courier New"/>
          <w:lang w:val="ru-RU"/>
        </w:rPr>
        <w:t>`</w:t>
      </w:r>
      <w:r>
        <w:rPr>
          <w:lang w:val="ru-RU"/>
        </w:rPr>
        <w:t>, то подставляется значение</w:t>
      </w:r>
      <w:r w:rsidRPr="00681CAC">
        <w:rPr>
          <w:rFonts w:ascii="Courier New" w:hAnsi="Courier New" w:cs="Courier New"/>
          <w:lang w:val="ru-RU"/>
        </w:rPr>
        <w:t xml:space="preserve"> </w:t>
      </w:r>
      <w:r w:rsidRPr="00681CAC">
        <w:rPr>
          <w:b/>
          <w:i/>
        </w:rPr>
        <w:t>true</w:t>
      </w:r>
      <w:r>
        <w:rPr>
          <w:lang w:val="ru-RU"/>
        </w:rPr>
        <w:t>, иначе –</w:t>
      </w:r>
      <w:r w:rsidRPr="00681CAC">
        <w:rPr>
          <w:rFonts w:ascii="Courier New" w:hAnsi="Courier New" w:cs="Courier New"/>
          <w:lang w:val="ru-RU"/>
        </w:rPr>
        <w:t xml:space="preserve"> </w:t>
      </w:r>
      <w:r>
        <w:rPr>
          <w:b/>
          <w:i/>
        </w:rPr>
        <w:t>false</w:t>
      </w:r>
      <w:r>
        <w:rPr>
          <w:lang w:val="ru-RU"/>
        </w:rPr>
        <w:t>. Получается новый предикат</w:t>
      </w:r>
      <w:r>
        <w:rPr>
          <w:rFonts w:ascii="Courier New" w:hAnsi="Courier New" w:cs="Courier New"/>
          <w:lang w:val="ru-RU"/>
        </w:rPr>
        <w:t xml:space="preserve"> </w:t>
      </w:r>
      <w:r w:rsidR="002734E6">
        <w:rPr>
          <w:rFonts w:ascii="Courier New" w:hAnsi="Courier New" w:cs="Courier New"/>
          <w:lang w:val="ru-RU"/>
        </w:rPr>
        <w:sym w:font="Symbol" w:char="F070"/>
      </w:r>
      <w:r w:rsidRPr="00681CAC">
        <w:rPr>
          <w:rFonts w:ascii="Courier New" w:hAnsi="Courier New" w:cs="Courier New"/>
          <w:vertAlign w:val="subscript"/>
        </w:rPr>
        <w:t>i</w:t>
      </w:r>
      <w:r>
        <w:rPr>
          <w:rFonts w:ascii="Courier New" w:hAnsi="Courier New" w:cs="Courier New"/>
          <w:vertAlign w:val="subscript"/>
        </w:rPr>
        <w:t>t</w:t>
      </w:r>
      <w:r>
        <w:rPr>
          <w:lang w:val="ru-RU"/>
        </w:rPr>
        <w:t>. Заметим, что вычисление нового предиката на переходе из состояния</w:t>
      </w:r>
      <w:r w:rsidRPr="00681CAC">
        <w:rPr>
          <w:rFonts w:ascii="Courier New" w:hAnsi="Courier New" w:cs="Courier New"/>
          <w:lang w:val="ru-RU"/>
        </w:rPr>
        <w:t xml:space="preserve"> </w:t>
      </w:r>
      <w:r w:rsidRPr="00681CAC">
        <w:rPr>
          <w:rFonts w:ascii="Courier New" w:hAnsi="Courier New" w:cs="Courier New"/>
        </w:rPr>
        <w:t>i</w:t>
      </w:r>
      <w:r w:rsidRPr="00681CAC">
        <w:rPr>
          <w:rFonts w:ascii="Courier New" w:hAnsi="Courier New" w:cs="Courier New"/>
          <w:lang w:val="ru-RU"/>
        </w:rPr>
        <w:t xml:space="preserve"> </w:t>
      </w:r>
      <w:r>
        <w:rPr>
          <w:lang w:val="ru-RU"/>
        </w:rPr>
        <w:t>зависит от состояния</w:t>
      </w:r>
      <w:r w:rsidRPr="0050599C">
        <w:rPr>
          <w:rFonts w:ascii="Courier New" w:hAnsi="Courier New" w:cs="Courier New"/>
          <w:lang w:val="ru-RU"/>
        </w:rPr>
        <w:t xml:space="preserve"> </w:t>
      </w:r>
      <w:r>
        <w:rPr>
          <w:rFonts w:ascii="Courier New" w:hAnsi="Courier New" w:cs="Courier New"/>
        </w:rPr>
        <w:t>t</w:t>
      </w:r>
      <w:r>
        <w:rPr>
          <w:lang w:val="ru-RU"/>
        </w:rPr>
        <w:t>, с которым оно компонуется, то есть для разных состояний</w:t>
      </w:r>
      <w:r w:rsidRPr="0050599C">
        <w:rPr>
          <w:rFonts w:ascii="Courier New" w:hAnsi="Courier New" w:cs="Courier New"/>
          <w:lang w:val="ru-RU"/>
        </w:rPr>
        <w:t xml:space="preserve"> </w:t>
      </w:r>
      <w:r>
        <w:rPr>
          <w:rFonts w:ascii="Courier New" w:hAnsi="Courier New" w:cs="Courier New"/>
        </w:rPr>
        <w:t>t</w:t>
      </w:r>
      <w:r>
        <w:rPr>
          <w:rFonts w:ascii="Courier New" w:hAnsi="Courier New" w:cs="Courier New"/>
          <w:lang w:val="ru-RU"/>
        </w:rPr>
        <w:t xml:space="preserve"> </w:t>
      </w:r>
      <w:r>
        <w:rPr>
          <w:lang w:val="ru-RU"/>
        </w:rPr>
        <w:t>будут</w:t>
      </w:r>
      <w:r w:rsidR="00134C88">
        <w:rPr>
          <w:lang w:val="ru-RU"/>
        </w:rPr>
        <w:t>, вообще говоря,</w:t>
      </w:r>
      <w:r>
        <w:rPr>
          <w:lang w:val="ru-RU"/>
        </w:rPr>
        <w:t xml:space="preserve"> разные предикаты</w:t>
      </w:r>
      <w:r>
        <w:rPr>
          <w:rFonts w:ascii="Courier New" w:hAnsi="Courier New" w:cs="Courier New"/>
          <w:lang w:val="ru-RU"/>
        </w:rPr>
        <w:t xml:space="preserve"> </w:t>
      </w:r>
      <w:r w:rsidR="002734E6">
        <w:rPr>
          <w:rFonts w:ascii="Courier New" w:hAnsi="Courier New" w:cs="Courier New"/>
          <w:lang w:val="ru-RU"/>
        </w:rPr>
        <w:sym w:font="Symbol" w:char="F070"/>
      </w:r>
      <w:r w:rsidRPr="00681CAC">
        <w:rPr>
          <w:rFonts w:ascii="Courier New" w:hAnsi="Courier New" w:cs="Courier New"/>
          <w:vertAlign w:val="subscript"/>
        </w:rPr>
        <w:t>i</w:t>
      </w:r>
      <w:r>
        <w:rPr>
          <w:rFonts w:ascii="Courier New" w:hAnsi="Courier New" w:cs="Courier New"/>
          <w:vertAlign w:val="subscript"/>
        </w:rPr>
        <w:t>t</w:t>
      </w:r>
      <w:r>
        <w:rPr>
          <w:lang w:val="ru-RU"/>
        </w:rPr>
        <w:t>.</w:t>
      </w:r>
    </w:p>
    <w:p w:rsidR="00212EEE" w:rsidRDefault="00212EEE" w:rsidP="00BF6799">
      <w:pPr>
        <w:rPr>
          <w:lang w:val="ru-RU"/>
        </w:rPr>
      </w:pPr>
    </w:p>
    <w:p w:rsidR="00212EEE" w:rsidRDefault="00212EEE" w:rsidP="00BF6799">
      <w:pPr>
        <w:rPr>
          <w:lang w:val="ru-RU"/>
        </w:rPr>
      </w:pPr>
      <w:r>
        <w:rPr>
          <w:lang w:val="ru-RU"/>
        </w:rPr>
        <w:t>Новый предикат</w:t>
      </w:r>
      <w:r>
        <w:rPr>
          <w:rFonts w:ascii="Courier New" w:hAnsi="Courier New" w:cs="Courier New"/>
          <w:lang w:val="ru-RU"/>
        </w:rPr>
        <w:t xml:space="preserve"> </w:t>
      </w:r>
      <w:r w:rsidR="002734E6">
        <w:rPr>
          <w:rFonts w:ascii="Courier New" w:hAnsi="Courier New" w:cs="Courier New"/>
          <w:lang w:val="ru-RU"/>
        </w:rPr>
        <w:sym w:font="Symbol" w:char="F070"/>
      </w:r>
      <w:r w:rsidRPr="00681CAC">
        <w:rPr>
          <w:rFonts w:ascii="Courier New" w:hAnsi="Courier New" w:cs="Courier New"/>
          <w:vertAlign w:val="subscript"/>
        </w:rPr>
        <w:t>i</w:t>
      </w:r>
      <w:r>
        <w:rPr>
          <w:rFonts w:ascii="Courier New" w:hAnsi="Courier New" w:cs="Courier New"/>
          <w:vertAlign w:val="subscript"/>
        </w:rPr>
        <w:t>t</w:t>
      </w:r>
      <w:r>
        <w:rPr>
          <w:rFonts w:ascii="Courier New" w:hAnsi="Courier New" w:cs="Courier New"/>
          <w:lang w:val="ru-RU"/>
        </w:rPr>
        <w:t xml:space="preserve"> </w:t>
      </w:r>
      <w:r>
        <w:rPr>
          <w:lang w:val="ru-RU"/>
        </w:rPr>
        <w:t>может быть не константным, поскольку в нём могут остаться переменные, соответствующие асинхронным внешним действиям из</w:t>
      </w:r>
      <w:r w:rsidRPr="00E527A2">
        <w:rPr>
          <w:rFonts w:ascii="Courier New" w:hAnsi="Courier New" w:cs="Courier New"/>
        </w:rPr>
        <w:t> A</w:t>
      </w:r>
      <w:r>
        <w:rPr>
          <w:rFonts w:ascii="Courier New" w:hAnsi="Courier New" w:cs="Courier New"/>
          <w:lang w:val="ru-RU"/>
        </w:rPr>
        <w:t>\</w:t>
      </w:r>
      <w:r w:rsidRPr="0050599C">
        <w:rPr>
          <w:rFonts w:ascii="Courier New" w:hAnsi="Courier New" w:cs="Courier New"/>
          <w:u w:val="single"/>
        </w:rPr>
        <w:t>B</w:t>
      </w:r>
      <w:r>
        <w:rPr>
          <w:lang w:val="ru-RU"/>
        </w:rPr>
        <w:t xml:space="preserve">. Кроме того, теперь этот предикат следует понимать как предикат в </w:t>
      </w:r>
      <w:r>
        <w:rPr>
          <w:lang w:val="ru-RU"/>
        </w:rPr>
        <w:lastRenderedPageBreak/>
        <w:t>композиционном алфавите</w:t>
      </w:r>
      <w:r w:rsidRPr="00E527A2">
        <w:rPr>
          <w:rFonts w:ascii="Courier New" w:hAnsi="Courier New" w:cs="Courier New"/>
        </w:rPr>
        <w:t> A</w:t>
      </w:r>
      <w:r w:rsidRPr="00E527A2">
        <w:rPr>
          <w:rFonts w:ascii="Courier New" w:hAnsi="Courier New" w:cs="Courier New"/>
          <w:spacing w:val="-36"/>
        </w:rPr>
        <w:sym w:font="Euclid Math One" w:char="F0BA"/>
      </w:r>
      <w:r w:rsidRPr="00E527A2">
        <w:rPr>
          <w:rFonts w:ascii="Courier New" w:hAnsi="Courier New" w:cs="Courier New"/>
        </w:rPr>
        <w:sym w:font="Euclid Math One" w:char="F0B9"/>
      </w:r>
      <w:r w:rsidRPr="00E527A2">
        <w:rPr>
          <w:rFonts w:ascii="Courier New" w:hAnsi="Courier New" w:cs="Courier New"/>
        </w:rPr>
        <w:t>B</w:t>
      </w:r>
      <w:r>
        <w:rPr>
          <w:rFonts w:ascii="Courier New" w:hAnsi="Courier New" w:cs="Courier New"/>
          <w:lang w:val="ru-RU"/>
        </w:rPr>
        <w:t>=</w:t>
      </w:r>
      <w:r w:rsidRPr="00080400">
        <w:rPr>
          <w:rFonts w:ascii="Courier New" w:hAnsi="Courier New" w:cs="Courier New"/>
          <w:lang w:val="ru-RU"/>
        </w:rPr>
        <w:t>(</w:t>
      </w:r>
      <w:r w:rsidRPr="00E527A2">
        <w:rPr>
          <w:rFonts w:ascii="Courier New" w:hAnsi="Courier New" w:cs="Courier New"/>
        </w:rPr>
        <w:t>A</w:t>
      </w:r>
      <w:r w:rsidRPr="00080400">
        <w:rPr>
          <w:rFonts w:ascii="Courier New" w:hAnsi="Courier New" w:cs="Courier New"/>
          <w:lang w:val="ru-RU"/>
        </w:rPr>
        <w:t>\</w:t>
      </w:r>
      <w:r w:rsidRPr="00E527A2">
        <w:rPr>
          <w:rFonts w:ascii="Courier New" w:hAnsi="Courier New" w:cs="Courier New"/>
          <w:u w:val="single"/>
        </w:rPr>
        <w:t>B</w:t>
      </w:r>
      <w:r w:rsidRPr="00080400">
        <w:rPr>
          <w:rFonts w:ascii="Courier New" w:hAnsi="Courier New" w:cs="Courier New"/>
          <w:lang w:val="ru-RU"/>
        </w:rPr>
        <w:t>)</w:t>
      </w:r>
      <w:r w:rsidRPr="00E527A2">
        <w:rPr>
          <w:rFonts w:ascii="Courier New" w:hAnsi="Courier New"/>
          <w:szCs w:val="22"/>
        </w:rPr>
        <w:sym w:font="Symbol" w:char="F0C8"/>
      </w:r>
      <w:r w:rsidRPr="00080400">
        <w:rPr>
          <w:rFonts w:ascii="Courier New" w:hAnsi="Courier New" w:cs="Courier New"/>
          <w:lang w:val="ru-RU"/>
        </w:rPr>
        <w:t>(</w:t>
      </w:r>
      <w:r w:rsidRPr="00E527A2">
        <w:rPr>
          <w:rFonts w:ascii="Courier New" w:hAnsi="Courier New" w:cs="Courier New"/>
        </w:rPr>
        <w:t>B</w:t>
      </w:r>
      <w:r w:rsidRPr="00080400">
        <w:rPr>
          <w:rFonts w:ascii="Courier New" w:hAnsi="Courier New" w:cs="Courier New"/>
          <w:lang w:val="ru-RU"/>
        </w:rPr>
        <w:t>\</w:t>
      </w:r>
      <w:r w:rsidRPr="00E527A2">
        <w:rPr>
          <w:rFonts w:ascii="Courier New" w:hAnsi="Courier New" w:cs="Courier New"/>
          <w:u w:val="single"/>
        </w:rPr>
        <w:t>A</w:t>
      </w:r>
      <w:r w:rsidRPr="00080400">
        <w:rPr>
          <w:rFonts w:ascii="Courier New" w:hAnsi="Courier New" w:cs="Courier New"/>
          <w:lang w:val="ru-RU"/>
        </w:rPr>
        <w:t>)</w:t>
      </w:r>
      <w:r>
        <w:rPr>
          <w:lang w:val="ru-RU"/>
        </w:rPr>
        <w:t>, хотя реально он не зависит от переменных, соответствующих действиям из</w:t>
      </w:r>
      <w:r>
        <w:rPr>
          <w:rFonts w:ascii="Courier New" w:hAnsi="Courier New"/>
          <w:szCs w:val="22"/>
          <w:lang w:val="ru-RU"/>
        </w:rPr>
        <w:t xml:space="preserve"> </w:t>
      </w:r>
      <w:r w:rsidRPr="00E527A2">
        <w:rPr>
          <w:rFonts w:ascii="Courier New" w:hAnsi="Courier New" w:cs="Courier New"/>
        </w:rPr>
        <w:t>B</w:t>
      </w:r>
      <w:r w:rsidRPr="00080400">
        <w:rPr>
          <w:rFonts w:ascii="Courier New" w:hAnsi="Courier New" w:cs="Courier New"/>
          <w:lang w:val="ru-RU"/>
        </w:rPr>
        <w:t>\</w:t>
      </w:r>
      <w:r w:rsidRPr="00E527A2">
        <w:rPr>
          <w:rFonts w:ascii="Courier New" w:hAnsi="Courier New" w:cs="Courier New"/>
          <w:u w:val="single"/>
        </w:rPr>
        <w:t>A</w:t>
      </w:r>
      <w:r w:rsidR="00665E2F" w:rsidRPr="00665E2F">
        <w:rPr>
          <w:szCs w:val="22"/>
          <w:lang w:val="ru-RU"/>
        </w:rPr>
        <w:t>.</w:t>
      </w:r>
      <w:r w:rsidR="00665E2F">
        <w:rPr>
          <w:szCs w:val="22"/>
          <w:lang w:val="ru-RU"/>
        </w:rPr>
        <w:t xml:space="preserve"> </w:t>
      </w:r>
      <w:r w:rsidR="00665E2F">
        <w:rPr>
          <w:lang w:val="ru-RU"/>
        </w:rPr>
        <w:t>(Предикат</w:t>
      </w:r>
      <w:r w:rsidR="00665E2F">
        <w:rPr>
          <w:rFonts w:ascii="Courier New" w:hAnsi="Courier New" w:cs="Courier New"/>
          <w:lang w:val="ru-RU"/>
        </w:rPr>
        <w:t xml:space="preserve"> </w:t>
      </w:r>
      <w:r w:rsidR="00665E2F">
        <w:rPr>
          <w:rFonts w:ascii="Courier New" w:hAnsi="Courier New" w:cs="Courier New"/>
          <w:lang w:val="ru-RU"/>
        </w:rPr>
        <w:sym w:font="Symbol" w:char="F070"/>
      </w:r>
      <w:r w:rsidR="00665E2F">
        <w:rPr>
          <w:rFonts w:ascii="Courier New" w:hAnsi="Courier New" w:cs="Courier New"/>
          <w:vertAlign w:val="subscript"/>
        </w:rPr>
        <w:t>ti</w:t>
      </w:r>
      <w:r w:rsidR="00665E2F">
        <w:rPr>
          <w:lang w:val="ru-RU"/>
        </w:rPr>
        <w:t>, наоборот, может зависеть от этих переменных, но не зависит от переменных, соответствующих действиям из</w:t>
      </w:r>
      <w:r w:rsidR="00665E2F">
        <w:rPr>
          <w:rFonts w:ascii="Courier New" w:hAnsi="Courier New"/>
          <w:szCs w:val="22"/>
          <w:lang w:val="ru-RU"/>
        </w:rPr>
        <w:t xml:space="preserve"> </w:t>
      </w:r>
      <w:r w:rsidR="00665E2F">
        <w:rPr>
          <w:rFonts w:ascii="Courier New" w:hAnsi="Courier New" w:cs="Courier New"/>
        </w:rPr>
        <w:t>A</w:t>
      </w:r>
      <w:r w:rsidR="00665E2F" w:rsidRPr="00080400">
        <w:rPr>
          <w:rFonts w:ascii="Courier New" w:hAnsi="Courier New" w:cs="Courier New"/>
          <w:lang w:val="ru-RU"/>
        </w:rPr>
        <w:t>\</w:t>
      </w:r>
      <w:r w:rsidR="00665E2F">
        <w:rPr>
          <w:rFonts w:ascii="Courier New" w:hAnsi="Courier New" w:cs="Courier New"/>
          <w:u w:val="single"/>
        </w:rPr>
        <w:t>B</w:t>
      </w:r>
      <w:r w:rsidR="00665E2F">
        <w:rPr>
          <w:lang w:val="ru-RU"/>
        </w:rPr>
        <w:t>).</w:t>
      </w:r>
    </w:p>
    <w:p w:rsidR="00212EEE" w:rsidRDefault="00212EEE" w:rsidP="00BF6799">
      <w:pPr>
        <w:rPr>
          <w:lang w:val="ru-RU"/>
        </w:rPr>
      </w:pPr>
    </w:p>
    <w:p w:rsidR="00212EEE" w:rsidRPr="0096453E" w:rsidRDefault="00212EEE" w:rsidP="00BF6799">
      <w:pPr>
        <w:rPr>
          <w:lang w:val="ru-RU"/>
        </w:rPr>
      </w:pPr>
      <w:r>
        <w:rPr>
          <w:lang w:val="ru-RU"/>
        </w:rPr>
        <w:t xml:space="preserve">Асинхронный переход соответствует одному переходу в одном из </w:t>
      </w:r>
      <w:r>
        <w:t>LTS</w:t>
      </w:r>
      <w:r>
        <w:rPr>
          <w:lang w:val="ru-RU"/>
        </w:rPr>
        <w:t>-операндов. Он может выполняться, если может выполняться наследуемый переход. Следовательно, предикат асинхронного композиционного перехода совпадает с предикатом наследуемого перехода после пересчёта, то есть не с исходным предикатом</w:t>
      </w:r>
      <w:r>
        <w:rPr>
          <w:rFonts w:ascii="Courier New" w:hAnsi="Courier New" w:cs="Courier New"/>
          <w:lang w:val="ru-RU"/>
        </w:rPr>
        <w:t xml:space="preserve"> </w:t>
      </w:r>
      <w:r w:rsidR="002734E6">
        <w:rPr>
          <w:rFonts w:ascii="Courier New" w:hAnsi="Courier New" w:cs="Courier New"/>
          <w:lang w:val="ru-RU"/>
        </w:rPr>
        <w:sym w:font="Symbol" w:char="F070"/>
      </w:r>
      <w:r>
        <w:rPr>
          <w:rFonts w:ascii="Courier New" w:hAnsi="Courier New" w:cs="Courier New"/>
          <w:vertAlign w:val="subscript"/>
        </w:rPr>
        <w:t>i</w:t>
      </w:r>
      <w:r>
        <w:rPr>
          <w:lang w:val="ru-RU"/>
        </w:rPr>
        <w:t>, а с предикатом</w:t>
      </w:r>
      <w:r>
        <w:rPr>
          <w:rFonts w:ascii="Courier New" w:hAnsi="Courier New" w:cs="Courier New"/>
          <w:lang w:val="ru-RU"/>
        </w:rPr>
        <w:t xml:space="preserve"> </w:t>
      </w:r>
      <w:r w:rsidR="002734E6">
        <w:rPr>
          <w:rFonts w:ascii="Courier New" w:hAnsi="Courier New" w:cs="Courier New"/>
          <w:lang w:val="ru-RU"/>
        </w:rPr>
        <w:sym w:font="Symbol" w:char="F070"/>
      </w:r>
      <w:r>
        <w:rPr>
          <w:rFonts w:ascii="Courier New" w:hAnsi="Courier New" w:cs="Courier New"/>
          <w:vertAlign w:val="subscript"/>
        </w:rPr>
        <w:t>it</w:t>
      </w:r>
      <w:r>
        <w:rPr>
          <w:lang w:val="ru-RU"/>
        </w:rPr>
        <w:t xml:space="preserve">. Синхронный переход – это одновременное выполнение переходов в каждом </w:t>
      </w:r>
      <w:r>
        <w:t>LTS</w:t>
      </w:r>
      <w:r w:rsidRPr="0096453E">
        <w:rPr>
          <w:lang w:val="ru-RU"/>
        </w:rPr>
        <w:t>-</w:t>
      </w:r>
      <w:r>
        <w:rPr>
          <w:lang w:val="ru-RU"/>
        </w:rPr>
        <w:t>операнде. Он может выполняться, если могут выполняться оба перехода-операнда. Следовательно, предикат синхронного композиционного перехода равен конъюнкции пересчитанных переходов-операндов</w:t>
      </w:r>
      <w:r>
        <w:rPr>
          <w:rFonts w:ascii="Courier New" w:hAnsi="Courier New" w:cs="Courier New"/>
          <w:lang w:val="ru-RU"/>
        </w:rPr>
        <w:t xml:space="preserve"> </w:t>
      </w:r>
      <w:r w:rsidR="002734E6">
        <w:rPr>
          <w:rFonts w:ascii="Courier New" w:hAnsi="Courier New" w:cs="Courier New"/>
          <w:lang w:val="ru-RU"/>
        </w:rPr>
        <w:sym w:font="Symbol" w:char="F070"/>
      </w:r>
      <w:r>
        <w:rPr>
          <w:rFonts w:ascii="Courier New" w:hAnsi="Courier New" w:cs="Courier New"/>
          <w:vertAlign w:val="subscript"/>
        </w:rPr>
        <w:t>it</w:t>
      </w:r>
      <w:r w:rsidRPr="0096453E">
        <w:rPr>
          <w:rFonts w:ascii="Courier New" w:hAnsi="Courier New" w:cs="Courier New"/>
          <w:lang w:val="ru-RU"/>
        </w:rPr>
        <w:t>&amp;</w:t>
      </w:r>
      <w:r w:rsidR="002734E6">
        <w:rPr>
          <w:rFonts w:ascii="Courier New" w:hAnsi="Courier New" w:cs="Courier New"/>
          <w:lang w:val="ru-RU"/>
        </w:rPr>
        <w:sym w:font="Symbol" w:char="F070"/>
      </w:r>
      <w:r>
        <w:rPr>
          <w:rFonts w:ascii="Courier New" w:hAnsi="Courier New" w:cs="Courier New"/>
          <w:vertAlign w:val="subscript"/>
        </w:rPr>
        <w:t>ti</w:t>
      </w:r>
      <w:r>
        <w:rPr>
          <w:lang w:val="ru-RU"/>
        </w:rPr>
        <w:t>. В целом композиционные переходы порождаются следующими правилами вывода:</w:t>
      </w:r>
    </w:p>
    <w:p w:rsidR="00BC1230" w:rsidRPr="00BC1230" w:rsidRDefault="00212EEE" w:rsidP="00BF6799">
      <w:pPr>
        <w:numPr>
          <w:ilvl w:val="0"/>
          <w:numId w:val="41"/>
        </w:numPr>
        <w:rPr>
          <w:rFonts w:ascii="Courier New" w:hAnsi="Courier New" w:cs="Courier New"/>
        </w:rPr>
      </w:pPr>
      <w:r w:rsidRPr="00F85BE8">
        <w:rPr>
          <w:rFonts w:ascii="Courier New" w:hAnsi="Courier New" w:cs="Courier New"/>
        </w:rPr>
        <w:t>z</w:t>
      </w:r>
      <w:r w:rsidRPr="00F85BE8">
        <w:rPr>
          <w:rFonts w:ascii="Courier New" w:hAnsi="Courier New" w:cs="Courier New"/>
        </w:rPr>
        <w:sym w:font="Symbol" w:char="F0CE"/>
      </w:r>
      <w:r w:rsidRPr="002734E6">
        <w:rPr>
          <w:rFonts w:ascii="Courier New" w:hAnsi="Courier New" w:cs="Courier New"/>
        </w:rPr>
        <w:t>(</w:t>
      </w:r>
      <w:r w:rsidRPr="00F85BE8">
        <w:rPr>
          <w:rFonts w:ascii="Courier New" w:hAnsi="Courier New" w:cs="Courier New"/>
        </w:rPr>
        <w:t>A</w:t>
      </w:r>
      <w:r w:rsidRPr="00F85BE8">
        <w:rPr>
          <w:rFonts w:ascii="Courier New" w:hAnsi="Courier New" w:cs="Courier New"/>
        </w:rPr>
        <w:sym w:font="Symbol" w:char="F0C8"/>
      </w:r>
      <w:r w:rsidRPr="002734E6">
        <w:rPr>
          <w:rFonts w:ascii="Courier New" w:hAnsi="Courier New" w:cs="Courier New"/>
        </w:rPr>
        <w:t>{</w:t>
      </w:r>
      <w:r w:rsidRPr="00F85BE8">
        <w:rPr>
          <w:rFonts w:ascii="Courier New" w:hAnsi="Courier New" w:cs="Courier New"/>
        </w:rPr>
        <w:sym w:font="Symbol" w:char="F074"/>
      </w:r>
      <w:r w:rsidRPr="002734E6">
        <w:rPr>
          <w:rFonts w:ascii="Courier New" w:hAnsi="Courier New" w:cs="Courier New"/>
        </w:rPr>
        <w:t>,</w:t>
      </w:r>
      <w:r w:rsidRPr="00F85BE8">
        <w:rPr>
          <w:rFonts w:ascii="Courier New" w:hAnsi="Courier New" w:cs="Courier New"/>
        </w:rPr>
        <w:sym w:font="Symbol" w:char="F067"/>
      </w:r>
      <w:r w:rsidRPr="002734E6">
        <w:rPr>
          <w:rFonts w:ascii="Courier New" w:hAnsi="Courier New" w:cs="Courier New"/>
        </w:rPr>
        <w:t>})\</w:t>
      </w:r>
      <w:r w:rsidRPr="00F85BE8">
        <w:rPr>
          <w:rFonts w:ascii="Courier New" w:hAnsi="Courier New" w:cs="Courier New"/>
          <w:u w:val="single"/>
        </w:rPr>
        <w:t>B</w:t>
      </w:r>
      <w:r w:rsidR="00BC1230" w:rsidRPr="00BC1230">
        <w:rPr>
          <w:rFonts w:ascii="Courier New" w:hAnsi="Courier New" w:cs="Courier New"/>
        </w:rPr>
        <w:t xml:space="preserve"> </w:t>
      </w:r>
      <w:r w:rsidRPr="002734E6">
        <w:rPr>
          <w:rFonts w:ascii="Courier New" w:hAnsi="Courier New" w:cs="Courier New"/>
        </w:rPr>
        <w:t>&amp;</w:t>
      </w:r>
      <w:r w:rsidR="00BC1230" w:rsidRPr="00BC1230">
        <w:rPr>
          <w:rFonts w:ascii="Courier New" w:hAnsi="Courier New" w:cs="Courier New"/>
        </w:rPr>
        <w:t xml:space="preserve"> </w:t>
      </w:r>
      <w:r>
        <w:rPr>
          <w:rFonts w:ascii="Courier New" w:hAnsi="Courier New" w:cs="Courier New"/>
        </w:rPr>
        <w:t>i</w:t>
      </w:r>
      <w:r w:rsidRPr="00F85BE8">
        <w:rPr>
          <w:rFonts w:ascii="Courier New" w:hAnsi="Courier New" w:cs="Courier New"/>
        </w:rPr>
        <w:sym w:font="Euclid Symbol" w:char="F0BE"/>
      </w:r>
      <w:r w:rsidRPr="00F85BE8">
        <w:rPr>
          <w:rFonts w:ascii="Courier New" w:hAnsi="Courier New" w:cs="Courier New"/>
        </w:rPr>
        <w:t>z</w:t>
      </w:r>
      <w:r w:rsidRPr="002734E6">
        <w:rPr>
          <w:rFonts w:ascii="Courier New" w:hAnsi="Courier New" w:cs="Courier New"/>
        </w:rPr>
        <w:t>,</w:t>
      </w:r>
      <w:r w:rsidR="002734E6">
        <w:rPr>
          <w:rFonts w:ascii="Courier New" w:hAnsi="Courier New" w:cs="Courier New"/>
          <w:lang w:val="ru-RU"/>
        </w:rPr>
        <w:sym w:font="Symbol" w:char="F070"/>
      </w:r>
      <w:r>
        <w:rPr>
          <w:rFonts w:ascii="Courier New" w:hAnsi="Courier New" w:cs="Courier New"/>
          <w:vertAlign w:val="subscript"/>
        </w:rPr>
        <w:t>i</w:t>
      </w:r>
      <w:r w:rsidRPr="00F85BE8">
        <w:rPr>
          <w:rFonts w:ascii="Courier New" w:hAnsi="Courier New" w:cs="Courier New"/>
        </w:rPr>
        <w:sym w:font="Euclid Symbol" w:char="F0AE"/>
      </w:r>
      <w:r>
        <w:rPr>
          <w:rFonts w:ascii="Courier New" w:hAnsi="Courier New" w:cs="Courier New"/>
        </w:rPr>
        <w:t>i</w:t>
      </w:r>
      <w:r w:rsidRPr="002734E6">
        <w:rPr>
          <w:rFonts w:ascii="Courier New" w:hAnsi="Courier New" w:cs="Courier New"/>
        </w:rPr>
        <w:t>`</w:t>
      </w:r>
      <w:r w:rsidRPr="002734E6">
        <w:rPr>
          <w:rFonts w:ascii="Courier New" w:hAnsi="Courier New" w:cs="Courier New"/>
        </w:rPr>
        <w:tab/>
      </w:r>
      <w:r w:rsidR="00BC1230">
        <w:rPr>
          <w:rFonts w:ascii="Courier New" w:hAnsi="Courier New" w:cs="Courier New"/>
          <w:lang w:val="ru-RU"/>
        </w:rPr>
        <w:tab/>
      </w:r>
      <w:r w:rsidR="00BC1230">
        <w:rPr>
          <w:rFonts w:ascii="Courier New" w:hAnsi="Courier New" w:cs="Courier New"/>
          <w:lang w:val="ru-RU"/>
        </w:rPr>
        <w:tab/>
      </w:r>
      <w:r w:rsidRPr="002734E6">
        <w:rPr>
          <w:rFonts w:ascii="Courier New" w:hAnsi="Courier New" w:cs="Courier New"/>
        </w:rPr>
        <w:tab/>
      </w:r>
      <w:r w:rsidRPr="00F85BE8">
        <w:rPr>
          <w:rFonts w:ascii="Courier New" w:hAnsi="Courier New" w:cs="Courier New"/>
        </w:rPr>
        <w:sym w:font="Euclid Math One" w:char="F090"/>
      </w:r>
      <w:r w:rsidR="00BC1230" w:rsidRPr="00BC1230">
        <w:rPr>
          <w:rFonts w:ascii="Courier New" w:hAnsi="Courier New" w:cs="Courier New"/>
        </w:rPr>
        <w:t xml:space="preserve"> </w:t>
      </w:r>
      <w:r>
        <w:rPr>
          <w:rFonts w:ascii="Courier New" w:hAnsi="Courier New" w:cs="Courier New"/>
        </w:rPr>
        <w:t>i</w:t>
      </w:r>
      <w:r w:rsidRPr="00F85BE8">
        <w:rPr>
          <w:rFonts w:ascii="Courier New" w:hAnsi="Courier New" w:cs="Courier New"/>
        </w:rPr>
        <w:t>t</w:t>
      </w:r>
      <w:r w:rsidRPr="00F85BE8">
        <w:rPr>
          <w:rFonts w:ascii="Courier New" w:hAnsi="Courier New" w:cs="Courier New"/>
        </w:rPr>
        <w:sym w:font="Euclid Symbol" w:char="F0BE"/>
      </w:r>
      <w:r w:rsidRPr="00F85BE8">
        <w:rPr>
          <w:rFonts w:ascii="Courier New" w:hAnsi="Courier New" w:cs="Courier New"/>
        </w:rPr>
        <w:t>z</w:t>
      </w:r>
      <w:r w:rsidRPr="002734E6">
        <w:rPr>
          <w:rFonts w:ascii="Courier New" w:hAnsi="Courier New" w:cs="Courier New"/>
        </w:rPr>
        <w:t>,</w:t>
      </w:r>
      <w:r w:rsidR="002734E6">
        <w:rPr>
          <w:rFonts w:ascii="Courier New" w:hAnsi="Courier New" w:cs="Courier New"/>
          <w:lang w:val="ru-RU"/>
        </w:rPr>
        <w:sym w:font="Symbol" w:char="F070"/>
      </w:r>
      <w:r>
        <w:rPr>
          <w:rFonts w:ascii="Courier New" w:hAnsi="Courier New" w:cs="Courier New"/>
          <w:vertAlign w:val="subscript"/>
        </w:rPr>
        <w:t>it</w:t>
      </w:r>
      <w:r w:rsidRPr="00F85BE8">
        <w:rPr>
          <w:rFonts w:ascii="Courier New" w:hAnsi="Courier New" w:cs="Courier New"/>
        </w:rPr>
        <w:sym w:font="Euclid Symbol" w:char="F0AE"/>
      </w:r>
      <w:r>
        <w:rPr>
          <w:rFonts w:ascii="Courier New" w:hAnsi="Courier New" w:cs="Courier New"/>
        </w:rPr>
        <w:t>i</w:t>
      </w:r>
      <w:r w:rsidRPr="002734E6">
        <w:rPr>
          <w:rFonts w:ascii="Courier New" w:hAnsi="Courier New" w:cs="Courier New"/>
        </w:rPr>
        <w:t>`</w:t>
      </w:r>
      <w:r w:rsidRPr="00F85BE8">
        <w:rPr>
          <w:rFonts w:ascii="Courier New" w:hAnsi="Courier New" w:cs="Courier New"/>
        </w:rPr>
        <w:t>t</w:t>
      </w:r>
      <w:r w:rsidRPr="002734E6">
        <w:t>,</w:t>
      </w:r>
    </w:p>
    <w:p w:rsidR="00BC1230" w:rsidRPr="00BC1230" w:rsidRDefault="00212EEE" w:rsidP="00BF6799">
      <w:pPr>
        <w:numPr>
          <w:ilvl w:val="0"/>
          <w:numId w:val="41"/>
        </w:numPr>
        <w:rPr>
          <w:rFonts w:ascii="Courier New" w:hAnsi="Courier New" w:cs="Courier New"/>
        </w:rPr>
      </w:pPr>
      <w:r w:rsidRPr="00F85BE8">
        <w:rPr>
          <w:rFonts w:ascii="Courier New" w:hAnsi="Courier New" w:cs="Courier New"/>
        </w:rPr>
        <w:t>z</w:t>
      </w:r>
      <w:r w:rsidRPr="00F85BE8">
        <w:rPr>
          <w:rFonts w:ascii="Courier New" w:hAnsi="Courier New" w:cs="Courier New"/>
        </w:rPr>
        <w:sym w:font="Symbol" w:char="F0CE"/>
      </w:r>
      <w:r w:rsidRPr="00F85BE8">
        <w:rPr>
          <w:rFonts w:ascii="Courier New" w:hAnsi="Courier New" w:cs="Courier New"/>
        </w:rPr>
        <w:t>(B</w:t>
      </w:r>
      <w:r w:rsidRPr="00F85BE8">
        <w:rPr>
          <w:rFonts w:ascii="Courier New" w:hAnsi="Courier New" w:cs="Courier New"/>
        </w:rPr>
        <w:sym w:font="Symbol" w:char="F0C8"/>
      </w:r>
      <w:r w:rsidRPr="00F85BE8">
        <w:rPr>
          <w:rFonts w:ascii="Courier New" w:hAnsi="Courier New" w:cs="Courier New"/>
        </w:rPr>
        <w:t>{</w:t>
      </w:r>
      <w:r w:rsidRPr="00F85BE8">
        <w:rPr>
          <w:rFonts w:ascii="Courier New" w:hAnsi="Courier New" w:cs="Courier New"/>
        </w:rPr>
        <w:sym w:font="Symbol" w:char="F074"/>
      </w:r>
      <w:r w:rsidRPr="00F85BE8">
        <w:rPr>
          <w:rFonts w:ascii="Courier New" w:hAnsi="Courier New" w:cs="Courier New"/>
        </w:rPr>
        <w:t>,</w:t>
      </w:r>
      <w:r w:rsidRPr="00F85BE8">
        <w:rPr>
          <w:rFonts w:ascii="Courier New" w:hAnsi="Courier New" w:cs="Courier New"/>
        </w:rPr>
        <w:sym w:font="Symbol" w:char="F067"/>
      </w:r>
      <w:r w:rsidRPr="00F85BE8">
        <w:rPr>
          <w:rFonts w:ascii="Courier New" w:hAnsi="Courier New" w:cs="Courier New"/>
        </w:rPr>
        <w:t>})\</w:t>
      </w:r>
      <w:r w:rsidRPr="00F85BE8">
        <w:rPr>
          <w:rFonts w:ascii="Courier New" w:hAnsi="Courier New" w:cs="Courier New"/>
          <w:u w:val="single"/>
        </w:rPr>
        <w:t>A</w:t>
      </w:r>
      <w:r w:rsidR="00BC1230" w:rsidRPr="00BC1230">
        <w:rPr>
          <w:rFonts w:ascii="Courier New" w:hAnsi="Courier New" w:cs="Courier New"/>
        </w:rPr>
        <w:t xml:space="preserve"> </w:t>
      </w:r>
      <w:r w:rsidRPr="00F85BE8">
        <w:rPr>
          <w:rFonts w:ascii="Courier New" w:hAnsi="Courier New" w:cs="Courier New"/>
        </w:rPr>
        <w:t>&amp;</w:t>
      </w:r>
      <w:r w:rsidR="00BC1230" w:rsidRPr="00BC1230">
        <w:rPr>
          <w:rFonts w:ascii="Courier New" w:hAnsi="Courier New" w:cs="Courier New"/>
        </w:rPr>
        <w:t xml:space="preserve"> </w:t>
      </w:r>
      <w:r w:rsidRPr="00F85BE8">
        <w:rPr>
          <w:rFonts w:ascii="Courier New" w:hAnsi="Courier New" w:cs="Courier New"/>
        </w:rPr>
        <w:t>t</w:t>
      </w:r>
      <w:r w:rsidRPr="00F85BE8">
        <w:rPr>
          <w:rFonts w:ascii="Courier New" w:hAnsi="Courier New" w:cs="Courier New"/>
        </w:rPr>
        <w:sym w:font="Euclid Symbol" w:char="F0BE"/>
      </w:r>
      <w:r w:rsidRPr="00F85BE8">
        <w:rPr>
          <w:rFonts w:ascii="Courier New" w:hAnsi="Courier New" w:cs="Courier New"/>
        </w:rPr>
        <w:t>z</w:t>
      </w:r>
      <w:r w:rsidRPr="0096453E">
        <w:rPr>
          <w:rFonts w:ascii="Courier New" w:hAnsi="Courier New" w:cs="Courier New"/>
        </w:rPr>
        <w:t>,</w:t>
      </w:r>
      <w:r w:rsidR="002734E6">
        <w:rPr>
          <w:rFonts w:ascii="Courier New" w:hAnsi="Courier New" w:cs="Courier New"/>
          <w:lang w:val="ru-RU"/>
        </w:rPr>
        <w:sym w:font="Symbol" w:char="F070"/>
      </w:r>
      <w:r>
        <w:rPr>
          <w:rFonts w:ascii="Courier New" w:hAnsi="Courier New" w:cs="Courier New"/>
          <w:vertAlign w:val="subscript"/>
        </w:rPr>
        <w:t>t</w:t>
      </w:r>
      <w:r w:rsidRPr="00F85BE8">
        <w:rPr>
          <w:rFonts w:ascii="Courier New" w:hAnsi="Courier New" w:cs="Courier New"/>
        </w:rPr>
        <w:sym w:font="Euclid Symbol" w:char="F0AE"/>
      </w:r>
      <w:r w:rsidRPr="00F85BE8">
        <w:rPr>
          <w:rFonts w:ascii="Courier New" w:hAnsi="Courier New" w:cs="Courier New"/>
        </w:rPr>
        <w:t>t`</w:t>
      </w:r>
      <w:r w:rsidRPr="00F85BE8">
        <w:rPr>
          <w:rFonts w:ascii="Courier New" w:hAnsi="Courier New" w:cs="Courier New"/>
        </w:rPr>
        <w:tab/>
      </w:r>
      <w:r w:rsidR="00BC1230">
        <w:rPr>
          <w:rFonts w:ascii="Courier New" w:hAnsi="Courier New" w:cs="Courier New"/>
          <w:lang w:val="ru-RU"/>
        </w:rPr>
        <w:tab/>
      </w:r>
      <w:r w:rsidR="00BC1230">
        <w:rPr>
          <w:rFonts w:ascii="Courier New" w:hAnsi="Courier New" w:cs="Courier New"/>
          <w:lang w:val="ru-RU"/>
        </w:rPr>
        <w:tab/>
      </w:r>
      <w:r w:rsidR="00BC1230" w:rsidRPr="00BC1230">
        <w:rPr>
          <w:rFonts w:ascii="Courier New" w:hAnsi="Courier New" w:cs="Courier New"/>
        </w:rPr>
        <w:tab/>
      </w:r>
      <w:r w:rsidRPr="00F85BE8">
        <w:rPr>
          <w:rFonts w:ascii="Courier New" w:hAnsi="Courier New" w:cs="Courier New"/>
        </w:rPr>
        <w:sym w:font="Euclid Math One" w:char="F090"/>
      </w:r>
      <w:r w:rsidR="00BC1230" w:rsidRPr="00BC1230">
        <w:rPr>
          <w:rFonts w:ascii="Courier New" w:hAnsi="Courier New" w:cs="Courier New"/>
        </w:rPr>
        <w:t xml:space="preserve"> </w:t>
      </w:r>
      <w:r>
        <w:rPr>
          <w:rFonts w:ascii="Courier New" w:hAnsi="Courier New" w:cs="Courier New"/>
        </w:rPr>
        <w:t>i</w:t>
      </w:r>
      <w:r w:rsidRPr="00F85BE8">
        <w:rPr>
          <w:rFonts w:ascii="Courier New" w:hAnsi="Courier New" w:cs="Courier New"/>
        </w:rPr>
        <w:t>t</w:t>
      </w:r>
      <w:r w:rsidRPr="00F85BE8">
        <w:rPr>
          <w:rFonts w:ascii="Courier New" w:hAnsi="Courier New" w:cs="Courier New"/>
        </w:rPr>
        <w:sym w:font="Euclid Symbol" w:char="F0BE"/>
      </w:r>
      <w:r w:rsidRPr="00F85BE8">
        <w:rPr>
          <w:rFonts w:ascii="Courier New" w:hAnsi="Courier New" w:cs="Courier New"/>
        </w:rPr>
        <w:t>z</w:t>
      </w:r>
      <w:r w:rsidRPr="0096453E">
        <w:rPr>
          <w:rFonts w:ascii="Courier New" w:hAnsi="Courier New" w:cs="Courier New"/>
        </w:rPr>
        <w:t>,</w:t>
      </w:r>
      <w:r w:rsidR="002734E6">
        <w:rPr>
          <w:rFonts w:ascii="Courier New" w:hAnsi="Courier New" w:cs="Courier New"/>
          <w:lang w:val="ru-RU"/>
        </w:rPr>
        <w:sym w:font="Symbol" w:char="F070"/>
      </w:r>
      <w:r>
        <w:rPr>
          <w:rFonts w:ascii="Courier New" w:hAnsi="Courier New" w:cs="Courier New"/>
          <w:vertAlign w:val="subscript"/>
        </w:rPr>
        <w:t>ti</w:t>
      </w:r>
      <w:r w:rsidRPr="00F85BE8">
        <w:rPr>
          <w:rFonts w:ascii="Courier New" w:hAnsi="Courier New" w:cs="Courier New"/>
        </w:rPr>
        <w:sym w:font="Euclid Symbol" w:char="F0AE"/>
      </w:r>
      <w:r>
        <w:rPr>
          <w:rFonts w:ascii="Courier New" w:hAnsi="Courier New" w:cs="Courier New"/>
        </w:rPr>
        <w:t>i</w:t>
      </w:r>
      <w:r w:rsidRPr="00F85BE8">
        <w:rPr>
          <w:rFonts w:ascii="Courier New" w:hAnsi="Courier New" w:cs="Courier New"/>
        </w:rPr>
        <w:t>t`</w:t>
      </w:r>
      <w:r w:rsidRPr="00F85BE8">
        <w:t>,</w:t>
      </w:r>
    </w:p>
    <w:p w:rsidR="00212EEE" w:rsidRPr="00F85BE8" w:rsidRDefault="00212EEE" w:rsidP="00BF6799">
      <w:pPr>
        <w:numPr>
          <w:ilvl w:val="0"/>
          <w:numId w:val="41"/>
        </w:numPr>
        <w:rPr>
          <w:rFonts w:ascii="Courier New" w:hAnsi="Courier New" w:cs="Courier New"/>
        </w:rPr>
      </w:pPr>
      <w:r w:rsidRPr="00F85BE8">
        <w:rPr>
          <w:rFonts w:ascii="Courier New" w:hAnsi="Courier New" w:cs="Courier New"/>
        </w:rPr>
        <w:t>z</w:t>
      </w:r>
      <w:r w:rsidRPr="00F85BE8">
        <w:rPr>
          <w:rFonts w:ascii="Courier New" w:hAnsi="Courier New" w:cs="Courier New"/>
        </w:rPr>
        <w:sym w:font="Symbol" w:char="F0CE"/>
      </w:r>
      <w:r w:rsidRPr="00F85BE8">
        <w:rPr>
          <w:rFonts w:ascii="Courier New" w:hAnsi="Courier New" w:cs="Courier New"/>
        </w:rPr>
        <w:t>A</w:t>
      </w:r>
      <w:r w:rsidRPr="00F85BE8">
        <w:rPr>
          <w:rFonts w:ascii="Courier New" w:hAnsi="Courier New" w:cs="Courier New"/>
        </w:rPr>
        <w:sym w:font="Symbol" w:char="F0C7"/>
      </w:r>
      <w:r w:rsidRPr="00F85BE8">
        <w:rPr>
          <w:rFonts w:ascii="Courier New" w:hAnsi="Courier New" w:cs="Courier New"/>
          <w:u w:val="single"/>
        </w:rPr>
        <w:t>B</w:t>
      </w:r>
      <w:r w:rsidR="00BC1230" w:rsidRPr="00BC1230">
        <w:rPr>
          <w:rFonts w:ascii="Courier New" w:hAnsi="Courier New" w:cs="Courier New"/>
        </w:rPr>
        <w:t xml:space="preserve"> </w:t>
      </w:r>
      <w:r w:rsidRPr="00F85BE8">
        <w:rPr>
          <w:rFonts w:ascii="Courier New" w:hAnsi="Courier New" w:cs="Courier New"/>
        </w:rPr>
        <w:t>&amp;</w:t>
      </w:r>
      <w:r w:rsidR="00BC1230" w:rsidRPr="00BC1230">
        <w:rPr>
          <w:rFonts w:ascii="Courier New" w:hAnsi="Courier New" w:cs="Courier New"/>
        </w:rPr>
        <w:t xml:space="preserve"> </w:t>
      </w:r>
      <w:r>
        <w:rPr>
          <w:rFonts w:ascii="Courier New" w:hAnsi="Courier New" w:cs="Courier New"/>
        </w:rPr>
        <w:t>i</w:t>
      </w:r>
      <w:r w:rsidRPr="00F85BE8">
        <w:rPr>
          <w:rFonts w:ascii="Courier New" w:hAnsi="Courier New" w:cs="Courier New"/>
        </w:rPr>
        <w:sym w:font="Euclid Symbol" w:char="F0BE"/>
      </w:r>
      <w:r w:rsidRPr="00F85BE8">
        <w:rPr>
          <w:rFonts w:ascii="Courier New" w:hAnsi="Courier New" w:cs="Courier New"/>
        </w:rPr>
        <w:t>z</w:t>
      </w:r>
      <w:r w:rsidRPr="0096453E">
        <w:rPr>
          <w:rFonts w:ascii="Courier New" w:hAnsi="Courier New" w:cs="Courier New"/>
        </w:rPr>
        <w:t>,</w:t>
      </w:r>
      <w:r w:rsidR="002734E6">
        <w:rPr>
          <w:rFonts w:ascii="Courier New" w:hAnsi="Courier New" w:cs="Courier New"/>
          <w:lang w:val="ru-RU"/>
        </w:rPr>
        <w:sym w:font="Symbol" w:char="F070"/>
      </w:r>
      <w:r>
        <w:rPr>
          <w:rFonts w:ascii="Courier New" w:hAnsi="Courier New" w:cs="Courier New"/>
          <w:vertAlign w:val="subscript"/>
        </w:rPr>
        <w:t>i</w:t>
      </w:r>
      <w:r w:rsidRPr="00F85BE8">
        <w:rPr>
          <w:rFonts w:ascii="Courier New" w:hAnsi="Courier New" w:cs="Courier New"/>
        </w:rPr>
        <w:sym w:font="Euclid Symbol" w:char="F0AE"/>
      </w:r>
      <w:r>
        <w:rPr>
          <w:rFonts w:ascii="Courier New" w:hAnsi="Courier New" w:cs="Courier New"/>
        </w:rPr>
        <w:t>i</w:t>
      </w:r>
      <w:r w:rsidRPr="00F85BE8">
        <w:rPr>
          <w:rFonts w:ascii="Courier New" w:hAnsi="Courier New" w:cs="Courier New"/>
        </w:rPr>
        <w:t>`</w:t>
      </w:r>
      <w:r w:rsidR="00BC1230" w:rsidRPr="00BC1230">
        <w:rPr>
          <w:rFonts w:ascii="Courier New" w:hAnsi="Courier New" w:cs="Courier New"/>
        </w:rPr>
        <w:t xml:space="preserve"> </w:t>
      </w:r>
      <w:r w:rsidRPr="00F85BE8">
        <w:rPr>
          <w:rFonts w:ascii="Courier New" w:hAnsi="Courier New" w:cs="Courier New"/>
        </w:rPr>
        <w:t>&amp;</w:t>
      </w:r>
      <w:r w:rsidR="00BC1230" w:rsidRPr="00BC1230">
        <w:rPr>
          <w:rFonts w:ascii="Courier New" w:hAnsi="Courier New" w:cs="Courier New"/>
        </w:rPr>
        <w:t xml:space="preserve"> </w:t>
      </w:r>
      <w:r w:rsidRPr="00F85BE8">
        <w:rPr>
          <w:rFonts w:ascii="Courier New" w:hAnsi="Courier New" w:cs="Courier New"/>
        </w:rPr>
        <w:t>t</w:t>
      </w:r>
      <w:r w:rsidRPr="00F85BE8">
        <w:rPr>
          <w:rFonts w:ascii="Courier New" w:hAnsi="Courier New" w:cs="Courier New"/>
        </w:rPr>
        <w:sym w:font="Euclid Symbol" w:char="F0BE"/>
      </w:r>
      <w:r w:rsidRPr="00F85BE8">
        <w:rPr>
          <w:rFonts w:ascii="Courier New" w:hAnsi="Courier New" w:cs="Courier New"/>
          <w:u w:val="single"/>
        </w:rPr>
        <w:t>z</w:t>
      </w:r>
      <w:r w:rsidRPr="0096453E">
        <w:rPr>
          <w:rFonts w:ascii="Courier New" w:hAnsi="Courier New" w:cs="Courier New"/>
        </w:rPr>
        <w:t>,</w:t>
      </w:r>
      <w:r w:rsidR="002734E6">
        <w:rPr>
          <w:rFonts w:ascii="Courier New" w:hAnsi="Courier New" w:cs="Courier New"/>
          <w:lang w:val="ru-RU"/>
        </w:rPr>
        <w:sym w:font="Symbol" w:char="F070"/>
      </w:r>
      <w:r>
        <w:rPr>
          <w:rFonts w:ascii="Courier New" w:hAnsi="Courier New" w:cs="Courier New"/>
          <w:vertAlign w:val="subscript"/>
        </w:rPr>
        <w:t>t</w:t>
      </w:r>
      <w:r w:rsidRPr="00F85BE8">
        <w:rPr>
          <w:rFonts w:ascii="Courier New" w:hAnsi="Courier New" w:cs="Courier New"/>
        </w:rPr>
        <w:sym w:font="Euclid Symbol" w:char="F0AE"/>
      </w:r>
      <w:r w:rsidRPr="00F85BE8">
        <w:rPr>
          <w:rFonts w:ascii="Courier New" w:hAnsi="Courier New" w:cs="Courier New"/>
        </w:rPr>
        <w:t>t`</w:t>
      </w:r>
      <w:r w:rsidRPr="00F85BE8">
        <w:rPr>
          <w:rFonts w:ascii="Courier New" w:hAnsi="Courier New" w:cs="Courier New"/>
        </w:rPr>
        <w:tab/>
      </w:r>
      <w:r w:rsidRPr="00F85BE8">
        <w:rPr>
          <w:rFonts w:ascii="Courier New" w:hAnsi="Courier New" w:cs="Courier New"/>
        </w:rPr>
        <w:sym w:font="Euclid Math One" w:char="F090"/>
      </w:r>
      <w:r w:rsidR="00BC1230" w:rsidRPr="00BC1230">
        <w:rPr>
          <w:rFonts w:ascii="Courier New" w:hAnsi="Courier New" w:cs="Courier New"/>
        </w:rPr>
        <w:t xml:space="preserve"> </w:t>
      </w:r>
      <w:r>
        <w:rPr>
          <w:rFonts w:ascii="Courier New" w:hAnsi="Courier New" w:cs="Courier New"/>
        </w:rPr>
        <w:t>i</w:t>
      </w:r>
      <w:r w:rsidRPr="00F85BE8">
        <w:rPr>
          <w:rFonts w:ascii="Courier New" w:hAnsi="Courier New" w:cs="Courier New"/>
        </w:rPr>
        <w:t>t</w:t>
      </w:r>
      <w:r w:rsidRPr="00F85BE8">
        <w:rPr>
          <w:rFonts w:ascii="Courier New" w:hAnsi="Courier New" w:cs="Courier New"/>
        </w:rPr>
        <w:sym w:font="Euclid Symbol" w:char="F0BE"/>
      </w:r>
      <w:r w:rsidRPr="00F85BE8">
        <w:rPr>
          <w:rFonts w:ascii="Courier New" w:hAnsi="Courier New" w:cs="Courier New"/>
        </w:rPr>
        <w:sym w:font="Symbol" w:char="F074"/>
      </w:r>
      <w:r w:rsidRPr="0096453E">
        <w:rPr>
          <w:rFonts w:ascii="Courier New" w:hAnsi="Courier New" w:cs="Courier New"/>
        </w:rPr>
        <w:t>,</w:t>
      </w:r>
      <w:r w:rsidR="002734E6">
        <w:rPr>
          <w:rFonts w:ascii="Courier New" w:hAnsi="Courier New" w:cs="Courier New"/>
          <w:lang w:val="ru-RU"/>
        </w:rPr>
        <w:sym w:font="Symbol" w:char="F070"/>
      </w:r>
      <w:r>
        <w:rPr>
          <w:rFonts w:ascii="Courier New" w:hAnsi="Courier New" w:cs="Courier New"/>
          <w:vertAlign w:val="subscript"/>
        </w:rPr>
        <w:t>it</w:t>
      </w:r>
      <w:r w:rsidRPr="0096453E">
        <w:rPr>
          <w:rFonts w:ascii="Courier New" w:hAnsi="Courier New" w:cs="Courier New"/>
        </w:rPr>
        <w:t>&amp;</w:t>
      </w:r>
      <w:r w:rsidR="002734E6">
        <w:rPr>
          <w:rFonts w:ascii="Courier New" w:hAnsi="Courier New" w:cs="Courier New"/>
          <w:lang w:val="ru-RU"/>
        </w:rPr>
        <w:sym w:font="Symbol" w:char="F070"/>
      </w:r>
      <w:r>
        <w:rPr>
          <w:rFonts w:ascii="Courier New" w:hAnsi="Courier New" w:cs="Courier New"/>
          <w:vertAlign w:val="subscript"/>
        </w:rPr>
        <w:t>ti</w:t>
      </w:r>
      <w:r w:rsidRPr="00F85BE8">
        <w:rPr>
          <w:rFonts w:ascii="Courier New" w:hAnsi="Courier New" w:cs="Courier New"/>
        </w:rPr>
        <w:sym w:font="Euclid Symbol" w:char="F0AE"/>
      </w:r>
      <w:r>
        <w:rPr>
          <w:rFonts w:ascii="Courier New" w:hAnsi="Courier New" w:cs="Courier New"/>
        </w:rPr>
        <w:t>i</w:t>
      </w:r>
      <w:r w:rsidRPr="00F85BE8">
        <w:rPr>
          <w:rFonts w:ascii="Courier New" w:hAnsi="Courier New" w:cs="Courier New"/>
        </w:rPr>
        <w:t>`t`</w:t>
      </w:r>
      <w:r w:rsidRPr="00F85BE8">
        <w:t>.</w:t>
      </w:r>
    </w:p>
    <w:p w:rsidR="00212EEE" w:rsidRPr="00451907" w:rsidRDefault="00212EEE" w:rsidP="00BF6799">
      <w:pPr>
        <w:rPr>
          <w:rFonts w:ascii="Courier New" w:hAnsi="Courier New" w:cs="Courier New"/>
          <w:szCs w:val="20"/>
        </w:rPr>
      </w:pPr>
    </w:p>
    <w:p w:rsidR="00212EEE" w:rsidRPr="004C10DF" w:rsidRDefault="00212EEE" w:rsidP="00BF6799">
      <w:pPr>
        <w:rPr>
          <w:lang w:val="ru-RU"/>
        </w:rPr>
      </w:pPr>
      <w:r>
        <w:rPr>
          <w:szCs w:val="20"/>
          <w:lang w:val="ru-RU"/>
        </w:rPr>
        <w:t>Как и в случае машины без приоритетов т</w:t>
      </w:r>
      <w:r w:rsidRPr="00080400">
        <w:rPr>
          <w:szCs w:val="20"/>
          <w:lang w:val="ru-RU"/>
        </w:rPr>
        <w:t xml:space="preserve">естирование понимается как композиция </w:t>
      </w:r>
      <w:r>
        <w:rPr>
          <w:szCs w:val="20"/>
        </w:rPr>
        <w:t>LTS</w:t>
      </w:r>
      <w:r w:rsidRPr="00080400">
        <w:rPr>
          <w:szCs w:val="20"/>
          <w:lang w:val="ru-RU"/>
        </w:rPr>
        <w:t>-реализации</w:t>
      </w:r>
      <w:r w:rsidRPr="00080400">
        <w:rPr>
          <w:rFonts w:ascii="Courier New" w:hAnsi="Courier New" w:cs="Courier New"/>
          <w:lang w:val="ru-RU"/>
        </w:rPr>
        <w:t xml:space="preserve"> </w:t>
      </w:r>
      <w:r w:rsidRPr="006B3EFE">
        <w:rPr>
          <w:rFonts w:ascii="Courier New" w:hAnsi="Courier New" w:cs="Courier New"/>
          <w:b/>
        </w:rPr>
        <w:t>I</w:t>
      </w:r>
      <w:r w:rsidRPr="00080400">
        <w:rPr>
          <w:rFonts w:ascii="Courier New" w:hAnsi="Courier New" w:cs="Courier New"/>
          <w:lang w:val="ru-RU"/>
        </w:rPr>
        <w:t xml:space="preserve"> </w:t>
      </w:r>
      <w:r w:rsidRPr="00080400">
        <w:rPr>
          <w:szCs w:val="20"/>
          <w:lang w:val="ru-RU"/>
        </w:rPr>
        <w:t>в алфавите</w:t>
      </w:r>
      <w:r w:rsidRPr="00080400">
        <w:rPr>
          <w:rFonts w:ascii="Courier New" w:hAnsi="Courier New" w:cs="Courier New"/>
          <w:szCs w:val="20"/>
          <w:lang w:val="ru-RU"/>
        </w:rPr>
        <w:t xml:space="preserve"> </w:t>
      </w:r>
      <w:r w:rsidRPr="00C17EFE">
        <w:rPr>
          <w:rFonts w:ascii="Courier New" w:hAnsi="Courier New" w:cs="Courier New"/>
          <w:szCs w:val="20"/>
        </w:rPr>
        <w:t>A</w:t>
      </w:r>
      <w:r w:rsidRPr="00080400">
        <w:rPr>
          <w:rFonts w:ascii="Courier New" w:hAnsi="Courier New" w:cs="Courier New"/>
          <w:szCs w:val="20"/>
          <w:lang w:val="ru-RU"/>
        </w:rPr>
        <w:t xml:space="preserve"> </w:t>
      </w:r>
      <w:r w:rsidRPr="00080400">
        <w:rPr>
          <w:szCs w:val="20"/>
          <w:lang w:val="ru-RU"/>
        </w:rPr>
        <w:t xml:space="preserve">и </w:t>
      </w:r>
      <w:r>
        <w:rPr>
          <w:szCs w:val="20"/>
        </w:rPr>
        <w:t>LTS</w:t>
      </w:r>
      <w:r w:rsidRPr="00080400">
        <w:rPr>
          <w:szCs w:val="20"/>
          <w:lang w:val="ru-RU"/>
        </w:rPr>
        <w:t>-теста</w:t>
      </w:r>
      <w:r w:rsidRPr="00080400">
        <w:rPr>
          <w:rFonts w:ascii="Courier New" w:hAnsi="Courier New" w:cs="Courier New"/>
          <w:lang w:val="ru-RU"/>
        </w:rPr>
        <w:t xml:space="preserve"> </w:t>
      </w:r>
      <w:r w:rsidRPr="006B3EFE">
        <w:rPr>
          <w:rFonts w:ascii="Courier New" w:hAnsi="Courier New" w:cs="Courier New"/>
          <w:b/>
        </w:rPr>
        <w:t>T</w:t>
      </w:r>
      <w:r w:rsidRPr="00080400">
        <w:rPr>
          <w:rFonts w:ascii="Courier New" w:hAnsi="Courier New" w:cs="Courier New"/>
          <w:lang w:val="ru-RU"/>
        </w:rPr>
        <w:t xml:space="preserve"> </w:t>
      </w:r>
      <w:r w:rsidRPr="00080400">
        <w:rPr>
          <w:szCs w:val="20"/>
          <w:lang w:val="ru-RU"/>
        </w:rPr>
        <w:t>в противоположном алфавите</w:t>
      </w:r>
      <w:r w:rsidRPr="00080400">
        <w:rPr>
          <w:rFonts w:ascii="Courier New" w:hAnsi="Courier New" w:cs="Courier New"/>
          <w:szCs w:val="20"/>
          <w:lang w:val="ru-RU"/>
        </w:rPr>
        <w:t xml:space="preserve"> </w:t>
      </w:r>
      <w:r w:rsidRPr="00C17EFE">
        <w:rPr>
          <w:rFonts w:ascii="Courier New" w:hAnsi="Courier New" w:cs="Courier New"/>
          <w:szCs w:val="20"/>
        </w:rPr>
        <w:t>B</w:t>
      </w:r>
      <w:r w:rsidRPr="00C17EFE">
        <w:rPr>
          <w:rFonts w:ascii="Courier New" w:hAnsi="Courier New" w:cs="Courier New"/>
          <w:szCs w:val="20"/>
          <w:lang w:val="ru-RU"/>
        </w:rPr>
        <w:t>=</w:t>
      </w:r>
      <w:r w:rsidRPr="00C17EFE">
        <w:rPr>
          <w:rFonts w:ascii="Courier New" w:hAnsi="Courier New" w:cs="Courier New"/>
          <w:szCs w:val="20"/>
          <w:u w:val="single"/>
        </w:rPr>
        <w:t>A</w:t>
      </w:r>
      <w:r w:rsidRPr="00C17EFE">
        <w:rPr>
          <w:szCs w:val="20"/>
          <w:lang w:val="ru-RU"/>
        </w:rPr>
        <w:t>.</w:t>
      </w:r>
      <w:r w:rsidRPr="00080400">
        <w:rPr>
          <w:szCs w:val="20"/>
          <w:lang w:val="ru-RU"/>
        </w:rPr>
        <w:t xml:space="preserve"> </w:t>
      </w:r>
      <w:r w:rsidRPr="00080400">
        <w:rPr>
          <w:lang w:val="ru-RU"/>
        </w:rPr>
        <w:t xml:space="preserve">Мы </w:t>
      </w:r>
      <w:r>
        <w:rPr>
          <w:lang w:val="ru-RU"/>
        </w:rPr>
        <w:t xml:space="preserve">также </w:t>
      </w:r>
      <w:r w:rsidRPr="00080400">
        <w:rPr>
          <w:lang w:val="ru-RU"/>
        </w:rPr>
        <w:t xml:space="preserve">будем предполагать, что </w:t>
      </w:r>
      <w:r>
        <w:rPr>
          <w:lang w:val="ru-RU"/>
        </w:rPr>
        <w:t xml:space="preserve">в </w:t>
      </w:r>
      <w:r w:rsidRPr="00080400">
        <w:rPr>
          <w:lang w:val="ru-RU"/>
        </w:rPr>
        <w:t>тесте нет разрушения.</w:t>
      </w:r>
      <w:r>
        <w:rPr>
          <w:lang w:val="ru-RU"/>
        </w:rPr>
        <w:t xml:space="preserve"> </w:t>
      </w:r>
      <w:r>
        <w:rPr>
          <w:szCs w:val="20"/>
          <w:lang w:val="ru-RU"/>
        </w:rPr>
        <w:t xml:space="preserve">Переходы в тесте не имеют предикатов, точнее их предикаты константно истинны. Поэтому в композиционной </w:t>
      </w:r>
      <w:r>
        <w:rPr>
          <w:szCs w:val="20"/>
        </w:rPr>
        <w:t>LTS</w:t>
      </w:r>
      <w:r>
        <w:rPr>
          <w:szCs w:val="20"/>
          <w:lang w:val="ru-RU"/>
        </w:rPr>
        <w:t xml:space="preserve"> все переходы (а это уже только </w:t>
      </w:r>
      <w:r w:rsidRPr="00E527A2">
        <w:rPr>
          <w:rFonts w:ascii="Courier New" w:hAnsi="Courier New" w:cs="Courier New"/>
        </w:rPr>
        <w:sym w:font="Symbol" w:char="F074"/>
      </w:r>
      <w:r w:rsidRPr="00080400">
        <w:rPr>
          <w:lang w:val="ru-RU"/>
        </w:rPr>
        <w:t>-</w:t>
      </w:r>
      <w:r>
        <w:rPr>
          <w:lang w:val="ru-RU"/>
        </w:rPr>
        <w:t xml:space="preserve"> и  </w:t>
      </w:r>
      <w:r w:rsidRPr="00F85BE8">
        <w:rPr>
          <w:rFonts w:ascii="Courier New" w:hAnsi="Courier New" w:cs="Courier New"/>
        </w:rPr>
        <w:sym w:font="Symbol" w:char="F067"/>
      </w:r>
      <w:r>
        <w:rPr>
          <w:lang w:val="ru-RU"/>
        </w:rPr>
        <w:t>-переходы) – это пересчитанные предикаты переходов реализации. Поскольку композиционный алфавит пуст, эти предикаты константны (</w:t>
      </w:r>
      <w:r w:rsidRPr="004C10DF">
        <w:rPr>
          <w:b/>
          <w:i/>
        </w:rPr>
        <w:t>true</w:t>
      </w:r>
      <w:r w:rsidRPr="004C10DF">
        <w:rPr>
          <w:rFonts w:ascii="Courier New" w:hAnsi="Courier New" w:cs="Courier New"/>
          <w:lang w:val="ru-RU"/>
        </w:rPr>
        <w:t xml:space="preserve"> </w:t>
      </w:r>
      <w:r>
        <w:rPr>
          <w:lang w:val="ru-RU"/>
        </w:rPr>
        <w:t>или</w:t>
      </w:r>
      <w:r w:rsidRPr="004C10DF">
        <w:rPr>
          <w:rFonts w:ascii="Courier New" w:hAnsi="Courier New" w:cs="Courier New"/>
          <w:lang w:val="ru-RU"/>
        </w:rPr>
        <w:t xml:space="preserve"> </w:t>
      </w:r>
      <w:r w:rsidRPr="004C10DF">
        <w:rPr>
          <w:b/>
          <w:i/>
        </w:rPr>
        <w:t>false</w:t>
      </w:r>
      <w:r>
        <w:rPr>
          <w:lang w:val="ru-RU"/>
        </w:rPr>
        <w:t xml:space="preserve">). </w:t>
      </w:r>
    </w:p>
    <w:p w:rsidR="006A7468" w:rsidRPr="004C10DF" w:rsidRDefault="006A7468" w:rsidP="006A7468">
      <w:pPr>
        <w:rPr>
          <w:lang w:val="ru-RU"/>
        </w:rPr>
      </w:pPr>
    </w:p>
    <w:p w:rsidR="00212EEE" w:rsidRPr="004C10DF" w:rsidRDefault="006A7468" w:rsidP="00BF6799">
      <w:pPr>
        <w:rPr>
          <w:lang w:val="ru-RU"/>
        </w:rPr>
      </w:pPr>
      <w:r>
        <w:rPr>
          <w:lang w:val="ru-RU"/>
        </w:rPr>
        <w:t xml:space="preserve">Если нет переключения кнопок, то в тесте нет </w:t>
      </w:r>
      <w:r w:rsidRPr="00E527A2">
        <w:rPr>
          <w:rFonts w:ascii="Courier New" w:hAnsi="Courier New" w:cs="Courier New"/>
        </w:rPr>
        <w:sym w:font="Symbol" w:char="F074"/>
      </w:r>
      <w:r w:rsidRPr="00080400">
        <w:rPr>
          <w:lang w:val="ru-RU"/>
        </w:rPr>
        <w:t>-</w:t>
      </w:r>
      <w:r>
        <w:rPr>
          <w:lang w:val="ru-RU"/>
        </w:rPr>
        <w:t>переходов. Точнее такой переход может быть только в состоянии, соответствующем отсутствию нажатой кнопки:</w:t>
      </w:r>
      <w:r>
        <w:rPr>
          <w:rFonts w:ascii="Courier New" w:hAnsi="Courier New" w:cs="Courier New"/>
          <w:lang w:val="ru-RU"/>
        </w:rPr>
        <w:t xml:space="preserve"> </w:t>
      </w:r>
      <w:r>
        <w:rPr>
          <w:rFonts w:ascii="Courier New" w:hAnsi="Courier New" w:cs="Courier New"/>
        </w:rPr>
        <w:t>t</w:t>
      </w:r>
      <w:r>
        <w:rPr>
          <w:rFonts w:ascii="Courier New" w:hAnsi="Courier New" w:cs="Courier New"/>
        </w:rPr>
        <w:sym w:font="Euclid Symbol" w:char="F0BE"/>
      </w:r>
      <w:r w:rsidRPr="00F93F0B">
        <w:rPr>
          <w:rFonts w:ascii="Courier New" w:hAnsi="Courier New" w:cs="Courier New"/>
          <w:lang w:val="ru-RU" w:eastAsia="zh-TW"/>
        </w:rPr>
        <w:sym w:font="Symbol" w:char="F074"/>
      </w:r>
      <w:r>
        <w:rPr>
          <w:rFonts w:ascii="Courier New" w:hAnsi="Courier New" w:cs="Courier New"/>
        </w:rPr>
        <w:sym w:font="Euclid Symbol" w:char="F0AE"/>
      </w:r>
      <w:r w:rsidRPr="009C0E09">
        <w:rPr>
          <w:rFonts w:ascii="Courier New" w:hAnsi="Courier New" w:cs="Courier New"/>
          <w:lang w:val="ru-RU"/>
        </w:rPr>
        <w:t xml:space="preserve"> </w:t>
      </w:r>
      <w:r>
        <w:rPr>
          <w:lang w:val="ru-RU" w:eastAsia="zh-TW"/>
        </w:rPr>
        <w:t>влечёт</w:t>
      </w:r>
      <w:r>
        <w:rPr>
          <w:rFonts w:ascii="Courier New" w:hAnsi="Courier New" w:cs="Courier New"/>
          <w:lang w:val="ru-RU"/>
        </w:rPr>
        <w:t xml:space="preserve"> </w:t>
      </w:r>
      <w:r>
        <w:rPr>
          <w:rFonts w:ascii="Courier New" w:hAnsi="Courier New" w:cs="Courier New"/>
          <w:lang w:val="ru-RU"/>
        </w:rPr>
        <w:sym w:font="Symbol" w:char="F022"/>
      </w:r>
      <w:r>
        <w:rPr>
          <w:rFonts w:ascii="Courier New" w:hAnsi="Courier New" w:cs="Courier New"/>
        </w:rPr>
        <w:t>z</w:t>
      </w:r>
      <w:r>
        <w:rPr>
          <w:rFonts w:ascii="Courier New" w:hAnsi="Courier New" w:cs="Courier New"/>
        </w:rPr>
        <w:sym w:font="Symbol" w:char="F0B9"/>
      </w:r>
      <w:r>
        <w:rPr>
          <w:rFonts w:ascii="Courier New" w:hAnsi="Courier New" w:cs="Courier New"/>
        </w:rPr>
        <w:sym w:font="Symbol" w:char="F074"/>
      </w:r>
      <w:r w:rsidRPr="009C0E09">
        <w:rPr>
          <w:rFonts w:ascii="Courier New" w:hAnsi="Courier New" w:cs="Courier New"/>
          <w:lang w:val="ru-RU"/>
        </w:rPr>
        <w:t xml:space="preserve"> </w:t>
      </w:r>
      <w:r>
        <w:rPr>
          <w:rFonts w:ascii="Courier New" w:hAnsi="Courier New" w:cs="Courier New"/>
        </w:rPr>
        <w:t>t</w:t>
      </w:r>
      <w:r>
        <w:rPr>
          <w:rFonts w:ascii="Courier New" w:hAnsi="Courier New" w:cs="Courier New"/>
        </w:rPr>
        <w:sym w:font="Euclid Symbol" w:char="F0BE"/>
      </w:r>
      <w:r>
        <w:rPr>
          <w:rFonts w:ascii="Courier New" w:hAnsi="Courier New" w:cs="Courier New"/>
          <w:lang w:eastAsia="zh-TW"/>
        </w:rPr>
        <w:t>z</w:t>
      </w:r>
      <w:r>
        <w:rPr>
          <w:rFonts w:ascii="Courier New" w:hAnsi="Courier New" w:cs="Courier New"/>
          <w:lang w:val="ru-RU"/>
        </w:rPr>
        <w:sym w:font="Euclid Math One" w:char="F0BD"/>
      </w:r>
      <w:r>
        <w:rPr>
          <w:lang w:val="ru-RU"/>
        </w:rPr>
        <w:t xml:space="preserve">. Оператор выжидает, прежде, чем нажать кнопку. Таких </w:t>
      </w:r>
      <w:r w:rsidRPr="00E527A2">
        <w:rPr>
          <w:rFonts w:ascii="Courier New" w:hAnsi="Courier New" w:cs="Courier New"/>
        </w:rPr>
        <w:sym w:font="Symbol" w:char="F074"/>
      </w:r>
      <w:r w:rsidRPr="00080400">
        <w:rPr>
          <w:lang w:val="ru-RU"/>
        </w:rPr>
        <w:t>-</w:t>
      </w:r>
      <w:r>
        <w:rPr>
          <w:lang w:val="ru-RU"/>
        </w:rPr>
        <w:t>переходов из состояния</w:t>
      </w:r>
      <w:r>
        <w:rPr>
          <w:rFonts w:ascii="Courier New" w:hAnsi="Courier New" w:cs="Courier New"/>
          <w:lang w:val="ru-RU"/>
        </w:rPr>
        <w:t xml:space="preserve"> </w:t>
      </w:r>
      <w:r>
        <w:rPr>
          <w:rFonts w:ascii="Courier New" w:hAnsi="Courier New" w:cs="Courier New"/>
        </w:rPr>
        <w:t>t</w:t>
      </w:r>
      <w:r>
        <w:rPr>
          <w:rFonts w:ascii="Courier New" w:hAnsi="Courier New" w:cs="Courier New"/>
          <w:lang w:val="ru-RU"/>
        </w:rPr>
        <w:t xml:space="preserve"> </w:t>
      </w:r>
      <w:r>
        <w:rPr>
          <w:lang w:val="ru-RU"/>
        </w:rPr>
        <w:t xml:space="preserve">может быть несколько – оператор выбирает, какую кнопку ему нажать. Заметим, однако, что наличие в тесте </w:t>
      </w:r>
      <w:r w:rsidRPr="00F93F0B">
        <w:rPr>
          <w:rFonts w:ascii="Courier New" w:hAnsi="Courier New" w:cs="Courier New"/>
          <w:lang w:val="ru-RU" w:eastAsia="zh-TW"/>
        </w:rPr>
        <w:sym w:font="Symbol" w:char="F074"/>
      </w:r>
      <w:r>
        <w:rPr>
          <w:lang w:val="ru-RU"/>
        </w:rPr>
        <w:t xml:space="preserve">-переходов только создаёт лишний нетедерминизм и не увеличивает мощности тестирования. </w:t>
      </w:r>
      <w:r w:rsidRPr="00080400">
        <w:rPr>
          <w:szCs w:val="20"/>
          <w:lang w:val="ru-RU"/>
        </w:rPr>
        <w:t xml:space="preserve">Для обнаружения </w:t>
      </w:r>
      <w:r w:rsidRPr="00D43518">
        <w:rPr>
          <w:rFonts w:ascii="Euclid Fraktur" w:hAnsi="Euclid Fraktur"/>
          <w:b/>
          <w:szCs w:val="20"/>
        </w:rPr>
        <w:t>R</w:t>
      </w:r>
      <w:r>
        <w:rPr>
          <w:szCs w:val="20"/>
          <w:lang w:val="ru-RU"/>
        </w:rPr>
        <w:t>-отказа</w:t>
      </w:r>
      <w:r w:rsidRPr="00D43518">
        <w:rPr>
          <w:rFonts w:ascii="Courier New" w:hAnsi="Courier New" w:cs="Courier New"/>
          <w:szCs w:val="20"/>
          <w:lang w:val="ru-RU"/>
        </w:rPr>
        <w:t xml:space="preserve"> </w:t>
      </w:r>
      <w:r>
        <w:rPr>
          <w:rFonts w:ascii="Courier New" w:hAnsi="Courier New" w:cs="Courier New"/>
          <w:szCs w:val="20"/>
        </w:rPr>
        <w:t>R</w:t>
      </w:r>
      <w:r w:rsidRPr="00D43518">
        <w:rPr>
          <w:rFonts w:ascii="Courier New" w:hAnsi="Courier New" w:cs="Courier New"/>
          <w:szCs w:val="20"/>
          <w:lang w:val="ru-RU"/>
        </w:rPr>
        <w:t xml:space="preserve"> </w:t>
      </w:r>
      <w:r w:rsidRPr="00080400">
        <w:rPr>
          <w:szCs w:val="20"/>
          <w:lang w:val="ru-RU"/>
        </w:rPr>
        <w:t xml:space="preserve">в тесте (но не в реализации!) </w:t>
      </w:r>
      <w:r>
        <w:rPr>
          <w:szCs w:val="20"/>
          <w:lang w:val="ru-RU"/>
        </w:rPr>
        <w:t>используется</w:t>
      </w:r>
      <w:r w:rsidRPr="00080400">
        <w:rPr>
          <w:szCs w:val="20"/>
          <w:lang w:val="ru-RU"/>
        </w:rPr>
        <w:t xml:space="preserve"> переход</w:t>
      </w:r>
      <w:r w:rsidRPr="00D43518">
        <w:rPr>
          <w:szCs w:val="20"/>
          <w:lang w:val="ru-RU"/>
        </w:rPr>
        <w:t xml:space="preserve"> </w:t>
      </w:r>
      <w:r>
        <w:rPr>
          <w:szCs w:val="20"/>
          <w:lang w:val="ru-RU"/>
        </w:rPr>
        <w:t xml:space="preserve">по </w:t>
      </w:r>
      <w:r w:rsidRPr="00D43518">
        <w:rPr>
          <w:rFonts w:ascii="Euclid Fraktur" w:hAnsi="Euclid Fraktur"/>
          <w:b/>
          <w:szCs w:val="20"/>
        </w:rPr>
        <w:t>R</w:t>
      </w:r>
      <w:r>
        <w:rPr>
          <w:szCs w:val="20"/>
          <w:lang w:val="ru-RU"/>
        </w:rPr>
        <w:t>-отказу аналогично случаю без приоритетов.</w:t>
      </w:r>
    </w:p>
    <w:p w:rsidR="00BC1230" w:rsidRPr="00BC1230" w:rsidRDefault="006A7468" w:rsidP="00BC1230">
      <w:pPr>
        <w:numPr>
          <w:ilvl w:val="0"/>
          <w:numId w:val="41"/>
        </w:numPr>
        <w:rPr>
          <w:rFonts w:ascii="Courier New" w:hAnsi="Courier New" w:cs="Courier New"/>
        </w:rPr>
      </w:pPr>
      <w:r>
        <w:rPr>
          <w:rFonts w:ascii="Courier New" w:hAnsi="Courier New" w:cs="Courier New"/>
        </w:rPr>
        <w:lastRenderedPageBreak/>
        <w:sym w:font="Symbol" w:char="F022"/>
      </w:r>
      <w:r>
        <w:rPr>
          <w:rFonts w:ascii="Courier New" w:hAnsi="Courier New" w:cs="Courier New"/>
        </w:rPr>
        <w:t>z</w:t>
      </w:r>
      <w:r>
        <w:rPr>
          <w:rFonts w:ascii="Courier New" w:hAnsi="Courier New" w:cs="Courier New"/>
        </w:rPr>
        <w:sym w:font="Symbol" w:char="F0CE"/>
      </w:r>
      <w:r>
        <w:rPr>
          <w:rFonts w:ascii="Courier New" w:hAnsi="Courier New" w:cs="Courier New"/>
        </w:rPr>
        <w:t>R</w:t>
      </w:r>
      <w:r w:rsidRPr="00E21F3D">
        <w:rPr>
          <w:rFonts w:ascii="Courier New" w:hAnsi="Courier New" w:cs="Courier New"/>
        </w:rPr>
        <w:sym w:font="Symbol" w:char="F0C8"/>
      </w:r>
      <w:r w:rsidRPr="006A7468">
        <w:rPr>
          <w:rFonts w:ascii="Courier New" w:hAnsi="Courier New" w:cs="Courier New"/>
        </w:rPr>
        <w:t>{</w:t>
      </w:r>
      <w:r w:rsidRPr="00E21F3D">
        <w:rPr>
          <w:rFonts w:ascii="Courier New" w:hAnsi="Courier New" w:cs="Courier New"/>
        </w:rPr>
        <w:sym w:font="Symbol" w:char="F074"/>
      </w:r>
      <w:r w:rsidRPr="006A7468">
        <w:rPr>
          <w:rFonts w:ascii="Courier New" w:hAnsi="Courier New" w:cs="Courier New"/>
        </w:rPr>
        <w:t>,</w:t>
      </w:r>
      <w:r>
        <w:rPr>
          <w:rFonts w:ascii="Courier New" w:hAnsi="Courier New" w:cs="Courier New"/>
        </w:rPr>
        <w:sym w:font="Symbol" w:char="F067"/>
      </w:r>
      <w:r w:rsidRPr="006A7468">
        <w:rPr>
          <w:rFonts w:ascii="Courier New" w:hAnsi="Courier New" w:cs="Courier New"/>
        </w:rPr>
        <w:t>}</w:t>
      </w:r>
      <w:r>
        <w:rPr>
          <w:rFonts w:ascii="Courier New" w:hAnsi="Courier New" w:cs="Courier New"/>
        </w:rPr>
        <w:t> </w:t>
      </w:r>
      <w:r>
        <w:rPr>
          <w:rFonts w:ascii="Courier New" w:hAnsi="Courier New" w:cs="Courier New"/>
        </w:rPr>
        <w:sym w:font="Euclid Math One" w:char="F0F3"/>
      </w:r>
      <w:r>
        <w:rPr>
          <w:rFonts w:ascii="Courier New" w:hAnsi="Courier New" w:cs="Courier New"/>
        </w:rPr>
        <w:sym w:font="Symbol" w:char="F070"/>
      </w:r>
      <w:r w:rsidRPr="006A7468">
        <w:rPr>
          <w:rFonts w:ascii="Courier New" w:hAnsi="Courier New" w:cs="Courier New"/>
        </w:rPr>
        <w:t xml:space="preserve"> </w:t>
      </w:r>
      <w:r>
        <w:rPr>
          <w:rFonts w:ascii="Courier New" w:hAnsi="Courier New" w:cs="Courier New"/>
          <w:lang w:val="ru-RU"/>
        </w:rPr>
        <w:sym w:font="Symbol" w:char="F070"/>
      </w:r>
      <w:r w:rsidRPr="006A7468">
        <w:rPr>
          <w:rFonts w:ascii="Courier New" w:hAnsi="Courier New" w:cs="Courier New"/>
        </w:rPr>
        <w:t>(</w:t>
      </w:r>
      <w:r>
        <w:rPr>
          <w:rFonts w:ascii="Courier New" w:hAnsi="Courier New" w:cs="Courier New"/>
        </w:rPr>
        <w:t>P</w:t>
      </w:r>
      <w:r w:rsidRPr="00ED53A8">
        <w:rPr>
          <w:szCs w:val="28"/>
          <w:vertAlign w:val="subscript"/>
        </w:rPr>
        <w:t>q</w:t>
      </w:r>
      <w:r w:rsidRPr="006A7468">
        <w:rPr>
          <w:rFonts w:ascii="Courier New" w:hAnsi="Courier New" w:cs="Courier New"/>
        </w:rPr>
        <w:t xml:space="preserve">) &amp; </w:t>
      </w:r>
      <w:r>
        <w:rPr>
          <w:rFonts w:ascii="Courier New" w:hAnsi="Courier New" w:cs="Courier New"/>
        </w:rPr>
        <w:t>i</w:t>
      </w:r>
      <w:r w:rsidRPr="008B7DA7">
        <w:rPr>
          <w:rFonts w:ascii="Courier New" w:hAnsi="Courier New" w:cs="Courier New"/>
        </w:rPr>
        <w:sym w:font="Euclid Symbol" w:char="F0BE"/>
      </w:r>
      <w:r w:rsidRPr="008B7DA7">
        <w:rPr>
          <w:rFonts w:ascii="Courier New" w:hAnsi="Courier New" w:cs="Courier New"/>
        </w:rPr>
        <w:t>z</w:t>
      </w:r>
      <w:r w:rsidRPr="006A7468">
        <w:rPr>
          <w:rFonts w:ascii="Courier New" w:hAnsi="Courier New" w:cs="Courier New"/>
        </w:rPr>
        <w:t>,</w:t>
      </w:r>
      <w:r>
        <w:rPr>
          <w:rFonts w:ascii="Courier New" w:hAnsi="Courier New" w:cs="Courier New"/>
          <w:lang w:val="ru-RU"/>
        </w:rPr>
        <w:sym w:font="Symbol" w:char="F070"/>
      </w:r>
      <w:r w:rsidRPr="008B7DA7">
        <w:rPr>
          <w:rFonts w:ascii="Courier New" w:hAnsi="Courier New" w:cs="Courier New"/>
        </w:rPr>
        <w:sym w:font="Euclid Symbol" w:char="F0AE"/>
      </w:r>
      <w:r w:rsidR="00BC1230" w:rsidRPr="00BC1230">
        <w:rPr>
          <w:rFonts w:ascii="Courier New" w:hAnsi="Courier New" w:cs="Courier New"/>
        </w:rPr>
        <w:t xml:space="preserve"> </w:t>
      </w:r>
      <w:r w:rsidRPr="00C22CD4">
        <w:rPr>
          <w:rFonts w:ascii="Courier New" w:hAnsi="Courier New" w:cs="Courier New"/>
        </w:rPr>
        <w:t xml:space="preserve">&amp; </w:t>
      </w:r>
      <w:r w:rsidRPr="00F85BE8">
        <w:rPr>
          <w:rFonts w:ascii="Courier New" w:hAnsi="Courier New" w:cs="Courier New"/>
        </w:rPr>
        <w:t>t</w:t>
      </w:r>
      <w:r w:rsidRPr="00F85BE8">
        <w:rPr>
          <w:rFonts w:ascii="Courier New" w:hAnsi="Courier New" w:cs="Courier New"/>
        </w:rPr>
        <w:sym w:font="Euclid Symbol" w:char="F0BE"/>
      </w:r>
      <w:r w:rsidRPr="00837A9F">
        <w:rPr>
          <w:rFonts w:ascii="Courier New" w:hAnsi="Courier New" w:cs="Courier New"/>
          <w:u w:val="single"/>
        </w:rPr>
        <w:t>R</w:t>
      </w:r>
      <w:r w:rsidRPr="00F85BE8">
        <w:rPr>
          <w:rFonts w:ascii="Courier New" w:hAnsi="Courier New" w:cs="Courier New"/>
        </w:rPr>
        <w:sym w:font="Euclid Symbol" w:char="F0AE"/>
      </w:r>
      <w:r w:rsidRPr="00F85BE8">
        <w:rPr>
          <w:rFonts w:ascii="Courier New" w:hAnsi="Courier New" w:cs="Courier New"/>
        </w:rPr>
        <w:t>t</w:t>
      </w:r>
      <w:r w:rsidRPr="00C22CD4">
        <w:rPr>
          <w:rFonts w:ascii="Courier New" w:hAnsi="Courier New" w:cs="Courier New"/>
        </w:rPr>
        <w:t>`</w:t>
      </w:r>
      <w:r w:rsidR="00BC1230" w:rsidRPr="00BC1230">
        <w:rPr>
          <w:rFonts w:ascii="Courier New" w:hAnsi="Courier New" w:cs="Courier New"/>
          <w:u w:val="wave"/>
        </w:rPr>
        <w:t xml:space="preserve"> </w:t>
      </w:r>
      <w:r w:rsidRPr="00C22CD4">
        <w:rPr>
          <w:rFonts w:ascii="Courier New" w:hAnsi="Courier New" w:cs="Courier New"/>
          <w:u w:val="wave"/>
        </w:rPr>
        <w:t xml:space="preserve">&amp; </w:t>
      </w:r>
      <w:r w:rsidRPr="00E8269F">
        <w:rPr>
          <w:rFonts w:ascii="Courier New" w:hAnsi="Courier New" w:cs="Courier New"/>
          <w:u w:val="wave"/>
        </w:rPr>
        <w:t>t</w:t>
      </w:r>
      <w:r w:rsidRPr="00E8269F">
        <w:rPr>
          <w:rFonts w:ascii="Courier New" w:hAnsi="Courier New" w:cs="Courier New"/>
          <w:u w:val="wave"/>
        </w:rPr>
        <w:sym w:font="Euclid Symbol" w:char="F0BE"/>
      </w:r>
      <w:r w:rsidRPr="00E8269F">
        <w:rPr>
          <w:rFonts w:ascii="Courier New" w:hAnsi="Courier New" w:cs="Courier New"/>
          <w:u w:val="wave"/>
        </w:rPr>
        <w:sym w:font="Symbol" w:char="F074"/>
      </w:r>
      <w:r w:rsidRPr="00E8269F">
        <w:rPr>
          <w:rFonts w:ascii="Courier New" w:hAnsi="Courier New" w:cs="Courier New"/>
          <w:u w:val="wave"/>
        </w:rPr>
        <w:sym w:font="Euclid Math One" w:char="F0BD"/>
      </w:r>
    </w:p>
    <w:p w:rsidR="006A7468" w:rsidRPr="00C22CD4" w:rsidRDefault="006A7468" w:rsidP="00BC1230">
      <w:pPr>
        <w:ind w:left="567"/>
        <w:rPr>
          <w:rFonts w:ascii="Courier New" w:hAnsi="Courier New" w:cs="Courier New"/>
        </w:rPr>
      </w:pPr>
      <w:r w:rsidRPr="00F85BE8">
        <w:rPr>
          <w:rFonts w:ascii="Courier New" w:hAnsi="Courier New" w:cs="Courier New"/>
        </w:rPr>
        <w:sym w:font="Euclid Math One" w:char="F090"/>
      </w:r>
      <w:r w:rsidRPr="00C22CD4">
        <w:rPr>
          <w:rFonts w:ascii="Courier New" w:hAnsi="Courier New" w:cs="Courier New"/>
        </w:rPr>
        <w:t xml:space="preserve"> </w:t>
      </w:r>
      <w:r>
        <w:rPr>
          <w:rFonts w:ascii="Courier New" w:hAnsi="Courier New" w:cs="Courier New"/>
        </w:rPr>
        <w:t>i</w:t>
      </w:r>
      <w:r w:rsidRPr="00F85BE8">
        <w:rPr>
          <w:rFonts w:ascii="Courier New" w:hAnsi="Courier New" w:cs="Courier New"/>
        </w:rPr>
        <w:t>t</w:t>
      </w:r>
      <w:r w:rsidRPr="00F85BE8">
        <w:rPr>
          <w:rFonts w:ascii="Courier New" w:hAnsi="Courier New" w:cs="Courier New"/>
        </w:rPr>
        <w:sym w:font="Euclid Symbol" w:char="F0BE"/>
      </w:r>
      <w:r w:rsidRPr="00F85BE8">
        <w:rPr>
          <w:rFonts w:ascii="Courier New" w:hAnsi="Courier New" w:cs="Courier New"/>
        </w:rPr>
        <w:sym w:font="Symbol" w:char="F074"/>
      </w:r>
      <w:r w:rsidRPr="00F85BE8">
        <w:rPr>
          <w:rFonts w:ascii="Courier New" w:hAnsi="Courier New" w:cs="Courier New"/>
        </w:rPr>
        <w:sym w:font="Euclid Symbol" w:char="F0AE"/>
      </w:r>
      <w:r>
        <w:rPr>
          <w:rFonts w:ascii="Courier New" w:hAnsi="Courier New" w:cs="Courier New"/>
        </w:rPr>
        <w:t>i</w:t>
      </w:r>
      <w:r w:rsidRPr="00F85BE8">
        <w:rPr>
          <w:rFonts w:ascii="Courier New" w:hAnsi="Courier New" w:cs="Courier New"/>
        </w:rPr>
        <w:t>t</w:t>
      </w:r>
      <w:r w:rsidRPr="00C22CD4">
        <w:rPr>
          <w:rFonts w:ascii="Courier New" w:hAnsi="Courier New" w:cs="Courier New"/>
        </w:rPr>
        <w:t>`</w:t>
      </w:r>
      <w:r w:rsidRPr="00C22CD4">
        <w:t>,</w:t>
      </w:r>
      <w:r>
        <w:t xml:space="preserve"> </w:t>
      </w:r>
      <w:r>
        <w:rPr>
          <w:lang w:val="ru-RU"/>
        </w:rPr>
        <w:t>где</w:t>
      </w:r>
      <w:r w:rsidRPr="00C22CD4">
        <w:rPr>
          <w:rFonts w:ascii="Courier New" w:hAnsi="Courier New" w:cs="Courier New"/>
        </w:rPr>
        <w:t xml:space="preserve"> </w:t>
      </w:r>
      <w:r>
        <w:rPr>
          <w:rFonts w:ascii="Courier New" w:hAnsi="Courier New" w:cs="Courier New"/>
        </w:rPr>
        <w:t>P</w:t>
      </w:r>
      <w:r w:rsidRPr="00ED53A8">
        <w:rPr>
          <w:szCs w:val="28"/>
          <w:vertAlign w:val="subscript"/>
        </w:rPr>
        <w:t>q</w:t>
      </w:r>
      <w:r w:rsidRPr="00C22CD4">
        <w:rPr>
          <w:rFonts w:ascii="Courier New" w:hAnsi="Courier New" w:cs="Courier New"/>
        </w:rPr>
        <w:t>=</w:t>
      </w:r>
      <w:r>
        <w:rPr>
          <w:rFonts w:ascii="Courier New" w:hAnsi="Courier New" w:cs="Courier New"/>
        </w:rPr>
        <w:t>{z</w:t>
      </w:r>
      <w:r w:rsidRPr="00F85BE8">
        <w:rPr>
          <w:rFonts w:ascii="Courier New" w:hAnsi="Courier New" w:cs="Courier New"/>
        </w:rPr>
        <w:sym w:font="Symbol" w:char="F0CE"/>
      </w:r>
      <w:r>
        <w:rPr>
          <w:rFonts w:ascii="Courier New" w:hAnsi="Courier New" w:cs="Courier New"/>
        </w:rPr>
        <w:t>L|t</w:t>
      </w:r>
      <w:r w:rsidRPr="00F85BE8">
        <w:rPr>
          <w:rFonts w:ascii="Courier New" w:hAnsi="Courier New" w:cs="Courier New"/>
        </w:rPr>
        <w:sym w:font="Euclid Symbol" w:char="F0BE"/>
      </w:r>
      <w:r w:rsidRPr="00C22CD4">
        <w:rPr>
          <w:rFonts w:ascii="Courier New" w:hAnsi="Courier New" w:cs="Courier New"/>
          <w:u w:val="single"/>
        </w:rPr>
        <w:t>z</w:t>
      </w:r>
      <w:r w:rsidRPr="00F85BE8">
        <w:rPr>
          <w:rFonts w:ascii="Courier New" w:hAnsi="Courier New" w:cs="Courier New"/>
        </w:rPr>
        <w:sym w:font="Euclid Symbol" w:char="F0AE"/>
      </w:r>
      <w:r>
        <w:rPr>
          <w:rFonts w:ascii="Courier New" w:hAnsi="Courier New" w:cs="Courier New"/>
        </w:rPr>
        <w:t>}</w:t>
      </w:r>
      <w:r w:rsidRPr="00C22CD4">
        <w:t>.</w:t>
      </w:r>
    </w:p>
    <w:p w:rsidR="00212EEE" w:rsidRDefault="00212EEE" w:rsidP="00BF6799"/>
    <w:p w:rsidR="006A7468" w:rsidRPr="006A7468" w:rsidRDefault="006A7468" w:rsidP="00BF6799">
      <w:pPr>
        <w:rPr>
          <w:lang w:val="ru-RU"/>
        </w:rPr>
      </w:pPr>
      <w:r>
        <w:rPr>
          <w:lang w:val="ru-RU"/>
        </w:rPr>
        <w:t>Такому состоянию теста</w:t>
      </w:r>
      <w:r>
        <w:rPr>
          <w:rFonts w:ascii="Courier New" w:hAnsi="Courier New" w:cs="Courier New"/>
          <w:lang w:val="ru-RU"/>
        </w:rPr>
        <w:t xml:space="preserve"> </w:t>
      </w:r>
      <w:r>
        <w:rPr>
          <w:rFonts w:ascii="Courier New" w:hAnsi="Courier New" w:cs="Courier New"/>
        </w:rPr>
        <w:t>t</w:t>
      </w:r>
      <w:r>
        <w:rPr>
          <w:rFonts w:ascii="Courier New" w:hAnsi="Courier New" w:cs="Courier New"/>
          <w:lang w:val="ru-RU"/>
        </w:rPr>
        <w:t xml:space="preserve"> </w:t>
      </w:r>
      <w:r>
        <w:rPr>
          <w:lang w:val="ru-RU"/>
        </w:rPr>
        <w:t>соответствует кнопка</w:t>
      </w:r>
      <w:r w:rsidRPr="006A7468">
        <w:rPr>
          <w:rFonts w:ascii="Courier New" w:hAnsi="Courier New" w:cs="Courier New"/>
          <w:lang w:val="ru-RU"/>
        </w:rPr>
        <w:t xml:space="preserve"> </w:t>
      </w:r>
      <w:r w:rsidRPr="006A7468">
        <w:rPr>
          <w:rFonts w:ascii="Courier New" w:hAnsi="Courier New" w:cs="Courier New"/>
        </w:rPr>
        <w:t>P</w:t>
      </w:r>
      <w:r w:rsidRPr="006A7468">
        <w:rPr>
          <w:rFonts w:ascii="Courier New" w:hAnsi="Courier New" w:cs="Courier New"/>
          <w:lang w:val="ru-RU"/>
        </w:rPr>
        <w:t>=</w:t>
      </w:r>
      <w:r>
        <w:rPr>
          <w:rFonts w:ascii="Courier New" w:hAnsi="Courier New" w:cs="Courier New"/>
        </w:rPr>
        <w:t>P</w:t>
      </w:r>
      <w:r w:rsidRPr="00ED53A8">
        <w:rPr>
          <w:szCs w:val="28"/>
          <w:vertAlign w:val="subscript"/>
        </w:rPr>
        <w:t>q</w:t>
      </w:r>
      <w:r>
        <w:rPr>
          <w:rFonts w:ascii="Courier New" w:hAnsi="Courier New" w:cs="Courier New"/>
        </w:rPr>
        <w:sym w:font="Symbol" w:char="F0C8"/>
      </w:r>
      <w:r>
        <w:rPr>
          <w:rFonts w:ascii="Courier New" w:hAnsi="Courier New" w:cs="Courier New"/>
        </w:rPr>
        <w:t>P</w:t>
      </w:r>
      <w:r>
        <w:rPr>
          <w:szCs w:val="28"/>
          <w:vertAlign w:val="subscript"/>
        </w:rPr>
        <w:t>r</w:t>
      </w:r>
      <w:r>
        <w:rPr>
          <w:lang w:val="ru-RU"/>
        </w:rPr>
        <w:t>, где</w:t>
      </w:r>
      <w:r>
        <w:rPr>
          <w:rFonts w:ascii="Courier New" w:hAnsi="Courier New" w:cs="Courier New"/>
          <w:lang w:val="ru-RU"/>
        </w:rPr>
        <w:t xml:space="preserve"> </w:t>
      </w:r>
      <w:r>
        <w:rPr>
          <w:rFonts w:ascii="Courier New" w:hAnsi="Courier New" w:cs="Courier New"/>
        </w:rPr>
        <w:t>P</w:t>
      </w:r>
      <w:r>
        <w:rPr>
          <w:szCs w:val="28"/>
          <w:vertAlign w:val="subscript"/>
        </w:rPr>
        <w:t>r</w:t>
      </w:r>
      <w:r>
        <w:rPr>
          <w:rFonts w:ascii="Courier New" w:hAnsi="Courier New" w:cs="Courier New"/>
          <w:lang w:val="ru-RU"/>
        </w:rPr>
        <w:t xml:space="preserve"> </w:t>
      </w:r>
      <w:r>
        <w:rPr>
          <w:lang w:val="ru-RU"/>
        </w:rPr>
        <w:t xml:space="preserve">множество </w:t>
      </w:r>
      <w:r w:rsidRPr="00D43518">
        <w:rPr>
          <w:rFonts w:ascii="Euclid Fraktur" w:hAnsi="Euclid Fraktur"/>
          <w:b/>
          <w:szCs w:val="20"/>
        </w:rPr>
        <w:t>R</w:t>
      </w:r>
      <w:r>
        <w:rPr>
          <w:szCs w:val="20"/>
          <w:lang w:val="ru-RU"/>
        </w:rPr>
        <w:t>-отказов</w:t>
      </w:r>
      <w:r w:rsidRPr="00D43518">
        <w:rPr>
          <w:rFonts w:ascii="Courier New" w:hAnsi="Courier New" w:cs="Courier New"/>
          <w:szCs w:val="20"/>
          <w:lang w:val="ru-RU"/>
        </w:rPr>
        <w:t xml:space="preserve"> </w:t>
      </w:r>
      <w:r>
        <w:rPr>
          <w:rFonts w:ascii="Courier New" w:hAnsi="Courier New" w:cs="Courier New"/>
          <w:szCs w:val="20"/>
        </w:rPr>
        <w:t>R</w:t>
      </w:r>
      <w:r>
        <w:rPr>
          <w:lang w:val="ru-RU"/>
        </w:rPr>
        <w:t>, для которых в состоянии определены переходы</w:t>
      </w:r>
      <w:r w:rsidRPr="006A7468">
        <w:rPr>
          <w:rFonts w:ascii="Courier New" w:hAnsi="Courier New" w:cs="Courier New"/>
          <w:lang w:val="ru-RU"/>
        </w:rPr>
        <w:t xml:space="preserve"> </w:t>
      </w:r>
      <w:r w:rsidRPr="00F85BE8">
        <w:rPr>
          <w:rFonts w:ascii="Courier New" w:hAnsi="Courier New" w:cs="Courier New"/>
        </w:rPr>
        <w:t>t</w:t>
      </w:r>
      <w:r w:rsidRPr="00F85BE8">
        <w:rPr>
          <w:rFonts w:ascii="Courier New" w:hAnsi="Courier New" w:cs="Courier New"/>
        </w:rPr>
        <w:sym w:font="Euclid Symbol" w:char="F0BE"/>
      </w:r>
      <w:r w:rsidRPr="00837A9F">
        <w:rPr>
          <w:rFonts w:ascii="Courier New" w:hAnsi="Courier New" w:cs="Courier New"/>
          <w:u w:val="single"/>
        </w:rPr>
        <w:t>R</w:t>
      </w:r>
      <w:r w:rsidRPr="00F85BE8">
        <w:rPr>
          <w:rFonts w:ascii="Courier New" w:hAnsi="Courier New" w:cs="Courier New"/>
        </w:rPr>
        <w:sym w:font="Euclid Symbol" w:char="F0AE"/>
      </w:r>
      <w:r>
        <w:rPr>
          <w:lang w:val="ru-RU"/>
        </w:rPr>
        <w:t xml:space="preserve">. </w:t>
      </w:r>
    </w:p>
    <w:p w:rsidR="006A7468" w:rsidRPr="006A7468" w:rsidRDefault="006A7468" w:rsidP="00BF6799">
      <w:pPr>
        <w:rPr>
          <w:lang w:val="ru-RU"/>
        </w:rPr>
      </w:pPr>
    </w:p>
    <w:p w:rsidR="00212EEE" w:rsidRPr="004C10DF" w:rsidRDefault="00212EEE" w:rsidP="00BF6799">
      <w:pPr>
        <w:rPr>
          <w:lang w:val="ru-RU"/>
        </w:rPr>
      </w:pPr>
      <w:r>
        <w:rPr>
          <w:lang w:val="ru-RU"/>
        </w:rPr>
        <w:t xml:space="preserve">Если допускается переключение кнопок, то в тесте оно отображается в виде </w:t>
      </w:r>
      <w:r w:rsidRPr="00E527A2">
        <w:rPr>
          <w:rFonts w:ascii="Courier New" w:hAnsi="Courier New" w:cs="Courier New"/>
        </w:rPr>
        <w:sym w:font="Symbol" w:char="F074"/>
      </w:r>
      <w:r w:rsidRPr="00080400">
        <w:rPr>
          <w:lang w:val="ru-RU"/>
        </w:rPr>
        <w:t>-</w:t>
      </w:r>
      <w:r>
        <w:rPr>
          <w:lang w:val="ru-RU"/>
        </w:rPr>
        <w:t>переход</w:t>
      </w:r>
      <w:r w:rsidR="00BC1230">
        <w:rPr>
          <w:lang w:val="ru-RU"/>
        </w:rPr>
        <w:t>а</w:t>
      </w:r>
      <w:r>
        <w:rPr>
          <w:lang w:val="ru-RU"/>
        </w:rPr>
        <w:t xml:space="preserve"> из состояния, соответствующего одной кнопке, в состояние, соответствующее другой кнопке. В этом случае нужно, чтобы </w:t>
      </w:r>
      <w:r w:rsidR="00BC1230" w:rsidRPr="00837A9F">
        <w:rPr>
          <w:rFonts w:ascii="Courier New" w:hAnsi="Courier New" w:cs="Courier New"/>
          <w:u w:val="single"/>
        </w:rPr>
        <w:t>R</w:t>
      </w:r>
      <w:r w:rsidRPr="00080400">
        <w:rPr>
          <w:szCs w:val="20"/>
          <w:lang w:val="ru-RU"/>
        </w:rPr>
        <w:t>-переход</w:t>
      </w:r>
      <w:r>
        <w:rPr>
          <w:szCs w:val="20"/>
          <w:lang w:val="ru-RU"/>
        </w:rPr>
        <w:t xml:space="preserve"> мог срабатывать независимо от этого </w:t>
      </w:r>
      <w:r w:rsidRPr="00E527A2">
        <w:rPr>
          <w:rFonts w:ascii="Courier New" w:hAnsi="Courier New" w:cs="Courier New"/>
        </w:rPr>
        <w:sym w:font="Symbol" w:char="F074"/>
      </w:r>
      <w:r w:rsidRPr="00080400">
        <w:rPr>
          <w:lang w:val="ru-RU"/>
        </w:rPr>
        <w:t>-</w:t>
      </w:r>
      <w:r>
        <w:rPr>
          <w:szCs w:val="20"/>
          <w:lang w:val="ru-RU"/>
        </w:rPr>
        <w:t xml:space="preserve">перехода. Иными словами, </w:t>
      </w:r>
      <w:r w:rsidR="00BC1230">
        <w:rPr>
          <w:szCs w:val="20"/>
          <w:lang w:val="ru-RU"/>
        </w:rPr>
        <w:t>из правила вывода</w:t>
      </w:r>
      <w:r w:rsidR="00BC1230" w:rsidRPr="00BC1230">
        <w:rPr>
          <w:rFonts w:ascii="Courier New" w:hAnsi="Courier New" w:cs="Courier New"/>
          <w:szCs w:val="20"/>
          <w:lang w:val="ru-RU"/>
        </w:rPr>
        <w:t xml:space="preserve"> (4) </w:t>
      </w:r>
      <w:r w:rsidR="00BC1230">
        <w:rPr>
          <w:szCs w:val="20"/>
          <w:lang w:val="ru-RU"/>
        </w:rPr>
        <w:t>удаляется условие, подчёркнутое волнистой линией</w:t>
      </w:r>
      <w:r>
        <w:rPr>
          <w:lang w:val="ru-RU"/>
        </w:rPr>
        <w:t>.</w:t>
      </w:r>
    </w:p>
    <w:p w:rsidR="00212EEE" w:rsidRPr="004C10DF" w:rsidRDefault="00212EEE" w:rsidP="00BF6799">
      <w:pPr>
        <w:rPr>
          <w:lang w:val="ru-RU"/>
        </w:rPr>
      </w:pPr>
    </w:p>
    <w:p w:rsidR="00212EEE" w:rsidRDefault="00212EEE" w:rsidP="00BF6799">
      <w:pPr>
        <w:rPr>
          <w:lang w:val="ru-RU"/>
        </w:rPr>
      </w:pPr>
      <w:r>
        <w:rPr>
          <w:lang w:val="ru-RU"/>
        </w:rPr>
        <w:t xml:space="preserve">В композиции реализации и теста все предикаты константны, мы можем удалить все переходы с ложными предикатами. После этого при безопасном тестировании оставшиеся </w:t>
      </w:r>
      <w:r w:rsidRPr="00F85BE8">
        <w:rPr>
          <w:rFonts w:ascii="Courier New" w:hAnsi="Courier New" w:cs="Courier New"/>
        </w:rPr>
        <w:sym w:font="Symbol" w:char="F067"/>
      </w:r>
      <w:r>
        <w:rPr>
          <w:lang w:val="ru-RU"/>
        </w:rPr>
        <w:t xml:space="preserve">-переходы должны быть недостижимы. </w:t>
      </w:r>
      <w:r w:rsidR="002015C3">
        <w:rPr>
          <w:lang w:val="ru-RU"/>
        </w:rPr>
        <w:t>Тогда к</w:t>
      </w:r>
      <w:r>
        <w:rPr>
          <w:lang w:val="ru-RU"/>
        </w:rPr>
        <w:t>ак и для машины без приоритетов в</w:t>
      </w:r>
      <w:r w:rsidRPr="00080400">
        <w:rPr>
          <w:lang w:val="ru-RU"/>
        </w:rPr>
        <w:t xml:space="preserve">ыполнению теста соответствует прохождение </w:t>
      </w:r>
      <w:r w:rsidRPr="00E527A2">
        <w:rPr>
          <w:rFonts w:ascii="Courier New" w:hAnsi="Courier New" w:cs="Courier New"/>
        </w:rPr>
        <w:sym w:font="Symbol" w:char="F074"/>
      </w:r>
      <w:r w:rsidRPr="00080400">
        <w:rPr>
          <w:lang w:val="ru-RU"/>
        </w:rPr>
        <w:t>-маршрута, начинающегося в начальном состоянии композиции</w:t>
      </w:r>
      <w:r>
        <w:rPr>
          <w:lang w:val="ru-RU"/>
        </w:rPr>
        <w:t xml:space="preserve"> и заканчивающегося в</w:t>
      </w:r>
      <w:r w:rsidRPr="00080400">
        <w:rPr>
          <w:lang w:val="ru-RU"/>
        </w:rPr>
        <w:t xml:space="preserve"> терминальном состояни</w:t>
      </w:r>
      <w:r>
        <w:rPr>
          <w:lang w:val="ru-RU"/>
        </w:rPr>
        <w:t>и, которому</w:t>
      </w:r>
      <w:r w:rsidRPr="00080400">
        <w:rPr>
          <w:lang w:val="ru-RU"/>
        </w:rPr>
        <w:t xml:space="preserve"> назначе</w:t>
      </w:r>
      <w:r>
        <w:rPr>
          <w:lang w:val="ru-RU"/>
        </w:rPr>
        <w:t>н</w:t>
      </w:r>
      <w:r w:rsidRPr="00080400">
        <w:rPr>
          <w:lang w:val="ru-RU"/>
        </w:rPr>
        <w:t xml:space="preserve"> вердикт</w:t>
      </w:r>
      <w:r w:rsidRPr="00080400">
        <w:rPr>
          <w:rFonts w:ascii="Courier New" w:hAnsi="Courier New" w:cs="Courier New"/>
          <w:lang w:val="ru-RU"/>
        </w:rPr>
        <w:t xml:space="preserve"> </w:t>
      </w:r>
      <w:r w:rsidRPr="00073BB7">
        <w:rPr>
          <w:b/>
          <w:i/>
        </w:rPr>
        <w:t>pass</w:t>
      </w:r>
      <w:r w:rsidRPr="00080400">
        <w:rPr>
          <w:rFonts w:ascii="Courier New" w:hAnsi="Courier New" w:cs="Courier New"/>
          <w:lang w:val="ru-RU"/>
        </w:rPr>
        <w:t xml:space="preserve"> </w:t>
      </w:r>
      <w:r w:rsidRPr="00080400">
        <w:rPr>
          <w:lang w:val="ru-RU"/>
        </w:rPr>
        <w:t>или</w:t>
      </w:r>
      <w:r w:rsidRPr="00080400">
        <w:rPr>
          <w:rFonts w:ascii="Courier New" w:hAnsi="Courier New" w:cs="Courier New"/>
          <w:lang w:val="ru-RU"/>
        </w:rPr>
        <w:t xml:space="preserve"> </w:t>
      </w:r>
      <w:r w:rsidRPr="00073BB7">
        <w:rPr>
          <w:b/>
          <w:i/>
        </w:rPr>
        <w:t>fail</w:t>
      </w:r>
      <w:r w:rsidRPr="00080400">
        <w:rPr>
          <w:lang w:val="ru-RU"/>
        </w:rPr>
        <w:t>.</w:t>
      </w:r>
    </w:p>
    <w:p w:rsidR="00212EEE" w:rsidRDefault="00212EEE" w:rsidP="00BF6799">
      <w:pPr>
        <w:rPr>
          <w:lang w:val="ru-RU"/>
        </w:rPr>
      </w:pPr>
    </w:p>
    <w:p w:rsidR="00EC1687" w:rsidRDefault="00212EEE" w:rsidP="00BF6799">
      <w:pPr>
        <w:rPr>
          <w:szCs w:val="20"/>
          <w:lang w:val="ru-RU"/>
        </w:rPr>
      </w:pPr>
      <w:r w:rsidRPr="00080400">
        <w:rPr>
          <w:lang w:val="ru-RU"/>
        </w:rPr>
        <w:t xml:space="preserve">Примитивный тест строится </w:t>
      </w:r>
      <w:r>
        <w:rPr>
          <w:lang w:val="ru-RU"/>
        </w:rPr>
        <w:t xml:space="preserve">точно так же, как для машины без приоритетов. Отличие лишь в том, что без приоритетов мы строили тест по безопасной </w:t>
      </w:r>
      <w:r w:rsidRPr="00073BB7">
        <w:rPr>
          <w:rFonts w:ascii="Euclid Fraktur" w:hAnsi="Euclid Fraktur"/>
          <w:b/>
        </w:rPr>
        <w:t>R</w:t>
      </w:r>
      <w:r w:rsidRPr="00080400">
        <w:rPr>
          <w:lang w:val="ru-RU"/>
        </w:rPr>
        <w:t>-трассе</w:t>
      </w:r>
      <w:r>
        <w:rPr>
          <w:lang w:val="ru-RU"/>
        </w:rPr>
        <w:t xml:space="preserve">, превращая её в одну из </w:t>
      </w:r>
      <w:r w:rsidR="00827871">
        <w:rPr>
          <w:rFonts w:ascii="Euclid Fraktur" w:hAnsi="Euclid Fraktur"/>
          <w:b/>
          <w:lang w:eastAsia="zh-TW"/>
        </w:rPr>
        <w:t>P</w:t>
      </w:r>
      <w:r w:rsidR="00827871" w:rsidRPr="00A15BC3">
        <w:rPr>
          <w:lang w:val="ru-RU" w:eastAsia="zh-TW"/>
        </w:rPr>
        <w:t>-</w:t>
      </w:r>
      <w:r>
        <w:rPr>
          <w:lang w:val="ru-RU"/>
        </w:rPr>
        <w:t xml:space="preserve">историй, а теперь сразу начинаем с некоторой безопасной </w:t>
      </w:r>
      <w:r w:rsidR="00827871">
        <w:rPr>
          <w:rFonts w:ascii="Euclid Fraktur" w:hAnsi="Euclid Fraktur"/>
          <w:b/>
          <w:lang w:eastAsia="zh-TW"/>
        </w:rPr>
        <w:t>P</w:t>
      </w:r>
      <w:r w:rsidR="00827871" w:rsidRPr="00A15BC3">
        <w:rPr>
          <w:lang w:val="ru-RU" w:eastAsia="zh-TW"/>
        </w:rPr>
        <w:t>-</w:t>
      </w:r>
      <w:r>
        <w:rPr>
          <w:lang w:val="ru-RU"/>
        </w:rPr>
        <w:t>истории. Кроме того, если в истории есть переключение с кнопки</w:t>
      </w:r>
      <w:r w:rsidRPr="001F047D">
        <w:rPr>
          <w:rFonts w:ascii="Courier New" w:hAnsi="Courier New" w:cs="Courier New"/>
          <w:lang w:val="ru-RU"/>
        </w:rPr>
        <w:t xml:space="preserve"> </w:t>
      </w:r>
      <w:r w:rsidRPr="00F73031">
        <w:rPr>
          <w:rFonts w:ascii="Courier New" w:hAnsi="Courier New" w:cs="Courier New"/>
        </w:rPr>
        <w:t>P</w:t>
      </w:r>
      <w:r w:rsidR="001F047D" w:rsidRPr="001F047D">
        <w:rPr>
          <w:rFonts w:ascii="Courier New" w:hAnsi="Courier New" w:cs="Courier New"/>
          <w:lang w:val="ru-RU"/>
        </w:rPr>
        <w:t xml:space="preserve"> </w:t>
      </w:r>
      <w:r>
        <w:rPr>
          <w:lang w:val="ru-RU"/>
        </w:rPr>
        <w:t>на кнопку</w:t>
      </w:r>
      <w:r w:rsidRPr="001F047D">
        <w:rPr>
          <w:rFonts w:ascii="Courier New" w:hAnsi="Courier New" w:cs="Courier New"/>
          <w:lang w:val="ru-RU"/>
        </w:rPr>
        <w:t xml:space="preserve"> </w:t>
      </w:r>
      <w:r w:rsidRPr="00F73031">
        <w:rPr>
          <w:rFonts w:ascii="Courier New" w:hAnsi="Courier New" w:cs="Courier New"/>
        </w:rPr>
        <w:t>Q</w:t>
      </w:r>
      <w:r>
        <w:rPr>
          <w:lang w:val="ru-RU"/>
        </w:rPr>
        <w:t xml:space="preserve">, то в тесте проводится </w:t>
      </w:r>
      <w:r w:rsidRPr="00E527A2">
        <w:rPr>
          <w:rFonts w:ascii="Courier New" w:hAnsi="Courier New" w:cs="Courier New"/>
        </w:rPr>
        <w:sym w:font="Symbol" w:char="F074"/>
      </w:r>
      <w:r w:rsidRPr="00080400">
        <w:rPr>
          <w:lang w:val="ru-RU"/>
        </w:rPr>
        <w:t>-</w:t>
      </w:r>
      <w:r>
        <w:rPr>
          <w:szCs w:val="20"/>
          <w:lang w:val="ru-RU"/>
        </w:rPr>
        <w:t>переход</w:t>
      </w:r>
      <w:r>
        <w:rPr>
          <w:rFonts w:ascii="Courier New" w:hAnsi="Courier New" w:cs="Courier New"/>
          <w:lang w:val="ru-RU"/>
        </w:rPr>
        <w:t xml:space="preserve"> </w:t>
      </w:r>
      <w:r w:rsidRPr="00F73031">
        <w:rPr>
          <w:lang w:val="ru-RU"/>
        </w:rPr>
        <w:t>“</w:t>
      </w:r>
      <w:r w:rsidRPr="00F73031">
        <w:rPr>
          <w:rFonts w:ascii="Courier New" w:hAnsi="Courier New" w:cs="Courier New"/>
        </w:rPr>
        <w:t>P</w:t>
      </w:r>
      <w:r w:rsidRPr="00F73031">
        <w:rPr>
          <w:lang w:val="ru-RU"/>
        </w:rPr>
        <w:t>”</w:t>
      </w:r>
      <w:r w:rsidRPr="00F85BE8">
        <w:rPr>
          <w:rFonts w:ascii="Courier New" w:hAnsi="Courier New" w:cs="Courier New"/>
        </w:rPr>
        <w:sym w:font="Euclid Symbol" w:char="F0BE"/>
      </w:r>
      <w:r w:rsidRPr="00F85BE8">
        <w:rPr>
          <w:rFonts w:ascii="Courier New" w:hAnsi="Courier New" w:cs="Courier New"/>
        </w:rPr>
        <w:sym w:font="Symbol" w:char="F074"/>
      </w:r>
      <w:r w:rsidRPr="00F85BE8">
        <w:rPr>
          <w:rFonts w:ascii="Courier New" w:hAnsi="Courier New" w:cs="Courier New"/>
        </w:rPr>
        <w:sym w:font="Euclid Symbol" w:char="F0AE"/>
      </w:r>
      <w:r w:rsidRPr="00F73031">
        <w:rPr>
          <w:lang w:val="ru-RU"/>
        </w:rPr>
        <w:t>“</w:t>
      </w:r>
      <w:r w:rsidRPr="00F73031">
        <w:rPr>
          <w:rFonts w:ascii="Courier New" w:hAnsi="Courier New" w:cs="Courier New"/>
        </w:rPr>
        <w:t>Q</w:t>
      </w:r>
      <w:r w:rsidRPr="00F73031">
        <w:rPr>
          <w:lang w:val="ru-RU"/>
        </w:rPr>
        <w:t>”</w:t>
      </w:r>
      <w:r>
        <w:rPr>
          <w:lang w:val="ru-RU"/>
        </w:rPr>
        <w:t>. По-прежнему, набор всех примитивных тестов полон, а любой</w:t>
      </w:r>
      <w:r w:rsidRPr="00080400">
        <w:rPr>
          <w:szCs w:val="20"/>
          <w:lang w:val="ru-RU"/>
        </w:rPr>
        <w:t xml:space="preserve"> </w:t>
      </w:r>
      <w:r w:rsidR="00EB27CD">
        <w:rPr>
          <w:szCs w:val="20"/>
          <w:lang w:val="ru-RU"/>
        </w:rPr>
        <w:t xml:space="preserve">управляемый </w:t>
      </w:r>
      <w:r>
        <w:rPr>
          <w:szCs w:val="20"/>
          <w:lang w:val="ru-RU"/>
        </w:rPr>
        <w:t>строгий</w:t>
      </w:r>
      <w:r w:rsidRPr="00080400">
        <w:rPr>
          <w:szCs w:val="20"/>
          <w:lang w:val="ru-RU"/>
        </w:rPr>
        <w:t xml:space="preserve"> тест можно заменить на объединени</w:t>
      </w:r>
      <w:r>
        <w:rPr>
          <w:szCs w:val="20"/>
          <w:lang w:val="ru-RU"/>
        </w:rPr>
        <w:t>е</w:t>
      </w:r>
      <w:r w:rsidRPr="00080400">
        <w:rPr>
          <w:szCs w:val="20"/>
          <w:lang w:val="ru-RU"/>
        </w:rPr>
        <w:t xml:space="preserve"> примитивных тестов, которое обнаруживает те же самые ошибки.</w:t>
      </w:r>
    </w:p>
    <w:p w:rsidR="00BF6799" w:rsidRDefault="00BF6799" w:rsidP="001F64C6">
      <w:pPr>
        <w:pStyle w:val="20"/>
      </w:pPr>
      <w:r>
        <w:t>Примеры задания приоритетов</w:t>
      </w:r>
    </w:p>
    <w:p w:rsidR="00BF6799" w:rsidRDefault="00BF6799" w:rsidP="00BF6799">
      <w:pPr>
        <w:rPr>
          <w:lang w:val="ru-RU" w:eastAsia="zh-TW"/>
        </w:rPr>
      </w:pPr>
      <w:r>
        <w:rPr>
          <w:lang w:val="ru-RU" w:eastAsia="zh-TW"/>
        </w:rPr>
        <w:t xml:space="preserve">Покажем, как задаются приоритеты с помощью предикатов на переходов </w:t>
      </w:r>
      <w:r>
        <w:rPr>
          <w:lang w:eastAsia="zh-TW"/>
        </w:rPr>
        <w:t>LTS</w:t>
      </w:r>
      <w:r>
        <w:rPr>
          <w:lang w:val="ru-RU" w:eastAsia="zh-TW"/>
        </w:rPr>
        <w:t>-модели для примеров, приведённых во введении.</w:t>
      </w:r>
    </w:p>
    <w:p w:rsidR="00BF6799" w:rsidRDefault="00BF6799" w:rsidP="00BF6799">
      <w:pPr>
        <w:rPr>
          <w:lang w:val="ru-RU" w:eastAsia="zh-TW"/>
        </w:rPr>
      </w:pPr>
    </w:p>
    <w:p w:rsidR="00BD4B87" w:rsidRDefault="00BD4B87" w:rsidP="00BD4B87">
      <w:pPr>
        <w:rPr>
          <w:lang w:val="ru-RU"/>
        </w:rPr>
      </w:pPr>
      <w:r w:rsidRPr="002A52B6">
        <w:rPr>
          <w:u w:val="single"/>
          <w:lang w:val="ru-RU"/>
        </w:rPr>
        <w:t>Выход из дивергенции</w:t>
      </w:r>
      <w:r>
        <w:rPr>
          <w:lang w:val="ru-RU"/>
        </w:rPr>
        <w:t xml:space="preserve">. Переход по внешнему действию имеет тождественно истинный предикат, а </w:t>
      </w:r>
      <w:r w:rsidRPr="00BD4B87">
        <w:rPr>
          <w:rFonts w:ascii="Courier New" w:hAnsi="Courier New" w:cs="Courier New"/>
          <w:lang w:val="ru-RU"/>
        </w:rPr>
        <w:sym w:font="Symbol" w:char="F074"/>
      </w:r>
      <w:r>
        <w:rPr>
          <w:lang w:val="ru-RU"/>
        </w:rPr>
        <w:t>-переход имеет предикат</w:t>
      </w:r>
      <w:r w:rsidR="006B6819" w:rsidRPr="006B6819">
        <w:rPr>
          <w:rFonts w:ascii="Courier New" w:hAnsi="Courier New" w:cs="Courier New"/>
          <w:lang w:val="ru-RU"/>
        </w:rPr>
        <w:t xml:space="preserve"> </w:t>
      </w:r>
      <w:r w:rsidR="002734E6">
        <w:rPr>
          <w:rFonts w:ascii="Courier New" w:hAnsi="Courier New" w:cs="Courier New"/>
          <w:lang w:val="ru-RU"/>
        </w:rPr>
        <w:sym w:font="Symbol" w:char="F070"/>
      </w:r>
      <w:r>
        <w:rPr>
          <w:lang w:val="ru-RU"/>
        </w:rPr>
        <w:t xml:space="preserve">, </w:t>
      </w:r>
      <w:r w:rsidR="006B6819">
        <w:rPr>
          <w:lang w:val="ru-RU"/>
        </w:rPr>
        <w:t>истинный только</w:t>
      </w:r>
      <w:r>
        <w:rPr>
          <w:lang w:val="ru-RU"/>
        </w:rPr>
        <w:t xml:space="preserve"> на пустом подмножестве алфавита внешних действий:</w:t>
      </w:r>
      <w:r w:rsidRPr="00BD4B87">
        <w:rPr>
          <w:rFonts w:ascii="Courier New" w:hAnsi="Courier New" w:cs="Courier New"/>
          <w:lang w:val="ru-RU"/>
        </w:rPr>
        <w:t xml:space="preserve"> </w:t>
      </w:r>
      <w:r w:rsidR="002734E6">
        <w:rPr>
          <w:rFonts w:ascii="Courier New" w:hAnsi="Courier New" w:cs="Courier New"/>
          <w:lang w:val="ru-RU"/>
        </w:rPr>
        <w:sym w:font="Symbol" w:char="F070"/>
      </w:r>
      <w:r w:rsidR="006B6819" w:rsidRPr="006B6819">
        <w:rPr>
          <w:rFonts w:ascii="Courier New" w:hAnsi="Courier New" w:cs="Courier New"/>
          <w:lang w:val="ru-RU"/>
        </w:rPr>
        <w:t>(</w:t>
      </w:r>
      <w:r w:rsidR="006B6819">
        <w:rPr>
          <w:rFonts w:ascii="Courier New" w:hAnsi="Courier New" w:cs="Courier New"/>
        </w:rPr>
        <w:t>U</w:t>
      </w:r>
      <w:r w:rsidR="006B6819" w:rsidRPr="006B6819">
        <w:rPr>
          <w:rFonts w:ascii="Courier New" w:hAnsi="Courier New" w:cs="Courier New"/>
          <w:lang w:val="ru-RU"/>
        </w:rPr>
        <w:t>)=(</w:t>
      </w:r>
      <w:r w:rsidR="006B6819">
        <w:rPr>
          <w:rFonts w:ascii="Courier New" w:hAnsi="Courier New" w:cs="Courier New"/>
        </w:rPr>
        <w:t>U</w:t>
      </w:r>
      <w:r w:rsidR="006B6819" w:rsidRPr="006B6819">
        <w:rPr>
          <w:rFonts w:ascii="Courier New" w:hAnsi="Courier New" w:cs="Courier New"/>
          <w:lang w:val="ru-RU"/>
        </w:rPr>
        <w:t>=</w:t>
      </w:r>
      <w:r w:rsidR="006B6819">
        <w:rPr>
          <w:rFonts w:ascii="Courier New" w:hAnsi="Courier New" w:cs="Courier New"/>
        </w:rPr>
        <w:sym w:font="Symbol" w:char="F0C6"/>
      </w:r>
      <w:r w:rsidR="006B6819" w:rsidRPr="006B6819">
        <w:rPr>
          <w:rFonts w:ascii="Courier New" w:hAnsi="Courier New" w:cs="Courier New"/>
          <w:lang w:val="ru-RU"/>
        </w:rPr>
        <w:t>)</w:t>
      </w:r>
      <w:r>
        <w:rPr>
          <w:lang w:val="ru-RU"/>
        </w:rPr>
        <w:t>.</w:t>
      </w:r>
    </w:p>
    <w:p w:rsidR="00BD4B87" w:rsidRDefault="00BD4B87" w:rsidP="00BD4B87">
      <w:pPr>
        <w:rPr>
          <w:lang w:val="ru-RU"/>
        </w:rPr>
      </w:pPr>
    </w:p>
    <w:p w:rsidR="00BD4B87" w:rsidRDefault="00BD4B87" w:rsidP="00BD4B87">
      <w:pPr>
        <w:rPr>
          <w:lang w:val="ru-RU"/>
        </w:rPr>
      </w:pPr>
      <w:r w:rsidRPr="002A52B6">
        <w:rPr>
          <w:u w:val="single"/>
          <w:lang w:val="ru-RU"/>
        </w:rPr>
        <w:lastRenderedPageBreak/>
        <w:t>Выход из осцилляции</w:t>
      </w:r>
      <w:r>
        <w:rPr>
          <w:u w:val="single"/>
          <w:lang w:val="ru-RU"/>
        </w:rPr>
        <w:t xml:space="preserve"> (приоритет приёма над выдачей)</w:t>
      </w:r>
      <w:r>
        <w:rPr>
          <w:lang w:val="ru-RU"/>
        </w:rPr>
        <w:t>. Переход по стимулу имеет тождественно истинный предикат, а переход по реакции имеет предикат</w:t>
      </w:r>
      <w:r w:rsidR="004068C6" w:rsidRPr="006B6819">
        <w:rPr>
          <w:rFonts w:ascii="Courier New" w:hAnsi="Courier New" w:cs="Courier New"/>
          <w:lang w:val="ru-RU"/>
        </w:rPr>
        <w:t xml:space="preserve"> </w:t>
      </w:r>
      <w:r w:rsidR="002734E6">
        <w:rPr>
          <w:rFonts w:ascii="Courier New" w:hAnsi="Courier New" w:cs="Courier New"/>
          <w:lang w:val="ru-RU"/>
        </w:rPr>
        <w:sym w:font="Symbol" w:char="F070"/>
      </w:r>
      <w:r>
        <w:rPr>
          <w:lang w:val="ru-RU"/>
        </w:rPr>
        <w:t xml:space="preserve">, </w:t>
      </w:r>
      <w:r w:rsidR="004068C6">
        <w:rPr>
          <w:lang w:val="ru-RU"/>
        </w:rPr>
        <w:t>истинный</w:t>
      </w:r>
      <w:r>
        <w:rPr>
          <w:lang w:val="ru-RU"/>
        </w:rPr>
        <w:t xml:space="preserve"> на любом подмножестве действий, </w:t>
      </w:r>
      <w:r w:rsidR="004068C6">
        <w:rPr>
          <w:lang w:val="ru-RU"/>
        </w:rPr>
        <w:t xml:space="preserve">не </w:t>
      </w:r>
      <w:r>
        <w:rPr>
          <w:lang w:val="ru-RU"/>
        </w:rPr>
        <w:t>содержащем стимул</w:t>
      </w:r>
      <w:r w:rsidR="004068C6">
        <w:rPr>
          <w:lang w:val="ru-RU"/>
        </w:rPr>
        <w:t>ов</w:t>
      </w:r>
      <w:r>
        <w:rPr>
          <w:lang w:val="ru-RU"/>
        </w:rPr>
        <w:t>:</w:t>
      </w:r>
      <w:r w:rsidR="004068C6" w:rsidRPr="00BD4B87">
        <w:rPr>
          <w:rFonts w:ascii="Courier New" w:hAnsi="Courier New" w:cs="Courier New"/>
          <w:lang w:val="ru-RU"/>
        </w:rPr>
        <w:t xml:space="preserve"> </w:t>
      </w:r>
      <w:r w:rsidR="002734E6">
        <w:rPr>
          <w:rFonts w:ascii="Courier New" w:hAnsi="Courier New" w:cs="Courier New"/>
          <w:lang w:val="ru-RU"/>
        </w:rPr>
        <w:sym w:font="Symbol" w:char="F070"/>
      </w:r>
      <w:r w:rsidR="004068C6" w:rsidRPr="006B6819">
        <w:rPr>
          <w:rFonts w:ascii="Courier New" w:hAnsi="Courier New" w:cs="Courier New"/>
          <w:lang w:val="ru-RU"/>
        </w:rPr>
        <w:t>(</w:t>
      </w:r>
      <w:r w:rsidR="004068C6">
        <w:rPr>
          <w:rFonts w:ascii="Courier New" w:hAnsi="Courier New" w:cs="Courier New"/>
        </w:rPr>
        <w:t>U</w:t>
      </w:r>
      <w:r w:rsidR="004068C6" w:rsidRPr="006B6819">
        <w:rPr>
          <w:rFonts w:ascii="Courier New" w:hAnsi="Courier New" w:cs="Courier New"/>
          <w:lang w:val="ru-RU"/>
        </w:rPr>
        <w:t>)=(</w:t>
      </w:r>
      <w:r w:rsidR="00156608">
        <w:rPr>
          <w:rFonts w:ascii="Courier New" w:hAnsi="Courier New" w:cs="Courier New"/>
          <w:lang w:val="ru-RU"/>
        </w:rPr>
        <w:sym w:font="Symbol" w:char="F022"/>
      </w:r>
      <w:r w:rsidR="00156608" w:rsidRPr="00156608">
        <w:rPr>
          <w:rFonts w:ascii="Courier New" w:hAnsi="Courier New" w:cs="Courier New"/>
          <w:lang w:val="ru-RU"/>
        </w:rPr>
        <w:t>?</w:t>
      </w:r>
      <w:r w:rsidR="00156608">
        <w:rPr>
          <w:rFonts w:ascii="Courier New" w:hAnsi="Courier New" w:cs="Courier New"/>
        </w:rPr>
        <w:t>x </w:t>
      </w:r>
      <w:r w:rsidR="00156608" w:rsidRPr="00156608">
        <w:rPr>
          <w:rFonts w:ascii="Courier New" w:hAnsi="Courier New" w:cs="Courier New"/>
          <w:lang w:val="ru-RU"/>
        </w:rPr>
        <w:t>?</w:t>
      </w:r>
      <w:r w:rsidR="00156608">
        <w:rPr>
          <w:rFonts w:ascii="Courier New" w:hAnsi="Courier New" w:cs="Courier New"/>
        </w:rPr>
        <w:t>x</w:t>
      </w:r>
      <w:r w:rsidR="00156608">
        <w:rPr>
          <w:rFonts w:ascii="Courier New" w:hAnsi="Courier New" w:cs="Courier New"/>
        </w:rPr>
        <w:sym w:font="Symbol" w:char="F0CF"/>
      </w:r>
      <w:r w:rsidR="00156608">
        <w:rPr>
          <w:rFonts w:ascii="Courier New" w:hAnsi="Courier New" w:cs="Courier New"/>
        </w:rPr>
        <w:t>U</w:t>
      </w:r>
      <w:r w:rsidR="004068C6" w:rsidRPr="006B6819">
        <w:rPr>
          <w:rFonts w:ascii="Courier New" w:hAnsi="Courier New" w:cs="Courier New"/>
          <w:lang w:val="ru-RU"/>
        </w:rPr>
        <w:t>)</w:t>
      </w:r>
      <w:r>
        <w:rPr>
          <w:lang w:val="ru-RU"/>
        </w:rPr>
        <w:t>.</w:t>
      </w:r>
      <w:r w:rsidRPr="00BD4B87">
        <w:rPr>
          <w:lang w:val="ru-RU"/>
        </w:rPr>
        <w:t xml:space="preserve"> </w:t>
      </w:r>
      <w:r>
        <w:rPr>
          <w:lang w:val="ru-RU"/>
        </w:rPr>
        <w:t xml:space="preserve">Обычно также подразумевается, что внутренняя активность менее приоритетна, чем приём стимула, то есть </w:t>
      </w:r>
      <w:r w:rsidRPr="00BD4B87">
        <w:rPr>
          <w:rFonts w:ascii="Courier New" w:hAnsi="Courier New" w:cs="Courier New"/>
          <w:lang w:val="ru-RU"/>
        </w:rPr>
        <w:sym w:font="Symbol" w:char="F074"/>
      </w:r>
      <w:r>
        <w:rPr>
          <w:lang w:val="ru-RU"/>
        </w:rPr>
        <w:t>-переход имеет такой же предикат, как переход по реакции.</w:t>
      </w:r>
      <w:r w:rsidR="00C6588D" w:rsidRPr="00C6588D">
        <w:rPr>
          <w:lang w:val="ru-RU"/>
        </w:rPr>
        <w:t xml:space="preserve"> </w:t>
      </w:r>
    </w:p>
    <w:p w:rsidR="009D62C2" w:rsidRPr="00C6588D" w:rsidRDefault="009D62C2" w:rsidP="00BD4B87">
      <w:pPr>
        <w:rPr>
          <w:lang w:val="ru-RU"/>
        </w:rPr>
      </w:pPr>
    </w:p>
    <w:p w:rsidR="00C6773B" w:rsidRDefault="009D62C2" w:rsidP="00297535">
      <w:pPr>
        <w:rPr>
          <w:lang w:val="ru-RU"/>
        </w:rPr>
      </w:pPr>
      <w:r w:rsidRPr="00F955A0">
        <w:rPr>
          <w:u w:val="single"/>
          <w:lang w:val="ru-RU"/>
        </w:rPr>
        <w:t>Приоритет выдачи над приёмом</w:t>
      </w:r>
      <w:r>
        <w:rPr>
          <w:u w:val="single"/>
          <w:lang w:val="ru-RU"/>
        </w:rPr>
        <w:t xml:space="preserve"> в неограниченных очередях</w:t>
      </w:r>
      <w:r>
        <w:rPr>
          <w:lang w:val="ru-RU"/>
        </w:rPr>
        <w:t>. Переход по реакции имеет тождественно истинный предикат, а переход по стимулу имеет предикат</w:t>
      </w:r>
      <w:r w:rsidRPr="00BD4B87">
        <w:rPr>
          <w:rFonts w:ascii="Courier New" w:hAnsi="Courier New" w:cs="Courier New"/>
          <w:lang w:val="ru-RU"/>
        </w:rPr>
        <w:t xml:space="preserve"> </w:t>
      </w:r>
      <w:r>
        <w:rPr>
          <w:rFonts w:ascii="Courier New" w:hAnsi="Courier New" w:cs="Courier New"/>
          <w:lang w:val="ru-RU"/>
        </w:rPr>
        <w:sym w:font="Symbol" w:char="F070"/>
      </w:r>
      <w:r>
        <w:rPr>
          <w:lang w:val="ru-RU"/>
        </w:rPr>
        <w:t>, истинный на любом подмножестве действий, не содержащем реакций:</w:t>
      </w:r>
      <w:r w:rsidRPr="00BD4B87">
        <w:rPr>
          <w:rFonts w:ascii="Courier New" w:hAnsi="Courier New" w:cs="Courier New"/>
          <w:lang w:val="ru-RU"/>
        </w:rPr>
        <w:t xml:space="preserve"> </w:t>
      </w:r>
      <w:r>
        <w:rPr>
          <w:rFonts w:ascii="Courier New" w:hAnsi="Courier New" w:cs="Courier New"/>
          <w:lang w:val="ru-RU"/>
        </w:rPr>
        <w:sym w:font="Symbol" w:char="F070"/>
      </w:r>
      <w:r w:rsidRPr="006B6819">
        <w:rPr>
          <w:rFonts w:ascii="Courier New" w:hAnsi="Courier New" w:cs="Courier New"/>
          <w:lang w:val="ru-RU"/>
        </w:rPr>
        <w:t>(</w:t>
      </w:r>
      <w:r>
        <w:rPr>
          <w:rFonts w:ascii="Courier New" w:hAnsi="Courier New" w:cs="Courier New"/>
        </w:rPr>
        <w:t>U</w:t>
      </w:r>
      <w:r w:rsidRPr="006B6819">
        <w:rPr>
          <w:rFonts w:ascii="Courier New" w:hAnsi="Courier New" w:cs="Courier New"/>
          <w:lang w:val="ru-RU"/>
        </w:rPr>
        <w:t>)=(</w:t>
      </w:r>
      <w:r>
        <w:rPr>
          <w:rFonts w:ascii="Courier New" w:hAnsi="Courier New" w:cs="Courier New"/>
          <w:lang w:val="ru-RU"/>
        </w:rPr>
        <w:sym w:font="Symbol" w:char="F022"/>
      </w:r>
      <w:r w:rsidRPr="00156608">
        <w:rPr>
          <w:rFonts w:ascii="Courier New" w:hAnsi="Courier New" w:cs="Courier New"/>
          <w:lang w:val="ru-RU"/>
        </w:rPr>
        <w:t>!</w:t>
      </w:r>
      <w:r>
        <w:rPr>
          <w:rFonts w:ascii="Courier New" w:hAnsi="Courier New" w:cs="Courier New"/>
        </w:rPr>
        <w:t>y </w:t>
      </w:r>
      <w:r w:rsidRPr="00156608">
        <w:rPr>
          <w:rFonts w:ascii="Courier New" w:hAnsi="Courier New" w:cs="Courier New"/>
          <w:lang w:val="ru-RU"/>
        </w:rPr>
        <w:t>!</w:t>
      </w:r>
      <w:r>
        <w:rPr>
          <w:rFonts w:ascii="Courier New" w:hAnsi="Courier New" w:cs="Courier New"/>
        </w:rPr>
        <w:t>y</w:t>
      </w:r>
      <w:r>
        <w:rPr>
          <w:rFonts w:ascii="Courier New" w:hAnsi="Courier New" w:cs="Courier New"/>
        </w:rPr>
        <w:sym w:font="Symbol" w:char="F0CF"/>
      </w:r>
      <w:r>
        <w:rPr>
          <w:rFonts w:ascii="Courier New" w:hAnsi="Courier New" w:cs="Courier New"/>
        </w:rPr>
        <w:t>U</w:t>
      </w:r>
      <w:r w:rsidRPr="006B6819">
        <w:rPr>
          <w:rFonts w:ascii="Courier New" w:hAnsi="Courier New" w:cs="Courier New"/>
          <w:lang w:val="ru-RU"/>
        </w:rPr>
        <w:t>)</w:t>
      </w:r>
      <w:r>
        <w:rPr>
          <w:lang w:val="ru-RU"/>
        </w:rPr>
        <w:t>.</w:t>
      </w:r>
      <w:r w:rsidRPr="00BD4B87">
        <w:rPr>
          <w:lang w:val="ru-RU"/>
        </w:rPr>
        <w:t xml:space="preserve"> </w:t>
      </w:r>
      <w:r>
        <w:rPr>
          <w:lang w:val="ru-RU"/>
        </w:rPr>
        <w:t xml:space="preserve">Обычно также подразумевается, что внутренняя активность менее приоритетна, чем выдача реакции, то есть </w:t>
      </w:r>
      <w:r w:rsidRPr="00BD4B87">
        <w:rPr>
          <w:rFonts w:ascii="Courier New" w:hAnsi="Courier New" w:cs="Courier New"/>
          <w:lang w:val="ru-RU"/>
        </w:rPr>
        <w:sym w:font="Symbol" w:char="F074"/>
      </w:r>
      <w:r>
        <w:rPr>
          <w:lang w:val="ru-RU"/>
        </w:rPr>
        <w:t>-переход имеет такой же предикат, как переход по стимулу.</w:t>
      </w:r>
    </w:p>
    <w:p w:rsidR="00C6773B" w:rsidRDefault="00C6773B" w:rsidP="00297535">
      <w:pPr>
        <w:rPr>
          <w:lang w:val="ru-RU"/>
        </w:rPr>
      </w:pPr>
    </w:p>
    <w:p w:rsidR="00BD4B87" w:rsidRDefault="00BD4B87" w:rsidP="00BD4B87">
      <w:pPr>
        <w:rPr>
          <w:lang w:val="ru-RU"/>
        </w:rPr>
      </w:pPr>
      <w:r w:rsidRPr="00F955A0">
        <w:rPr>
          <w:u w:val="single"/>
          <w:lang w:val="ru-RU"/>
        </w:rPr>
        <w:t>Прерывание цепочки действий</w:t>
      </w:r>
      <w:r>
        <w:rPr>
          <w:lang w:val="ru-RU"/>
        </w:rPr>
        <w:t>. Переход по к</w:t>
      </w:r>
      <w:r w:rsidRPr="00F955A0">
        <w:rPr>
          <w:lang w:val="ru-RU"/>
        </w:rPr>
        <w:t>оманд</w:t>
      </w:r>
      <w:r>
        <w:rPr>
          <w:lang w:val="ru-RU"/>
        </w:rPr>
        <w:t>е</w:t>
      </w:r>
      <w:r w:rsidRPr="00F955A0">
        <w:rPr>
          <w:lang w:val="ru-RU"/>
        </w:rPr>
        <w:t xml:space="preserve"> «отменить» (</w:t>
      </w:r>
      <w:r w:rsidRPr="00F955A0">
        <w:t>cancel</w:t>
      </w:r>
      <w:r w:rsidRPr="00F955A0">
        <w:rPr>
          <w:lang w:val="ru-RU"/>
        </w:rPr>
        <w:t>)</w:t>
      </w:r>
      <w:r w:rsidRPr="00080400">
        <w:rPr>
          <w:lang w:val="ru-RU"/>
        </w:rPr>
        <w:t xml:space="preserve"> </w:t>
      </w:r>
      <w:r>
        <w:rPr>
          <w:lang w:val="ru-RU"/>
        </w:rPr>
        <w:t>имеет тождественно истинный предикат, а все остальные переходы имеют предикат</w:t>
      </w:r>
      <w:r w:rsidR="00156608" w:rsidRPr="00BD4B87">
        <w:rPr>
          <w:rFonts w:ascii="Courier New" w:hAnsi="Courier New" w:cs="Courier New"/>
          <w:lang w:val="ru-RU"/>
        </w:rPr>
        <w:t xml:space="preserve"> </w:t>
      </w:r>
      <w:r w:rsidR="002734E6">
        <w:rPr>
          <w:rFonts w:ascii="Courier New" w:hAnsi="Courier New" w:cs="Courier New"/>
          <w:lang w:val="ru-RU"/>
        </w:rPr>
        <w:sym w:font="Symbol" w:char="F070"/>
      </w:r>
      <w:r>
        <w:rPr>
          <w:lang w:val="ru-RU"/>
        </w:rPr>
        <w:t xml:space="preserve">, </w:t>
      </w:r>
      <w:r w:rsidR="00156608">
        <w:rPr>
          <w:lang w:val="ru-RU"/>
        </w:rPr>
        <w:t>истинный</w:t>
      </w:r>
      <w:r>
        <w:rPr>
          <w:lang w:val="ru-RU"/>
        </w:rPr>
        <w:t xml:space="preserve"> на любом подмножестве действий, </w:t>
      </w:r>
      <w:r w:rsidR="00156608">
        <w:rPr>
          <w:lang w:val="ru-RU"/>
        </w:rPr>
        <w:t xml:space="preserve">не </w:t>
      </w:r>
      <w:r>
        <w:rPr>
          <w:lang w:val="ru-RU"/>
        </w:rPr>
        <w:t>содержащ</w:t>
      </w:r>
      <w:r w:rsidR="00156608">
        <w:rPr>
          <w:lang w:val="ru-RU"/>
        </w:rPr>
        <w:t>е</w:t>
      </w:r>
      <w:r>
        <w:rPr>
          <w:lang w:val="ru-RU"/>
        </w:rPr>
        <w:t xml:space="preserve">м </w:t>
      </w:r>
      <w:r w:rsidRPr="00BD4B87">
        <w:rPr>
          <w:lang w:val="ru-RU"/>
        </w:rPr>
        <w:t>“</w:t>
      </w:r>
      <w:r>
        <w:t>cancel</w:t>
      </w:r>
      <w:r w:rsidRPr="00BD4B87">
        <w:rPr>
          <w:lang w:val="ru-RU"/>
        </w:rPr>
        <w:t>”</w:t>
      </w:r>
      <w:r>
        <w:rPr>
          <w:lang w:val="ru-RU"/>
        </w:rPr>
        <w:t>:</w:t>
      </w:r>
      <w:r w:rsidR="00156608" w:rsidRPr="00BD4B87">
        <w:rPr>
          <w:rFonts w:ascii="Courier New" w:hAnsi="Courier New" w:cs="Courier New"/>
          <w:lang w:val="ru-RU"/>
        </w:rPr>
        <w:t xml:space="preserve"> </w:t>
      </w:r>
      <w:r w:rsidR="002734E6">
        <w:rPr>
          <w:rFonts w:ascii="Courier New" w:hAnsi="Courier New" w:cs="Courier New"/>
          <w:lang w:val="ru-RU"/>
        </w:rPr>
        <w:sym w:font="Symbol" w:char="F070"/>
      </w:r>
      <w:r w:rsidR="00156608" w:rsidRPr="006B6819">
        <w:rPr>
          <w:rFonts w:ascii="Courier New" w:hAnsi="Courier New" w:cs="Courier New"/>
          <w:lang w:val="ru-RU"/>
        </w:rPr>
        <w:t>(</w:t>
      </w:r>
      <w:r w:rsidR="00156608">
        <w:rPr>
          <w:rFonts w:ascii="Courier New" w:hAnsi="Courier New" w:cs="Courier New"/>
        </w:rPr>
        <w:t>U</w:t>
      </w:r>
      <w:r w:rsidR="00156608" w:rsidRPr="006B6819">
        <w:rPr>
          <w:rFonts w:ascii="Courier New" w:hAnsi="Courier New" w:cs="Courier New"/>
          <w:lang w:val="ru-RU"/>
        </w:rPr>
        <w:t>)</w:t>
      </w:r>
      <w:r w:rsidR="00156608" w:rsidRPr="00156608">
        <w:rPr>
          <w:rFonts w:ascii="Courier New" w:hAnsi="Courier New" w:cs="Courier New"/>
          <w:lang w:val="ru-RU"/>
        </w:rPr>
        <w:t>=</w:t>
      </w:r>
      <w:r w:rsidR="00156608" w:rsidRPr="006B6819">
        <w:rPr>
          <w:rFonts w:ascii="Courier New" w:hAnsi="Courier New" w:cs="Courier New"/>
          <w:lang w:val="ru-RU"/>
        </w:rPr>
        <w:t>(</w:t>
      </w:r>
      <w:r w:rsidR="00156608">
        <w:t>cancel</w:t>
      </w:r>
      <w:r w:rsidR="00156608">
        <w:rPr>
          <w:rFonts w:ascii="Courier New" w:hAnsi="Courier New" w:cs="Courier New"/>
        </w:rPr>
        <w:sym w:font="Symbol" w:char="F0CF"/>
      </w:r>
      <w:r w:rsidR="00156608">
        <w:rPr>
          <w:rFonts w:ascii="Courier New" w:hAnsi="Courier New" w:cs="Courier New"/>
        </w:rPr>
        <w:t>U</w:t>
      </w:r>
      <w:r w:rsidR="00156608" w:rsidRPr="006B6819">
        <w:rPr>
          <w:rFonts w:ascii="Courier New" w:hAnsi="Courier New" w:cs="Courier New"/>
          <w:lang w:val="ru-RU"/>
        </w:rPr>
        <w:t>)</w:t>
      </w:r>
      <w:r>
        <w:rPr>
          <w:lang w:val="ru-RU"/>
        </w:rPr>
        <w:t>.</w:t>
      </w:r>
      <w:r w:rsidRPr="00080400">
        <w:rPr>
          <w:lang w:val="ru-RU"/>
        </w:rPr>
        <w:t xml:space="preserve"> </w:t>
      </w:r>
    </w:p>
    <w:p w:rsidR="00BD4B87" w:rsidRDefault="00BD4B87" w:rsidP="00BD4B87">
      <w:pPr>
        <w:rPr>
          <w:lang w:val="ru-RU"/>
        </w:rPr>
      </w:pPr>
    </w:p>
    <w:p w:rsidR="00BF6799" w:rsidRDefault="00BD4B87" w:rsidP="00BF6799">
      <w:pPr>
        <w:rPr>
          <w:lang w:val="ru-RU"/>
        </w:rPr>
      </w:pPr>
      <w:r w:rsidRPr="00F955A0">
        <w:rPr>
          <w:u w:val="single"/>
          <w:lang w:val="ru-RU"/>
        </w:rPr>
        <w:t>Приоритетная обработка входных воздействий</w:t>
      </w:r>
      <w:r>
        <w:rPr>
          <w:lang w:val="ru-RU"/>
        </w:rPr>
        <w:t xml:space="preserve">. </w:t>
      </w:r>
      <w:r w:rsidR="006B6819">
        <w:rPr>
          <w:lang w:val="ru-RU"/>
        </w:rPr>
        <w:t>Множество стимулов разбивается на непересекающиеся подмножества</w:t>
      </w:r>
      <w:r w:rsidR="006B6819" w:rsidRPr="006B6819">
        <w:rPr>
          <w:rFonts w:ascii="Courier New" w:hAnsi="Courier New" w:cs="Courier New"/>
          <w:lang w:val="ru-RU"/>
        </w:rPr>
        <w:t xml:space="preserve"> </w:t>
      </w:r>
      <w:r w:rsidR="006B6819" w:rsidRPr="006B6819">
        <w:rPr>
          <w:rFonts w:ascii="Courier New" w:hAnsi="Courier New" w:cs="Courier New"/>
        </w:rPr>
        <w:t>X</w:t>
      </w:r>
      <w:r w:rsidR="006B6819" w:rsidRPr="006B6819">
        <w:rPr>
          <w:rFonts w:ascii="Courier New" w:hAnsi="Courier New" w:cs="Courier New"/>
          <w:vertAlign w:val="subscript"/>
          <w:lang w:val="ru-RU"/>
        </w:rPr>
        <w:t>1</w:t>
      </w:r>
      <w:r w:rsidR="006B6819" w:rsidRPr="006B6819">
        <w:rPr>
          <w:rFonts w:ascii="Courier New" w:hAnsi="Courier New" w:cs="Courier New"/>
          <w:lang w:val="ru-RU"/>
        </w:rPr>
        <w:t>,</w:t>
      </w:r>
      <w:r w:rsidR="006B6819" w:rsidRPr="006B6819">
        <w:rPr>
          <w:rFonts w:ascii="Courier New" w:hAnsi="Courier New" w:cs="Courier New"/>
        </w:rPr>
        <w:t>X</w:t>
      </w:r>
      <w:r w:rsidR="006B6819" w:rsidRPr="006B6819">
        <w:rPr>
          <w:rFonts w:ascii="Courier New" w:hAnsi="Courier New" w:cs="Courier New"/>
          <w:vertAlign w:val="subscript"/>
          <w:lang w:val="ru-RU"/>
        </w:rPr>
        <w:t>2</w:t>
      </w:r>
      <w:r w:rsidR="006B6819" w:rsidRPr="006B6819">
        <w:rPr>
          <w:rFonts w:ascii="Courier New" w:hAnsi="Courier New" w:cs="Courier New"/>
          <w:lang w:val="ru-RU"/>
        </w:rPr>
        <w:t>,</w:t>
      </w:r>
      <w:r w:rsidR="006B6819">
        <w:rPr>
          <w:rFonts w:ascii="Courier New" w:hAnsi="Courier New" w:cs="Courier New"/>
          <w:lang w:val="ru-RU"/>
        </w:rPr>
        <w:t>…</w:t>
      </w:r>
      <w:r w:rsidR="006B6819" w:rsidRPr="006B6819">
        <w:rPr>
          <w:rFonts w:ascii="Courier New" w:hAnsi="Courier New" w:cs="Courier New"/>
          <w:lang w:val="ru-RU"/>
        </w:rPr>
        <w:t xml:space="preserve"> </w:t>
      </w:r>
      <w:r w:rsidR="00AF2029">
        <w:rPr>
          <w:lang w:val="ru-RU"/>
        </w:rPr>
        <w:t>с линейным приоритетом:</w:t>
      </w:r>
      <w:r w:rsidR="006B6819">
        <w:rPr>
          <w:lang w:val="ru-RU"/>
        </w:rPr>
        <w:t xml:space="preserve"> стимулы из подмножества с большим индексом имеют больший приоритет. Предикат</w:t>
      </w:r>
      <w:r w:rsidR="00156608" w:rsidRPr="00BD4B87">
        <w:rPr>
          <w:rFonts w:ascii="Courier New" w:hAnsi="Courier New" w:cs="Courier New"/>
          <w:lang w:val="ru-RU"/>
        </w:rPr>
        <w:t xml:space="preserve"> </w:t>
      </w:r>
      <w:r w:rsidR="002734E6">
        <w:rPr>
          <w:rFonts w:ascii="Courier New" w:hAnsi="Courier New" w:cs="Courier New"/>
          <w:lang w:val="ru-RU"/>
        </w:rPr>
        <w:sym w:font="Symbol" w:char="F070"/>
      </w:r>
      <w:r w:rsidR="00156608">
        <w:rPr>
          <w:rFonts w:ascii="Courier New" w:hAnsi="Courier New" w:cs="Courier New"/>
          <w:vertAlign w:val="subscript"/>
        </w:rPr>
        <w:t>i</w:t>
      </w:r>
      <w:r w:rsidR="00156608" w:rsidRPr="00BD4B87">
        <w:rPr>
          <w:rFonts w:ascii="Courier New" w:hAnsi="Courier New" w:cs="Courier New"/>
          <w:lang w:val="ru-RU"/>
        </w:rPr>
        <w:t xml:space="preserve"> </w:t>
      </w:r>
      <w:r w:rsidR="006B6819">
        <w:rPr>
          <w:lang w:val="ru-RU"/>
        </w:rPr>
        <w:t>на переходе по стимулу из</w:t>
      </w:r>
      <w:r w:rsidR="006B6819" w:rsidRPr="006B6819">
        <w:rPr>
          <w:rFonts w:ascii="Courier New" w:hAnsi="Courier New" w:cs="Courier New"/>
          <w:lang w:val="ru-RU"/>
        </w:rPr>
        <w:t xml:space="preserve"> </w:t>
      </w:r>
      <w:r w:rsidR="006B6819" w:rsidRPr="006B6819">
        <w:rPr>
          <w:rFonts w:ascii="Courier New" w:hAnsi="Courier New" w:cs="Courier New"/>
        </w:rPr>
        <w:t>X</w:t>
      </w:r>
      <w:r w:rsidR="006B6819">
        <w:rPr>
          <w:rFonts w:ascii="Courier New" w:hAnsi="Courier New" w:cs="Courier New"/>
          <w:vertAlign w:val="subscript"/>
        </w:rPr>
        <w:t>i</w:t>
      </w:r>
      <w:r w:rsidR="006B6819">
        <w:rPr>
          <w:rFonts w:ascii="Courier New" w:hAnsi="Courier New" w:cs="Courier New"/>
          <w:lang w:val="ru-RU"/>
        </w:rPr>
        <w:t xml:space="preserve"> </w:t>
      </w:r>
      <w:r w:rsidR="00156608">
        <w:rPr>
          <w:lang w:val="ru-RU"/>
        </w:rPr>
        <w:t>истинен</w:t>
      </w:r>
      <w:r w:rsidR="006B6819">
        <w:rPr>
          <w:lang w:val="ru-RU"/>
        </w:rPr>
        <w:t xml:space="preserve"> на любом подмножестве действий, </w:t>
      </w:r>
      <w:r w:rsidR="00156608">
        <w:rPr>
          <w:lang w:val="ru-RU"/>
        </w:rPr>
        <w:t xml:space="preserve">не </w:t>
      </w:r>
      <w:r w:rsidR="006B6819">
        <w:rPr>
          <w:lang w:val="ru-RU"/>
        </w:rPr>
        <w:t>содержащем стимул</w:t>
      </w:r>
      <w:r w:rsidR="00C558E4">
        <w:rPr>
          <w:lang w:val="ru-RU"/>
        </w:rPr>
        <w:t>ов</w:t>
      </w:r>
      <w:r w:rsidR="006B6819">
        <w:rPr>
          <w:lang w:val="ru-RU"/>
        </w:rPr>
        <w:t xml:space="preserve"> из подмножества с большим номером:</w:t>
      </w:r>
      <w:r w:rsidR="00156608" w:rsidRPr="00BD4B87">
        <w:rPr>
          <w:rFonts w:ascii="Courier New" w:hAnsi="Courier New" w:cs="Courier New"/>
          <w:lang w:val="ru-RU"/>
        </w:rPr>
        <w:t xml:space="preserve"> </w:t>
      </w:r>
      <w:r w:rsidR="002734E6">
        <w:rPr>
          <w:rFonts w:ascii="Courier New" w:hAnsi="Courier New" w:cs="Courier New"/>
          <w:lang w:val="ru-RU"/>
        </w:rPr>
        <w:sym w:font="Symbol" w:char="F070"/>
      </w:r>
      <w:r w:rsidR="00156608">
        <w:rPr>
          <w:rFonts w:ascii="Courier New" w:hAnsi="Courier New" w:cs="Courier New"/>
          <w:vertAlign w:val="subscript"/>
        </w:rPr>
        <w:t>i</w:t>
      </w:r>
      <w:r w:rsidR="00156608" w:rsidRPr="006B6819">
        <w:rPr>
          <w:rFonts w:ascii="Courier New" w:hAnsi="Courier New" w:cs="Courier New"/>
          <w:lang w:val="ru-RU"/>
        </w:rPr>
        <w:t>(</w:t>
      </w:r>
      <w:r w:rsidR="00156608">
        <w:rPr>
          <w:rFonts w:ascii="Courier New" w:hAnsi="Courier New" w:cs="Courier New"/>
        </w:rPr>
        <w:t>U</w:t>
      </w:r>
      <w:r w:rsidR="00156608" w:rsidRPr="006B6819">
        <w:rPr>
          <w:rFonts w:ascii="Courier New" w:hAnsi="Courier New" w:cs="Courier New"/>
          <w:lang w:val="ru-RU"/>
        </w:rPr>
        <w:t>)=(</w:t>
      </w:r>
      <w:r w:rsidR="00156608">
        <w:rPr>
          <w:rFonts w:ascii="Courier New" w:hAnsi="Courier New" w:cs="Courier New"/>
          <w:lang w:val="ru-RU"/>
        </w:rPr>
        <w:sym w:font="Symbol" w:char="F022"/>
      </w:r>
      <w:r w:rsidR="00156608">
        <w:rPr>
          <w:rFonts w:ascii="Courier New" w:hAnsi="Courier New" w:cs="Courier New"/>
        </w:rPr>
        <w:t>j</w:t>
      </w:r>
      <w:r w:rsidR="00156608" w:rsidRPr="00156608">
        <w:rPr>
          <w:rFonts w:ascii="Courier New" w:hAnsi="Courier New" w:cs="Courier New"/>
          <w:lang w:val="ru-RU"/>
        </w:rPr>
        <w:t>&gt;</w:t>
      </w:r>
      <w:r w:rsidR="00156608">
        <w:rPr>
          <w:rFonts w:ascii="Courier New" w:hAnsi="Courier New" w:cs="Courier New"/>
        </w:rPr>
        <w:t>i U</w:t>
      </w:r>
      <w:r w:rsidR="00156608">
        <w:rPr>
          <w:rFonts w:ascii="Courier New" w:hAnsi="Courier New" w:cs="Courier New"/>
        </w:rPr>
        <w:sym w:font="Symbol" w:char="F0C7"/>
      </w:r>
      <w:r w:rsidR="00156608" w:rsidRPr="006B6819">
        <w:rPr>
          <w:rFonts w:ascii="Courier New" w:hAnsi="Courier New" w:cs="Courier New"/>
        </w:rPr>
        <w:t>X</w:t>
      </w:r>
      <w:r w:rsidR="00156608">
        <w:rPr>
          <w:rFonts w:ascii="Courier New" w:hAnsi="Courier New" w:cs="Courier New"/>
          <w:vertAlign w:val="subscript"/>
        </w:rPr>
        <w:t>j</w:t>
      </w:r>
      <w:r w:rsidR="00156608" w:rsidRPr="00156608">
        <w:rPr>
          <w:rFonts w:ascii="Courier New" w:hAnsi="Courier New" w:cs="Courier New"/>
          <w:lang w:val="ru-RU"/>
        </w:rPr>
        <w:t>=</w:t>
      </w:r>
      <w:r w:rsidR="00156608">
        <w:rPr>
          <w:rFonts w:ascii="Courier New" w:hAnsi="Courier New" w:cs="Courier New"/>
          <w:lang w:val="ru-RU"/>
        </w:rPr>
        <w:sym w:font="Symbol" w:char="F0C6"/>
      </w:r>
      <w:r w:rsidR="00156608" w:rsidRPr="006B6819">
        <w:rPr>
          <w:rFonts w:ascii="Courier New" w:hAnsi="Courier New" w:cs="Courier New"/>
          <w:lang w:val="ru-RU"/>
        </w:rPr>
        <w:t>)</w:t>
      </w:r>
      <w:r w:rsidR="00156608">
        <w:rPr>
          <w:lang w:val="ru-RU"/>
        </w:rPr>
        <w:t>.</w:t>
      </w:r>
      <w:r w:rsidR="00156608" w:rsidRPr="00156608">
        <w:rPr>
          <w:lang w:val="ru-RU"/>
        </w:rPr>
        <w:t xml:space="preserve"> </w:t>
      </w:r>
      <w:r w:rsidR="00156608">
        <w:rPr>
          <w:lang w:val="ru-RU"/>
        </w:rPr>
        <w:t>Возможна также дифференци</w:t>
      </w:r>
      <w:r w:rsidR="00A175C8">
        <w:rPr>
          <w:lang w:val="ru-RU"/>
        </w:rPr>
        <w:t>аци</w:t>
      </w:r>
      <w:r w:rsidR="00156608">
        <w:rPr>
          <w:lang w:val="ru-RU"/>
        </w:rPr>
        <w:t>я переходов из некоторого состояния по одному и тому же стимулу в зависимости от наличия или отсутствия менее приоритетных стимулов. Например, один переход по стимулу из</w:t>
      </w:r>
      <w:r w:rsidR="00156608" w:rsidRPr="006B6819">
        <w:rPr>
          <w:rFonts w:ascii="Courier New" w:hAnsi="Courier New" w:cs="Courier New"/>
          <w:lang w:val="ru-RU"/>
        </w:rPr>
        <w:t xml:space="preserve"> </w:t>
      </w:r>
      <w:r w:rsidR="00156608" w:rsidRPr="006B6819">
        <w:rPr>
          <w:rFonts w:ascii="Courier New" w:hAnsi="Courier New" w:cs="Courier New"/>
        </w:rPr>
        <w:t>X</w:t>
      </w:r>
      <w:r w:rsidR="00156608">
        <w:rPr>
          <w:rFonts w:ascii="Courier New" w:hAnsi="Courier New" w:cs="Courier New"/>
          <w:vertAlign w:val="subscript"/>
        </w:rPr>
        <w:t>i</w:t>
      </w:r>
      <w:r w:rsidR="00156608">
        <w:rPr>
          <w:rFonts w:ascii="Courier New" w:hAnsi="Courier New" w:cs="Courier New"/>
          <w:lang w:val="ru-RU"/>
        </w:rPr>
        <w:t xml:space="preserve"> </w:t>
      </w:r>
      <w:r w:rsidR="00156608">
        <w:rPr>
          <w:lang w:val="ru-RU"/>
        </w:rPr>
        <w:t xml:space="preserve">выполняется, если </w:t>
      </w:r>
      <w:r w:rsidR="00B75296">
        <w:rPr>
          <w:lang w:val="ru-RU"/>
        </w:rPr>
        <w:t xml:space="preserve">окружение предлагает </w:t>
      </w:r>
      <w:r w:rsidR="00156608">
        <w:rPr>
          <w:lang w:val="ru-RU"/>
        </w:rPr>
        <w:t xml:space="preserve">менее приоритетные </w:t>
      </w:r>
      <w:r w:rsidR="00B75296">
        <w:rPr>
          <w:lang w:val="ru-RU"/>
        </w:rPr>
        <w:t>стимулы</w:t>
      </w:r>
      <w:r w:rsidR="00156608" w:rsidRPr="00BD4B87">
        <w:rPr>
          <w:rFonts w:ascii="Courier New" w:hAnsi="Courier New" w:cs="Courier New"/>
          <w:lang w:val="ru-RU"/>
        </w:rPr>
        <w:t xml:space="preserve"> </w:t>
      </w:r>
      <w:r w:rsidR="002734E6">
        <w:rPr>
          <w:rFonts w:ascii="Courier New" w:hAnsi="Courier New" w:cs="Courier New"/>
          <w:lang w:val="ru-RU"/>
        </w:rPr>
        <w:sym w:font="Symbol" w:char="F070"/>
      </w:r>
      <w:r w:rsidR="00156608">
        <w:rPr>
          <w:rFonts w:ascii="Courier New" w:hAnsi="Courier New" w:cs="Courier New"/>
          <w:vertAlign w:val="subscript"/>
        </w:rPr>
        <w:t>i</w:t>
      </w:r>
      <w:r w:rsidR="00156608" w:rsidRPr="00156608">
        <w:rPr>
          <w:rFonts w:ascii="Courier New" w:hAnsi="Courier New" w:cs="Courier New"/>
          <w:vertAlign w:val="subscript"/>
          <w:lang w:val="ru-RU"/>
        </w:rPr>
        <w:t>1</w:t>
      </w:r>
      <w:r w:rsidR="00156608" w:rsidRPr="006B6819">
        <w:rPr>
          <w:rFonts w:ascii="Courier New" w:hAnsi="Courier New" w:cs="Courier New"/>
          <w:lang w:val="ru-RU"/>
        </w:rPr>
        <w:t>(</w:t>
      </w:r>
      <w:r w:rsidR="00156608">
        <w:rPr>
          <w:rFonts w:ascii="Courier New" w:hAnsi="Courier New" w:cs="Courier New"/>
        </w:rPr>
        <w:t>U</w:t>
      </w:r>
      <w:r w:rsidR="00156608" w:rsidRPr="006B6819">
        <w:rPr>
          <w:rFonts w:ascii="Courier New" w:hAnsi="Courier New" w:cs="Courier New"/>
          <w:lang w:val="ru-RU"/>
        </w:rPr>
        <w:t>)=</w:t>
      </w:r>
      <w:r w:rsidR="002734E6">
        <w:rPr>
          <w:rFonts w:ascii="Courier New" w:hAnsi="Courier New" w:cs="Courier New"/>
          <w:lang w:val="ru-RU"/>
        </w:rPr>
        <w:sym w:font="Symbol" w:char="F070"/>
      </w:r>
      <w:r w:rsidR="00156608">
        <w:rPr>
          <w:rFonts w:ascii="Courier New" w:hAnsi="Courier New" w:cs="Courier New"/>
          <w:vertAlign w:val="subscript"/>
        </w:rPr>
        <w:t>i</w:t>
      </w:r>
      <w:r w:rsidR="00156608" w:rsidRPr="006B6819">
        <w:rPr>
          <w:rFonts w:ascii="Courier New" w:hAnsi="Courier New" w:cs="Courier New"/>
          <w:lang w:val="ru-RU"/>
        </w:rPr>
        <w:t>(</w:t>
      </w:r>
      <w:r w:rsidR="00156608">
        <w:rPr>
          <w:rFonts w:ascii="Courier New" w:hAnsi="Courier New" w:cs="Courier New"/>
        </w:rPr>
        <w:t>U</w:t>
      </w:r>
      <w:r w:rsidR="00156608" w:rsidRPr="006B6819">
        <w:rPr>
          <w:rFonts w:ascii="Courier New" w:hAnsi="Courier New" w:cs="Courier New"/>
          <w:lang w:val="ru-RU"/>
        </w:rPr>
        <w:t>)</w:t>
      </w:r>
      <w:r w:rsidR="00156608" w:rsidRPr="00156608">
        <w:rPr>
          <w:rFonts w:ascii="Courier New" w:hAnsi="Courier New" w:cs="Courier New"/>
          <w:lang w:val="ru-RU"/>
        </w:rPr>
        <w:t>&amp;</w:t>
      </w:r>
      <w:r w:rsidR="00156608" w:rsidRPr="006B6819">
        <w:rPr>
          <w:rFonts w:ascii="Courier New" w:hAnsi="Courier New" w:cs="Courier New"/>
          <w:lang w:val="ru-RU"/>
        </w:rPr>
        <w:t>(</w:t>
      </w:r>
      <w:r w:rsidR="00156608">
        <w:rPr>
          <w:rFonts w:ascii="Courier New" w:hAnsi="Courier New" w:cs="Courier New"/>
        </w:rPr>
        <w:sym w:font="Symbol" w:char="F024"/>
      </w:r>
      <w:r w:rsidR="00156608">
        <w:rPr>
          <w:rFonts w:ascii="Courier New" w:hAnsi="Courier New" w:cs="Courier New"/>
        </w:rPr>
        <w:t>j</w:t>
      </w:r>
      <w:r w:rsidR="00156608" w:rsidRPr="00156608">
        <w:rPr>
          <w:rFonts w:ascii="Courier New" w:hAnsi="Courier New" w:cs="Courier New"/>
          <w:lang w:val="ru-RU"/>
        </w:rPr>
        <w:t>&lt;</w:t>
      </w:r>
      <w:r w:rsidR="00156608">
        <w:rPr>
          <w:rFonts w:ascii="Courier New" w:hAnsi="Courier New" w:cs="Courier New"/>
        </w:rPr>
        <w:t>i U</w:t>
      </w:r>
      <w:r w:rsidR="00156608">
        <w:rPr>
          <w:rFonts w:ascii="Courier New" w:hAnsi="Courier New" w:cs="Courier New"/>
        </w:rPr>
        <w:sym w:font="Symbol" w:char="F0C7"/>
      </w:r>
      <w:r w:rsidR="00156608" w:rsidRPr="006B6819">
        <w:rPr>
          <w:rFonts w:ascii="Courier New" w:hAnsi="Courier New" w:cs="Courier New"/>
        </w:rPr>
        <w:t>X</w:t>
      </w:r>
      <w:r w:rsidR="00156608">
        <w:rPr>
          <w:rFonts w:ascii="Courier New" w:hAnsi="Courier New" w:cs="Courier New"/>
          <w:vertAlign w:val="subscript"/>
        </w:rPr>
        <w:t>j</w:t>
      </w:r>
      <w:r w:rsidR="00156608">
        <w:rPr>
          <w:rFonts w:ascii="Courier New" w:hAnsi="Courier New" w:cs="Courier New"/>
          <w:lang w:val="ru-RU"/>
        </w:rPr>
        <w:sym w:font="Symbol" w:char="F0B9"/>
      </w:r>
      <w:r w:rsidR="00156608">
        <w:rPr>
          <w:rFonts w:ascii="Courier New" w:hAnsi="Courier New" w:cs="Courier New"/>
          <w:lang w:val="ru-RU"/>
        </w:rPr>
        <w:sym w:font="Symbol" w:char="F0C6"/>
      </w:r>
      <w:r w:rsidR="00156608" w:rsidRPr="006B6819">
        <w:rPr>
          <w:rFonts w:ascii="Courier New" w:hAnsi="Courier New" w:cs="Courier New"/>
          <w:lang w:val="ru-RU"/>
        </w:rPr>
        <w:t>)</w:t>
      </w:r>
      <w:r w:rsidR="00B75296">
        <w:rPr>
          <w:lang w:val="ru-RU"/>
        </w:rPr>
        <w:t>, в предположении, что это предложение сохранится, и эти стимулы можно будет обработать потом,</w:t>
      </w:r>
      <w:r w:rsidR="00156608">
        <w:rPr>
          <w:lang w:val="ru-RU"/>
        </w:rPr>
        <w:t xml:space="preserve"> а другой</w:t>
      </w:r>
      <w:r w:rsidR="00B75296">
        <w:rPr>
          <w:lang w:val="ru-RU"/>
        </w:rPr>
        <w:t xml:space="preserve"> переход выполняется,</w:t>
      </w:r>
      <w:r w:rsidR="00156608">
        <w:rPr>
          <w:lang w:val="ru-RU"/>
        </w:rPr>
        <w:t xml:space="preserve"> если </w:t>
      </w:r>
      <w:r w:rsidR="00B75296">
        <w:rPr>
          <w:lang w:val="ru-RU"/>
        </w:rPr>
        <w:t xml:space="preserve">менее приоритетных стимулов </w:t>
      </w:r>
      <w:r w:rsidR="00156608">
        <w:rPr>
          <w:lang w:val="ru-RU"/>
        </w:rPr>
        <w:t>нет</w:t>
      </w:r>
      <w:r w:rsidR="00156608" w:rsidRPr="00BD4B87">
        <w:rPr>
          <w:rFonts w:ascii="Courier New" w:hAnsi="Courier New" w:cs="Courier New"/>
          <w:lang w:val="ru-RU"/>
        </w:rPr>
        <w:t xml:space="preserve"> </w:t>
      </w:r>
      <w:r w:rsidR="002734E6">
        <w:rPr>
          <w:rFonts w:ascii="Courier New" w:hAnsi="Courier New" w:cs="Courier New"/>
          <w:lang w:val="ru-RU"/>
        </w:rPr>
        <w:sym w:font="Symbol" w:char="F070"/>
      </w:r>
      <w:r w:rsidR="00156608">
        <w:rPr>
          <w:rFonts w:ascii="Courier New" w:hAnsi="Courier New" w:cs="Courier New"/>
          <w:vertAlign w:val="subscript"/>
        </w:rPr>
        <w:t>i</w:t>
      </w:r>
      <w:r w:rsidR="00156608" w:rsidRPr="00156608">
        <w:rPr>
          <w:rFonts w:ascii="Courier New" w:hAnsi="Courier New" w:cs="Courier New"/>
          <w:vertAlign w:val="subscript"/>
          <w:lang w:val="ru-RU"/>
        </w:rPr>
        <w:t>2</w:t>
      </w:r>
      <w:r w:rsidR="00156608" w:rsidRPr="006B6819">
        <w:rPr>
          <w:rFonts w:ascii="Courier New" w:hAnsi="Courier New" w:cs="Courier New"/>
          <w:lang w:val="ru-RU"/>
        </w:rPr>
        <w:t>(</w:t>
      </w:r>
      <w:r w:rsidR="00156608">
        <w:rPr>
          <w:rFonts w:ascii="Courier New" w:hAnsi="Courier New" w:cs="Courier New"/>
        </w:rPr>
        <w:t>U</w:t>
      </w:r>
      <w:r w:rsidR="00156608" w:rsidRPr="006B6819">
        <w:rPr>
          <w:rFonts w:ascii="Courier New" w:hAnsi="Courier New" w:cs="Courier New"/>
          <w:lang w:val="ru-RU"/>
        </w:rPr>
        <w:t>)=</w:t>
      </w:r>
      <w:r w:rsidR="002734E6">
        <w:rPr>
          <w:rFonts w:ascii="Courier New" w:hAnsi="Courier New" w:cs="Courier New"/>
          <w:lang w:val="ru-RU"/>
        </w:rPr>
        <w:sym w:font="Symbol" w:char="F070"/>
      </w:r>
      <w:r w:rsidR="00156608">
        <w:rPr>
          <w:rFonts w:ascii="Courier New" w:hAnsi="Courier New" w:cs="Courier New"/>
          <w:vertAlign w:val="subscript"/>
        </w:rPr>
        <w:t>i</w:t>
      </w:r>
      <w:r w:rsidR="00156608" w:rsidRPr="006B6819">
        <w:rPr>
          <w:rFonts w:ascii="Courier New" w:hAnsi="Courier New" w:cs="Courier New"/>
          <w:lang w:val="ru-RU"/>
        </w:rPr>
        <w:t>(</w:t>
      </w:r>
      <w:r w:rsidR="00156608">
        <w:rPr>
          <w:rFonts w:ascii="Courier New" w:hAnsi="Courier New" w:cs="Courier New"/>
        </w:rPr>
        <w:t>U</w:t>
      </w:r>
      <w:r w:rsidR="00156608" w:rsidRPr="006B6819">
        <w:rPr>
          <w:rFonts w:ascii="Courier New" w:hAnsi="Courier New" w:cs="Courier New"/>
          <w:lang w:val="ru-RU"/>
        </w:rPr>
        <w:t>)</w:t>
      </w:r>
      <w:r w:rsidR="00156608" w:rsidRPr="00156608">
        <w:rPr>
          <w:rFonts w:ascii="Courier New" w:hAnsi="Courier New" w:cs="Courier New"/>
          <w:lang w:val="ru-RU"/>
        </w:rPr>
        <w:t>&amp;</w:t>
      </w:r>
      <w:r w:rsidR="00156608" w:rsidRPr="006B6819">
        <w:rPr>
          <w:rFonts w:ascii="Courier New" w:hAnsi="Courier New" w:cs="Courier New"/>
          <w:lang w:val="ru-RU"/>
        </w:rPr>
        <w:t>(</w:t>
      </w:r>
      <w:r w:rsidR="00156608">
        <w:rPr>
          <w:rFonts w:ascii="Courier New" w:hAnsi="Courier New" w:cs="Courier New"/>
          <w:lang w:val="ru-RU"/>
        </w:rPr>
        <w:sym w:font="Symbol" w:char="F022"/>
      </w:r>
      <w:r w:rsidR="00156608">
        <w:rPr>
          <w:rFonts w:ascii="Courier New" w:hAnsi="Courier New" w:cs="Courier New"/>
        </w:rPr>
        <w:t>j</w:t>
      </w:r>
      <w:r w:rsidR="00156608" w:rsidRPr="00156608">
        <w:rPr>
          <w:rFonts w:ascii="Courier New" w:hAnsi="Courier New" w:cs="Courier New"/>
          <w:lang w:val="ru-RU"/>
        </w:rPr>
        <w:t>&lt;</w:t>
      </w:r>
      <w:r w:rsidR="00156608">
        <w:rPr>
          <w:rFonts w:ascii="Courier New" w:hAnsi="Courier New" w:cs="Courier New"/>
        </w:rPr>
        <w:t>i U</w:t>
      </w:r>
      <w:r w:rsidR="00156608">
        <w:rPr>
          <w:rFonts w:ascii="Courier New" w:hAnsi="Courier New" w:cs="Courier New"/>
        </w:rPr>
        <w:sym w:font="Symbol" w:char="F0C7"/>
      </w:r>
      <w:r w:rsidR="00156608" w:rsidRPr="006B6819">
        <w:rPr>
          <w:rFonts w:ascii="Courier New" w:hAnsi="Courier New" w:cs="Courier New"/>
        </w:rPr>
        <w:t>X</w:t>
      </w:r>
      <w:r w:rsidR="00156608">
        <w:rPr>
          <w:rFonts w:ascii="Courier New" w:hAnsi="Courier New" w:cs="Courier New"/>
          <w:vertAlign w:val="subscript"/>
        </w:rPr>
        <w:t>j</w:t>
      </w:r>
      <w:r w:rsidR="00156608" w:rsidRPr="00156608">
        <w:rPr>
          <w:rFonts w:ascii="Courier New" w:hAnsi="Courier New" w:cs="Courier New"/>
          <w:lang w:val="ru-RU"/>
        </w:rPr>
        <w:t>=</w:t>
      </w:r>
      <w:r w:rsidR="00156608">
        <w:rPr>
          <w:rFonts w:ascii="Courier New" w:hAnsi="Courier New" w:cs="Courier New"/>
          <w:lang w:val="ru-RU"/>
        </w:rPr>
        <w:sym w:font="Symbol" w:char="F0C6"/>
      </w:r>
      <w:r w:rsidR="00156608" w:rsidRPr="006B6819">
        <w:rPr>
          <w:rFonts w:ascii="Courier New" w:hAnsi="Courier New" w:cs="Courier New"/>
          <w:lang w:val="ru-RU"/>
        </w:rPr>
        <w:t>)</w:t>
      </w:r>
      <w:r w:rsidR="00156608">
        <w:rPr>
          <w:lang w:val="ru-RU"/>
        </w:rPr>
        <w:t>.</w:t>
      </w:r>
      <w:r w:rsidR="00B75296">
        <w:rPr>
          <w:lang w:val="ru-RU"/>
        </w:rPr>
        <w:t xml:space="preserve"> Если в состоянии нет переходов по стимулам, то такая дифференци</w:t>
      </w:r>
      <w:r w:rsidR="00A175C8">
        <w:rPr>
          <w:lang w:val="ru-RU"/>
        </w:rPr>
        <w:t>аци</w:t>
      </w:r>
      <w:r w:rsidR="00B75296">
        <w:rPr>
          <w:lang w:val="ru-RU"/>
        </w:rPr>
        <w:t xml:space="preserve">я возможна и между переходами по реакциям и/или </w:t>
      </w:r>
      <w:r w:rsidR="00B75296" w:rsidRPr="00B75296">
        <w:rPr>
          <w:rFonts w:ascii="Courier New" w:hAnsi="Courier New" w:cs="Courier New"/>
          <w:lang w:val="ru-RU"/>
        </w:rPr>
        <w:sym w:font="Symbol" w:char="F074"/>
      </w:r>
      <w:r w:rsidR="00B75296">
        <w:rPr>
          <w:lang w:val="ru-RU"/>
        </w:rPr>
        <w:t>-переходам.</w:t>
      </w:r>
    </w:p>
    <w:p w:rsidR="00647817" w:rsidRDefault="00647817" w:rsidP="00BF6799">
      <w:pPr>
        <w:rPr>
          <w:lang w:val="ru-RU"/>
        </w:rPr>
      </w:pPr>
    </w:p>
    <w:p w:rsidR="00647817" w:rsidRDefault="00647817" w:rsidP="00BF6799">
      <w:r>
        <w:rPr>
          <w:lang w:val="ru-RU"/>
        </w:rPr>
        <w:t xml:space="preserve">Возможна реализация и более экзотических приоритетов. Например, циклический приоритет движения по сторонам света: идём на север, если нельзя идти на восток; идём на восток, если нельзя идти на юг; идём на юг, если нельзя идти на запад; идём на запад, если нельзя идти на север. Если разрешены все четыре направления, выбирается любое. </w:t>
      </w:r>
      <w:r w:rsidR="001D5211">
        <w:rPr>
          <w:lang w:val="ru-RU"/>
        </w:rPr>
        <w:t xml:space="preserve">Кроме этого случая, </w:t>
      </w:r>
      <w:r w:rsidR="001D5211">
        <w:rPr>
          <w:lang w:val="ru-RU"/>
        </w:rPr>
        <w:lastRenderedPageBreak/>
        <w:t xml:space="preserve">равноприоритетными оказываются только противоположные направления при отсутствии остальных. </w:t>
      </w:r>
      <w:r>
        <w:rPr>
          <w:lang w:val="ru-RU"/>
        </w:rPr>
        <w:t>Предикат перехода на север выглядит так</w:t>
      </w:r>
      <w:r w:rsidRPr="00BD4B87">
        <w:rPr>
          <w:rFonts w:ascii="Courier New" w:hAnsi="Courier New" w:cs="Courier New"/>
          <w:lang w:val="ru-RU"/>
        </w:rPr>
        <w:t xml:space="preserve"> </w:t>
      </w:r>
      <w:r w:rsidR="002734E6">
        <w:rPr>
          <w:rFonts w:ascii="Courier New" w:hAnsi="Courier New" w:cs="Courier New"/>
          <w:lang w:val="ru-RU"/>
        </w:rPr>
        <w:sym w:font="Symbol" w:char="F070"/>
      </w:r>
      <w:r w:rsidRPr="00647817">
        <w:rPr>
          <w:vertAlign w:val="subscript"/>
          <w:lang w:val="ru-RU"/>
        </w:rPr>
        <w:t>север</w:t>
      </w:r>
      <w:r w:rsidRPr="006B6819">
        <w:rPr>
          <w:rFonts w:ascii="Courier New" w:hAnsi="Courier New" w:cs="Courier New"/>
          <w:lang w:val="ru-RU"/>
        </w:rPr>
        <w:t>(</w:t>
      </w:r>
      <w:r>
        <w:rPr>
          <w:rFonts w:ascii="Courier New" w:hAnsi="Courier New" w:cs="Courier New"/>
        </w:rPr>
        <w:t>U</w:t>
      </w:r>
      <w:r w:rsidRPr="006B6819">
        <w:rPr>
          <w:rFonts w:ascii="Courier New" w:hAnsi="Courier New" w:cs="Courier New"/>
          <w:lang w:val="ru-RU"/>
        </w:rPr>
        <w:t>)=(</w:t>
      </w:r>
      <w:r w:rsidRPr="00647817">
        <w:rPr>
          <w:lang w:val="ru-RU"/>
        </w:rPr>
        <w:t>восток</w:t>
      </w:r>
      <w:r>
        <w:rPr>
          <w:rFonts w:ascii="Courier New" w:hAnsi="Courier New" w:cs="Courier New"/>
        </w:rPr>
        <w:sym w:font="Symbol" w:char="F0CF"/>
      </w:r>
      <w:r>
        <w:rPr>
          <w:rFonts w:ascii="Courier New" w:hAnsi="Courier New" w:cs="Courier New"/>
        </w:rPr>
        <w:t>U</w:t>
      </w:r>
      <w:r w:rsidR="001D5211">
        <w:rPr>
          <w:rFonts w:ascii="Courier New" w:hAnsi="Courier New" w:cs="Courier New"/>
          <w:lang w:val="ru-RU"/>
        </w:rPr>
        <w:t> </w:t>
      </w:r>
      <w:r>
        <w:rPr>
          <w:rFonts w:ascii="Courier New" w:hAnsi="Courier New" w:cs="Courier New"/>
          <w:lang w:val="ru-RU"/>
        </w:rPr>
        <w:sym w:font="Symbol" w:char="F0DA"/>
      </w:r>
      <w:r w:rsidR="001D5211">
        <w:rPr>
          <w:rFonts w:ascii="Courier New" w:hAnsi="Courier New" w:cs="Courier New"/>
          <w:lang w:val="ru-RU"/>
        </w:rPr>
        <w:t> </w:t>
      </w:r>
      <w:r>
        <w:rPr>
          <w:rFonts w:ascii="Courier New" w:hAnsi="Courier New" w:cs="Courier New"/>
        </w:rPr>
        <w:t>U</w:t>
      </w:r>
      <w:r w:rsidRPr="00647817">
        <w:rPr>
          <w:rFonts w:ascii="Courier New" w:hAnsi="Courier New" w:cs="Courier New"/>
          <w:lang w:val="ru-RU"/>
        </w:rPr>
        <w:t>={</w:t>
      </w:r>
      <w:r w:rsidRPr="00647817">
        <w:rPr>
          <w:lang w:val="ru-RU"/>
        </w:rPr>
        <w:t>север,</w:t>
      </w:r>
      <w:r>
        <w:rPr>
          <w:lang w:val="ru-RU"/>
        </w:rPr>
        <w:t>восток,юг,запад</w:t>
      </w:r>
      <w:r w:rsidRPr="00647817">
        <w:rPr>
          <w:rFonts w:ascii="Courier New" w:hAnsi="Courier New" w:cs="Courier New"/>
          <w:lang w:val="ru-RU"/>
        </w:rPr>
        <w:t>}</w:t>
      </w:r>
      <w:r w:rsidRPr="006B6819">
        <w:rPr>
          <w:rFonts w:ascii="Courier New" w:hAnsi="Courier New" w:cs="Courier New"/>
          <w:lang w:val="ru-RU"/>
        </w:rPr>
        <w:t>)</w:t>
      </w:r>
      <w:r>
        <w:rPr>
          <w:lang w:val="ru-RU"/>
        </w:rPr>
        <w:t>. Аналогично устроены предикаты переходов на восток, юг и запад.</w:t>
      </w:r>
    </w:p>
    <w:p w:rsidR="00271982" w:rsidRDefault="00271982" w:rsidP="00271982">
      <w:pPr>
        <w:pStyle w:val="20"/>
      </w:pPr>
      <w:r>
        <w:t>«Торговля» между партнёрами при композиции</w:t>
      </w:r>
    </w:p>
    <w:p w:rsidR="002E4778" w:rsidRDefault="002E4778" w:rsidP="002E4778">
      <w:pPr>
        <w:rPr>
          <w:lang w:val="ru-RU" w:eastAsia="zh-TW"/>
        </w:rPr>
      </w:pPr>
      <w:r>
        <w:rPr>
          <w:lang w:val="ru-RU" w:eastAsia="zh-TW"/>
        </w:rPr>
        <w:t xml:space="preserve">Композиция </w:t>
      </w:r>
      <w:r>
        <w:rPr>
          <w:lang w:eastAsia="zh-TW"/>
        </w:rPr>
        <w:t>LTS</w:t>
      </w:r>
      <w:r>
        <w:rPr>
          <w:lang w:val="ru-RU" w:eastAsia="zh-TW"/>
        </w:rPr>
        <w:t xml:space="preserve"> с приоритетами основана на пересчёте предикатов переходов, ведущих из состояния</w:t>
      </w:r>
      <w:r w:rsidRPr="00271982">
        <w:rPr>
          <w:rFonts w:ascii="Courier New" w:hAnsi="Courier New" w:cs="Courier New"/>
          <w:lang w:val="ru-RU" w:eastAsia="zh-TW"/>
        </w:rPr>
        <w:t xml:space="preserve"> </w:t>
      </w:r>
      <w:r w:rsidRPr="00271982">
        <w:rPr>
          <w:rFonts w:ascii="Courier New" w:hAnsi="Courier New" w:cs="Courier New"/>
          <w:lang w:eastAsia="zh-TW"/>
        </w:rPr>
        <w:t>i</w:t>
      </w:r>
      <w:r w:rsidRPr="00271982">
        <w:rPr>
          <w:rFonts w:ascii="Courier New" w:hAnsi="Courier New" w:cs="Courier New"/>
          <w:lang w:val="ru-RU" w:eastAsia="zh-TW"/>
        </w:rPr>
        <w:t xml:space="preserve"> </w:t>
      </w:r>
      <w:r>
        <w:rPr>
          <w:lang w:val="ru-RU" w:eastAsia="zh-TW"/>
        </w:rPr>
        <w:t>одного операнда, в зависимости от множества действий, разрешаемых соответствующим состоянием</w:t>
      </w:r>
      <w:r w:rsidRPr="00271982">
        <w:rPr>
          <w:rFonts w:ascii="Courier New" w:hAnsi="Courier New" w:cs="Courier New"/>
          <w:lang w:val="ru-RU" w:eastAsia="zh-TW"/>
        </w:rPr>
        <w:t xml:space="preserve"> </w:t>
      </w:r>
      <w:r>
        <w:rPr>
          <w:rFonts w:ascii="Courier New" w:hAnsi="Courier New" w:cs="Courier New"/>
          <w:lang w:eastAsia="zh-TW"/>
        </w:rPr>
        <w:t>t</w:t>
      </w:r>
      <w:r w:rsidRPr="00271982">
        <w:rPr>
          <w:rFonts w:ascii="Courier New" w:hAnsi="Courier New" w:cs="Courier New"/>
          <w:lang w:val="ru-RU" w:eastAsia="zh-TW"/>
        </w:rPr>
        <w:t xml:space="preserve"> </w:t>
      </w:r>
      <w:r>
        <w:rPr>
          <w:lang w:val="ru-RU" w:eastAsia="zh-TW"/>
        </w:rPr>
        <w:t xml:space="preserve">другого операнда. </w:t>
      </w:r>
      <w:r w:rsidR="0059453E">
        <w:rPr>
          <w:lang w:val="ru-RU" w:eastAsia="zh-TW"/>
        </w:rPr>
        <w:t>Разрешаемое действие – это такое</w:t>
      </w:r>
      <w:r>
        <w:rPr>
          <w:lang w:val="ru-RU" w:eastAsia="zh-TW"/>
        </w:rPr>
        <w:t xml:space="preserve"> синхронн</w:t>
      </w:r>
      <w:r w:rsidR="0059453E">
        <w:rPr>
          <w:lang w:val="ru-RU" w:eastAsia="zh-TW"/>
        </w:rPr>
        <w:t>ое</w:t>
      </w:r>
      <w:r>
        <w:rPr>
          <w:lang w:val="ru-RU" w:eastAsia="zh-TW"/>
        </w:rPr>
        <w:t xml:space="preserve"> действи</w:t>
      </w:r>
      <w:r w:rsidR="0059453E">
        <w:rPr>
          <w:lang w:val="ru-RU" w:eastAsia="zh-TW"/>
        </w:rPr>
        <w:t>е</w:t>
      </w:r>
      <w:r w:rsidRPr="00271982">
        <w:rPr>
          <w:rFonts w:ascii="Courier New" w:hAnsi="Courier New" w:cs="Courier New"/>
          <w:lang w:val="ru-RU" w:eastAsia="zh-TW"/>
        </w:rPr>
        <w:t xml:space="preserve"> </w:t>
      </w:r>
      <w:r w:rsidRPr="00271982">
        <w:rPr>
          <w:rFonts w:ascii="Courier New" w:hAnsi="Courier New" w:cs="Courier New"/>
          <w:lang w:eastAsia="zh-TW"/>
        </w:rPr>
        <w:t>z</w:t>
      </w:r>
      <w:r>
        <w:rPr>
          <w:lang w:val="ru-RU" w:eastAsia="zh-TW"/>
        </w:rPr>
        <w:t xml:space="preserve">, </w:t>
      </w:r>
      <w:r w:rsidR="0059453E">
        <w:rPr>
          <w:lang w:val="ru-RU" w:eastAsia="zh-TW"/>
        </w:rPr>
        <w:t>для которого</w:t>
      </w:r>
      <w:r>
        <w:rPr>
          <w:lang w:val="ru-RU" w:eastAsia="zh-TW"/>
        </w:rPr>
        <w:t xml:space="preserve"> в состоянии</w:t>
      </w:r>
      <w:r w:rsidRPr="00271982">
        <w:rPr>
          <w:rFonts w:ascii="Courier New" w:hAnsi="Courier New" w:cs="Courier New"/>
          <w:lang w:val="ru-RU" w:eastAsia="zh-TW"/>
        </w:rPr>
        <w:t xml:space="preserve"> </w:t>
      </w:r>
      <w:r>
        <w:rPr>
          <w:rFonts w:ascii="Courier New" w:hAnsi="Courier New" w:cs="Courier New"/>
          <w:lang w:eastAsia="zh-TW"/>
        </w:rPr>
        <w:t>t</w:t>
      </w:r>
      <w:r w:rsidRPr="00271982">
        <w:rPr>
          <w:rFonts w:ascii="Courier New" w:hAnsi="Courier New" w:cs="Courier New"/>
          <w:lang w:val="ru-RU" w:eastAsia="zh-TW"/>
        </w:rPr>
        <w:t xml:space="preserve"> </w:t>
      </w:r>
      <w:r>
        <w:rPr>
          <w:lang w:val="ru-RU" w:eastAsia="zh-TW"/>
        </w:rPr>
        <w:t>есть переход по противоположному действию</w:t>
      </w:r>
      <w:r w:rsidRPr="00271982">
        <w:rPr>
          <w:rFonts w:ascii="Courier New" w:hAnsi="Courier New" w:cs="Courier New"/>
          <w:lang w:val="ru-RU" w:eastAsia="zh-TW"/>
        </w:rPr>
        <w:t xml:space="preserve"> </w:t>
      </w:r>
      <w:r w:rsidRPr="00271982">
        <w:rPr>
          <w:rFonts w:ascii="Courier New" w:hAnsi="Courier New" w:cs="Courier New"/>
          <w:u w:val="single"/>
          <w:lang w:eastAsia="zh-TW"/>
        </w:rPr>
        <w:t>z</w:t>
      </w:r>
      <w:r>
        <w:rPr>
          <w:lang w:val="ru-RU" w:eastAsia="zh-TW"/>
        </w:rPr>
        <w:t>. Пересчитанный предикат</w:t>
      </w:r>
      <w:r w:rsidRPr="002E4778">
        <w:rPr>
          <w:lang w:val="ru-RU" w:eastAsia="zh-TW"/>
        </w:rPr>
        <w:t xml:space="preserve"> </w:t>
      </w:r>
      <w:r>
        <w:rPr>
          <w:lang w:val="ru-RU" w:eastAsia="zh-TW"/>
        </w:rPr>
        <w:t>может стать тождественно ложным, то есть переход с таким предикатом никогда не будет выполняться. Поэтому, если учитывать только те действия, по которым есть переходы с нетождественно ложными предикатами, то пересчёт предикатов меняет множество</w:t>
      </w:r>
      <w:r w:rsidRPr="002E4778">
        <w:rPr>
          <w:lang w:val="ru-RU" w:eastAsia="zh-TW"/>
        </w:rPr>
        <w:t xml:space="preserve"> </w:t>
      </w:r>
      <w:r>
        <w:rPr>
          <w:lang w:val="ru-RU" w:eastAsia="zh-TW"/>
        </w:rPr>
        <w:t>действий, разрешаемых состоянием</w:t>
      </w:r>
      <w:r w:rsidRPr="00271982">
        <w:rPr>
          <w:rFonts w:ascii="Courier New" w:hAnsi="Courier New" w:cs="Courier New"/>
          <w:lang w:val="ru-RU" w:eastAsia="zh-TW"/>
        </w:rPr>
        <w:t xml:space="preserve"> </w:t>
      </w:r>
      <w:r>
        <w:rPr>
          <w:rFonts w:ascii="Courier New" w:hAnsi="Courier New" w:cs="Courier New"/>
          <w:lang w:eastAsia="zh-TW"/>
        </w:rPr>
        <w:t>i</w:t>
      </w:r>
      <w:r>
        <w:rPr>
          <w:lang w:val="ru-RU" w:eastAsia="zh-TW"/>
        </w:rPr>
        <w:t xml:space="preserve">, что, в свою очередь, </w:t>
      </w:r>
      <w:r w:rsidR="0059453E">
        <w:rPr>
          <w:lang w:val="ru-RU" w:eastAsia="zh-TW"/>
        </w:rPr>
        <w:t>могло</w:t>
      </w:r>
      <w:r>
        <w:rPr>
          <w:lang w:val="ru-RU" w:eastAsia="zh-TW"/>
        </w:rPr>
        <w:t xml:space="preserve"> бы </w:t>
      </w:r>
      <w:r w:rsidR="0059453E">
        <w:rPr>
          <w:lang w:val="ru-RU" w:eastAsia="zh-TW"/>
        </w:rPr>
        <w:t>по</w:t>
      </w:r>
      <w:r>
        <w:rPr>
          <w:lang w:val="ru-RU" w:eastAsia="zh-TW"/>
        </w:rPr>
        <w:t>влиять на пересчёт предикатов в состоянии</w:t>
      </w:r>
      <w:r w:rsidRPr="002E4778">
        <w:rPr>
          <w:rFonts w:ascii="Courier New" w:hAnsi="Courier New" w:cs="Courier New"/>
          <w:lang w:val="ru-RU" w:eastAsia="zh-TW"/>
        </w:rPr>
        <w:t xml:space="preserve"> </w:t>
      </w:r>
      <w:r w:rsidRPr="002E4778">
        <w:rPr>
          <w:rFonts w:ascii="Courier New" w:hAnsi="Courier New" w:cs="Courier New"/>
          <w:lang w:eastAsia="zh-TW"/>
        </w:rPr>
        <w:t>t</w:t>
      </w:r>
      <w:r>
        <w:rPr>
          <w:lang w:val="ru-RU" w:eastAsia="zh-TW"/>
        </w:rPr>
        <w:t>. А тогда, в свою очередь, меняется множество действий, разрешаемых состоянием</w:t>
      </w:r>
      <w:r w:rsidRPr="00271982">
        <w:rPr>
          <w:rFonts w:ascii="Courier New" w:hAnsi="Courier New" w:cs="Courier New"/>
          <w:lang w:val="ru-RU" w:eastAsia="zh-TW"/>
        </w:rPr>
        <w:t xml:space="preserve"> </w:t>
      </w:r>
      <w:r>
        <w:rPr>
          <w:rFonts w:ascii="Courier New" w:hAnsi="Courier New" w:cs="Courier New"/>
          <w:lang w:eastAsia="zh-TW"/>
        </w:rPr>
        <w:t>t</w:t>
      </w:r>
      <w:r>
        <w:rPr>
          <w:lang w:val="ru-RU" w:eastAsia="zh-TW"/>
        </w:rPr>
        <w:t>, что треб</w:t>
      </w:r>
      <w:r w:rsidR="0059453E">
        <w:rPr>
          <w:lang w:val="ru-RU" w:eastAsia="zh-TW"/>
        </w:rPr>
        <w:t>ует</w:t>
      </w:r>
      <w:r>
        <w:rPr>
          <w:lang w:val="ru-RU" w:eastAsia="zh-TW"/>
        </w:rPr>
        <w:t xml:space="preserve"> нового пересчёта предикатов переходов в состоянии</w:t>
      </w:r>
      <w:r w:rsidRPr="000B2222">
        <w:rPr>
          <w:rFonts w:ascii="Courier New" w:hAnsi="Courier New" w:cs="Courier New"/>
          <w:lang w:val="ru-RU" w:eastAsia="zh-TW"/>
        </w:rPr>
        <w:t xml:space="preserve"> </w:t>
      </w:r>
      <w:r w:rsidR="000B2222" w:rsidRPr="000B2222">
        <w:rPr>
          <w:rFonts w:ascii="Courier New" w:hAnsi="Courier New" w:cs="Courier New"/>
          <w:lang w:eastAsia="zh-TW"/>
        </w:rPr>
        <w:t>i</w:t>
      </w:r>
      <w:r w:rsidR="000B2222" w:rsidRPr="000B2222">
        <w:rPr>
          <w:rFonts w:ascii="Courier New" w:hAnsi="Courier New" w:cs="Courier New"/>
          <w:lang w:val="ru-RU" w:eastAsia="zh-TW"/>
        </w:rPr>
        <w:t xml:space="preserve"> </w:t>
      </w:r>
      <w:r w:rsidR="000B2222">
        <w:rPr>
          <w:lang w:val="ru-RU" w:eastAsia="zh-TW"/>
        </w:rPr>
        <w:t>и нового</w:t>
      </w:r>
      <w:r w:rsidR="000B2222" w:rsidRPr="000B2222">
        <w:rPr>
          <w:lang w:val="ru-RU" w:eastAsia="zh-TW"/>
        </w:rPr>
        <w:t xml:space="preserve"> </w:t>
      </w:r>
      <w:r w:rsidR="000B2222">
        <w:rPr>
          <w:lang w:val="ru-RU" w:eastAsia="zh-TW"/>
        </w:rPr>
        <w:t>изменения множества действий, разрешаемых состоянием</w:t>
      </w:r>
      <w:r w:rsidR="000B2222" w:rsidRPr="00271982">
        <w:rPr>
          <w:rFonts w:ascii="Courier New" w:hAnsi="Courier New" w:cs="Courier New"/>
          <w:lang w:val="ru-RU" w:eastAsia="zh-TW"/>
        </w:rPr>
        <w:t xml:space="preserve"> </w:t>
      </w:r>
      <w:r w:rsidR="000B2222">
        <w:rPr>
          <w:rFonts w:ascii="Courier New" w:hAnsi="Courier New" w:cs="Courier New"/>
          <w:lang w:eastAsia="zh-TW"/>
        </w:rPr>
        <w:t>i</w:t>
      </w:r>
      <w:r w:rsidR="000B2222">
        <w:rPr>
          <w:lang w:val="ru-RU" w:eastAsia="zh-TW"/>
        </w:rPr>
        <w:t xml:space="preserve">. И так далее. Этот процесс «торговли» между партнёрами может быть бесконечным или заканчиваться, если они «договорятся» придти к какому-то согласованному решению. Необходимость такой «торговли» </w:t>
      </w:r>
      <w:r w:rsidR="0059453E">
        <w:rPr>
          <w:lang w:val="ru-RU" w:eastAsia="zh-TW"/>
        </w:rPr>
        <w:t xml:space="preserve">и её реализацию с помощью </w:t>
      </w:r>
      <w:r w:rsidR="0059453E" w:rsidRPr="0059453E">
        <w:rPr>
          <w:rFonts w:ascii="Courier New" w:hAnsi="Courier New" w:cs="Courier New"/>
          <w:lang w:val="ru-RU" w:eastAsia="zh-TW"/>
        </w:rPr>
        <w:sym w:font="Symbol" w:char="F074"/>
      </w:r>
      <w:r w:rsidR="0059453E">
        <w:rPr>
          <w:lang w:val="ru-RU" w:eastAsia="zh-TW"/>
        </w:rPr>
        <w:t xml:space="preserve">-переходов с предикатами </w:t>
      </w:r>
      <w:r w:rsidR="000B2222">
        <w:rPr>
          <w:lang w:val="ru-RU" w:eastAsia="zh-TW"/>
        </w:rPr>
        <w:t xml:space="preserve">мы покажем на нескольких примерах. </w:t>
      </w:r>
    </w:p>
    <w:p w:rsidR="000B2222" w:rsidRDefault="000B2222" w:rsidP="002E4778">
      <w:pPr>
        <w:rPr>
          <w:lang w:val="ru-RU" w:eastAsia="zh-TW"/>
        </w:rPr>
      </w:pPr>
    </w:p>
    <w:p w:rsidR="001112AF" w:rsidRDefault="000B2222" w:rsidP="001112AF">
      <w:pPr>
        <w:rPr>
          <w:lang w:val="ru-RU"/>
        </w:rPr>
      </w:pPr>
      <w:r>
        <w:rPr>
          <w:lang w:val="ru-RU" w:eastAsia="zh-TW"/>
        </w:rPr>
        <w:t>Сначала рассмотрим ещё раз пример приоритета приёма над выдачей</w:t>
      </w:r>
      <w:r w:rsidR="00C77927">
        <w:rPr>
          <w:lang w:val="ru-RU" w:eastAsia="zh-TW"/>
        </w:rPr>
        <w:t>:</w:t>
      </w:r>
      <w:r>
        <w:rPr>
          <w:lang w:val="ru-RU" w:eastAsia="zh-TW"/>
        </w:rPr>
        <w:t xml:space="preserve"> </w:t>
      </w:r>
      <w:r w:rsidR="00C77927">
        <w:rPr>
          <w:lang w:val="ru-RU" w:eastAsia="zh-TW"/>
        </w:rPr>
        <w:t>п</w:t>
      </w:r>
      <w:r>
        <w:rPr>
          <w:lang w:val="ru-RU"/>
        </w:rPr>
        <w:t xml:space="preserve">ереход по стимулу имеет тождественно истинный предикат, а переход по реакции </w:t>
      </w:r>
      <w:r w:rsidR="00C77927">
        <w:rPr>
          <w:lang w:val="ru-RU"/>
        </w:rPr>
        <w:t>(</w:t>
      </w:r>
      <w:r>
        <w:rPr>
          <w:lang w:val="ru-RU"/>
        </w:rPr>
        <w:t xml:space="preserve">или </w:t>
      </w:r>
      <w:r w:rsidRPr="000B2222">
        <w:rPr>
          <w:rFonts w:ascii="Courier New" w:hAnsi="Courier New" w:cs="Courier New"/>
          <w:lang w:val="ru-RU"/>
        </w:rPr>
        <w:sym w:font="Symbol" w:char="F074"/>
      </w:r>
      <w:r>
        <w:rPr>
          <w:lang w:val="ru-RU"/>
        </w:rPr>
        <w:t>-переход</w:t>
      </w:r>
      <w:r w:rsidR="00C77927">
        <w:rPr>
          <w:lang w:val="ru-RU"/>
        </w:rPr>
        <w:t>)</w:t>
      </w:r>
      <w:r>
        <w:rPr>
          <w:lang w:val="ru-RU"/>
        </w:rPr>
        <w:t xml:space="preserve"> имеет предикат, истинный на любом подмножестве действий, не содержащем стимулов.</w:t>
      </w:r>
      <w:r>
        <w:rPr>
          <w:lang w:val="ru-RU" w:eastAsia="zh-TW"/>
        </w:rPr>
        <w:t xml:space="preserve"> </w:t>
      </w:r>
      <w:r w:rsidR="001112AF">
        <w:rPr>
          <w:lang w:val="ru-RU" w:eastAsia="zh-TW"/>
        </w:rPr>
        <w:t>Если</w:t>
      </w:r>
      <w:r w:rsidR="001112AF">
        <w:rPr>
          <w:lang w:val="ru-RU"/>
        </w:rPr>
        <w:t xml:space="preserve"> </w:t>
      </w:r>
      <w:r w:rsidR="001112AF">
        <w:t>LTS</w:t>
      </w:r>
      <w:r w:rsidR="001112AF">
        <w:rPr>
          <w:lang w:val="ru-RU"/>
        </w:rPr>
        <w:t xml:space="preserve"> с такими приоритетами готова выполнить как приём стимула</w:t>
      </w:r>
      <w:r w:rsidR="001112AF" w:rsidRPr="000B2222">
        <w:rPr>
          <w:rFonts w:ascii="Courier New" w:hAnsi="Courier New" w:cs="Courier New"/>
          <w:lang w:val="ru-RU"/>
        </w:rPr>
        <w:t xml:space="preserve"> ?</w:t>
      </w:r>
      <w:r w:rsidR="001112AF">
        <w:rPr>
          <w:rFonts w:ascii="Courier New" w:hAnsi="Courier New" w:cs="Courier New"/>
        </w:rPr>
        <w:t>x</w:t>
      </w:r>
      <w:r w:rsidR="001112AF">
        <w:rPr>
          <w:lang w:val="ru-RU"/>
        </w:rPr>
        <w:t>, так и выдачу реакции</w:t>
      </w:r>
      <w:r w:rsidR="001112AF" w:rsidRPr="000B2222">
        <w:rPr>
          <w:rFonts w:ascii="Courier New" w:hAnsi="Courier New" w:cs="Courier New"/>
          <w:lang w:val="ru-RU"/>
        </w:rPr>
        <w:t xml:space="preserve"> </w:t>
      </w:r>
      <w:r w:rsidR="001112AF" w:rsidRPr="001112AF">
        <w:rPr>
          <w:rFonts w:ascii="Courier New" w:hAnsi="Courier New" w:cs="Courier New"/>
          <w:lang w:val="ru-RU"/>
        </w:rPr>
        <w:t>!</w:t>
      </w:r>
      <w:r w:rsidR="001112AF">
        <w:rPr>
          <w:rFonts w:ascii="Courier New" w:hAnsi="Courier New" w:cs="Courier New"/>
        </w:rPr>
        <w:t>y</w:t>
      </w:r>
      <w:r w:rsidR="001112AF">
        <w:rPr>
          <w:lang w:val="ru-RU"/>
        </w:rPr>
        <w:t>, а её партнёр выполняет только выдачу</w:t>
      </w:r>
      <w:r w:rsidR="001112AF" w:rsidRPr="000B2222">
        <w:rPr>
          <w:rFonts w:ascii="Courier New" w:hAnsi="Courier New" w:cs="Courier New"/>
          <w:lang w:val="ru-RU"/>
        </w:rPr>
        <w:t xml:space="preserve"> </w:t>
      </w:r>
      <w:r w:rsidR="001112AF" w:rsidRPr="001112AF">
        <w:rPr>
          <w:rFonts w:ascii="Courier New" w:hAnsi="Courier New" w:cs="Courier New"/>
          <w:lang w:val="ru-RU"/>
        </w:rPr>
        <w:t>!</w:t>
      </w:r>
      <w:r w:rsidR="001112AF">
        <w:rPr>
          <w:rFonts w:ascii="Courier New" w:hAnsi="Courier New" w:cs="Courier New"/>
        </w:rPr>
        <w:t>x</w:t>
      </w:r>
      <w:r w:rsidR="001112AF" w:rsidRPr="001112AF">
        <w:rPr>
          <w:rFonts w:ascii="Courier New" w:hAnsi="Courier New" w:cs="Courier New"/>
          <w:lang w:val="ru-RU"/>
        </w:rPr>
        <w:t xml:space="preserve"> </w:t>
      </w:r>
      <w:r w:rsidR="001112AF">
        <w:rPr>
          <w:lang w:val="ru-RU"/>
        </w:rPr>
        <w:t>или только приём</w:t>
      </w:r>
      <w:r w:rsidR="001112AF" w:rsidRPr="000B2222">
        <w:rPr>
          <w:rFonts w:ascii="Courier New" w:hAnsi="Courier New" w:cs="Courier New"/>
          <w:lang w:val="ru-RU"/>
        </w:rPr>
        <w:t xml:space="preserve"> ?</w:t>
      </w:r>
      <w:r w:rsidR="001112AF">
        <w:rPr>
          <w:rFonts w:ascii="Courier New" w:hAnsi="Courier New" w:cs="Courier New"/>
        </w:rPr>
        <w:t>y</w:t>
      </w:r>
      <w:r w:rsidR="001112AF">
        <w:rPr>
          <w:lang w:val="ru-RU"/>
        </w:rPr>
        <w:t>, то однозначно определяется передача сообщения</w:t>
      </w:r>
      <w:r w:rsidR="001112AF" w:rsidRPr="000B2222">
        <w:rPr>
          <w:rFonts w:ascii="Courier New" w:hAnsi="Courier New" w:cs="Courier New"/>
          <w:lang w:val="ru-RU"/>
        </w:rPr>
        <w:t xml:space="preserve"> </w:t>
      </w:r>
      <w:r w:rsidR="001112AF">
        <w:rPr>
          <w:rFonts w:ascii="Courier New" w:hAnsi="Courier New" w:cs="Courier New"/>
        </w:rPr>
        <w:t>x</w:t>
      </w:r>
      <w:r w:rsidR="001112AF" w:rsidRPr="001112AF">
        <w:rPr>
          <w:rFonts w:ascii="Courier New" w:hAnsi="Courier New" w:cs="Courier New"/>
          <w:lang w:val="ru-RU"/>
        </w:rPr>
        <w:t xml:space="preserve"> </w:t>
      </w:r>
      <w:r w:rsidR="001112AF">
        <w:rPr>
          <w:lang w:val="ru-RU"/>
        </w:rPr>
        <w:t xml:space="preserve">из второй </w:t>
      </w:r>
      <w:r w:rsidR="001112AF">
        <w:t>LTS</w:t>
      </w:r>
      <w:r w:rsidR="001112AF">
        <w:rPr>
          <w:lang w:val="ru-RU"/>
        </w:rPr>
        <w:t xml:space="preserve"> в первую или, соответственно, сообщения</w:t>
      </w:r>
      <w:r w:rsidR="001112AF" w:rsidRPr="000B2222">
        <w:rPr>
          <w:rFonts w:ascii="Courier New" w:hAnsi="Courier New" w:cs="Courier New"/>
          <w:lang w:val="ru-RU"/>
        </w:rPr>
        <w:t xml:space="preserve"> </w:t>
      </w:r>
      <w:r w:rsidR="001112AF">
        <w:rPr>
          <w:rFonts w:ascii="Courier New" w:hAnsi="Courier New" w:cs="Courier New"/>
        </w:rPr>
        <w:t>y</w:t>
      </w:r>
      <w:r w:rsidR="001112AF">
        <w:rPr>
          <w:rFonts w:ascii="Courier New" w:hAnsi="Courier New" w:cs="Courier New"/>
          <w:lang w:val="ru-RU"/>
        </w:rPr>
        <w:t xml:space="preserve"> </w:t>
      </w:r>
      <w:r w:rsidR="001112AF">
        <w:rPr>
          <w:lang w:val="ru-RU"/>
        </w:rPr>
        <w:t xml:space="preserve">из первой </w:t>
      </w:r>
      <w:r w:rsidR="001112AF">
        <w:t>LTS</w:t>
      </w:r>
      <w:r w:rsidR="001112AF">
        <w:rPr>
          <w:lang w:val="ru-RU"/>
        </w:rPr>
        <w:t xml:space="preserve"> во вторую.</w:t>
      </w:r>
      <w:r w:rsidR="00C6773B">
        <w:rPr>
          <w:lang w:val="ru-RU"/>
        </w:rPr>
        <w:t xml:space="preserve"> Также, если партнёр готов как принимать</w:t>
      </w:r>
      <w:r w:rsidR="00C6773B" w:rsidRPr="000B2222">
        <w:rPr>
          <w:rFonts w:ascii="Courier New" w:hAnsi="Courier New" w:cs="Courier New"/>
          <w:lang w:val="ru-RU"/>
        </w:rPr>
        <w:t xml:space="preserve"> ?</w:t>
      </w:r>
      <w:r w:rsidR="00C6773B">
        <w:rPr>
          <w:rFonts w:ascii="Courier New" w:hAnsi="Courier New" w:cs="Courier New"/>
        </w:rPr>
        <w:t>y</w:t>
      </w:r>
      <w:r w:rsidR="00C6773B">
        <w:rPr>
          <w:lang w:val="ru-RU"/>
        </w:rPr>
        <w:t>, так и выдавать</w:t>
      </w:r>
      <w:r w:rsidR="00C6773B" w:rsidRPr="000B2222">
        <w:rPr>
          <w:rFonts w:ascii="Courier New" w:hAnsi="Courier New" w:cs="Courier New"/>
          <w:lang w:val="ru-RU"/>
        </w:rPr>
        <w:t xml:space="preserve"> </w:t>
      </w:r>
      <w:r w:rsidR="00C6773B" w:rsidRPr="00C6773B">
        <w:rPr>
          <w:rFonts w:ascii="Courier New" w:hAnsi="Courier New" w:cs="Courier New"/>
          <w:lang w:val="ru-RU"/>
        </w:rPr>
        <w:t>!</w:t>
      </w:r>
      <w:r w:rsidR="00C6773B">
        <w:rPr>
          <w:rFonts w:ascii="Courier New" w:hAnsi="Courier New" w:cs="Courier New"/>
        </w:rPr>
        <w:t>x</w:t>
      </w:r>
      <w:r w:rsidR="00C6773B">
        <w:rPr>
          <w:lang w:val="ru-RU"/>
        </w:rPr>
        <w:t xml:space="preserve">, но эти действия </w:t>
      </w:r>
      <w:r w:rsidR="001112AF">
        <w:rPr>
          <w:lang w:val="ru-RU"/>
        </w:rPr>
        <w:t xml:space="preserve">имеют имеют равные приоритеты или выдача приоритетнее приёма, то в композиции будет </w:t>
      </w:r>
      <w:r w:rsidR="00C6773B">
        <w:rPr>
          <w:lang w:val="ru-RU"/>
        </w:rPr>
        <w:t xml:space="preserve">гарантированно </w:t>
      </w:r>
      <w:r w:rsidR="001112AF">
        <w:rPr>
          <w:lang w:val="ru-RU"/>
        </w:rPr>
        <w:t>осуществляться передача сообщения</w:t>
      </w:r>
      <w:r w:rsidR="001112AF" w:rsidRPr="000B2222">
        <w:rPr>
          <w:rFonts w:ascii="Courier New" w:hAnsi="Courier New" w:cs="Courier New"/>
          <w:lang w:val="ru-RU"/>
        </w:rPr>
        <w:t xml:space="preserve"> </w:t>
      </w:r>
      <w:r w:rsidR="001112AF" w:rsidRPr="000B2222">
        <w:rPr>
          <w:rFonts w:ascii="Courier New" w:hAnsi="Courier New" w:cs="Courier New"/>
        </w:rPr>
        <w:t>x</w:t>
      </w:r>
      <w:r w:rsidR="001112AF">
        <w:rPr>
          <w:lang w:val="ru-RU"/>
        </w:rPr>
        <w:t xml:space="preserve">. Однако, если обе </w:t>
      </w:r>
      <w:r w:rsidR="001112AF">
        <w:t>LTS</w:t>
      </w:r>
      <w:r w:rsidR="001112AF">
        <w:rPr>
          <w:lang w:val="ru-RU"/>
        </w:rPr>
        <w:t xml:space="preserve"> применяют одинаковую стратегию – приоритет приёма над выдачей, то возникнет тупик</w:t>
      </w:r>
      <w:r w:rsidR="00C77927">
        <w:rPr>
          <w:lang w:val="ru-RU"/>
        </w:rPr>
        <w:t>: каждый хочет принимать, но не хочет выдавать.</w:t>
      </w:r>
      <w:r w:rsidR="001112AF">
        <w:rPr>
          <w:lang w:val="ru-RU"/>
        </w:rPr>
        <w:t xml:space="preserve"> </w:t>
      </w:r>
      <w:r w:rsidR="00C77927">
        <w:rPr>
          <w:lang w:val="ru-RU"/>
        </w:rPr>
        <w:t xml:space="preserve">Эта стратегия изображена на </w:t>
      </w:r>
      <w:r w:rsidR="00C77927">
        <w:rPr>
          <w:lang w:val="ru-RU"/>
        </w:rPr>
        <w:fldChar w:fldCharType="begin"/>
      </w:r>
      <w:r w:rsidR="00C77927">
        <w:rPr>
          <w:lang w:val="ru-RU"/>
        </w:rPr>
        <w:instrText xml:space="preserve"> REF _Ref188785701 \r \h </w:instrText>
      </w:r>
      <w:r w:rsidR="002325BA" w:rsidRPr="00C77927">
        <w:rPr>
          <w:lang w:val="ru-RU"/>
        </w:rPr>
      </w:r>
      <w:r w:rsidR="00C77927">
        <w:rPr>
          <w:lang w:val="ru-RU"/>
        </w:rPr>
        <w:fldChar w:fldCharType="separate"/>
      </w:r>
      <w:r w:rsidR="00E84683">
        <w:rPr>
          <w:lang w:val="ru-RU"/>
        </w:rPr>
        <w:t>Рис.7</w:t>
      </w:r>
      <w:r w:rsidR="00C77927">
        <w:rPr>
          <w:lang w:val="ru-RU"/>
        </w:rPr>
        <w:fldChar w:fldCharType="end"/>
      </w:r>
      <w:r w:rsidR="00C77927">
        <w:rPr>
          <w:lang w:val="ru-RU"/>
        </w:rPr>
        <w:t xml:space="preserve"> в строке 1. </w:t>
      </w:r>
      <w:r w:rsidR="001112AF">
        <w:rPr>
          <w:lang w:val="ru-RU"/>
        </w:rPr>
        <w:t xml:space="preserve">Если нас это не устраивает, </w:t>
      </w:r>
      <w:r w:rsidR="00C6773B">
        <w:rPr>
          <w:lang w:val="ru-RU"/>
        </w:rPr>
        <w:t>необходима «торговля»</w:t>
      </w:r>
      <w:r w:rsidR="001112AF">
        <w:rPr>
          <w:lang w:val="ru-RU"/>
        </w:rPr>
        <w:t xml:space="preserve">: </w:t>
      </w:r>
      <w:r w:rsidR="00AF2029">
        <w:rPr>
          <w:lang w:val="ru-RU"/>
        </w:rPr>
        <w:t>выяснив, что</w:t>
      </w:r>
      <w:r w:rsidR="001112AF">
        <w:rPr>
          <w:lang w:val="ru-RU"/>
        </w:rPr>
        <w:t xml:space="preserve"> партнёр и принимает и выдаёт, мы должны только принимать</w:t>
      </w:r>
      <w:r w:rsidR="00C77927">
        <w:rPr>
          <w:lang w:val="ru-RU"/>
        </w:rPr>
        <w:t>, но не выдавать</w:t>
      </w:r>
      <w:r w:rsidR="001112AF">
        <w:rPr>
          <w:lang w:val="ru-RU"/>
        </w:rPr>
        <w:t>. Эт</w:t>
      </w:r>
      <w:r w:rsidR="00C77927">
        <w:rPr>
          <w:lang w:val="ru-RU"/>
        </w:rPr>
        <w:t>а</w:t>
      </w:r>
      <w:r w:rsidR="001112AF">
        <w:rPr>
          <w:lang w:val="ru-RU"/>
        </w:rPr>
        <w:t xml:space="preserve"> стратегии изображен</w:t>
      </w:r>
      <w:r w:rsidR="00C77927">
        <w:rPr>
          <w:lang w:val="ru-RU"/>
        </w:rPr>
        <w:t>а</w:t>
      </w:r>
      <w:r w:rsidR="001112AF">
        <w:rPr>
          <w:lang w:val="ru-RU"/>
        </w:rPr>
        <w:t xml:space="preserve"> на </w:t>
      </w:r>
      <w:r w:rsidR="001112AF">
        <w:rPr>
          <w:lang w:val="ru-RU"/>
        </w:rPr>
        <w:fldChar w:fldCharType="begin"/>
      </w:r>
      <w:r w:rsidR="001112AF">
        <w:rPr>
          <w:lang w:val="ru-RU"/>
        </w:rPr>
        <w:instrText xml:space="preserve"> REF _Ref188785701 \r \h </w:instrText>
      </w:r>
      <w:r w:rsidR="001112AF" w:rsidRPr="009D62C2">
        <w:rPr>
          <w:lang w:val="ru-RU"/>
        </w:rPr>
      </w:r>
      <w:r w:rsidR="001112AF">
        <w:rPr>
          <w:lang w:val="ru-RU"/>
        </w:rPr>
        <w:fldChar w:fldCharType="separate"/>
      </w:r>
      <w:r w:rsidR="00E84683">
        <w:rPr>
          <w:lang w:val="ru-RU"/>
        </w:rPr>
        <w:t>Рис.7</w:t>
      </w:r>
      <w:r w:rsidR="001112AF">
        <w:rPr>
          <w:lang w:val="ru-RU"/>
        </w:rPr>
        <w:fldChar w:fldCharType="end"/>
      </w:r>
      <w:r w:rsidR="00C77927">
        <w:rPr>
          <w:lang w:val="ru-RU"/>
        </w:rPr>
        <w:t xml:space="preserve"> в строке 2</w:t>
      </w:r>
      <w:r w:rsidR="001112AF">
        <w:rPr>
          <w:lang w:val="ru-RU"/>
        </w:rPr>
        <w:t>.</w:t>
      </w:r>
    </w:p>
    <w:p w:rsidR="00C6773B" w:rsidRPr="00E527A2" w:rsidRDefault="00C6773B" w:rsidP="00C6773B">
      <w:pPr>
        <w:rPr>
          <w:lang w:val="ru-RU"/>
        </w:rPr>
      </w:pPr>
    </w:p>
    <w:tbl>
      <w:tblPr>
        <w:tblW w:w="0" w:type="auto"/>
        <w:jc w:val="center"/>
        <w:tblLook w:val="01E0"/>
      </w:tblPr>
      <w:tblGrid>
        <w:gridCol w:w="9044"/>
      </w:tblGrid>
      <w:tr w:rsidR="00C6773B" w:rsidRPr="00E527A2" w:rsidTr="002325BA">
        <w:trPr>
          <w:cantSplit/>
          <w:jc w:val="center"/>
        </w:trPr>
        <w:tc>
          <w:tcPr>
            <w:tcW w:w="0" w:type="auto"/>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6"/>
              <w:gridCol w:w="1726"/>
              <w:gridCol w:w="2064"/>
              <w:gridCol w:w="2018"/>
              <w:gridCol w:w="2583"/>
            </w:tblGrid>
            <w:tr w:rsidR="00C77927" w:rsidRPr="002873E0" w:rsidTr="002325BA">
              <w:trPr>
                <w:jc w:val="center"/>
              </w:trPr>
              <w:tc>
                <w:tcPr>
                  <w:tcW w:w="0" w:type="auto"/>
                  <w:gridSpan w:val="5"/>
                  <w:tcBorders>
                    <w:bottom w:val="single" w:sz="4" w:space="0" w:color="auto"/>
                  </w:tcBorders>
                </w:tcPr>
                <w:p w:rsidR="00C77927" w:rsidRPr="00E92EDF" w:rsidRDefault="00C77927" w:rsidP="002325BA">
                  <w:pPr>
                    <w:jc w:val="center"/>
                    <w:rPr>
                      <w:rFonts w:ascii="Arial" w:hAnsi="Arial" w:cs="Arial"/>
                      <w:sz w:val="24"/>
                      <w:lang w:val="ru-RU"/>
                    </w:rPr>
                  </w:pPr>
                  <w:r w:rsidRPr="00E92EDF">
                    <w:rPr>
                      <w:rFonts w:ascii="Arial" w:hAnsi="Arial" w:cs="Arial"/>
                      <w:sz w:val="24"/>
                      <w:lang w:val="ru-RU"/>
                    </w:rPr>
                    <w:t xml:space="preserve">Две </w:t>
                  </w:r>
                  <w:r>
                    <w:rPr>
                      <w:rFonts w:ascii="Arial" w:hAnsi="Arial" w:cs="Arial"/>
                      <w:sz w:val="24"/>
                      <w:lang w:val="ru-RU"/>
                    </w:rPr>
                    <w:t>стратегии</w:t>
                  </w:r>
                  <w:r w:rsidRPr="00E92EDF">
                    <w:rPr>
                      <w:rFonts w:ascii="Arial" w:hAnsi="Arial" w:cs="Arial"/>
                      <w:sz w:val="24"/>
                      <w:lang w:val="ru-RU"/>
                    </w:rPr>
                    <w:t xml:space="preserve"> приоритет</w:t>
                  </w:r>
                  <w:r>
                    <w:rPr>
                      <w:rFonts w:ascii="Arial" w:hAnsi="Arial" w:cs="Arial"/>
                      <w:sz w:val="24"/>
                      <w:lang w:val="ru-RU"/>
                    </w:rPr>
                    <w:t xml:space="preserve">ности </w:t>
                  </w:r>
                  <w:r w:rsidRPr="00E92EDF">
                    <w:rPr>
                      <w:rFonts w:ascii="Arial" w:hAnsi="Arial" w:cs="Arial"/>
                      <w:sz w:val="24"/>
                      <w:lang w:val="ru-RU"/>
                    </w:rPr>
                    <w:t>приёма над выдачей</w:t>
                  </w:r>
                </w:p>
                <w:p w:rsidR="00C77927" w:rsidRPr="002873E0" w:rsidRDefault="00C77927" w:rsidP="002325BA">
                  <w:pPr>
                    <w:jc w:val="center"/>
                    <w:rPr>
                      <w:rFonts w:ascii="Arial" w:hAnsi="Arial" w:cs="Arial"/>
                      <w:sz w:val="24"/>
                      <w:lang w:val="ru-RU"/>
                    </w:rPr>
                  </w:pPr>
                  <w:r>
                    <w:rPr>
                      <w:sz w:val="24"/>
                      <w:lang w:val="ru-RU"/>
                    </w:rPr>
                    <w:t>(</w:t>
                  </w:r>
                  <w:r>
                    <w:rPr>
                      <w:sz w:val="24"/>
                      <w:lang w:val="ru-RU"/>
                    </w:rPr>
                    <w:sym w:font="Symbol" w:char="F074"/>
                  </w:r>
                  <w:r>
                    <w:rPr>
                      <w:sz w:val="24"/>
                      <w:lang w:val="ru-RU"/>
                    </w:rPr>
                    <w:t>-переходы с тождественно ложными предикатами не показаны).</w:t>
                  </w:r>
                </w:p>
              </w:tc>
            </w:tr>
            <w:tr w:rsidR="00C77927" w:rsidRPr="00080400" w:rsidTr="00C77927">
              <w:trPr>
                <w:jc w:val="center"/>
              </w:trPr>
              <w:tc>
                <w:tcPr>
                  <w:tcW w:w="0" w:type="auto"/>
                  <w:vMerge w:val="restart"/>
                  <w:vAlign w:val="center"/>
                </w:tcPr>
                <w:p w:rsidR="00C77927" w:rsidRPr="00C77927" w:rsidRDefault="00C77927" w:rsidP="002325BA">
                  <w:pPr>
                    <w:jc w:val="center"/>
                    <w:rPr>
                      <w:rFonts w:ascii="Arial Black" w:hAnsi="Arial Black"/>
                      <w:sz w:val="24"/>
                      <w:lang w:val="ru-RU"/>
                    </w:rPr>
                  </w:pPr>
                  <w:r w:rsidRPr="00C77927">
                    <w:rPr>
                      <w:rFonts w:ascii="Arial Black" w:hAnsi="Arial Black"/>
                      <w:sz w:val="24"/>
                      <w:lang w:val="ru-RU"/>
                    </w:rPr>
                    <w:t>1</w:t>
                  </w:r>
                </w:p>
              </w:tc>
              <w:tc>
                <w:tcPr>
                  <w:tcW w:w="0" w:type="auto"/>
                  <w:tcBorders>
                    <w:bottom w:val="nil"/>
                  </w:tcBorders>
                  <w:vAlign w:val="center"/>
                </w:tcPr>
                <w:p w:rsidR="00C77927" w:rsidRPr="00E92EDF" w:rsidRDefault="00C77927" w:rsidP="002325BA">
                  <w:pPr>
                    <w:jc w:val="center"/>
                    <w:rPr>
                      <w:sz w:val="20"/>
                      <w:szCs w:val="20"/>
                      <w:lang w:val="ru-RU"/>
                    </w:rPr>
                  </w:pPr>
                  <w:r w:rsidRPr="00E92EDF">
                    <w:rPr>
                      <w:sz w:val="20"/>
                      <w:szCs w:val="20"/>
                      <w:lang w:val="ru-RU"/>
                    </w:rPr>
                    <w:t>приоритет приёма</w:t>
                  </w:r>
                  <w:r>
                    <w:rPr>
                      <w:sz w:val="20"/>
                      <w:szCs w:val="20"/>
                      <w:lang w:val="ru-RU"/>
                    </w:rPr>
                    <w:br/>
                  </w:r>
                  <w:r w:rsidRPr="00E92EDF">
                    <w:rPr>
                      <w:sz w:val="20"/>
                      <w:szCs w:val="20"/>
                      <w:lang w:val="ru-RU"/>
                    </w:rPr>
                    <w:t>на</w:t>
                  </w:r>
                  <w:r>
                    <w:rPr>
                      <w:sz w:val="20"/>
                      <w:szCs w:val="20"/>
                      <w:lang w:val="ru-RU"/>
                    </w:rPr>
                    <w:t>д</w:t>
                  </w:r>
                  <w:r w:rsidRPr="00E92EDF">
                    <w:rPr>
                      <w:sz w:val="20"/>
                      <w:szCs w:val="20"/>
                      <w:lang w:val="ru-RU"/>
                    </w:rPr>
                    <w:t xml:space="preserve"> выдачей</w:t>
                  </w:r>
                </w:p>
              </w:tc>
              <w:tc>
                <w:tcPr>
                  <w:tcW w:w="0" w:type="auto"/>
                  <w:tcBorders>
                    <w:bottom w:val="nil"/>
                  </w:tcBorders>
                  <w:vAlign w:val="center"/>
                </w:tcPr>
                <w:p w:rsidR="00C77927" w:rsidRPr="00E92EDF" w:rsidRDefault="00C77927" w:rsidP="002325BA">
                  <w:pPr>
                    <w:jc w:val="center"/>
                    <w:rPr>
                      <w:sz w:val="20"/>
                      <w:szCs w:val="20"/>
                      <w:lang w:val="ru-RU"/>
                    </w:rPr>
                  </w:pPr>
                  <w:r>
                    <w:rPr>
                      <w:sz w:val="20"/>
                      <w:szCs w:val="20"/>
                      <w:lang w:val="ru-RU"/>
                    </w:rPr>
                    <w:t>равно</w:t>
                  </w:r>
                  <w:r w:rsidRPr="00E92EDF">
                    <w:rPr>
                      <w:sz w:val="20"/>
                      <w:szCs w:val="20"/>
                      <w:lang w:val="ru-RU"/>
                    </w:rPr>
                    <w:t>приоритет</w:t>
                  </w:r>
                  <w:r>
                    <w:rPr>
                      <w:sz w:val="20"/>
                      <w:szCs w:val="20"/>
                      <w:lang w:val="ru-RU"/>
                    </w:rPr>
                    <w:t>ность</w:t>
                  </w:r>
                  <w:r>
                    <w:rPr>
                      <w:sz w:val="20"/>
                      <w:szCs w:val="20"/>
                      <w:lang w:val="ru-RU"/>
                    </w:rPr>
                    <w:br/>
                  </w:r>
                  <w:r w:rsidRPr="00E92EDF">
                    <w:rPr>
                      <w:sz w:val="20"/>
                      <w:szCs w:val="20"/>
                      <w:lang w:val="ru-RU"/>
                    </w:rPr>
                    <w:t xml:space="preserve">приёма </w:t>
                  </w:r>
                  <w:r>
                    <w:rPr>
                      <w:sz w:val="20"/>
                      <w:szCs w:val="20"/>
                      <w:lang w:val="ru-RU"/>
                    </w:rPr>
                    <w:t>и</w:t>
                  </w:r>
                  <w:r w:rsidRPr="00E92EDF">
                    <w:rPr>
                      <w:sz w:val="20"/>
                      <w:szCs w:val="20"/>
                      <w:lang w:val="ru-RU"/>
                    </w:rPr>
                    <w:t xml:space="preserve"> выдач</w:t>
                  </w:r>
                  <w:r>
                    <w:rPr>
                      <w:sz w:val="20"/>
                      <w:szCs w:val="20"/>
                      <w:lang w:val="ru-RU"/>
                    </w:rPr>
                    <w:t>и</w:t>
                  </w:r>
                </w:p>
              </w:tc>
              <w:tc>
                <w:tcPr>
                  <w:tcW w:w="0" w:type="auto"/>
                  <w:tcBorders>
                    <w:bottom w:val="nil"/>
                  </w:tcBorders>
                  <w:vAlign w:val="center"/>
                </w:tcPr>
                <w:p w:rsidR="00C77927" w:rsidRPr="00E92EDF" w:rsidRDefault="00C77927" w:rsidP="002325BA">
                  <w:pPr>
                    <w:jc w:val="center"/>
                    <w:rPr>
                      <w:sz w:val="20"/>
                      <w:szCs w:val="20"/>
                      <w:lang w:val="ru-RU"/>
                    </w:rPr>
                  </w:pPr>
                  <w:r w:rsidRPr="00E92EDF">
                    <w:rPr>
                      <w:sz w:val="20"/>
                      <w:szCs w:val="20"/>
                      <w:lang w:val="ru-RU"/>
                    </w:rPr>
                    <w:t xml:space="preserve">приоритет </w:t>
                  </w:r>
                  <w:r>
                    <w:rPr>
                      <w:sz w:val="20"/>
                      <w:szCs w:val="20"/>
                      <w:lang w:val="ru-RU"/>
                    </w:rPr>
                    <w:t>выдачи</w:t>
                  </w:r>
                  <w:r>
                    <w:rPr>
                      <w:sz w:val="20"/>
                      <w:szCs w:val="20"/>
                      <w:lang w:val="ru-RU"/>
                    </w:rPr>
                    <w:br/>
                  </w:r>
                  <w:r w:rsidRPr="00E92EDF">
                    <w:rPr>
                      <w:sz w:val="20"/>
                      <w:szCs w:val="20"/>
                      <w:lang w:val="ru-RU"/>
                    </w:rPr>
                    <w:t>на</w:t>
                  </w:r>
                  <w:r>
                    <w:rPr>
                      <w:sz w:val="20"/>
                      <w:szCs w:val="20"/>
                      <w:lang w:val="ru-RU"/>
                    </w:rPr>
                    <w:t>д</w:t>
                  </w:r>
                  <w:r w:rsidRPr="00E92EDF">
                    <w:rPr>
                      <w:sz w:val="20"/>
                      <w:szCs w:val="20"/>
                      <w:lang w:val="ru-RU"/>
                    </w:rPr>
                    <w:t xml:space="preserve"> </w:t>
                  </w:r>
                  <w:r>
                    <w:rPr>
                      <w:sz w:val="20"/>
                      <w:szCs w:val="20"/>
                      <w:lang w:val="ru-RU"/>
                    </w:rPr>
                    <w:t>приёмом</w:t>
                  </w:r>
                </w:p>
              </w:tc>
              <w:tc>
                <w:tcPr>
                  <w:tcW w:w="0" w:type="auto"/>
                  <w:tcBorders>
                    <w:bottom w:val="nil"/>
                  </w:tcBorders>
                  <w:vAlign w:val="center"/>
                </w:tcPr>
                <w:p w:rsidR="00C77927" w:rsidRPr="00E92EDF" w:rsidRDefault="00C77927" w:rsidP="002325BA">
                  <w:pPr>
                    <w:jc w:val="center"/>
                    <w:rPr>
                      <w:sz w:val="20"/>
                      <w:szCs w:val="20"/>
                      <w:lang w:val="ru-RU"/>
                    </w:rPr>
                  </w:pPr>
                  <w:r w:rsidRPr="00E92EDF">
                    <w:rPr>
                      <w:sz w:val="20"/>
                      <w:szCs w:val="20"/>
                      <w:lang w:val="ru-RU"/>
                    </w:rPr>
                    <w:t>приоритет приёма</w:t>
                  </w:r>
                  <w:r>
                    <w:rPr>
                      <w:sz w:val="20"/>
                      <w:szCs w:val="20"/>
                      <w:lang w:val="ru-RU"/>
                    </w:rPr>
                    <w:br/>
                  </w:r>
                  <w:r w:rsidRPr="00E92EDF">
                    <w:rPr>
                      <w:sz w:val="20"/>
                      <w:szCs w:val="20"/>
                      <w:lang w:val="ru-RU"/>
                    </w:rPr>
                    <w:t>на</w:t>
                  </w:r>
                  <w:r>
                    <w:rPr>
                      <w:sz w:val="20"/>
                      <w:szCs w:val="20"/>
                      <w:lang w:val="ru-RU"/>
                    </w:rPr>
                    <w:t>д</w:t>
                  </w:r>
                  <w:r w:rsidRPr="00E92EDF">
                    <w:rPr>
                      <w:sz w:val="20"/>
                      <w:szCs w:val="20"/>
                      <w:lang w:val="ru-RU"/>
                    </w:rPr>
                    <w:t xml:space="preserve"> выдачей</w:t>
                  </w:r>
                </w:p>
              </w:tc>
            </w:tr>
            <w:tr w:rsidR="00C77927" w:rsidRPr="00080400" w:rsidTr="00C77927">
              <w:trPr>
                <w:jc w:val="center"/>
              </w:trPr>
              <w:tc>
                <w:tcPr>
                  <w:tcW w:w="0" w:type="auto"/>
                  <w:vMerge/>
                  <w:vAlign w:val="center"/>
                </w:tcPr>
                <w:p w:rsidR="00C77927" w:rsidRPr="00E31991" w:rsidRDefault="00C77927" w:rsidP="002325BA">
                  <w:pPr>
                    <w:jc w:val="center"/>
                    <w:rPr>
                      <w:rFonts w:ascii="Courier New" w:hAnsi="Courier New" w:cs="Courier New"/>
                      <w:b/>
                      <w:sz w:val="24"/>
                    </w:rPr>
                  </w:pPr>
                </w:p>
              </w:tc>
              <w:tc>
                <w:tcPr>
                  <w:tcW w:w="0" w:type="auto"/>
                  <w:tcBorders>
                    <w:bottom w:val="nil"/>
                  </w:tcBorders>
                  <w:vAlign w:val="center"/>
                </w:tcPr>
                <w:p w:rsidR="00C77927" w:rsidRPr="005535C0" w:rsidRDefault="00C77927" w:rsidP="002325BA">
                  <w:pPr>
                    <w:jc w:val="center"/>
                    <w:rPr>
                      <w:rFonts w:ascii="Courier New" w:hAnsi="Courier New" w:cs="Courier New"/>
                      <w:b/>
                      <w:sz w:val="24"/>
                      <w:lang w:val="ru-RU"/>
                    </w:rPr>
                  </w:pPr>
                  <w:r w:rsidRPr="00E31991">
                    <w:rPr>
                      <w:rFonts w:ascii="Courier New" w:hAnsi="Courier New" w:cs="Courier New"/>
                      <w:b/>
                      <w:sz w:val="24"/>
                    </w:rPr>
                    <w:t>A</w:t>
                  </w:r>
                  <w:r w:rsidRPr="005535C0">
                    <w:rPr>
                      <w:rFonts w:ascii="Courier New" w:hAnsi="Courier New" w:cs="Courier New"/>
                      <w:b/>
                      <w:sz w:val="24"/>
                      <w:vertAlign w:val="subscript"/>
                      <w:lang w:val="ru-RU"/>
                    </w:rPr>
                    <w:t>1</w:t>
                  </w:r>
                </w:p>
              </w:tc>
              <w:tc>
                <w:tcPr>
                  <w:tcW w:w="0" w:type="auto"/>
                  <w:tcBorders>
                    <w:bottom w:val="nil"/>
                  </w:tcBorders>
                </w:tcPr>
                <w:p w:rsidR="00C77927" w:rsidRPr="00E92EDF" w:rsidRDefault="00C77927" w:rsidP="002325BA">
                  <w:pPr>
                    <w:jc w:val="center"/>
                    <w:rPr>
                      <w:rFonts w:ascii="Courier New" w:hAnsi="Courier New" w:cs="Courier New"/>
                      <w:b/>
                      <w:sz w:val="24"/>
                      <w:lang w:val="ru-RU"/>
                    </w:rPr>
                  </w:pPr>
                  <w:r w:rsidRPr="00E31991">
                    <w:rPr>
                      <w:rFonts w:ascii="Courier New" w:hAnsi="Courier New" w:cs="Courier New"/>
                      <w:b/>
                      <w:sz w:val="24"/>
                    </w:rPr>
                    <w:t>B</w:t>
                  </w:r>
                  <w:r w:rsidRPr="005535C0">
                    <w:rPr>
                      <w:rFonts w:ascii="Courier New" w:hAnsi="Courier New" w:cs="Courier New"/>
                      <w:b/>
                      <w:sz w:val="24"/>
                      <w:vertAlign w:val="subscript"/>
                      <w:lang w:val="ru-RU"/>
                    </w:rPr>
                    <w:t>1</w:t>
                  </w:r>
                </w:p>
              </w:tc>
              <w:tc>
                <w:tcPr>
                  <w:tcW w:w="0" w:type="auto"/>
                  <w:tcBorders>
                    <w:bottom w:val="nil"/>
                  </w:tcBorders>
                </w:tcPr>
                <w:p w:rsidR="00C77927" w:rsidRPr="00E92EDF" w:rsidRDefault="00C77927" w:rsidP="002325BA">
                  <w:pPr>
                    <w:jc w:val="center"/>
                    <w:rPr>
                      <w:rFonts w:ascii="Courier New" w:hAnsi="Courier New" w:cs="Courier New"/>
                      <w:b/>
                      <w:sz w:val="24"/>
                      <w:lang w:val="ru-RU"/>
                    </w:rPr>
                  </w:pPr>
                  <w:r w:rsidRPr="00E31991">
                    <w:rPr>
                      <w:rFonts w:ascii="Courier New" w:hAnsi="Courier New" w:cs="Courier New"/>
                      <w:b/>
                      <w:sz w:val="24"/>
                    </w:rPr>
                    <w:t>C</w:t>
                  </w:r>
                  <w:r w:rsidRPr="005535C0">
                    <w:rPr>
                      <w:rFonts w:ascii="Courier New" w:hAnsi="Courier New" w:cs="Courier New"/>
                      <w:b/>
                      <w:sz w:val="24"/>
                      <w:vertAlign w:val="subscript"/>
                      <w:lang w:val="ru-RU"/>
                    </w:rPr>
                    <w:t>1</w:t>
                  </w:r>
                </w:p>
              </w:tc>
              <w:tc>
                <w:tcPr>
                  <w:tcW w:w="0" w:type="auto"/>
                  <w:tcBorders>
                    <w:bottom w:val="nil"/>
                  </w:tcBorders>
                </w:tcPr>
                <w:p w:rsidR="00C77927" w:rsidRPr="00E92EDF" w:rsidRDefault="00C77927" w:rsidP="002325BA">
                  <w:pPr>
                    <w:jc w:val="center"/>
                    <w:rPr>
                      <w:rFonts w:ascii="Courier New" w:hAnsi="Courier New" w:cs="Courier New"/>
                      <w:b/>
                      <w:sz w:val="24"/>
                      <w:lang w:val="ru-RU"/>
                    </w:rPr>
                  </w:pPr>
                  <w:r w:rsidRPr="00E31991">
                    <w:rPr>
                      <w:rFonts w:ascii="Courier New" w:hAnsi="Courier New" w:cs="Courier New"/>
                      <w:b/>
                      <w:sz w:val="24"/>
                    </w:rPr>
                    <w:t>D</w:t>
                  </w:r>
                  <w:r w:rsidRPr="005535C0">
                    <w:rPr>
                      <w:rFonts w:ascii="Courier New" w:hAnsi="Courier New" w:cs="Courier New"/>
                      <w:b/>
                      <w:sz w:val="24"/>
                      <w:vertAlign w:val="subscript"/>
                      <w:lang w:val="ru-RU"/>
                    </w:rPr>
                    <w:t>1</w:t>
                  </w:r>
                </w:p>
              </w:tc>
            </w:tr>
            <w:tr w:rsidR="00C77927" w:rsidRPr="00080400" w:rsidTr="00C77927">
              <w:trPr>
                <w:jc w:val="center"/>
              </w:trPr>
              <w:tc>
                <w:tcPr>
                  <w:tcW w:w="0" w:type="auto"/>
                  <w:vMerge/>
                  <w:vAlign w:val="center"/>
                </w:tcPr>
                <w:p w:rsidR="00C77927" w:rsidRPr="005535C0" w:rsidRDefault="00C77927" w:rsidP="002325BA">
                  <w:pPr>
                    <w:jc w:val="center"/>
                    <w:rPr>
                      <w:sz w:val="24"/>
                      <w:lang w:val="ru-RU"/>
                    </w:rPr>
                  </w:pPr>
                </w:p>
              </w:tc>
              <w:tc>
                <w:tcPr>
                  <w:tcW w:w="0" w:type="auto"/>
                  <w:vMerge w:val="restart"/>
                  <w:tcBorders>
                    <w:top w:val="nil"/>
                  </w:tcBorders>
                  <w:vAlign w:val="center"/>
                </w:tcPr>
                <w:p w:rsidR="00C77927" w:rsidRDefault="005460BA" w:rsidP="002325BA">
                  <w:pPr>
                    <w:jc w:val="center"/>
                    <w:rPr>
                      <w:sz w:val="24"/>
                      <w:lang w:val="ru-RU"/>
                    </w:rPr>
                  </w:pPr>
                  <w:r>
                    <w:rPr>
                      <w:noProof/>
                      <w:sz w:val="24"/>
                      <w:lang w:val="ru-RU" w:eastAsia="ru-RU"/>
                    </w:rPr>
                    <w:drawing>
                      <wp:inline distT="0" distB="0" distL="0" distR="0">
                        <wp:extent cx="835025" cy="768350"/>
                        <wp:effectExtent l="19050" t="0" r="3175" b="0"/>
                        <wp:docPr id="8" name="Рисунок 8" descr="Две стратегии 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Две стратегии A1"/>
                                <pic:cNvPicPr>
                                  <a:picLocks noChangeAspect="1" noChangeArrowheads="1"/>
                                </pic:cNvPicPr>
                              </pic:nvPicPr>
                              <pic:blipFill>
                                <a:blip r:embed="rId14" cstate="print"/>
                                <a:srcRect/>
                                <a:stretch>
                                  <a:fillRect/>
                                </a:stretch>
                              </pic:blipFill>
                              <pic:spPr bwMode="auto">
                                <a:xfrm>
                                  <a:off x="0" y="0"/>
                                  <a:ext cx="835025" cy="768350"/>
                                </a:xfrm>
                                <a:prstGeom prst="rect">
                                  <a:avLst/>
                                </a:prstGeom>
                                <a:noFill/>
                                <a:ln w="9525">
                                  <a:noFill/>
                                  <a:miter lim="800000"/>
                                  <a:headEnd/>
                                  <a:tailEnd/>
                                </a:ln>
                              </pic:spPr>
                            </pic:pic>
                          </a:graphicData>
                        </a:graphic>
                      </wp:inline>
                    </w:drawing>
                  </w:r>
                </w:p>
              </w:tc>
              <w:tc>
                <w:tcPr>
                  <w:tcW w:w="0" w:type="auto"/>
                  <w:tcBorders>
                    <w:top w:val="nil"/>
                    <w:bottom w:val="single" w:sz="4" w:space="0" w:color="auto"/>
                  </w:tcBorders>
                </w:tcPr>
                <w:p w:rsidR="00C77927" w:rsidRDefault="005460BA" w:rsidP="002325BA">
                  <w:pPr>
                    <w:jc w:val="center"/>
                    <w:rPr>
                      <w:sz w:val="24"/>
                      <w:lang w:val="ru-RU"/>
                    </w:rPr>
                  </w:pPr>
                  <w:r>
                    <w:rPr>
                      <w:noProof/>
                      <w:sz w:val="24"/>
                      <w:lang w:val="ru-RU" w:eastAsia="ru-RU"/>
                    </w:rPr>
                    <w:drawing>
                      <wp:inline distT="0" distB="0" distL="0" distR="0">
                        <wp:extent cx="835025" cy="636270"/>
                        <wp:effectExtent l="19050" t="0" r="3175" b="0"/>
                        <wp:docPr id="9" name="Рисунок 9" descr="Две стратегии 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Две стратегии B1"/>
                                <pic:cNvPicPr>
                                  <a:picLocks noChangeAspect="1" noChangeArrowheads="1"/>
                                </pic:cNvPicPr>
                              </pic:nvPicPr>
                              <pic:blipFill>
                                <a:blip r:embed="rId15" cstate="print"/>
                                <a:srcRect/>
                                <a:stretch>
                                  <a:fillRect/>
                                </a:stretch>
                              </pic:blipFill>
                              <pic:spPr bwMode="auto">
                                <a:xfrm>
                                  <a:off x="0" y="0"/>
                                  <a:ext cx="835025" cy="636270"/>
                                </a:xfrm>
                                <a:prstGeom prst="rect">
                                  <a:avLst/>
                                </a:prstGeom>
                                <a:noFill/>
                                <a:ln w="9525">
                                  <a:noFill/>
                                  <a:miter lim="800000"/>
                                  <a:headEnd/>
                                  <a:tailEnd/>
                                </a:ln>
                              </pic:spPr>
                            </pic:pic>
                          </a:graphicData>
                        </a:graphic>
                      </wp:inline>
                    </w:drawing>
                  </w:r>
                </w:p>
              </w:tc>
              <w:tc>
                <w:tcPr>
                  <w:tcW w:w="0" w:type="auto"/>
                  <w:tcBorders>
                    <w:top w:val="nil"/>
                    <w:bottom w:val="single" w:sz="4" w:space="0" w:color="auto"/>
                  </w:tcBorders>
                </w:tcPr>
                <w:p w:rsidR="00C77927" w:rsidRDefault="005460BA" w:rsidP="002325BA">
                  <w:pPr>
                    <w:jc w:val="center"/>
                    <w:rPr>
                      <w:sz w:val="24"/>
                      <w:lang w:val="ru-RU"/>
                    </w:rPr>
                  </w:pPr>
                  <w:r>
                    <w:rPr>
                      <w:noProof/>
                      <w:sz w:val="24"/>
                      <w:lang w:val="ru-RU" w:eastAsia="ru-RU"/>
                    </w:rPr>
                    <w:drawing>
                      <wp:inline distT="0" distB="0" distL="0" distR="0">
                        <wp:extent cx="874395" cy="688975"/>
                        <wp:effectExtent l="19050" t="0" r="1905" b="0"/>
                        <wp:docPr id="10" name="Рисунок 10" descr="Две стратегии 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Две стратегии C1"/>
                                <pic:cNvPicPr>
                                  <a:picLocks noChangeAspect="1" noChangeArrowheads="1"/>
                                </pic:cNvPicPr>
                              </pic:nvPicPr>
                              <pic:blipFill>
                                <a:blip r:embed="rId16" cstate="print"/>
                                <a:srcRect/>
                                <a:stretch>
                                  <a:fillRect/>
                                </a:stretch>
                              </pic:blipFill>
                              <pic:spPr bwMode="auto">
                                <a:xfrm>
                                  <a:off x="0" y="0"/>
                                  <a:ext cx="874395" cy="688975"/>
                                </a:xfrm>
                                <a:prstGeom prst="rect">
                                  <a:avLst/>
                                </a:prstGeom>
                                <a:noFill/>
                                <a:ln w="9525">
                                  <a:noFill/>
                                  <a:miter lim="800000"/>
                                  <a:headEnd/>
                                  <a:tailEnd/>
                                </a:ln>
                              </pic:spPr>
                            </pic:pic>
                          </a:graphicData>
                        </a:graphic>
                      </wp:inline>
                    </w:drawing>
                  </w:r>
                </w:p>
              </w:tc>
              <w:tc>
                <w:tcPr>
                  <w:tcW w:w="0" w:type="auto"/>
                  <w:tcBorders>
                    <w:top w:val="nil"/>
                    <w:bottom w:val="single" w:sz="4" w:space="0" w:color="auto"/>
                  </w:tcBorders>
                </w:tcPr>
                <w:p w:rsidR="00C77927" w:rsidRDefault="005460BA" w:rsidP="002325BA">
                  <w:pPr>
                    <w:jc w:val="center"/>
                    <w:rPr>
                      <w:sz w:val="24"/>
                      <w:lang w:val="ru-RU"/>
                    </w:rPr>
                  </w:pPr>
                  <w:r>
                    <w:rPr>
                      <w:noProof/>
                      <w:sz w:val="24"/>
                      <w:lang w:val="ru-RU" w:eastAsia="ru-RU"/>
                    </w:rPr>
                    <w:drawing>
                      <wp:inline distT="0" distB="0" distL="0" distR="0">
                        <wp:extent cx="874395" cy="688975"/>
                        <wp:effectExtent l="19050" t="0" r="1905" b="0"/>
                        <wp:docPr id="11" name="Рисунок 11" descr="Две стратегии 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Две стратегии D1"/>
                                <pic:cNvPicPr>
                                  <a:picLocks noChangeAspect="1" noChangeArrowheads="1"/>
                                </pic:cNvPicPr>
                              </pic:nvPicPr>
                              <pic:blipFill>
                                <a:blip r:embed="rId17" cstate="print"/>
                                <a:srcRect/>
                                <a:stretch>
                                  <a:fillRect/>
                                </a:stretch>
                              </pic:blipFill>
                              <pic:spPr bwMode="auto">
                                <a:xfrm>
                                  <a:off x="0" y="0"/>
                                  <a:ext cx="874395" cy="688975"/>
                                </a:xfrm>
                                <a:prstGeom prst="rect">
                                  <a:avLst/>
                                </a:prstGeom>
                                <a:noFill/>
                                <a:ln w="9525">
                                  <a:noFill/>
                                  <a:miter lim="800000"/>
                                  <a:headEnd/>
                                  <a:tailEnd/>
                                </a:ln>
                              </pic:spPr>
                            </pic:pic>
                          </a:graphicData>
                        </a:graphic>
                      </wp:inline>
                    </w:drawing>
                  </w:r>
                </w:p>
              </w:tc>
            </w:tr>
            <w:tr w:rsidR="00C77927" w:rsidRPr="00080400" w:rsidTr="00C77927">
              <w:trPr>
                <w:jc w:val="center"/>
              </w:trPr>
              <w:tc>
                <w:tcPr>
                  <w:tcW w:w="0" w:type="auto"/>
                  <w:vMerge/>
                  <w:vAlign w:val="center"/>
                </w:tcPr>
                <w:p w:rsidR="00C77927" w:rsidRDefault="00C77927" w:rsidP="002325BA">
                  <w:pPr>
                    <w:jc w:val="center"/>
                    <w:rPr>
                      <w:sz w:val="24"/>
                      <w:lang w:val="ru-RU"/>
                    </w:rPr>
                  </w:pPr>
                </w:p>
              </w:tc>
              <w:tc>
                <w:tcPr>
                  <w:tcW w:w="0" w:type="auto"/>
                  <w:vMerge/>
                  <w:tcBorders>
                    <w:bottom w:val="single" w:sz="4" w:space="0" w:color="auto"/>
                  </w:tcBorders>
                </w:tcPr>
                <w:p w:rsidR="00C77927" w:rsidRDefault="00C77927" w:rsidP="002325BA">
                  <w:pPr>
                    <w:jc w:val="center"/>
                    <w:rPr>
                      <w:sz w:val="24"/>
                      <w:lang w:val="ru-RU"/>
                    </w:rPr>
                  </w:pPr>
                </w:p>
              </w:tc>
              <w:tc>
                <w:tcPr>
                  <w:tcW w:w="0" w:type="auto"/>
                  <w:tcBorders>
                    <w:bottom w:val="nil"/>
                  </w:tcBorders>
                </w:tcPr>
                <w:p w:rsidR="00C77927" w:rsidRPr="00E31991" w:rsidRDefault="00C77927" w:rsidP="002325BA">
                  <w:pPr>
                    <w:jc w:val="center"/>
                    <w:rPr>
                      <w:sz w:val="24"/>
                      <w:lang w:val="ru-RU"/>
                    </w:rPr>
                  </w:pPr>
                  <w:r w:rsidRPr="00E31991">
                    <w:rPr>
                      <w:rFonts w:ascii="Courier New" w:hAnsi="Courier New" w:cs="Courier New"/>
                      <w:b/>
                      <w:sz w:val="24"/>
                    </w:rPr>
                    <w:t>A</w:t>
                  </w:r>
                  <w:r w:rsidRPr="005535C0">
                    <w:rPr>
                      <w:rFonts w:ascii="Courier New" w:hAnsi="Courier New" w:cs="Courier New"/>
                      <w:b/>
                      <w:sz w:val="24"/>
                      <w:vertAlign w:val="subscript"/>
                      <w:lang w:val="ru-RU"/>
                    </w:rPr>
                    <w:t>1</w:t>
                  </w:r>
                  <w:r w:rsidRPr="00E31991">
                    <w:rPr>
                      <w:rFonts w:ascii="Courier New" w:hAnsi="Courier New" w:cs="Courier New"/>
                      <w:spacing w:val="-36"/>
                      <w:sz w:val="24"/>
                    </w:rPr>
                    <w:sym w:font="Euclid Math One" w:char="F0BA"/>
                  </w:r>
                  <w:r w:rsidRPr="00E31991">
                    <w:rPr>
                      <w:rFonts w:ascii="Courier New" w:hAnsi="Courier New" w:cs="Courier New"/>
                      <w:sz w:val="24"/>
                    </w:rPr>
                    <w:sym w:font="Euclid Math One" w:char="F0B9"/>
                  </w:r>
                  <w:r>
                    <w:rPr>
                      <w:rFonts w:ascii="Courier New" w:hAnsi="Courier New" w:cs="Courier New"/>
                      <w:b/>
                      <w:sz w:val="24"/>
                    </w:rPr>
                    <w:t>B</w:t>
                  </w:r>
                  <w:r w:rsidRPr="005535C0">
                    <w:rPr>
                      <w:rFonts w:ascii="Courier New" w:hAnsi="Courier New" w:cs="Courier New"/>
                      <w:b/>
                      <w:sz w:val="24"/>
                      <w:vertAlign w:val="subscript"/>
                      <w:lang w:val="ru-RU"/>
                    </w:rPr>
                    <w:t>1</w:t>
                  </w:r>
                </w:p>
              </w:tc>
              <w:tc>
                <w:tcPr>
                  <w:tcW w:w="0" w:type="auto"/>
                  <w:tcBorders>
                    <w:bottom w:val="nil"/>
                  </w:tcBorders>
                </w:tcPr>
                <w:p w:rsidR="00C77927" w:rsidRPr="00E31991" w:rsidRDefault="00C77927" w:rsidP="002325BA">
                  <w:pPr>
                    <w:jc w:val="center"/>
                    <w:rPr>
                      <w:sz w:val="24"/>
                      <w:lang w:val="ru-RU"/>
                    </w:rPr>
                  </w:pPr>
                  <w:r w:rsidRPr="00E31991">
                    <w:rPr>
                      <w:rFonts w:ascii="Courier New" w:hAnsi="Courier New" w:cs="Courier New"/>
                      <w:b/>
                      <w:sz w:val="24"/>
                    </w:rPr>
                    <w:t>A</w:t>
                  </w:r>
                  <w:r w:rsidRPr="005535C0">
                    <w:rPr>
                      <w:rFonts w:ascii="Courier New" w:hAnsi="Courier New" w:cs="Courier New"/>
                      <w:b/>
                      <w:sz w:val="24"/>
                      <w:vertAlign w:val="subscript"/>
                      <w:lang w:val="ru-RU"/>
                    </w:rPr>
                    <w:t>1</w:t>
                  </w:r>
                  <w:r w:rsidRPr="00E31991">
                    <w:rPr>
                      <w:rFonts w:ascii="Courier New" w:hAnsi="Courier New" w:cs="Courier New"/>
                      <w:spacing w:val="-36"/>
                      <w:sz w:val="24"/>
                    </w:rPr>
                    <w:sym w:font="Euclid Math One" w:char="F0BA"/>
                  </w:r>
                  <w:r w:rsidRPr="00E31991">
                    <w:rPr>
                      <w:rFonts w:ascii="Courier New" w:hAnsi="Courier New" w:cs="Courier New"/>
                      <w:sz w:val="24"/>
                    </w:rPr>
                    <w:sym w:font="Euclid Math One" w:char="F0B9"/>
                  </w:r>
                  <w:r>
                    <w:rPr>
                      <w:rFonts w:ascii="Courier New" w:hAnsi="Courier New" w:cs="Courier New"/>
                      <w:b/>
                      <w:sz w:val="24"/>
                    </w:rPr>
                    <w:t>C</w:t>
                  </w:r>
                  <w:r w:rsidRPr="005535C0">
                    <w:rPr>
                      <w:rFonts w:ascii="Courier New" w:hAnsi="Courier New" w:cs="Courier New"/>
                      <w:b/>
                      <w:sz w:val="24"/>
                      <w:vertAlign w:val="subscript"/>
                      <w:lang w:val="ru-RU"/>
                    </w:rPr>
                    <w:t>1</w:t>
                  </w:r>
                </w:p>
              </w:tc>
              <w:tc>
                <w:tcPr>
                  <w:tcW w:w="0" w:type="auto"/>
                  <w:tcBorders>
                    <w:bottom w:val="nil"/>
                  </w:tcBorders>
                </w:tcPr>
                <w:p w:rsidR="00C77927" w:rsidRPr="00E31991" w:rsidRDefault="00C77927" w:rsidP="002325BA">
                  <w:pPr>
                    <w:jc w:val="center"/>
                    <w:rPr>
                      <w:sz w:val="24"/>
                      <w:lang w:val="ru-RU"/>
                    </w:rPr>
                  </w:pPr>
                  <w:r w:rsidRPr="00E31991">
                    <w:rPr>
                      <w:rFonts w:ascii="Courier New" w:hAnsi="Courier New" w:cs="Courier New"/>
                      <w:b/>
                      <w:sz w:val="24"/>
                    </w:rPr>
                    <w:t>A</w:t>
                  </w:r>
                  <w:r w:rsidRPr="005535C0">
                    <w:rPr>
                      <w:rFonts w:ascii="Courier New" w:hAnsi="Courier New" w:cs="Courier New"/>
                      <w:b/>
                      <w:sz w:val="24"/>
                      <w:vertAlign w:val="subscript"/>
                      <w:lang w:val="ru-RU"/>
                    </w:rPr>
                    <w:t>1</w:t>
                  </w:r>
                  <w:r w:rsidRPr="00E31991">
                    <w:rPr>
                      <w:rFonts w:ascii="Courier New" w:hAnsi="Courier New" w:cs="Courier New"/>
                      <w:spacing w:val="-36"/>
                      <w:sz w:val="24"/>
                    </w:rPr>
                    <w:sym w:font="Euclid Math One" w:char="F0BA"/>
                  </w:r>
                  <w:r w:rsidRPr="00E31991">
                    <w:rPr>
                      <w:rFonts w:ascii="Courier New" w:hAnsi="Courier New" w:cs="Courier New"/>
                      <w:sz w:val="24"/>
                    </w:rPr>
                    <w:sym w:font="Euclid Math One" w:char="F0B9"/>
                  </w:r>
                  <w:r w:rsidRPr="00E31991">
                    <w:rPr>
                      <w:rFonts w:ascii="Courier New" w:hAnsi="Courier New" w:cs="Courier New"/>
                      <w:b/>
                      <w:sz w:val="24"/>
                    </w:rPr>
                    <w:t>D</w:t>
                  </w:r>
                  <w:r w:rsidRPr="005535C0">
                    <w:rPr>
                      <w:rFonts w:ascii="Courier New" w:hAnsi="Courier New" w:cs="Courier New"/>
                      <w:b/>
                      <w:sz w:val="24"/>
                      <w:vertAlign w:val="subscript"/>
                      <w:lang w:val="ru-RU"/>
                    </w:rPr>
                    <w:t>1</w:t>
                  </w:r>
                </w:p>
              </w:tc>
            </w:tr>
            <w:tr w:rsidR="00C77927" w:rsidRPr="00080400" w:rsidTr="00C77927">
              <w:trPr>
                <w:jc w:val="center"/>
              </w:trPr>
              <w:tc>
                <w:tcPr>
                  <w:tcW w:w="0" w:type="auto"/>
                  <w:vMerge/>
                  <w:tcBorders>
                    <w:bottom w:val="single" w:sz="4" w:space="0" w:color="auto"/>
                  </w:tcBorders>
                  <w:vAlign w:val="center"/>
                </w:tcPr>
                <w:p w:rsidR="00C77927" w:rsidRDefault="00C77927" w:rsidP="002325BA">
                  <w:pPr>
                    <w:jc w:val="center"/>
                    <w:rPr>
                      <w:sz w:val="24"/>
                      <w:lang w:val="ru-RU"/>
                    </w:rPr>
                  </w:pPr>
                </w:p>
              </w:tc>
              <w:tc>
                <w:tcPr>
                  <w:tcW w:w="0" w:type="auto"/>
                  <w:vMerge/>
                  <w:tcBorders>
                    <w:bottom w:val="single" w:sz="4" w:space="0" w:color="auto"/>
                  </w:tcBorders>
                </w:tcPr>
                <w:p w:rsidR="00C77927" w:rsidRDefault="00C77927" w:rsidP="002325BA">
                  <w:pPr>
                    <w:jc w:val="center"/>
                    <w:rPr>
                      <w:sz w:val="24"/>
                      <w:lang w:val="ru-RU"/>
                    </w:rPr>
                  </w:pPr>
                </w:p>
              </w:tc>
              <w:tc>
                <w:tcPr>
                  <w:tcW w:w="0" w:type="auto"/>
                  <w:tcBorders>
                    <w:top w:val="nil"/>
                    <w:bottom w:val="single" w:sz="4" w:space="0" w:color="auto"/>
                  </w:tcBorders>
                </w:tcPr>
                <w:p w:rsidR="00C77927" w:rsidRDefault="005460BA" w:rsidP="002325BA">
                  <w:pPr>
                    <w:jc w:val="center"/>
                    <w:rPr>
                      <w:sz w:val="24"/>
                      <w:lang w:val="ru-RU"/>
                    </w:rPr>
                  </w:pPr>
                  <w:r>
                    <w:rPr>
                      <w:noProof/>
                      <w:sz w:val="24"/>
                      <w:lang w:val="ru-RU" w:eastAsia="ru-RU"/>
                    </w:rPr>
                    <w:drawing>
                      <wp:inline distT="0" distB="0" distL="0" distR="0">
                        <wp:extent cx="980440" cy="688975"/>
                        <wp:effectExtent l="19050" t="0" r="0" b="0"/>
                        <wp:docPr id="12" name="Рисунок 12" descr="Две стратегии A1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Две стратегии A1B1"/>
                                <pic:cNvPicPr>
                                  <a:picLocks noChangeAspect="1" noChangeArrowheads="1"/>
                                </pic:cNvPicPr>
                              </pic:nvPicPr>
                              <pic:blipFill>
                                <a:blip r:embed="rId18" cstate="print"/>
                                <a:srcRect/>
                                <a:stretch>
                                  <a:fillRect/>
                                </a:stretch>
                              </pic:blipFill>
                              <pic:spPr bwMode="auto">
                                <a:xfrm>
                                  <a:off x="0" y="0"/>
                                  <a:ext cx="980440" cy="688975"/>
                                </a:xfrm>
                                <a:prstGeom prst="rect">
                                  <a:avLst/>
                                </a:prstGeom>
                                <a:noFill/>
                                <a:ln w="9525">
                                  <a:noFill/>
                                  <a:miter lim="800000"/>
                                  <a:headEnd/>
                                  <a:tailEnd/>
                                </a:ln>
                              </pic:spPr>
                            </pic:pic>
                          </a:graphicData>
                        </a:graphic>
                      </wp:inline>
                    </w:drawing>
                  </w:r>
                </w:p>
              </w:tc>
              <w:tc>
                <w:tcPr>
                  <w:tcW w:w="0" w:type="auto"/>
                  <w:tcBorders>
                    <w:top w:val="nil"/>
                    <w:bottom w:val="single" w:sz="4" w:space="0" w:color="auto"/>
                  </w:tcBorders>
                </w:tcPr>
                <w:p w:rsidR="00C77927" w:rsidRDefault="005460BA" w:rsidP="002325BA">
                  <w:pPr>
                    <w:jc w:val="center"/>
                    <w:rPr>
                      <w:sz w:val="24"/>
                      <w:lang w:val="ru-RU"/>
                    </w:rPr>
                  </w:pPr>
                  <w:r>
                    <w:rPr>
                      <w:noProof/>
                      <w:sz w:val="24"/>
                      <w:lang w:val="ru-RU" w:eastAsia="ru-RU"/>
                    </w:rPr>
                    <w:drawing>
                      <wp:inline distT="0" distB="0" distL="0" distR="0">
                        <wp:extent cx="993775" cy="688975"/>
                        <wp:effectExtent l="19050" t="0" r="0" b="0"/>
                        <wp:docPr id="13" name="Рисунок 13" descr="Две стратегии A1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Две стратегии A1C1"/>
                                <pic:cNvPicPr>
                                  <a:picLocks noChangeAspect="1" noChangeArrowheads="1"/>
                                </pic:cNvPicPr>
                              </pic:nvPicPr>
                              <pic:blipFill>
                                <a:blip r:embed="rId19" cstate="print"/>
                                <a:srcRect/>
                                <a:stretch>
                                  <a:fillRect/>
                                </a:stretch>
                              </pic:blipFill>
                              <pic:spPr bwMode="auto">
                                <a:xfrm>
                                  <a:off x="0" y="0"/>
                                  <a:ext cx="993775" cy="688975"/>
                                </a:xfrm>
                                <a:prstGeom prst="rect">
                                  <a:avLst/>
                                </a:prstGeom>
                                <a:noFill/>
                                <a:ln w="9525">
                                  <a:noFill/>
                                  <a:miter lim="800000"/>
                                  <a:headEnd/>
                                  <a:tailEnd/>
                                </a:ln>
                              </pic:spPr>
                            </pic:pic>
                          </a:graphicData>
                        </a:graphic>
                      </wp:inline>
                    </w:drawing>
                  </w:r>
                </w:p>
              </w:tc>
              <w:tc>
                <w:tcPr>
                  <w:tcW w:w="0" w:type="auto"/>
                  <w:tcBorders>
                    <w:top w:val="nil"/>
                    <w:bottom w:val="single" w:sz="4" w:space="0" w:color="auto"/>
                  </w:tcBorders>
                </w:tcPr>
                <w:p w:rsidR="00C77927" w:rsidRDefault="005460BA" w:rsidP="002325BA">
                  <w:pPr>
                    <w:jc w:val="center"/>
                    <w:rPr>
                      <w:sz w:val="24"/>
                      <w:lang w:val="ru-RU"/>
                    </w:rPr>
                  </w:pPr>
                  <w:r>
                    <w:rPr>
                      <w:noProof/>
                      <w:sz w:val="24"/>
                      <w:lang w:val="ru-RU" w:eastAsia="ru-RU"/>
                    </w:rPr>
                    <w:drawing>
                      <wp:inline distT="0" distB="0" distL="0" distR="0">
                        <wp:extent cx="861695" cy="437515"/>
                        <wp:effectExtent l="19050" t="0" r="0" b="0"/>
                        <wp:docPr id="14" name="Рисунок 14" descr="Две стратегии A1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Две стратегии A1D1"/>
                                <pic:cNvPicPr>
                                  <a:picLocks noChangeAspect="1" noChangeArrowheads="1"/>
                                </pic:cNvPicPr>
                              </pic:nvPicPr>
                              <pic:blipFill>
                                <a:blip r:embed="rId20" cstate="print"/>
                                <a:srcRect/>
                                <a:stretch>
                                  <a:fillRect/>
                                </a:stretch>
                              </pic:blipFill>
                              <pic:spPr bwMode="auto">
                                <a:xfrm>
                                  <a:off x="0" y="0"/>
                                  <a:ext cx="861695" cy="437515"/>
                                </a:xfrm>
                                <a:prstGeom prst="rect">
                                  <a:avLst/>
                                </a:prstGeom>
                                <a:noFill/>
                                <a:ln w="9525">
                                  <a:noFill/>
                                  <a:miter lim="800000"/>
                                  <a:headEnd/>
                                  <a:tailEnd/>
                                </a:ln>
                              </pic:spPr>
                            </pic:pic>
                          </a:graphicData>
                        </a:graphic>
                      </wp:inline>
                    </w:drawing>
                  </w:r>
                </w:p>
              </w:tc>
            </w:tr>
            <w:tr w:rsidR="00C77927" w:rsidRPr="00080400" w:rsidTr="00C77927">
              <w:trPr>
                <w:jc w:val="center"/>
              </w:trPr>
              <w:tc>
                <w:tcPr>
                  <w:tcW w:w="0" w:type="auto"/>
                  <w:vMerge w:val="restart"/>
                  <w:vAlign w:val="center"/>
                </w:tcPr>
                <w:p w:rsidR="00C77927" w:rsidRPr="00C77927" w:rsidRDefault="00C77927" w:rsidP="002325BA">
                  <w:pPr>
                    <w:jc w:val="center"/>
                    <w:rPr>
                      <w:rFonts w:ascii="Arial Black" w:hAnsi="Arial Black" w:cs="Courier New"/>
                      <w:b/>
                      <w:sz w:val="24"/>
                      <w:lang w:val="ru-RU"/>
                    </w:rPr>
                  </w:pPr>
                  <w:r w:rsidRPr="00C77927">
                    <w:rPr>
                      <w:rFonts w:ascii="Arial Black" w:hAnsi="Arial Black" w:cs="Courier New"/>
                      <w:b/>
                      <w:sz w:val="24"/>
                      <w:lang w:val="ru-RU"/>
                    </w:rPr>
                    <w:t>2</w:t>
                  </w:r>
                </w:p>
              </w:tc>
              <w:tc>
                <w:tcPr>
                  <w:tcW w:w="0" w:type="auto"/>
                  <w:tcBorders>
                    <w:bottom w:val="nil"/>
                  </w:tcBorders>
                  <w:vAlign w:val="center"/>
                </w:tcPr>
                <w:p w:rsidR="00C77927" w:rsidRPr="00E31991" w:rsidRDefault="00C77927" w:rsidP="002325BA">
                  <w:pPr>
                    <w:jc w:val="center"/>
                    <w:rPr>
                      <w:rFonts w:ascii="Courier New" w:hAnsi="Courier New" w:cs="Courier New"/>
                      <w:b/>
                      <w:sz w:val="24"/>
                    </w:rPr>
                  </w:pPr>
                  <w:r w:rsidRPr="00E31991">
                    <w:rPr>
                      <w:rFonts w:ascii="Courier New" w:hAnsi="Courier New" w:cs="Courier New"/>
                      <w:b/>
                      <w:sz w:val="24"/>
                    </w:rPr>
                    <w:t>A</w:t>
                  </w:r>
                  <w:r>
                    <w:rPr>
                      <w:rFonts w:ascii="Courier New" w:hAnsi="Courier New" w:cs="Courier New"/>
                      <w:b/>
                      <w:sz w:val="24"/>
                      <w:vertAlign w:val="subscript"/>
                      <w:lang w:val="ru-RU"/>
                    </w:rPr>
                    <w:t>2</w:t>
                  </w:r>
                </w:p>
              </w:tc>
              <w:tc>
                <w:tcPr>
                  <w:tcW w:w="0" w:type="auto"/>
                  <w:tcBorders>
                    <w:bottom w:val="nil"/>
                  </w:tcBorders>
                </w:tcPr>
                <w:p w:rsidR="00C77927" w:rsidRPr="00E31991" w:rsidRDefault="00C77927" w:rsidP="002325BA">
                  <w:pPr>
                    <w:jc w:val="center"/>
                    <w:rPr>
                      <w:rFonts w:ascii="Courier New" w:hAnsi="Courier New" w:cs="Courier New"/>
                      <w:b/>
                      <w:sz w:val="24"/>
                    </w:rPr>
                  </w:pPr>
                  <w:r w:rsidRPr="00E31991">
                    <w:rPr>
                      <w:rFonts w:ascii="Courier New" w:hAnsi="Courier New" w:cs="Courier New"/>
                      <w:b/>
                      <w:sz w:val="24"/>
                    </w:rPr>
                    <w:t>B</w:t>
                  </w:r>
                  <w:r>
                    <w:rPr>
                      <w:rFonts w:ascii="Courier New" w:hAnsi="Courier New" w:cs="Courier New"/>
                      <w:b/>
                      <w:sz w:val="24"/>
                      <w:vertAlign w:val="subscript"/>
                      <w:lang w:val="ru-RU"/>
                    </w:rPr>
                    <w:t>2</w:t>
                  </w:r>
                </w:p>
              </w:tc>
              <w:tc>
                <w:tcPr>
                  <w:tcW w:w="0" w:type="auto"/>
                  <w:tcBorders>
                    <w:bottom w:val="nil"/>
                  </w:tcBorders>
                </w:tcPr>
                <w:p w:rsidR="00C77927" w:rsidRPr="00E31991" w:rsidRDefault="00C77927" w:rsidP="002325BA">
                  <w:pPr>
                    <w:jc w:val="center"/>
                    <w:rPr>
                      <w:rFonts w:ascii="Courier New" w:hAnsi="Courier New" w:cs="Courier New"/>
                      <w:b/>
                      <w:sz w:val="24"/>
                    </w:rPr>
                  </w:pPr>
                  <w:r w:rsidRPr="00E31991">
                    <w:rPr>
                      <w:rFonts w:ascii="Courier New" w:hAnsi="Courier New" w:cs="Courier New"/>
                      <w:b/>
                      <w:sz w:val="24"/>
                    </w:rPr>
                    <w:t>C</w:t>
                  </w:r>
                  <w:r>
                    <w:rPr>
                      <w:rFonts w:ascii="Courier New" w:hAnsi="Courier New" w:cs="Courier New"/>
                      <w:b/>
                      <w:sz w:val="24"/>
                      <w:vertAlign w:val="subscript"/>
                      <w:lang w:val="ru-RU"/>
                    </w:rPr>
                    <w:t>2</w:t>
                  </w:r>
                </w:p>
              </w:tc>
              <w:tc>
                <w:tcPr>
                  <w:tcW w:w="0" w:type="auto"/>
                  <w:tcBorders>
                    <w:bottom w:val="nil"/>
                  </w:tcBorders>
                </w:tcPr>
                <w:p w:rsidR="00C77927" w:rsidRPr="00E31991" w:rsidRDefault="00C77927" w:rsidP="002325BA">
                  <w:pPr>
                    <w:jc w:val="center"/>
                    <w:rPr>
                      <w:rFonts w:ascii="Courier New" w:hAnsi="Courier New" w:cs="Courier New"/>
                      <w:b/>
                      <w:sz w:val="24"/>
                    </w:rPr>
                  </w:pPr>
                  <w:r w:rsidRPr="00E31991">
                    <w:rPr>
                      <w:rFonts w:ascii="Courier New" w:hAnsi="Courier New" w:cs="Courier New"/>
                      <w:b/>
                      <w:sz w:val="24"/>
                    </w:rPr>
                    <w:t>D</w:t>
                  </w:r>
                  <w:r>
                    <w:rPr>
                      <w:rFonts w:ascii="Courier New" w:hAnsi="Courier New" w:cs="Courier New"/>
                      <w:b/>
                      <w:sz w:val="24"/>
                      <w:vertAlign w:val="subscript"/>
                      <w:lang w:val="ru-RU"/>
                    </w:rPr>
                    <w:t>2</w:t>
                  </w:r>
                </w:p>
              </w:tc>
            </w:tr>
            <w:tr w:rsidR="00C77927" w:rsidRPr="00080400" w:rsidTr="002325BA">
              <w:trPr>
                <w:jc w:val="center"/>
              </w:trPr>
              <w:tc>
                <w:tcPr>
                  <w:tcW w:w="0" w:type="auto"/>
                  <w:vMerge/>
                </w:tcPr>
                <w:p w:rsidR="00C77927" w:rsidRPr="005535C0" w:rsidRDefault="00C77927" w:rsidP="002325BA">
                  <w:pPr>
                    <w:jc w:val="center"/>
                    <w:rPr>
                      <w:sz w:val="24"/>
                      <w:lang w:val="ru-RU"/>
                    </w:rPr>
                  </w:pPr>
                </w:p>
              </w:tc>
              <w:tc>
                <w:tcPr>
                  <w:tcW w:w="0" w:type="auto"/>
                  <w:vMerge w:val="restart"/>
                  <w:tcBorders>
                    <w:top w:val="nil"/>
                  </w:tcBorders>
                </w:tcPr>
                <w:p w:rsidR="00C77927" w:rsidRDefault="005460BA" w:rsidP="002325BA">
                  <w:pPr>
                    <w:jc w:val="center"/>
                    <w:rPr>
                      <w:sz w:val="24"/>
                      <w:lang w:val="ru-RU"/>
                    </w:rPr>
                  </w:pPr>
                  <w:r>
                    <w:rPr>
                      <w:noProof/>
                      <w:sz w:val="24"/>
                      <w:lang w:val="ru-RU" w:eastAsia="ru-RU"/>
                    </w:rPr>
                    <w:drawing>
                      <wp:inline distT="0" distB="0" distL="0" distR="0">
                        <wp:extent cx="941070" cy="1338580"/>
                        <wp:effectExtent l="19050" t="0" r="0" b="0"/>
                        <wp:docPr id="15" name="Рисунок 15" descr="Две стратегии 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Две стратегии A2"/>
                                <pic:cNvPicPr>
                                  <a:picLocks noChangeAspect="1" noChangeArrowheads="1"/>
                                </pic:cNvPicPr>
                              </pic:nvPicPr>
                              <pic:blipFill>
                                <a:blip r:embed="rId21" cstate="print"/>
                                <a:srcRect/>
                                <a:stretch>
                                  <a:fillRect/>
                                </a:stretch>
                              </pic:blipFill>
                              <pic:spPr bwMode="auto">
                                <a:xfrm>
                                  <a:off x="0" y="0"/>
                                  <a:ext cx="941070" cy="1338580"/>
                                </a:xfrm>
                                <a:prstGeom prst="rect">
                                  <a:avLst/>
                                </a:prstGeom>
                                <a:noFill/>
                                <a:ln w="9525">
                                  <a:noFill/>
                                  <a:miter lim="800000"/>
                                  <a:headEnd/>
                                  <a:tailEnd/>
                                </a:ln>
                              </pic:spPr>
                            </pic:pic>
                          </a:graphicData>
                        </a:graphic>
                      </wp:inline>
                    </w:drawing>
                  </w:r>
                </w:p>
              </w:tc>
              <w:tc>
                <w:tcPr>
                  <w:tcW w:w="0" w:type="auto"/>
                  <w:tcBorders>
                    <w:top w:val="nil"/>
                    <w:bottom w:val="single" w:sz="4" w:space="0" w:color="auto"/>
                  </w:tcBorders>
                </w:tcPr>
                <w:p w:rsidR="00C77927" w:rsidRDefault="005460BA" w:rsidP="002325BA">
                  <w:pPr>
                    <w:jc w:val="center"/>
                    <w:rPr>
                      <w:sz w:val="24"/>
                      <w:lang w:val="ru-RU"/>
                    </w:rPr>
                  </w:pPr>
                  <w:r>
                    <w:rPr>
                      <w:noProof/>
                      <w:sz w:val="24"/>
                      <w:lang w:val="ru-RU" w:eastAsia="ru-RU"/>
                    </w:rPr>
                    <w:drawing>
                      <wp:inline distT="0" distB="0" distL="0" distR="0">
                        <wp:extent cx="821690" cy="636270"/>
                        <wp:effectExtent l="19050" t="0" r="0" b="0"/>
                        <wp:docPr id="16" name="Рисунок 16" descr="Две стратегии 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Две стратегии B2"/>
                                <pic:cNvPicPr>
                                  <a:picLocks noChangeAspect="1" noChangeArrowheads="1"/>
                                </pic:cNvPicPr>
                              </pic:nvPicPr>
                              <pic:blipFill>
                                <a:blip r:embed="rId22" cstate="print"/>
                                <a:srcRect/>
                                <a:stretch>
                                  <a:fillRect/>
                                </a:stretch>
                              </pic:blipFill>
                              <pic:spPr bwMode="auto">
                                <a:xfrm>
                                  <a:off x="0" y="0"/>
                                  <a:ext cx="821690" cy="636270"/>
                                </a:xfrm>
                                <a:prstGeom prst="rect">
                                  <a:avLst/>
                                </a:prstGeom>
                                <a:noFill/>
                                <a:ln w="9525">
                                  <a:noFill/>
                                  <a:miter lim="800000"/>
                                  <a:headEnd/>
                                  <a:tailEnd/>
                                </a:ln>
                              </pic:spPr>
                            </pic:pic>
                          </a:graphicData>
                        </a:graphic>
                      </wp:inline>
                    </w:drawing>
                  </w:r>
                </w:p>
              </w:tc>
              <w:tc>
                <w:tcPr>
                  <w:tcW w:w="0" w:type="auto"/>
                  <w:tcBorders>
                    <w:top w:val="nil"/>
                    <w:bottom w:val="single" w:sz="4" w:space="0" w:color="auto"/>
                  </w:tcBorders>
                </w:tcPr>
                <w:p w:rsidR="00C77927" w:rsidRDefault="005460BA" w:rsidP="002325BA">
                  <w:pPr>
                    <w:jc w:val="center"/>
                    <w:rPr>
                      <w:sz w:val="24"/>
                      <w:lang w:val="ru-RU"/>
                    </w:rPr>
                  </w:pPr>
                  <w:r>
                    <w:rPr>
                      <w:noProof/>
                      <w:sz w:val="24"/>
                      <w:lang w:val="ru-RU" w:eastAsia="ru-RU"/>
                    </w:rPr>
                    <w:drawing>
                      <wp:inline distT="0" distB="0" distL="0" distR="0">
                        <wp:extent cx="941070" cy="1338580"/>
                        <wp:effectExtent l="19050" t="0" r="0" b="0"/>
                        <wp:docPr id="17" name="Рисунок 17" descr="Две стратегии 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Две стратегии C2"/>
                                <pic:cNvPicPr>
                                  <a:picLocks noChangeAspect="1" noChangeArrowheads="1"/>
                                </pic:cNvPicPr>
                              </pic:nvPicPr>
                              <pic:blipFill>
                                <a:blip r:embed="rId23" cstate="print"/>
                                <a:srcRect/>
                                <a:stretch>
                                  <a:fillRect/>
                                </a:stretch>
                              </pic:blipFill>
                              <pic:spPr bwMode="auto">
                                <a:xfrm>
                                  <a:off x="0" y="0"/>
                                  <a:ext cx="941070" cy="1338580"/>
                                </a:xfrm>
                                <a:prstGeom prst="rect">
                                  <a:avLst/>
                                </a:prstGeom>
                                <a:noFill/>
                                <a:ln w="9525">
                                  <a:noFill/>
                                  <a:miter lim="800000"/>
                                  <a:headEnd/>
                                  <a:tailEnd/>
                                </a:ln>
                              </pic:spPr>
                            </pic:pic>
                          </a:graphicData>
                        </a:graphic>
                      </wp:inline>
                    </w:drawing>
                  </w:r>
                </w:p>
              </w:tc>
              <w:tc>
                <w:tcPr>
                  <w:tcW w:w="0" w:type="auto"/>
                  <w:tcBorders>
                    <w:top w:val="nil"/>
                    <w:bottom w:val="single" w:sz="4" w:space="0" w:color="auto"/>
                  </w:tcBorders>
                </w:tcPr>
                <w:p w:rsidR="00C77927" w:rsidRDefault="005460BA" w:rsidP="002325BA">
                  <w:pPr>
                    <w:jc w:val="center"/>
                    <w:rPr>
                      <w:sz w:val="24"/>
                      <w:lang w:val="ru-RU"/>
                    </w:rPr>
                  </w:pPr>
                  <w:r>
                    <w:rPr>
                      <w:noProof/>
                      <w:sz w:val="24"/>
                      <w:lang w:val="ru-RU" w:eastAsia="ru-RU"/>
                    </w:rPr>
                    <w:drawing>
                      <wp:inline distT="0" distB="0" distL="0" distR="0">
                        <wp:extent cx="901065" cy="1271905"/>
                        <wp:effectExtent l="19050" t="0" r="0" b="0"/>
                        <wp:docPr id="18" name="Рисунок 18" descr="Две стратегии 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Две стратегии D2"/>
                                <pic:cNvPicPr>
                                  <a:picLocks noChangeAspect="1" noChangeArrowheads="1"/>
                                </pic:cNvPicPr>
                              </pic:nvPicPr>
                              <pic:blipFill>
                                <a:blip r:embed="rId24" cstate="print"/>
                                <a:srcRect/>
                                <a:stretch>
                                  <a:fillRect/>
                                </a:stretch>
                              </pic:blipFill>
                              <pic:spPr bwMode="auto">
                                <a:xfrm>
                                  <a:off x="0" y="0"/>
                                  <a:ext cx="901065" cy="1271905"/>
                                </a:xfrm>
                                <a:prstGeom prst="rect">
                                  <a:avLst/>
                                </a:prstGeom>
                                <a:noFill/>
                                <a:ln w="9525">
                                  <a:noFill/>
                                  <a:miter lim="800000"/>
                                  <a:headEnd/>
                                  <a:tailEnd/>
                                </a:ln>
                              </pic:spPr>
                            </pic:pic>
                          </a:graphicData>
                        </a:graphic>
                      </wp:inline>
                    </w:drawing>
                  </w:r>
                </w:p>
              </w:tc>
            </w:tr>
            <w:tr w:rsidR="00C77927" w:rsidRPr="00080400" w:rsidTr="002325BA">
              <w:trPr>
                <w:jc w:val="center"/>
              </w:trPr>
              <w:tc>
                <w:tcPr>
                  <w:tcW w:w="0" w:type="auto"/>
                  <w:vMerge/>
                </w:tcPr>
                <w:p w:rsidR="00C77927" w:rsidRDefault="00C77927" w:rsidP="002325BA">
                  <w:pPr>
                    <w:jc w:val="center"/>
                    <w:rPr>
                      <w:sz w:val="24"/>
                      <w:lang w:val="ru-RU"/>
                    </w:rPr>
                  </w:pPr>
                </w:p>
              </w:tc>
              <w:tc>
                <w:tcPr>
                  <w:tcW w:w="0" w:type="auto"/>
                  <w:vMerge/>
                  <w:tcBorders>
                    <w:bottom w:val="single" w:sz="4" w:space="0" w:color="auto"/>
                  </w:tcBorders>
                </w:tcPr>
                <w:p w:rsidR="00C77927" w:rsidRDefault="00C77927" w:rsidP="002325BA">
                  <w:pPr>
                    <w:jc w:val="center"/>
                    <w:rPr>
                      <w:sz w:val="24"/>
                      <w:lang w:val="ru-RU"/>
                    </w:rPr>
                  </w:pPr>
                </w:p>
              </w:tc>
              <w:tc>
                <w:tcPr>
                  <w:tcW w:w="0" w:type="auto"/>
                  <w:tcBorders>
                    <w:bottom w:val="nil"/>
                  </w:tcBorders>
                </w:tcPr>
                <w:p w:rsidR="00C77927" w:rsidRPr="00E31991" w:rsidRDefault="00C77927" w:rsidP="002325BA">
                  <w:pPr>
                    <w:jc w:val="center"/>
                    <w:rPr>
                      <w:sz w:val="24"/>
                      <w:lang w:val="ru-RU"/>
                    </w:rPr>
                  </w:pPr>
                  <w:r w:rsidRPr="00E31991">
                    <w:rPr>
                      <w:rFonts w:ascii="Courier New" w:hAnsi="Courier New" w:cs="Courier New"/>
                      <w:b/>
                      <w:sz w:val="24"/>
                    </w:rPr>
                    <w:t>A</w:t>
                  </w:r>
                  <w:r>
                    <w:rPr>
                      <w:rFonts w:ascii="Courier New" w:hAnsi="Courier New" w:cs="Courier New"/>
                      <w:b/>
                      <w:sz w:val="24"/>
                      <w:vertAlign w:val="subscript"/>
                      <w:lang w:val="ru-RU"/>
                    </w:rPr>
                    <w:t>2</w:t>
                  </w:r>
                  <w:r w:rsidRPr="00E31991">
                    <w:rPr>
                      <w:rFonts w:ascii="Courier New" w:hAnsi="Courier New" w:cs="Courier New"/>
                      <w:spacing w:val="-36"/>
                      <w:sz w:val="24"/>
                    </w:rPr>
                    <w:sym w:font="Euclid Math One" w:char="F0BA"/>
                  </w:r>
                  <w:r w:rsidRPr="00E31991">
                    <w:rPr>
                      <w:rFonts w:ascii="Courier New" w:hAnsi="Courier New" w:cs="Courier New"/>
                      <w:sz w:val="24"/>
                    </w:rPr>
                    <w:sym w:font="Euclid Math One" w:char="F0B9"/>
                  </w:r>
                  <w:r>
                    <w:rPr>
                      <w:rFonts w:ascii="Courier New" w:hAnsi="Courier New" w:cs="Courier New"/>
                      <w:b/>
                      <w:sz w:val="24"/>
                    </w:rPr>
                    <w:t>B</w:t>
                  </w:r>
                  <w:r>
                    <w:rPr>
                      <w:rFonts w:ascii="Courier New" w:hAnsi="Courier New" w:cs="Courier New"/>
                      <w:b/>
                      <w:sz w:val="24"/>
                      <w:vertAlign w:val="subscript"/>
                      <w:lang w:val="ru-RU"/>
                    </w:rPr>
                    <w:t>2</w:t>
                  </w:r>
                </w:p>
              </w:tc>
              <w:tc>
                <w:tcPr>
                  <w:tcW w:w="0" w:type="auto"/>
                  <w:tcBorders>
                    <w:bottom w:val="nil"/>
                  </w:tcBorders>
                </w:tcPr>
                <w:p w:rsidR="00C77927" w:rsidRPr="00E31991" w:rsidRDefault="00C77927" w:rsidP="002325BA">
                  <w:pPr>
                    <w:jc w:val="center"/>
                    <w:rPr>
                      <w:sz w:val="24"/>
                      <w:lang w:val="ru-RU"/>
                    </w:rPr>
                  </w:pPr>
                  <w:r w:rsidRPr="00E31991">
                    <w:rPr>
                      <w:rFonts w:ascii="Courier New" w:hAnsi="Courier New" w:cs="Courier New"/>
                      <w:b/>
                      <w:sz w:val="24"/>
                    </w:rPr>
                    <w:t>A</w:t>
                  </w:r>
                  <w:r>
                    <w:rPr>
                      <w:rFonts w:ascii="Courier New" w:hAnsi="Courier New" w:cs="Courier New"/>
                      <w:b/>
                      <w:sz w:val="24"/>
                      <w:vertAlign w:val="subscript"/>
                      <w:lang w:val="ru-RU"/>
                    </w:rPr>
                    <w:t>2</w:t>
                  </w:r>
                  <w:r w:rsidRPr="00E31991">
                    <w:rPr>
                      <w:rFonts w:ascii="Courier New" w:hAnsi="Courier New" w:cs="Courier New"/>
                      <w:spacing w:val="-36"/>
                      <w:sz w:val="24"/>
                    </w:rPr>
                    <w:sym w:font="Euclid Math One" w:char="F0BA"/>
                  </w:r>
                  <w:r w:rsidRPr="00E31991">
                    <w:rPr>
                      <w:rFonts w:ascii="Courier New" w:hAnsi="Courier New" w:cs="Courier New"/>
                      <w:sz w:val="24"/>
                    </w:rPr>
                    <w:sym w:font="Euclid Math One" w:char="F0B9"/>
                  </w:r>
                  <w:r>
                    <w:rPr>
                      <w:rFonts w:ascii="Courier New" w:hAnsi="Courier New" w:cs="Courier New"/>
                      <w:b/>
                      <w:sz w:val="24"/>
                    </w:rPr>
                    <w:t>C</w:t>
                  </w:r>
                  <w:r>
                    <w:rPr>
                      <w:rFonts w:ascii="Courier New" w:hAnsi="Courier New" w:cs="Courier New"/>
                      <w:b/>
                      <w:sz w:val="24"/>
                      <w:vertAlign w:val="subscript"/>
                      <w:lang w:val="ru-RU"/>
                    </w:rPr>
                    <w:t>2</w:t>
                  </w:r>
                </w:p>
              </w:tc>
              <w:tc>
                <w:tcPr>
                  <w:tcW w:w="0" w:type="auto"/>
                  <w:tcBorders>
                    <w:bottom w:val="nil"/>
                  </w:tcBorders>
                </w:tcPr>
                <w:p w:rsidR="00C77927" w:rsidRPr="00E31991" w:rsidRDefault="00C77927" w:rsidP="002325BA">
                  <w:pPr>
                    <w:jc w:val="center"/>
                    <w:rPr>
                      <w:sz w:val="24"/>
                      <w:lang w:val="ru-RU"/>
                    </w:rPr>
                  </w:pPr>
                  <w:r w:rsidRPr="00E31991">
                    <w:rPr>
                      <w:rFonts w:ascii="Courier New" w:hAnsi="Courier New" w:cs="Courier New"/>
                      <w:b/>
                      <w:sz w:val="24"/>
                    </w:rPr>
                    <w:t>A</w:t>
                  </w:r>
                  <w:r>
                    <w:rPr>
                      <w:rFonts w:ascii="Courier New" w:hAnsi="Courier New" w:cs="Courier New"/>
                      <w:b/>
                      <w:sz w:val="24"/>
                      <w:vertAlign w:val="subscript"/>
                      <w:lang w:val="ru-RU"/>
                    </w:rPr>
                    <w:t>2</w:t>
                  </w:r>
                  <w:r w:rsidRPr="00E31991">
                    <w:rPr>
                      <w:rFonts w:ascii="Courier New" w:hAnsi="Courier New" w:cs="Courier New"/>
                      <w:spacing w:val="-36"/>
                      <w:sz w:val="24"/>
                    </w:rPr>
                    <w:sym w:font="Euclid Math One" w:char="F0BA"/>
                  </w:r>
                  <w:r w:rsidRPr="00E31991">
                    <w:rPr>
                      <w:rFonts w:ascii="Courier New" w:hAnsi="Courier New" w:cs="Courier New"/>
                      <w:sz w:val="24"/>
                    </w:rPr>
                    <w:sym w:font="Euclid Math One" w:char="F0B9"/>
                  </w:r>
                  <w:r w:rsidRPr="00E31991">
                    <w:rPr>
                      <w:rFonts w:ascii="Courier New" w:hAnsi="Courier New" w:cs="Courier New"/>
                      <w:b/>
                      <w:sz w:val="24"/>
                    </w:rPr>
                    <w:t>D</w:t>
                  </w:r>
                  <w:r>
                    <w:rPr>
                      <w:rFonts w:ascii="Courier New" w:hAnsi="Courier New" w:cs="Courier New"/>
                      <w:b/>
                      <w:sz w:val="24"/>
                      <w:vertAlign w:val="subscript"/>
                      <w:lang w:val="ru-RU"/>
                    </w:rPr>
                    <w:t>2</w:t>
                  </w:r>
                </w:p>
              </w:tc>
            </w:tr>
            <w:tr w:rsidR="00C77927" w:rsidRPr="00080400" w:rsidTr="00C77927">
              <w:trPr>
                <w:jc w:val="center"/>
              </w:trPr>
              <w:tc>
                <w:tcPr>
                  <w:tcW w:w="0" w:type="auto"/>
                  <w:vMerge/>
                  <w:tcBorders>
                    <w:bottom w:val="single" w:sz="4" w:space="0" w:color="auto"/>
                  </w:tcBorders>
                </w:tcPr>
                <w:p w:rsidR="00C77927" w:rsidRDefault="00C77927" w:rsidP="002325BA">
                  <w:pPr>
                    <w:jc w:val="center"/>
                    <w:rPr>
                      <w:sz w:val="24"/>
                      <w:lang w:val="ru-RU"/>
                    </w:rPr>
                  </w:pPr>
                </w:p>
              </w:tc>
              <w:tc>
                <w:tcPr>
                  <w:tcW w:w="0" w:type="auto"/>
                  <w:vMerge/>
                  <w:tcBorders>
                    <w:bottom w:val="single" w:sz="4" w:space="0" w:color="auto"/>
                  </w:tcBorders>
                </w:tcPr>
                <w:p w:rsidR="00C77927" w:rsidRDefault="00C77927" w:rsidP="002325BA">
                  <w:pPr>
                    <w:jc w:val="center"/>
                    <w:rPr>
                      <w:sz w:val="24"/>
                      <w:lang w:val="ru-RU"/>
                    </w:rPr>
                  </w:pPr>
                </w:p>
              </w:tc>
              <w:tc>
                <w:tcPr>
                  <w:tcW w:w="0" w:type="auto"/>
                  <w:tcBorders>
                    <w:top w:val="nil"/>
                    <w:bottom w:val="single" w:sz="4" w:space="0" w:color="auto"/>
                  </w:tcBorders>
                </w:tcPr>
                <w:p w:rsidR="00C77927" w:rsidRDefault="005460BA" w:rsidP="002325BA">
                  <w:pPr>
                    <w:jc w:val="center"/>
                    <w:rPr>
                      <w:sz w:val="24"/>
                      <w:lang w:val="ru-RU"/>
                    </w:rPr>
                  </w:pPr>
                  <w:r>
                    <w:rPr>
                      <w:noProof/>
                      <w:sz w:val="24"/>
                      <w:lang w:val="ru-RU" w:eastAsia="ru-RU"/>
                    </w:rPr>
                    <w:drawing>
                      <wp:inline distT="0" distB="0" distL="0" distR="0">
                        <wp:extent cx="1126490" cy="1232535"/>
                        <wp:effectExtent l="19050" t="0" r="0" b="0"/>
                        <wp:docPr id="19" name="Рисунок 19" descr="Две стратегии A2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Две стратегии A2B2"/>
                                <pic:cNvPicPr>
                                  <a:picLocks noChangeAspect="1" noChangeArrowheads="1"/>
                                </pic:cNvPicPr>
                              </pic:nvPicPr>
                              <pic:blipFill>
                                <a:blip r:embed="rId25" cstate="print"/>
                                <a:srcRect/>
                                <a:stretch>
                                  <a:fillRect/>
                                </a:stretch>
                              </pic:blipFill>
                              <pic:spPr bwMode="auto">
                                <a:xfrm>
                                  <a:off x="0" y="0"/>
                                  <a:ext cx="1126490" cy="1232535"/>
                                </a:xfrm>
                                <a:prstGeom prst="rect">
                                  <a:avLst/>
                                </a:prstGeom>
                                <a:noFill/>
                                <a:ln w="9525">
                                  <a:noFill/>
                                  <a:miter lim="800000"/>
                                  <a:headEnd/>
                                  <a:tailEnd/>
                                </a:ln>
                              </pic:spPr>
                            </pic:pic>
                          </a:graphicData>
                        </a:graphic>
                      </wp:inline>
                    </w:drawing>
                  </w:r>
                </w:p>
              </w:tc>
              <w:tc>
                <w:tcPr>
                  <w:tcW w:w="0" w:type="auto"/>
                  <w:tcBorders>
                    <w:top w:val="nil"/>
                    <w:bottom w:val="single" w:sz="4" w:space="0" w:color="auto"/>
                  </w:tcBorders>
                </w:tcPr>
                <w:p w:rsidR="00C77927" w:rsidRDefault="005460BA" w:rsidP="002325BA">
                  <w:pPr>
                    <w:jc w:val="center"/>
                    <w:rPr>
                      <w:sz w:val="24"/>
                      <w:lang w:val="ru-RU"/>
                    </w:rPr>
                  </w:pPr>
                  <w:r>
                    <w:rPr>
                      <w:noProof/>
                      <w:sz w:val="24"/>
                      <w:lang w:val="ru-RU" w:eastAsia="ru-RU"/>
                    </w:rPr>
                    <w:drawing>
                      <wp:inline distT="0" distB="0" distL="0" distR="0">
                        <wp:extent cx="1126490" cy="1192530"/>
                        <wp:effectExtent l="19050" t="0" r="0" b="0"/>
                        <wp:docPr id="20" name="Рисунок 20" descr="Две стратегии A2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Две стратегии A2C2"/>
                                <pic:cNvPicPr>
                                  <a:picLocks noChangeAspect="1" noChangeArrowheads="1"/>
                                </pic:cNvPicPr>
                              </pic:nvPicPr>
                              <pic:blipFill>
                                <a:blip r:embed="rId26" cstate="print"/>
                                <a:srcRect/>
                                <a:stretch>
                                  <a:fillRect/>
                                </a:stretch>
                              </pic:blipFill>
                              <pic:spPr bwMode="auto">
                                <a:xfrm>
                                  <a:off x="0" y="0"/>
                                  <a:ext cx="1126490" cy="1192530"/>
                                </a:xfrm>
                                <a:prstGeom prst="rect">
                                  <a:avLst/>
                                </a:prstGeom>
                                <a:noFill/>
                                <a:ln w="9525">
                                  <a:noFill/>
                                  <a:miter lim="800000"/>
                                  <a:headEnd/>
                                  <a:tailEnd/>
                                </a:ln>
                              </pic:spPr>
                            </pic:pic>
                          </a:graphicData>
                        </a:graphic>
                      </wp:inline>
                    </w:drawing>
                  </w:r>
                </w:p>
              </w:tc>
              <w:tc>
                <w:tcPr>
                  <w:tcW w:w="0" w:type="auto"/>
                  <w:tcBorders>
                    <w:top w:val="nil"/>
                    <w:bottom w:val="single" w:sz="4" w:space="0" w:color="auto"/>
                  </w:tcBorders>
                </w:tcPr>
                <w:p w:rsidR="00C77927" w:rsidRDefault="005460BA" w:rsidP="002325BA">
                  <w:pPr>
                    <w:jc w:val="center"/>
                    <w:rPr>
                      <w:sz w:val="24"/>
                      <w:lang w:val="ru-RU"/>
                    </w:rPr>
                  </w:pPr>
                  <w:r>
                    <w:rPr>
                      <w:noProof/>
                      <w:sz w:val="24"/>
                      <w:lang w:val="ru-RU" w:eastAsia="ru-RU"/>
                    </w:rPr>
                    <w:drawing>
                      <wp:inline distT="0" distB="0" distL="0" distR="0">
                        <wp:extent cx="1483995" cy="1271905"/>
                        <wp:effectExtent l="19050" t="0" r="1905" b="0"/>
                        <wp:docPr id="21" name="Рисунок 21" descr="Две стратегии A2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Две стратегии A2D2"/>
                                <pic:cNvPicPr>
                                  <a:picLocks noChangeAspect="1" noChangeArrowheads="1"/>
                                </pic:cNvPicPr>
                              </pic:nvPicPr>
                              <pic:blipFill>
                                <a:blip r:embed="rId27" cstate="print"/>
                                <a:srcRect/>
                                <a:stretch>
                                  <a:fillRect/>
                                </a:stretch>
                              </pic:blipFill>
                              <pic:spPr bwMode="auto">
                                <a:xfrm>
                                  <a:off x="0" y="0"/>
                                  <a:ext cx="1483995" cy="1271905"/>
                                </a:xfrm>
                                <a:prstGeom prst="rect">
                                  <a:avLst/>
                                </a:prstGeom>
                                <a:noFill/>
                                <a:ln w="9525">
                                  <a:noFill/>
                                  <a:miter lim="800000"/>
                                  <a:headEnd/>
                                  <a:tailEnd/>
                                </a:ln>
                              </pic:spPr>
                            </pic:pic>
                          </a:graphicData>
                        </a:graphic>
                      </wp:inline>
                    </w:drawing>
                  </w:r>
                </w:p>
              </w:tc>
            </w:tr>
            <w:tr w:rsidR="0059453E" w:rsidRPr="00E527A2" w:rsidTr="00115AE9">
              <w:trPr>
                <w:jc w:val="center"/>
              </w:trPr>
              <w:tc>
                <w:tcPr>
                  <w:tcW w:w="0" w:type="auto"/>
                  <w:gridSpan w:val="5"/>
                  <w:tcBorders>
                    <w:left w:val="nil"/>
                    <w:bottom w:val="nil"/>
                    <w:right w:val="nil"/>
                  </w:tcBorders>
                </w:tcPr>
                <w:p w:rsidR="0059453E" w:rsidRPr="00E527A2" w:rsidRDefault="0059453E" w:rsidP="002325BA">
                  <w:pPr>
                    <w:pStyle w:val="a0"/>
                  </w:pPr>
                  <w:bookmarkStart w:id="8" w:name="_Ref188785701"/>
                </w:p>
              </w:tc>
              <w:bookmarkEnd w:id="8"/>
            </w:tr>
          </w:tbl>
          <w:p w:rsidR="00C6773B" w:rsidRPr="00E527A2" w:rsidRDefault="00C6773B" w:rsidP="002325BA">
            <w:pPr>
              <w:rPr>
                <w:rFonts w:ascii="Courier New" w:hAnsi="Courier New" w:cs="Courier New"/>
                <w:lang w:val="ru-RU"/>
              </w:rPr>
            </w:pPr>
          </w:p>
        </w:tc>
      </w:tr>
    </w:tbl>
    <w:p w:rsidR="00C6773B" w:rsidRDefault="00C6773B" w:rsidP="00C6773B">
      <w:pPr>
        <w:rPr>
          <w:lang w:val="ru-RU"/>
        </w:rPr>
      </w:pPr>
    </w:p>
    <w:p w:rsidR="00AF2029" w:rsidRDefault="00AF2029" w:rsidP="00C6773B">
      <w:pPr>
        <w:rPr>
          <w:lang w:val="ru-RU"/>
        </w:rPr>
      </w:pPr>
      <w:r>
        <w:rPr>
          <w:lang w:val="ru-RU"/>
        </w:rPr>
        <w:t>Аналогичные две стратегии возможны для симметричного примера приоритета выдачи на приёмом.</w:t>
      </w:r>
    </w:p>
    <w:p w:rsidR="00AF2029" w:rsidRDefault="00AF2029" w:rsidP="00C6773B">
      <w:pPr>
        <w:rPr>
          <w:lang w:val="ru-RU"/>
        </w:rPr>
      </w:pPr>
    </w:p>
    <w:p w:rsidR="00193402" w:rsidRPr="0059453E" w:rsidRDefault="00AF2029" w:rsidP="00C6773B">
      <w:pPr>
        <w:rPr>
          <w:lang w:val="ru-RU"/>
        </w:rPr>
      </w:pPr>
      <w:r w:rsidRPr="0059453E">
        <w:rPr>
          <w:lang w:val="ru-RU"/>
        </w:rPr>
        <w:t xml:space="preserve">Теперь рассмотрим </w:t>
      </w:r>
      <w:r w:rsidR="0059453E">
        <w:rPr>
          <w:lang w:val="ru-RU"/>
        </w:rPr>
        <w:t>случай</w:t>
      </w:r>
      <w:r w:rsidR="00172688" w:rsidRPr="0059453E">
        <w:rPr>
          <w:lang w:val="ru-RU"/>
        </w:rPr>
        <w:t>, когда задан</w:t>
      </w:r>
      <w:r w:rsidRPr="0059453E">
        <w:rPr>
          <w:lang w:val="ru-RU"/>
        </w:rPr>
        <w:t xml:space="preserve"> </w:t>
      </w:r>
      <w:r w:rsidR="0059453E">
        <w:rPr>
          <w:lang w:val="ru-RU"/>
        </w:rPr>
        <w:t>циклический</w:t>
      </w:r>
      <w:r w:rsidRPr="0059453E">
        <w:rPr>
          <w:lang w:val="ru-RU"/>
        </w:rPr>
        <w:t xml:space="preserve"> приоритет действий: </w:t>
      </w:r>
      <w:r w:rsidR="0059453E">
        <w:rPr>
          <w:lang w:val="ru-RU"/>
        </w:rPr>
        <w:t xml:space="preserve">если данное </w:t>
      </w:r>
      <w:r w:rsidRPr="0059453E">
        <w:rPr>
          <w:lang w:val="ru-RU"/>
        </w:rPr>
        <w:t>действи</w:t>
      </w:r>
      <w:r w:rsidR="0059453E">
        <w:rPr>
          <w:lang w:val="ru-RU"/>
        </w:rPr>
        <w:t xml:space="preserve">е не может быть выполнено, то предпринимается попытка выполнить следующее по приоритету действие, и так далее. </w:t>
      </w:r>
      <w:r w:rsidR="00F767A4" w:rsidRPr="0059453E">
        <w:rPr>
          <w:lang w:val="ru-RU"/>
        </w:rPr>
        <w:t xml:space="preserve"> (</w:t>
      </w:r>
      <w:r w:rsidR="00F767A4">
        <w:rPr>
          <w:lang w:val="ru-RU"/>
        </w:rPr>
        <w:t>Н</w:t>
      </w:r>
      <w:r w:rsidR="00F767A4" w:rsidRPr="0059453E">
        <w:rPr>
          <w:lang w:val="ru-RU"/>
        </w:rPr>
        <w:t xml:space="preserve">ам будет безразлично, является ли действие передачей стимула, выдачей реакции или ещё каким-то действием.) </w:t>
      </w:r>
      <w:r w:rsidR="0059453E">
        <w:rPr>
          <w:lang w:val="ru-RU"/>
        </w:rPr>
        <w:t>На</w:t>
      </w:r>
      <w:r w:rsidRPr="0059453E">
        <w:rPr>
          <w:lang w:val="ru-RU"/>
        </w:rPr>
        <w:t xml:space="preserve"> </w:t>
      </w:r>
      <w:r w:rsidR="0059453E">
        <w:rPr>
          <w:lang w:val="ru-RU"/>
        </w:rPr>
        <w:fldChar w:fldCharType="begin"/>
      </w:r>
      <w:r w:rsidR="0059453E">
        <w:rPr>
          <w:lang w:val="ru-RU"/>
        </w:rPr>
        <w:instrText xml:space="preserve"> REF _Ref189036995 \r \h </w:instrText>
      </w:r>
      <w:r w:rsidR="00115AE9" w:rsidRPr="0059453E">
        <w:rPr>
          <w:lang w:val="ru-RU"/>
        </w:rPr>
      </w:r>
      <w:r w:rsidR="0059453E">
        <w:rPr>
          <w:lang w:val="ru-RU"/>
        </w:rPr>
        <w:fldChar w:fldCharType="separate"/>
      </w:r>
      <w:r w:rsidR="00E84683">
        <w:rPr>
          <w:lang w:val="ru-RU"/>
        </w:rPr>
        <w:t>Рис.8</w:t>
      </w:r>
      <w:r w:rsidR="0059453E">
        <w:rPr>
          <w:lang w:val="ru-RU"/>
        </w:rPr>
        <w:fldChar w:fldCharType="end"/>
      </w:r>
      <w:r w:rsidR="0059453E">
        <w:rPr>
          <w:lang w:val="ru-RU"/>
        </w:rPr>
        <w:t xml:space="preserve"> </w:t>
      </w:r>
      <w:r w:rsidR="00F767A4">
        <w:rPr>
          <w:lang w:val="ru-RU"/>
        </w:rPr>
        <w:t xml:space="preserve"> в строке 1 </w:t>
      </w:r>
      <w:r w:rsidR="0059453E">
        <w:rPr>
          <w:lang w:val="ru-RU"/>
        </w:rPr>
        <w:t>показан пример, когда таких действий три:</w:t>
      </w:r>
      <w:r w:rsidR="0059453E" w:rsidRPr="00F767A4">
        <w:rPr>
          <w:rFonts w:ascii="Courier New" w:hAnsi="Courier New" w:cs="Courier New"/>
          <w:lang w:val="ru-RU"/>
        </w:rPr>
        <w:t xml:space="preserve"> 0</w:t>
      </w:r>
      <w:r w:rsidR="0059453E">
        <w:rPr>
          <w:lang w:val="ru-RU"/>
        </w:rPr>
        <w:t>,</w:t>
      </w:r>
      <w:r w:rsidR="0059453E" w:rsidRPr="00F767A4">
        <w:rPr>
          <w:rFonts w:ascii="Courier New" w:hAnsi="Courier New" w:cs="Courier New"/>
          <w:lang w:val="ru-RU"/>
        </w:rPr>
        <w:t xml:space="preserve"> 1 </w:t>
      </w:r>
      <w:r w:rsidR="0059453E">
        <w:rPr>
          <w:lang w:val="ru-RU"/>
        </w:rPr>
        <w:t>и</w:t>
      </w:r>
      <w:r w:rsidR="0059453E" w:rsidRPr="00F767A4">
        <w:rPr>
          <w:rFonts w:ascii="Courier New" w:hAnsi="Courier New" w:cs="Courier New"/>
          <w:lang w:val="ru-RU"/>
        </w:rPr>
        <w:t xml:space="preserve"> 2 </w:t>
      </w:r>
      <w:r w:rsidR="0059453E">
        <w:rPr>
          <w:lang w:val="ru-RU"/>
        </w:rPr>
        <w:t>с приоритетами</w:t>
      </w:r>
      <w:r w:rsidR="00F767A4" w:rsidRPr="00F767A4">
        <w:rPr>
          <w:rFonts w:ascii="Courier New" w:hAnsi="Courier New" w:cs="Courier New"/>
          <w:lang w:val="ru-RU"/>
        </w:rPr>
        <w:t xml:space="preserve"> 0&gt;1&gt;2&gt;0</w:t>
      </w:r>
      <w:r w:rsidR="00F767A4">
        <w:rPr>
          <w:lang w:val="ru-RU"/>
        </w:rPr>
        <w:t>; начальное действие, с которого начинается торговля, – действие</w:t>
      </w:r>
      <w:r w:rsidR="00F767A4" w:rsidRPr="00F767A4">
        <w:rPr>
          <w:rFonts w:ascii="Courier New" w:hAnsi="Courier New" w:cs="Courier New"/>
          <w:lang w:val="ru-RU"/>
        </w:rPr>
        <w:t xml:space="preserve"> 0</w:t>
      </w:r>
      <w:r w:rsidR="00F767A4">
        <w:rPr>
          <w:lang w:val="ru-RU"/>
        </w:rPr>
        <w:t>. Если партнёр придерживается аналогичной стратегии торговли, но начинает с действия</w:t>
      </w:r>
      <w:r w:rsidR="00F767A4" w:rsidRPr="00F767A4">
        <w:rPr>
          <w:rFonts w:ascii="Courier New" w:hAnsi="Courier New" w:cs="Courier New"/>
          <w:lang w:val="ru-RU"/>
        </w:rPr>
        <w:t xml:space="preserve"> </w:t>
      </w:r>
      <w:r w:rsidR="00F767A4">
        <w:rPr>
          <w:rFonts w:ascii="Courier New" w:hAnsi="Courier New" w:cs="Courier New"/>
          <w:lang w:val="ru-RU"/>
        </w:rPr>
        <w:t>2</w:t>
      </w:r>
      <w:r w:rsidR="00F767A4">
        <w:rPr>
          <w:lang w:val="ru-RU"/>
        </w:rPr>
        <w:t xml:space="preserve">, то при композиции </w:t>
      </w:r>
      <w:r w:rsidR="00F767A4">
        <w:rPr>
          <w:lang w:val="ru-RU"/>
        </w:rPr>
        <w:lastRenderedPageBreak/>
        <w:t>возможен бесконечный цикл торговли. Чтобы его избежать, стратегия может быть скорректирована</w:t>
      </w:r>
      <w:r w:rsidR="008D0DFC">
        <w:rPr>
          <w:lang w:val="ru-RU"/>
        </w:rPr>
        <w:t xml:space="preserve"> так, чтобы приоритеты перестали быть циклическими</w:t>
      </w:r>
      <w:r w:rsidR="008B2E7E">
        <w:rPr>
          <w:lang w:val="ru-RU"/>
        </w:rPr>
        <w:t xml:space="preserve"> (строка 2)</w:t>
      </w:r>
      <w:r w:rsidR="00F767A4">
        <w:rPr>
          <w:lang w:val="ru-RU"/>
        </w:rPr>
        <w:t xml:space="preserve">: после того, как перебраны все действия и все они отклонены партнёром, принимается решение </w:t>
      </w:r>
      <w:r w:rsidR="008B2E7E">
        <w:rPr>
          <w:lang w:val="ru-RU"/>
        </w:rPr>
        <w:t xml:space="preserve">(показано пунктиром) </w:t>
      </w:r>
      <w:r w:rsidR="00F767A4">
        <w:rPr>
          <w:lang w:val="ru-RU"/>
        </w:rPr>
        <w:t>«согласиться» на те действия, которые последний раз предлагал партнёр.</w:t>
      </w:r>
    </w:p>
    <w:p w:rsidR="0059453E" w:rsidRPr="00E527A2" w:rsidRDefault="0059453E" w:rsidP="0059453E">
      <w:pPr>
        <w:rPr>
          <w:lang w:val="ru-RU"/>
        </w:rPr>
      </w:pPr>
    </w:p>
    <w:tbl>
      <w:tblPr>
        <w:tblW w:w="0" w:type="auto"/>
        <w:jc w:val="center"/>
        <w:tblLook w:val="01E0"/>
      </w:tblPr>
      <w:tblGrid>
        <w:gridCol w:w="9854"/>
      </w:tblGrid>
      <w:tr w:rsidR="0059453E" w:rsidRPr="00E527A2" w:rsidTr="00115AE9">
        <w:trPr>
          <w:cantSplit/>
          <w:jc w:val="center"/>
        </w:trPr>
        <w:tc>
          <w:tcPr>
            <w:tcW w:w="0" w:type="auto"/>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7"/>
              <w:gridCol w:w="3112"/>
              <w:gridCol w:w="3112"/>
              <w:gridCol w:w="3027"/>
            </w:tblGrid>
            <w:tr w:rsidR="0059453E" w:rsidRPr="002873E0" w:rsidTr="008D0DFC">
              <w:trPr>
                <w:jc w:val="center"/>
              </w:trPr>
              <w:tc>
                <w:tcPr>
                  <w:tcW w:w="0" w:type="auto"/>
                  <w:gridSpan w:val="4"/>
                  <w:tcBorders>
                    <w:bottom w:val="single" w:sz="4" w:space="0" w:color="auto"/>
                  </w:tcBorders>
                </w:tcPr>
                <w:p w:rsidR="0059453E" w:rsidRPr="00E92EDF" w:rsidRDefault="0059453E" w:rsidP="00115AE9">
                  <w:pPr>
                    <w:jc w:val="center"/>
                    <w:rPr>
                      <w:rFonts w:ascii="Arial" w:hAnsi="Arial" w:cs="Arial"/>
                      <w:sz w:val="24"/>
                      <w:lang w:val="ru-RU"/>
                    </w:rPr>
                  </w:pPr>
                  <w:r w:rsidRPr="00E92EDF">
                    <w:rPr>
                      <w:rFonts w:ascii="Arial" w:hAnsi="Arial" w:cs="Arial"/>
                      <w:sz w:val="24"/>
                      <w:lang w:val="ru-RU"/>
                    </w:rPr>
                    <w:t xml:space="preserve">Две </w:t>
                  </w:r>
                  <w:r>
                    <w:rPr>
                      <w:rFonts w:ascii="Arial" w:hAnsi="Arial" w:cs="Arial"/>
                      <w:sz w:val="24"/>
                      <w:lang w:val="ru-RU"/>
                    </w:rPr>
                    <w:t>стратегии</w:t>
                  </w:r>
                  <w:r w:rsidRPr="00E92EDF">
                    <w:rPr>
                      <w:rFonts w:ascii="Arial" w:hAnsi="Arial" w:cs="Arial"/>
                      <w:sz w:val="24"/>
                      <w:lang w:val="ru-RU"/>
                    </w:rPr>
                    <w:t xml:space="preserve"> </w:t>
                  </w:r>
                  <w:r w:rsidR="00257086">
                    <w:rPr>
                      <w:rFonts w:ascii="Arial" w:hAnsi="Arial" w:cs="Arial"/>
                      <w:sz w:val="24"/>
                      <w:lang w:val="ru-RU"/>
                    </w:rPr>
                    <w:t xml:space="preserve">циклического </w:t>
                  </w:r>
                  <w:r w:rsidRPr="00E92EDF">
                    <w:rPr>
                      <w:rFonts w:ascii="Arial" w:hAnsi="Arial" w:cs="Arial"/>
                      <w:sz w:val="24"/>
                      <w:lang w:val="ru-RU"/>
                    </w:rPr>
                    <w:t>приоритет</w:t>
                  </w:r>
                  <w:r w:rsidR="00257086">
                    <w:rPr>
                      <w:rFonts w:ascii="Arial" w:hAnsi="Arial" w:cs="Arial"/>
                      <w:sz w:val="24"/>
                      <w:lang w:val="ru-RU"/>
                    </w:rPr>
                    <w:t>а</w:t>
                  </w:r>
                </w:p>
                <w:p w:rsidR="0059453E" w:rsidRPr="002873E0" w:rsidRDefault="0059453E" w:rsidP="00115AE9">
                  <w:pPr>
                    <w:jc w:val="center"/>
                    <w:rPr>
                      <w:rFonts w:ascii="Arial" w:hAnsi="Arial" w:cs="Arial"/>
                      <w:sz w:val="24"/>
                      <w:lang w:val="ru-RU"/>
                    </w:rPr>
                  </w:pPr>
                  <w:r>
                    <w:rPr>
                      <w:sz w:val="24"/>
                      <w:lang w:val="ru-RU"/>
                    </w:rPr>
                    <w:t>(</w:t>
                  </w:r>
                  <w:r>
                    <w:rPr>
                      <w:sz w:val="24"/>
                      <w:lang w:val="ru-RU"/>
                    </w:rPr>
                    <w:sym w:font="Symbol" w:char="F074"/>
                  </w:r>
                  <w:r>
                    <w:rPr>
                      <w:sz w:val="24"/>
                      <w:lang w:val="ru-RU"/>
                    </w:rPr>
                    <w:t>-переходы с тождественно ложными предикатами не показаны).</w:t>
                  </w:r>
                </w:p>
              </w:tc>
            </w:tr>
            <w:tr w:rsidR="009F2158" w:rsidRPr="00080400" w:rsidTr="008D0DFC">
              <w:trPr>
                <w:jc w:val="center"/>
              </w:trPr>
              <w:tc>
                <w:tcPr>
                  <w:tcW w:w="0" w:type="auto"/>
                  <w:vMerge w:val="restart"/>
                  <w:shd w:val="clear" w:color="auto" w:fill="auto"/>
                  <w:vAlign w:val="center"/>
                </w:tcPr>
                <w:p w:rsidR="009F2158" w:rsidRPr="00C77927" w:rsidRDefault="009F2158" w:rsidP="00115AE9">
                  <w:pPr>
                    <w:jc w:val="center"/>
                    <w:rPr>
                      <w:rFonts w:ascii="Arial Black" w:hAnsi="Arial Black"/>
                      <w:sz w:val="24"/>
                      <w:lang w:val="ru-RU"/>
                    </w:rPr>
                  </w:pPr>
                  <w:r w:rsidRPr="00C77927">
                    <w:rPr>
                      <w:rFonts w:ascii="Arial Black" w:hAnsi="Arial Black"/>
                      <w:sz w:val="24"/>
                      <w:lang w:val="ru-RU"/>
                    </w:rPr>
                    <w:t>1</w:t>
                  </w:r>
                </w:p>
              </w:tc>
              <w:tc>
                <w:tcPr>
                  <w:tcW w:w="0" w:type="auto"/>
                  <w:tcBorders>
                    <w:bottom w:val="nil"/>
                  </w:tcBorders>
                  <w:vAlign w:val="center"/>
                </w:tcPr>
                <w:p w:rsidR="009F2158" w:rsidRPr="00E92EDF" w:rsidRDefault="009F2158" w:rsidP="00115AE9">
                  <w:pPr>
                    <w:jc w:val="center"/>
                    <w:rPr>
                      <w:sz w:val="20"/>
                      <w:szCs w:val="20"/>
                      <w:lang w:val="ru-RU"/>
                    </w:rPr>
                  </w:pPr>
                  <w:r>
                    <w:rPr>
                      <w:sz w:val="20"/>
                      <w:szCs w:val="20"/>
                      <w:lang w:val="ru-RU"/>
                    </w:rPr>
                    <w:t>п</w:t>
                  </w:r>
                  <w:r w:rsidRPr="00E92EDF">
                    <w:rPr>
                      <w:sz w:val="20"/>
                      <w:szCs w:val="20"/>
                      <w:lang w:val="ru-RU"/>
                    </w:rPr>
                    <w:t>риоритет</w:t>
                  </w:r>
                  <w:r>
                    <w:rPr>
                      <w:sz w:val="20"/>
                      <w:szCs w:val="20"/>
                      <w:lang w:val="ru-RU"/>
                    </w:rPr>
                    <w:t>ы: 0</w:t>
                  </w:r>
                  <w:r>
                    <w:rPr>
                      <w:sz w:val="20"/>
                      <w:szCs w:val="20"/>
                    </w:rPr>
                    <w:t>&gt;1&gt;2&gt;0</w:t>
                  </w:r>
                </w:p>
              </w:tc>
              <w:tc>
                <w:tcPr>
                  <w:tcW w:w="0" w:type="auto"/>
                  <w:tcBorders>
                    <w:bottom w:val="nil"/>
                  </w:tcBorders>
                  <w:vAlign w:val="center"/>
                </w:tcPr>
                <w:p w:rsidR="009F2158" w:rsidRPr="00E92EDF" w:rsidRDefault="009F2158" w:rsidP="00115AE9">
                  <w:pPr>
                    <w:jc w:val="center"/>
                    <w:rPr>
                      <w:sz w:val="20"/>
                      <w:szCs w:val="20"/>
                      <w:lang w:val="ru-RU"/>
                    </w:rPr>
                  </w:pPr>
                  <w:r>
                    <w:rPr>
                      <w:sz w:val="20"/>
                      <w:szCs w:val="20"/>
                      <w:lang w:val="ru-RU"/>
                    </w:rPr>
                    <w:t>п</w:t>
                  </w:r>
                  <w:r w:rsidRPr="00E92EDF">
                    <w:rPr>
                      <w:sz w:val="20"/>
                      <w:szCs w:val="20"/>
                      <w:lang w:val="ru-RU"/>
                    </w:rPr>
                    <w:t>риоритет</w:t>
                  </w:r>
                  <w:r>
                    <w:rPr>
                      <w:sz w:val="20"/>
                      <w:szCs w:val="20"/>
                      <w:lang w:val="ru-RU"/>
                    </w:rPr>
                    <w:t>ы: 2</w:t>
                  </w:r>
                  <w:r>
                    <w:rPr>
                      <w:sz w:val="20"/>
                      <w:szCs w:val="20"/>
                    </w:rPr>
                    <w:t>&gt;</w:t>
                  </w:r>
                  <w:r>
                    <w:rPr>
                      <w:sz w:val="20"/>
                      <w:szCs w:val="20"/>
                      <w:lang w:val="ru-RU"/>
                    </w:rPr>
                    <w:t>0</w:t>
                  </w:r>
                  <w:r>
                    <w:rPr>
                      <w:sz w:val="20"/>
                      <w:szCs w:val="20"/>
                    </w:rPr>
                    <w:t>&gt;</w:t>
                  </w:r>
                  <w:r>
                    <w:rPr>
                      <w:sz w:val="20"/>
                      <w:szCs w:val="20"/>
                      <w:lang w:val="ru-RU"/>
                    </w:rPr>
                    <w:t>1</w:t>
                  </w:r>
                  <w:r>
                    <w:rPr>
                      <w:sz w:val="20"/>
                      <w:szCs w:val="20"/>
                    </w:rPr>
                    <w:t>&gt;</w:t>
                  </w:r>
                  <w:r>
                    <w:rPr>
                      <w:sz w:val="20"/>
                      <w:szCs w:val="20"/>
                      <w:lang w:val="ru-RU"/>
                    </w:rPr>
                    <w:t>2</w:t>
                  </w:r>
                </w:p>
              </w:tc>
              <w:tc>
                <w:tcPr>
                  <w:tcW w:w="0" w:type="auto"/>
                  <w:vMerge w:val="restart"/>
                  <w:vAlign w:val="center"/>
                </w:tcPr>
                <w:p w:rsidR="009F2158" w:rsidRPr="00E92EDF" w:rsidRDefault="009F2158" w:rsidP="00115AE9">
                  <w:pPr>
                    <w:jc w:val="center"/>
                    <w:rPr>
                      <w:sz w:val="20"/>
                      <w:szCs w:val="20"/>
                      <w:lang w:val="ru-RU"/>
                    </w:rPr>
                  </w:pPr>
                  <w:r w:rsidRPr="00E31991">
                    <w:rPr>
                      <w:rFonts w:ascii="Courier New" w:hAnsi="Courier New" w:cs="Courier New"/>
                      <w:b/>
                      <w:sz w:val="24"/>
                    </w:rPr>
                    <w:t>A</w:t>
                  </w:r>
                  <w:r>
                    <w:rPr>
                      <w:rFonts w:ascii="Courier New" w:hAnsi="Courier New" w:cs="Courier New"/>
                      <w:b/>
                      <w:sz w:val="24"/>
                      <w:vertAlign w:val="subscript"/>
                      <w:lang w:val="ru-RU"/>
                    </w:rPr>
                    <w:t>1</w:t>
                  </w:r>
                  <w:r w:rsidRPr="00E31991">
                    <w:rPr>
                      <w:rFonts w:ascii="Courier New" w:hAnsi="Courier New" w:cs="Courier New"/>
                      <w:spacing w:val="-36"/>
                      <w:sz w:val="24"/>
                    </w:rPr>
                    <w:sym w:font="Euclid Math One" w:char="F0BA"/>
                  </w:r>
                  <w:r w:rsidRPr="00E31991">
                    <w:rPr>
                      <w:rFonts w:ascii="Courier New" w:hAnsi="Courier New" w:cs="Courier New"/>
                      <w:sz w:val="24"/>
                    </w:rPr>
                    <w:sym w:font="Euclid Math One" w:char="F0B9"/>
                  </w:r>
                  <w:r>
                    <w:rPr>
                      <w:rFonts w:ascii="Courier New" w:hAnsi="Courier New" w:cs="Courier New"/>
                      <w:b/>
                      <w:sz w:val="24"/>
                    </w:rPr>
                    <w:t>B</w:t>
                  </w:r>
                  <w:r>
                    <w:rPr>
                      <w:rFonts w:ascii="Courier New" w:hAnsi="Courier New" w:cs="Courier New"/>
                      <w:b/>
                      <w:sz w:val="24"/>
                      <w:vertAlign w:val="subscript"/>
                      <w:lang w:val="ru-RU"/>
                    </w:rPr>
                    <w:t>1</w:t>
                  </w:r>
                </w:p>
              </w:tc>
            </w:tr>
            <w:tr w:rsidR="009F2158" w:rsidRPr="00080400" w:rsidTr="004069A9">
              <w:trPr>
                <w:jc w:val="center"/>
              </w:trPr>
              <w:tc>
                <w:tcPr>
                  <w:tcW w:w="0" w:type="auto"/>
                  <w:vMerge/>
                  <w:shd w:val="clear" w:color="auto" w:fill="auto"/>
                  <w:vAlign w:val="center"/>
                </w:tcPr>
                <w:p w:rsidR="009F2158" w:rsidRPr="00E31991" w:rsidRDefault="009F2158" w:rsidP="00115AE9">
                  <w:pPr>
                    <w:jc w:val="center"/>
                    <w:rPr>
                      <w:rFonts w:ascii="Courier New" w:hAnsi="Courier New" w:cs="Courier New"/>
                      <w:b/>
                      <w:sz w:val="24"/>
                    </w:rPr>
                  </w:pPr>
                </w:p>
              </w:tc>
              <w:tc>
                <w:tcPr>
                  <w:tcW w:w="0" w:type="auto"/>
                  <w:tcBorders>
                    <w:top w:val="nil"/>
                    <w:bottom w:val="nil"/>
                  </w:tcBorders>
                  <w:vAlign w:val="center"/>
                </w:tcPr>
                <w:p w:rsidR="009F2158" w:rsidRPr="005535C0" w:rsidRDefault="009F2158" w:rsidP="00115AE9">
                  <w:pPr>
                    <w:jc w:val="center"/>
                    <w:rPr>
                      <w:rFonts w:ascii="Courier New" w:hAnsi="Courier New" w:cs="Courier New"/>
                      <w:b/>
                      <w:sz w:val="24"/>
                      <w:lang w:val="ru-RU"/>
                    </w:rPr>
                  </w:pPr>
                  <w:r w:rsidRPr="00E31991">
                    <w:rPr>
                      <w:rFonts w:ascii="Courier New" w:hAnsi="Courier New" w:cs="Courier New"/>
                      <w:b/>
                      <w:sz w:val="24"/>
                    </w:rPr>
                    <w:t>A</w:t>
                  </w:r>
                  <w:r w:rsidRPr="005535C0">
                    <w:rPr>
                      <w:rFonts w:ascii="Courier New" w:hAnsi="Courier New" w:cs="Courier New"/>
                      <w:b/>
                      <w:sz w:val="24"/>
                      <w:vertAlign w:val="subscript"/>
                      <w:lang w:val="ru-RU"/>
                    </w:rPr>
                    <w:t>1</w:t>
                  </w:r>
                </w:p>
              </w:tc>
              <w:tc>
                <w:tcPr>
                  <w:tcW w:w="0" w:type="auto"/>
                  <w:tcBorders>
                    <w:top w:val="nil"/>
                    <w:bottom w:val="nil"/>
                  </w:tcBorders>
                </w:tcPr>
                <w:p w:rsidR="009F2158" w:rsidRPr="00E92EDF" w:rsidRDefault="009F2158" w:rsidP="00115AE9">
                  <w:pPr>
                    <w:jc w:val="center"/>
                    <w:rPr>
                      <w:rFonts w:ascii="Courier New" w:hAnsi="Courier New" w:cs="Courier New"/>
                      <w:b/>
                      <w:sz w:val="24"/>
                      <w:lang w:val="ru-RU"/>
                    </w:rPr>
                  </w:pPr>
                  <w:r w:rsidRPr="00E31991">
                    <w:rPr>
                      <w:rFonts w:ascii="Courier New" w:hAnsi="Courier New" w:cs="Courier New"/>
                      <w:b/>
                      <w:sz w:val="24"/>
                    </w:rPr>
                    <w:t>B</w:t>
                  </w:r>
                  <w:r w:rsidRPr="005535C0">
                    <w:rPr>
                      <w:rFonts w:ascii="Courier New" w:hAnsi="Courier New" w:cs="Courier New"/>
                      <w:b/>
                      <w:sz w:val="24"/>
                      <w:vertAlign w:val="subscript"/>
                      <w:lang w:val="ru-RU"/>
                    </w:rPr>
                    <w:t>1</w:t>
                  </w:r>
                </w:p>
              </w:tc>
              <w:tc>
                <w:tcPr>
                  <w:tcW w:w="0" w:type="auto"/>
                  <w:vMerge/>
                  <w:tcBorders>
                    <w:bottom w:val="nil"/>
                  </w:tcBorders>
                </w:tcPr>
                <w:p w:rsidR="009F2158" w:rsidRPr="00E92EDF" w:rsidRDefault="009F2158" w:rsidP="00115AE9">
                  <w:pPr>
                    <w:jc w:val="center"/>
                    <w:rPr>
                      <w:rFonts w:ascii="Courier New" w:hAnsi="Courier New" w:cs="Courier New"/>
                      <w:b/>
                      <w:sz w:val="24"/>
                      <w:lang w:val="ru-RU"/>
                    </w:rPr>
                  </w:pPr>
                </w:p>
              </w:tc>
            </w:tr>
            <w:tr w:rsidR="009F2158" w:rsidRPr="00080400" w:rsidTr="008D0DFC">
              <w:trPr>
                <w:jc w:val="center"/>
              </w:trPr>
              <w:tc>
                <w:tcPr>
                  <w:tcW w:w="0" w:type="auto"/>
                  <w:vMerge/>
                  <w:shd w:val="clear" w:color="auto" w:fill="auto"/>
                  <w:vAlign w:val="center"/>
                </w:tcPr>
                <w:p w:rsidR="009F2158" w:rsidRPr="005535C0" w:rsidRDefault="009F2158" w:rsidP="00115AE9">
                  <w:pPr>
                    <w:jc w:val="center"/>
                    <w:rPr>
                      <w:sz w:val="24"/>
                      <w:lang w:val="ru-RU"/>
                    </w:rPr>
                  </w:pPr>
                </w:p>
              </w:tc>
              <w:tc>
                <w:tcPr>
                  <w:tcW w:w="0" w:type="auto"/>
                  <w:tcBorders>
                    <w:top w:val="nil"/>
                    <w:bottom w:val="single" w:sz="4" w:space="0" w:color="auto"/>
                  </w:tcBorders>
                  <w:vAlign w:val="center"/>
                </w:tcPr>
                <w:p w:rsidR="009F2158" w:rsidRDefault="005460BA" w:rsidP="00115AE9">
                  <w:pPr>
                    <w:jc w:val="center"/>
                    <w:rPr>
                      <w:sz w:val="24"/>
                      <w:lang w:val="ru-RU"/>
                    </w:rPr>
                  </w:pPr>
                  <w:r>
                    <w:rPr>
                      <w:noProof/>
                      <w:sz w:val="24"/>
                      <w:lang w:val="ru-RU" w:eastAsia="ru-RU"/>
                    </w:rPr>
                    <w:drawing>
                      <wp:inline distT="0" distB="0" distL="0" distR="0">
                        <wp:extent cx="1709420" cy="1338580"/>
                        <wp:effectExtent l="19050" t="0" r="5080" b="0"/>
                        <wp:docPr id="22" name="Рисунок 22" descr="Две стратегии циклические 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Две стратегии циклические A1"/>
                                <pic:cNvPicPr>
                                  <a:picLocks noChangeAspect="1" noChangeArrowheads="1"/>
                                </pic:cNvPicPr>
                              </pic:nvPicPr>
                              <pic:blipFill>
                                <a:blip r:embed="rId28" cstate="print"/>
                                <a:srcRect/>
                                <a:stretch>
                                  <a:fillRect/>
                                </a:stretch>
                              </pic:blipFill>
                              <pic:spPr bwMode="auto">
                                <a:xfrm>
                                  <a:off x="0" y="0"/>
                                  <a:ext cx="1709420" cy="1338580"/>
                                </a:xfrm>
                                <a:prstGeom prst="rect">
                                  <a:avLst/>
                                </a:prstGeom>
                                <a:noFill/>
                                <a:ln w="9525">
                                  <a:noFill/>
                                  <a:miter lim="800000"/>
                                  <a:headEnd/>
                                  <a:tailEnd/>
                                </a:ln>
                              </pic:spPr>
                            </pic:pic>
                          </a:graphicData>
                        </a:graphic>
                      </wp:inline>
                    </w:drawing>
                  </w:r>
                </w:p>
              </w:tc>
              <w:tc>
                <w:tcPr>
                  <w:tcW w:w="0" w:type="auto"/>
                  <w:tcBorders>
                    <w:top w:val="nil"/>
                    <w:bottom w:val="single" w:sz="4" w:space="0" w:color="auto"/>
                  </w:tcBorders>
                </w:tcPr>
                <w:p w:rsidR="009F2158" w:rsidRDefault="005460BA" w:rsidP="00115AE9">
                  <w:pPr>
                    <w:jc w:val="center"/>
                    <w:rPr>
                      <w:sz w:val="24"/>
                      <w:lang w:val="ru-RU"/>
                    </w:rPr>
                  </w:pPr>
                  <w:r>
                    <w:rPr>
                      <w:noProof/>
                      <w:sz w:val="24"/>
                      <w:lang w:val="ru-RU" w:eastAsia="ru-RU"/>
                    </w:rPr>
                    <w:drawing>
                      <wp:inline distT="0" distB="0" distL="0" distR="0">
                        <wp:extent cx="1709420" cy="1338580"/>
                        <wp:effectExtent l="19050" t="0" r="5080" b="0"/>
                        <wp:docPr id="23" name="Рисунок 23" descr="Две стратегии циклические 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Две стратегии циклические B1"/>
                                <pic:cNvPicPr>
                                  <a:picLocks noChangeAspect="1" noChangeArrowheads="1"/>
                                </pic:cNvPicPr>
                              </pic:nvPicPr>
                              <pic:blipFill>
                                <a:blip r:embed="rId29" cstate="print"/>
                                <a:srcRect/>
                                <a:stretch>
                                  <a:fillRect/>
                                </a:stretch>
                              </pic:blipFill>
                              <pic:spPr bwMode="auto">
                                <a:xfrm>
                                  <a:off x="0" y="0"/>
                                  <a:ext cx="1709420" cy="1338580"/>
                                </a:xfrm>
                                <a:prstGeom prst="rect">
                                  <a:avLst/>
                                </a:prstGeom>
                                <a:noFill/>
                                <a:ln w="9525">
                                  <a:noFill/>
                                  <a:miter lim="800000"/>
                                  <a:headEnd/>
                                  <a:tailEnd/>
                                </a:ln>
                              </pic:spPr>
                            </pic:pic>
                          </a:graphicData>
                        </a:graphic>
                      </wp:inline>
                    </w:drawing>
                  </w:r>
                </w:p>
              </w:tc>
              <w:tc>
                <w:tcPr>
                  <w:tcW w:w="0" w:type="auto"/>
                  <w:tcBorders>
                    <w:top w:val="nil"/>
                    <w:bottom w:val="single" w:sz="4" w:space="0" w:color="auto"/>
                  </w:tcBorders>
                </w:tcPr>
                <w:p w:rsidR="009F2158" w:rsidRDefault="005460BA" w:rsidP="00115AE9">
                  <w:pPr>
                    <w:jc w:val="center"/>
                    <w:rPr>
                      <w:sz w:val="24"/>
                      <w:lang w:val="ru-RU"/>
                    </w:rPr>
                  </w:pPr>
                  <w:r>
                    <w:rPr>
                      <w:noProof/>
                      <w:sz w:val="24"/>
                      <w:lang w:val="ru-RU" w:eastAsia="ru-RU"/>
                    </w:rPr>
                    <w:drawing>
                      <wp:inline distT="0" distB="0" distL="0" distR="0">
                        <wp:extent cx="1590040" cy="1656715"/>
                        <wp:effectExtent l="19050" t="0" r="0" b="0"/>
                        <wp:docPr id="24" name="Рисунок 24" descr="Две стратегии циклические A1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Две стратегии циклические A1B1"/>
                                <pic:cNvPicPr>
                                  <a:picLocks noChangeAspect="1" noChangeArrowheads="1"/>
                                </pic:cNvPicPr>
                              </pic:nvPicPr>
                              <pic:blipFill>
                                <a:blip r:embed="rId30" cstate="print"/>
                                <a:srcRect/>
                                <a:stretch>
                                  <a:fillRect/>
                                </a:stretch>
                              </pic:blipFill>
                              <pic:spPr bwMode="auto">
                                <a:xfrm>
                                  <a:off x="0" y="0"/>
                                  <a:ext cx="1590040" cy="1656715"/>
                                </a:xfrm>
                                <a:prstGeom prst="rect">
                                  <a:avLst/>
                                </a:prstGeom>
                                <a:noFill/>
                                <a:ln w="9525">
                                  <a:noFill/>
                                  <a:miter lim="800000"/>
                                  <a:headEnd/>
                                  <a:tailEnd/>
                                </a:ln>
                              </pic:spPr>
                            </pic:pic>
                          </a:graphicData>
                        </a:graphic>
                      </wp:inline>
                    </w:drawing>
                  </w:r>
                </w:p>
              </w:tc>
            </w:tr>
            <w:tr w:rsidR="008D0DFC" w:rsidRPr="00080400" w:rsidTr="008D0DFC">
              <w:trPr>
                <w:jc w:val="center"/>
              </w:trPr>
              <w:tc>
                <w:tcPr>
                  <w:tcW w:w="0" w:type="auto"/>
                  <w:vMerge w:val="restart"/>
                  <w:shd w:val="clear" w:color="auto" w:fill="auto"/>
                  <w:vAlign w:val="center"/>
                </w:tcPr>
                <w:p w:rsidR="008D0DFC" w:rsidRPr="005535C0" w:rsidRDefault="008D0DFC" w:rsidP="00115AE9">
                  <w:pPr>
                    <w:jc w:val="center"/>
                    <w:rPr>
                      <w:sz w:val="24"/>
                      <w:lang w:val="ru-RU"/>
                    </w:rPr>
                  </w:pPr>
                  <w:r>
                    <w:rPr>
                      <w:rFonts w:ascii="Arial Black" w:hAnsi="Arial Black"/>
                      <w:sz w:val="24"/>
                      <w:lang w:val="ru-RU"/>
                    </w:rPr>
                    <w:t>2</w:t>
                  </w:r>
                </w:p>
              </w:tc>
              <w:tc>
                <w:tcPr>
                  <w:tcW w:w="0" w:type="auto"/>
                  <w:tcBorders>
                    <w:bottom w:val="nil"/>
                  </w:tcBorders>
                  <w:shd w:val="clear" w:color="auto" w:fill="auto"/>
                  <w:vAlign w:val="center"/>
                </w:tcPr>
                <w:p w:rsidR="008D0DFC" w:rsidRPr="00E92EDF" w:rsidRDefault="008D0DFC" w:rsidP="00115AE9">
                  <w:pPr>
                    <w:jc w:val="center"/>
                    <w:rPr>
                      <w:sz w:val="20"/>
                      <w:szCs w:val="20"/>
                      <w:lang w:val="ru-RU"/>
                    </w:rPr>
                  </w:pPr>
                  <w:r>
                    <w:rPr>
                      <w:sz w:val="20"/>
                      <w:szCs w:val="20"/>
                      <w:lang w:val="ru-RU"/>
                    </w:rPr>
                    <w:t>п</w:t>
                  </w:r>
                  <w:r w:rsidRPr="00E92EDF">
                    <w:rPr>
                      <w:sz w:val="20"/>
                      <w:szCs w:val="20"/>
                      <w:lang w:val="ru-RU"/>
                    </w:rPr>
                    <w:t>риоритет</w:t>
                  </w:r>
                  <w:r>
                    <w:rPr>
                      <w:sz w:val="20"/>
                      <w:szCs w:val="20"/>
                      <w:lang w:val="ru-RU"/>
                    </w:rPr>
                    <w:t>ы: 0</w:t>
                  </w:r>
                  <w:r>
                    <w:rPr>
                      <w:sz w:val="20"/>
                      <w:szCs w:val="20"/>
                    </w:rPr>
                    <w:t>&gt;1&gt;2</w:t>
                  </w:r>
                </w:p>
              </w:tc>
              <w:tc>
                <w:tcPr>
                  <w:tcW w:w="0" w:type="auto"/>
                  <w:tcBorders>
                    <w:bottom w:val="nil"/>
                  </w:tcBorders>
                  <w:shd w:val="clear" w:color="auto" w:fill="auto"/>
                  <w:vAlign w:val="center"/>
                </w:tcPr>
                <w:p w:rsidR="008D0DFC" w:rsidRPr="00E92EDF" w:rsidRDefault="008D0DFC" w:rsidP="00115AE9">
                  <w:pPr>
                    <w:jc w:val="center"/>
                    <w:rPr>
                      <w:sz w:val="20"/>
                      <w:szCs w:val="20"/>
                      <w:lang w:val="ru-RU"/>
                    </w:rPr>
                  </w:pPr>
                  <w:r>
                    <w:rPr>
                      <w:sz w:val="20"/>
                      <w:szCs w:val="20"/>
                      <w:lang w:val="ru-RU"/>
                    </w:rPr>
                    <w:t>п</w:t>
                  </w:r>
                  <w:r w:rsidRPr="00E92EDF">
                    <w:rPr>
                      <w:sz w:val="20"/>
                      <w:szCs w:val="20"/>
                      <w:lang w:val="ru-RU"/>
                    </w:rPr>
                    <w:t>риоритет</w:t>
                  </w:r>
                  <w:r>
                    <w:rPr>
                      <w:sz w:val="20"/>
                      <w:szCs w:val="20"/>
                      <w:lang w:val="ru-RU"/>
                    </w:rPr>
                    <w:t>ы: 2</w:t>
                  </w:r>
                  <w:r>
                    <w:rPr>
                      <w:sz w:val="20"/>
                      <w:szCs w:val="20"/>
                    </w:rPr>
                    <w:t>&gt;</w:t>
                  </w:r>
                  <w:r>
                    <w:rPr>
                      <w:sz w:val="20"/>
                      <w:szCs w:val="20"/>
                      <w:lang w:val="ru-RU"/>
                    </w:rPr>
                    <w:t>0</w:t>
                  </w:r>
                  <w:r>
                    <w:rPr>
                      <w:sz w:val="20"/>
                      <w:szCs w:val="20"/>
                    </w:rPr>
                    <w:t>&gt;</w:t>
                  </w:r>
                  <w:r>
                    <w:rPr>
                      <w:sz w:val="20"/>
                      <w:szCs w:val="20"/>
                      <w:lang w:val="ru-RU"/>
                    </w:rPr>
                    <w:t>1</w:t>
                  </w:r>
                </w:p>
              </w:tc>
              <w:tc>
                <w:tcPr>
                  <w:tcW w:w="0" w:type="auto"/>
                  <w:vMerge w:val="restart"/>
                  <w:tcBorders>
                    <w:bottom w:val="nil"/>
                  </w:tcBorders>
                  <w:shd w:val="clear" w:color="auto" w:fill="auto"/>
                  <w:vAlign w:val="center"/>
                </w:tcPr>
                <w:p w:rsidR="008D0DFC" w:rsidRPr="007D380B" w:rsidRDefault="007D380B" w:rsidP="00115AE9">
                  <w:pPr>
                    <w:jc w:val="center"/>
                    <w:rPr>
                      <w:sz w:val="24"/>
                      <w:lang w:val="ru-RU"/>
                    </w:rPr>
                  </w:pPr>
                  <w:r w:rsidRPr="007D380B">
                    <w:rPr>
                      <w:rFonts w:ascii="Courier New" w:hAnsi="Courier New" w:cs="Courier New"/>
                      <w:b/>
                      <w:sz w:val="24"/>
                    </w:rPr>
                    <w:t>A</w:t>
                  </w:r>
                  <w:r w:rsidRPr="007D380B">
                    <w:rPr>
                      <w:rFonts w:ascii="Courier New" w:hAnsi="Courier New" w:cs="Courier New"/>
                      <w:b/>
                      <w:sz w:val="24"/>
                      <w:vertAlign w:val="subscript"/>
                    </w:rPr>
                    <w:t>2</w:t>
                  </w:r>
                  <w:r w:rsidRPr="007D380B">
                    <w:rPr>
                      <w:rFonts w:ascii="Courier New" w:hAnsi="Courier New" w:cs="Courier New"/>
                      <w:spacing w:val="-36"/>
                      <w:sz w:val="24"/>
                    </w:rPr>
                    <w:sym w:font="Euclid Math One" w:char="F0BA"/>
                  </w:r>
                  <w:r w:rsidRPr="007D380B">
                    <w:rPr>
                      <w:rFonts w:ascii="Courier New" w:hAnsi="Courier New" w:cs="Courier New"/>
                      <w:sz w:val="24"/>
                    </w:rPr>
                    <w:sym w:font="Euclid Math One" w:char="F0B9"/>
                  </w:r>
                  <w:r w:rsidRPr="007D380B">
                    <w:rPr>
                      <w:rFonts w:ascii="Courier New" w:hAnsi="Courier New" w:cs="Courier New"/>
                      <w:b/>
                      <w:sz w:val="24"/>
                    </w:rPr>
                    <w:t>B</w:t>
                  </w:r>
                  <w:r w:rsidRPr="007D380B">
                    <w:rPr>
                      <w:rFonts w:ascii="Courier New" w:hAnsi="Courier New" w:cs="Courier New"/>
                      <w:b/>
                      <w:sz w:val="24"/>
                      <w:vertAlign w:val="subscript"/>
                    </w:rPr>
                    <w:t>1</w:t>
                  </w:r>
                  <w:r w:rsidRPr="007D380B">
                    <w:rPr>
                      <w:rFonts w:ascii="Courier New" w:hAnsi="Courier New" w:cs="Courier New"/>
                      <w:sz w:val="24"/>
                    </w:rPr>
                    <w:t xml:space="preserve"> = </w:t>
                  </w:r>
                  <w:r w:rsidRPr="007D380B">
                    <w:rPr>
                      <w:rFonts w:ascii="Courier New" w:hAnsi="Courier New" w:cs="Courier New"/>
                      <w:b/>
                      <w:sz w:val="24"/>
                    </w:rPr>
                    <w:t>A</w:t>
                  </w:r>
                  <w:r w:rsidRPr="007D380B">
                    <w:rPr>
                      <w:rFonts w:ascii="Courier New" w:hAnsi="Courier New" w:cs="Courier New"/>
                      <w:b/>
                      <w:sz w:val="24"/>
                      <w:vertAlign w:val="subscript"/>
                    </w:rPr>
                    <w:t>2</w:t>
                  </w:r>
                  <w:r w:rsidRPr="007D380B">
                    <w:rPr>
                      <w:rFonts w:ascii="Courier New" w:hAnsi="Courier New" w:cs="Courier New"/>
                      <w:spacing w:val="-36"/>
                      <w:sz w:val="24"/>
                    </w:rPr>
                    <w:sym w:font="Euclid Math One" w:char="F0BA"/>
                  </w:r>
                  <w:r w:rsidRPr="007D380B">
                    <w:rPr>
                      <w:rFonts w:ascii="Courier New" w:hAnsi="Courier New" w:cs="Courier New"/>
                      <w:sz w:val="24"/>
                    </w:rPr>
                    <w:sym w:font="Euclid Math One" w:char="F0B9"/>
                  </w:r>
                  <w:r w:rsidRPr="007D380B">
                    <w:rPr>
                      <w:rFonts w:ascii="Courier New" w:hAnsi="Courier New" w:cs="Courier New"/>
                      <w:b/>
                      <w:sz w:val="24"/>
                    </w:rPr>
                    <w:t>B</w:t>
                  </w:r>
                  <w:r w:rsidRPr="007D380B">
                    <w:rPr>
                      <w:rFonts w:ascii="Courier New" w:hAnsi="Courier New" w:cs="Courier New"/>
                      <w:b/>
                      <w:sz w:val="24"/>
                      <w:vertAlign w:val="subscript"/>
                    </w:rPr>
                    <w:t>2</w:t>
                  </w:r>
                </w:p>
              </w:tc>
            </w:tr>
            <w:tr w:rsidR="008D0DFC" w:rsidRPr="00080400" w:rsidTr="00115AE9">
              <w:trPr>
                <w:jc w:val="center"/>
              </w:trPr>
              <w:tc>
                <w:tcPr>
                  <w:tcW w:w="0" w:type="auto"/>
                  <w:vMerge/>
                  <w:shd w:val="clear" w:color="auto" w:fill="auto"/>
                  <w:vAlign w:val="center"/>
                </w:tcPr>
                <w:p w:rsidR="008D0DFC" w:rsidRDefault="008D0DFC" w:rsidP="00115AE9">
                  <w:pPr>
                    <w:jc w:val="center"/>
                    <w:rPr>
                      <w:rFonts w:ascii="Arial Black" w:hAnsi="Arial Black"/>
                      <w:sz w:val="24"/>
                      <w:lang w:val="ru-RU"/>
                    </w:rPr>
                  </w:pPr>
                </w:p>
              </w:tc>
              <w:tc>
                <w:tcPr>
                  <w:tcW w:w="0" w:type="auto"/>
                  <w:tcBorders>
                    <w:top w:val="nil"/>
                    <w:bottom w:val="nil"/>
                  </w:tcBorders>
                  <w:shd w:val="clear" w:color="auto" w:fill="auto"/>
                  <w:vAlign w:val="center"/>
                </w:tcPr>
                <w:p w:rsidR="008D0DFC" w:rsidRPr="005535C0" w:rsidRDefault="008D0DFC" w:rsidP="00115AE9">
                  <w:pPr>
                    <w:jc w:val="center"/>
                    <w:rPr>
                      <w:rFonts w:ascii="Courier New" w:hAnsi="Courier New" w:cs="Courier New"/>
                      <w:b/>
                      <w:sz w:val="24"/>
                      <w:lang w:val="ru-RU"/>
                    </w:rPr>
                  </w:pPr>
                  <w:r w:rsidRPr="00E31991">
                    <w:rPr>
                      <w:rFonts w:ascii="Courier New" w:hAnsi="Courier New" w:cs="Courier New"/>
                      <w:b/>
                      <w:sz w:val="24"/>
                    </w:rPr>
                    <w:t>A</w:t>
                  </w:r>
                  <w:r>
                    <w:rPr>
                      <w:rFonts w:ascii="Courier New" w:hAnsi="Courier New" w:cs="Courier New"/>
                      <w:b/>
                      <w:sz w:val="24"/>
                      <w:vertAlign w:val="subscript"/>
                      <w:lang w:val="ru-RU"/>
                    </w:rPr>
                    <w:t>2</w:t>
                  </w:r>
                </w:p>
              </w:tc>
              <w:tc>
                <w:tcPr>
                  <w:tcW w:w="0" w:type="auto"/>
                  <w:tcBorders>
                    <w:top w:val="nil"/>
                    <w:bottom w:val="nil"/>
                  </w:tcBorders>
                  <w:shd w:val="clear" w:color="auto" w:fill="auto"/>
                </w:tcPr>
                <w:p w:rsidR="008D0DFC" w:rsidRPr="00E92EDF" w:rsidRDefault="008D0DFC" w:rsidP="00115AE9">
                  <w:pPr>
                    <w:jc w:val="center"/>
                    <w:rPr>
                      <w:rFonts w:ascii="Courier New" w:hAnsi="Courier New" w:cs="Courier New"/>
                      <w:b/>
                      <w:sz w:val="24"/>
                      <w:lang w:val="ru-RU"/>
                    </w:rPr>
                  </w:pPr>
                  <w:r w:rsidRPr="00E31991">
                    <w:rPr>
                      <w:rFonts w:ascii="Courier New" w:hAnsi="Courier New" w:cs="Courier New"/>
                      <w:b/>
                      <w:sz w:val="24"/>
                    </w:rPr>
                    <w:t>B</w:t>
                  </w:r>
                  <w:r>
                    <w:rPr>
                      <w:rFonts w:ascii="Courier New" w:hAnsi="Courier New" w:cs="Courier New"/>
                      <w:b/>
                      <w:sz w:val="24"/>
                      <w:vertAlign w:val="subscript"/>
                      <w:lang w:val="ru-RU"/>
                    </w:rPr>
                    <w:t>2</w:t>
                  </w:r>
                </w:p>
              </w:tc>
              <w:tc>
                <w:tcPr>
                  <w:tcW w:w="0" w:type="auto"/>
                  <w:vMerge/>
                  <w:tcBorders>
                    <w:top w:val="nil"/>
                    <w:bottom w:val="nil"/>
                  </w:tcBorders>
                  <w:shd w:val="clear" w:color="auto" w:fill="auto"/>
                  <w:vAlign w:val="center"/>
                </w:tcPr>
                <w:p w:rsidR="008D0DFC" w:rsidRDefault="008D0DFC" w:rsidP="00115AE9">
                  <w:pPr>
                    <w:jc w:val="center"/>
                    <w:rPr>
                      <w:rFonts w:ascii="Arial Black" w:hAnsi="Arial Black"/>
                      <w:sz w:val="24"/>
                      <w:lang w:val="ru-RU"/>
                    </w:rPr>
                  </w:pPr>
                </w:p>
              </w:tc>
            </w:tr>
            <w:tr w:rsidR="008D0DFC" w:rsidRPr="00080400" w:rsidTr="008D0DFC">
              <w:trPr>
                <w:jc w:val="center"/>
              </w:trPr>
              <w:tc>
                <w:tcPr>
                  <w:tcW w:w="0" w:type="auto"/>
                  <w:vMerge/>
                  <w:shd w:val="clear" w:color="auto" w:fill="auto"/>
                  <w:vAlign w:val="center"/>
                </w:tcPr>
                <w:p w:rsidR="008D0DFC" w:rsidRPr="005535C0" w:rsidRDefault="008D0DFC" w:rsidP="00115AE9">
                  <w:pPr>
                    <w:jc w:val="center"/>
                    <w:rPr>
                      <w:sz w:val="24"/>
                      <w:lang w:val="ru-RU"/>
                    </w:rPr>
                  </w:pPr>
                </w:p>
              </w:tc>
              <w:tc>
                <w:tcPr>
                  <w:tcW w:w="0" w:type="auto"/>
                  <w:tcBorders>
                    <w:top w:val="nil"/>
                  </w:tcBorders>
                  <w:shd w:val="clear" w:color="auto" w:fill="auto"/>
                  <w:vAlign w:val="center"/>
                </w:tcPr>
                <w:p w:rsidR="008D0DFC" w:rsidRDefault="005460BA" w:rsidP="00115AE9">
                  <w:pPr>
                    <w:jc w:val="center"/>
                    <w:rPr>
                      <w:sz w:val="24"/>
                      <w:lang w:val="ru-RU"/>
                    </w:rPr>
                  </w:pPr>
                  <w:r>
                    <w:rPr>
                      <w:noProof/>
                      <w:sz w:val="24"/>
                      <w:lang w:val="ru-RU" w:eastAsia="ru-RU"/>
                    </w:rPr>
                    <w:drawing>
                      <wp:inline distT="0" distB="0" distL="0" distR="0">
                        <wp:extent cx="1709420" cy="1338580"/>
                        <wp:effectExtent l="19050" t="0" r="5080" b="0"/>
                        <wp:docPr id="25" name="Рисунок 25" descr="Две стратегии циклические 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Две стратегии циклические A2"/>
                                <pic:cNvPicPr>
                                  <a:picLocks noChangeAspect="1" noChangeArrowheads="1"/>
                                </pic:cNvPicPr>
                              </pic:nvPicPr>
                              <pic:blipFill>
                                <a:blip r:embed="rId31" cstate="print"/>
                                <a:srcRect/>
                                <a:stretch>
                                  <a:fillRect/>
                                </a:stretch>
                              </pic:blipFill>
                              <pic:spPr bwMode="auto">
                                <a:xfrm>
                                  <a:off x="0" y="0"/>
                                  <a:ext cx="1709420" cy="1338580"/>
                                </a:xfrm>
                                <a:prstGeom prst="rect">
                                  <a:avLst/>
                                </a:prstGeom>
                                <a:noFill/>
                                <a:ln w="9525">
                                  <a:noFill/>
                                  <a:miter lim="800000"/>
                                  <a:headEnd/>
                                  <a:tailEnd/>
                                </a:ln>
                              </pic:spPr>
                            </pic:pic>
                          </a:graphicData>
                        </a:graphic>
                      </wp:inline>
                    </w:drawing>
                  </w:r>
                </w:p>
              </w:tc>
              <w:tc>
                <w:tcPr>
                  <w:tcW w:w="0" w:type="auto"/>
                  <w:tcBorders>
                    <w:top w:val="nil"/>
                  </w:tcBorders>
                  <w:shd w:val="clear" w:color="auto" w:fill="auto"/>
                  <w:vAlign w:val="center"/>
                </w:tcPr>
                <w:p w:rsidR="008D0DFC" w:rsidRDefault="005460BA" w:rsidP="00115AE9">
                  <w:pPr>
                    <w:jc w:val="center"/>
                    <w:rPr>
                      <w:sz w:val="24"/>
                      <w:lang w:val="ru-RU"/>
                    </w:rPr>
                  </w:pPr>
                  <w:r>
                    <w:rPr>
                      <w:noProof/>
                      <w:sz w:val="24"/>
                      <w:lang w:val="ru-RU" w:eastAsia="ru-RU"/>
                    </w:rPr>
                    <w:drawing>
                      <wp:inline distT="0" distB="0" distL="0" distR="0">
                        <wp:extent cx="1709420" cy="1338580"/>
                        <wp:effectExtent l="19050" t="0" r="5080" b="0"/>
                        <wp:docPr id="26" name="Рисунок 26" descr="Две стратегии циклические 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Две стратегии циклические B2"/>
                                <pic:cNvPicPr>
                                  <a:picLocks noChangeAspect="1" noChangeArrowheads="1"/>
                                </pic:cNvPicPr>
                              </pic:nvPicPr>
                              <pic:blipFill>
                                <a:blip r:embed="rId32" cstate="print"/>
                                <a:srcRect/>
                                <a:stretch>
                                  <a:fillRect/>
                                </a:stretch>
                              </pic:blipFill>
                              <pic:spPr bwMode="auto">
                                <a:xfrm>
                                  <a:off x="0" y="0"/>
                                  <a:ext cx="1709420" cy="1338580"/>
                                </a:xfrm>
                                <a:prstGeom prst="rect">
                                  <a:avLst/>
                                </a:prstGeom>
                                <a:noFill/>
                                <a:ln w="9525">
                                  <a:noFill/>
                                  <a:miter lim="800000"/>
                                  <a:headEnd/>
                                  <a:tailEnd/>
                                </a:ln>
                              </pic:spPr>
                            </pic:pic>
                          </a:graphicData>
                        </a:graphic>
                      </wp:inline>
                    </w:drawing>
                  </w:r>
                </w:p>
              </w:tc>
              <w:tc>
                <w:tcPr>
                  <w:tcW w:w="0" w:type="auto"/>
                  <w:tcBorders>
                    <w:top w:val="nil"/>
                  </w:tcBorders>
                  <w:shd w:val="clear" w:color="auto" w:fill="auto"/>
                  <w:vAlign w:val="center"/>
                </w:tcPr>
                <w:p w:rsidR="008D0DFC" w:rsidRDefault="005460BA" w:rsidP="00115AE9">
                  <w:pPr>
                    <w:jc w:val="center"/>
                    <w:rPr>
                      <w:sz w:val="24"/>
                      <w:lang w:val="ru-RU"/>
                    </w:rPr>
                  </w:pPr>
                  <w:r>
                    <w:rPr>
                      <w:noProof/>
                      <w:sz w:val="24"/>
                      <w:lang w:val="ru-RU" w:eastAsia="ru-RU"/>
                    </w:rPr>
                    <w:drawing>
                      <wp:inline distT="0" distB="0" distL="0" distR="0">
                        <wp:extent cx="1603375" cy="1483995"/>
                        <wp:effectExtent l="19050" t="0" r="0" b="0"/>
                        <wp:docPr id="27" name="Рисунок 27" descr="Две стратегии циклические A2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Две стратегии циклические A2B2"/>
                                <pic:cNvPicPr>
                                  <a:picLocks noChangeAspect="1" noChangeArrowheads="1"/>
                                </pic:cNvPicPr>
                              </pic:nvPicPr>
                              <pic:blipFill>
                                <a:blip r:embed="rId33" cstate="print"/>
                                <a:srcRect/>
                                <a:stretch>
                                  <a:fillRect/>
                                </a:stretch>
                              </pic:blipFill>
                              <pic:spPr bwMode="auto">
                                <a:xfrm>
                                  <a:off x="0" y="0"/>
                                  <a:ext cx="1603375" cy="1483995"/>
                                </a:xfrm>
                                <a:prstGeom prst="rect">
                                  <a:avLst/>
                                </a:prstGeom>
                                <a:noFill/>
                                <a:ln w="9525">
                                  <a:noFill/>
                                  <a:miter lim="800000"/>
                                  <a:headEnd/>
                                  <a:tailEnd/>
                                </a:ln>
                              </pic:spPr>
                            </pic:pic>
                          </a:graphicData>
                        </a:graphic>
                      </wp:inline>
                    </w:drawing>
                  </w:r>
                </w:p>
              </w:tc>
            </w:tr>
            <w:tr w:rsidR="004069A9" w:rsidRPr="00080400" w:rsidTr="007C34E9">
              <w:trPr>
                <w:jc w:val="center"/>
              </w:trPr>
              <w:tc>
                <w:tcPr>
                  <w:tcW w:w="0" w:type="auto"/>
                  <w:shd w:val="clear" w:color="auto" w:fill="auto"/>
                  <w:vAlign w:val="center"/>
                </w:tcPr>
                <w:p w:rsidR="004069A9" w:rsidRPr="004069A9" w:rsidRDefault="004069A9" w:rsidP="004069A9">
                  <w:pPr>
                    <w:rPr>
                      <w:sz w:val="24"/>
                      <w:lang w:val="ru-RU"/>
                    </w:rPr>
                  </w:pPr>
                </w:p>
              </w:tc>
              <w:tc>
                <w:tcPr>
                  <w:tcW w:w="0" w:type="auto"/>
                  <w:shd w:val="clear" w:color="auto" w:fill="auto"/>
                  <w:vAlign w:val="center"/>
                </w:tcPr>
                <w:p w:rsidR="004069A9" w:rsidRPr="004069A9" w:rsidRDefault="004069A9" w:rsidP="004069A9">
                  <w:pPr>
                    <w:rPr>
                      <w:sz w:val="24"/>
                      <w:lang w:val="ru-RU"/>
                    </w:rPr>
                  </w:pPr>
                  <w:r>
                    <w:rPr>
                      <w:sz w:val="24"/>
                      <w:lang w:val="ru-RU"/>
                    </w:rPr>
                    <w:t xml:space="preserve">В состоянии </w:t>
                  </w:r>
                  <w:r w:rsidRPr="004069A9">
                    <w:rPr>
                      <w:sz w:val="24"/>
                      <w:lang w:val="ru-RU"/>
                    </w:rPr>
                    <w:t>“</w:t>
                  </w:r>
                  <w:r w:rsidRPr="004069A9">
                    <w:rPr>
                      <w:rFonts w:ascii="Courier New" w:hAnsi="Courier New" w:cs="Courier New"/>
                      <w:sz w:val="24"/>
                    </w:rPr>
                    <w:t>i</w:t>
                  </w:r>
                  <w:r w:rsidRPr="004069A9">
                    <w:rPr>
                      <w:sz w:val="24"/>
                      <w:lang w:val="ru-RU"/>
                    </w:rPr>
                    <w:t xml:space="preserve">” </w:t>
                  </w:r>
                  <w:r>
                    <w:rPr>
                      <w:sz w:val="24"/>
                      <w:lang w:val="ru-RU"/>
                    </w:rPr>
                    <w:t xml:space="preserve"> определён переход по действию</w:t>
                  </w:r>
                  <w:r w:rsidRPr="004069A9">
                    <w:rPr>
                      <w:rFonts w:ascii="Courier New" w:hAnsi="Courier New" w:cs="Courier New"/>
                      <w:sz w:val="24"/>
                      <w:lang w:val="ru-RU"/>
                    </w:rPr>
                    <w:t xml:space="preserve"> </w:t>
                  </w:r>
                  <w:r w:rsidRPr="004069A9">
                    <w:rPr>
                      <w:rFonts w:ascii="Courier New" w:hAnsi="Courier New" w:cs="Courier New"/>
                      <w:sz w:val="24"/>
                    </w:rPr>
                    <w:t>i</w:t>
                  </w:r>
                  <w:r w:rsidRPr="004069A9">
                    <w:rPr>
                      <w:rFonts w:ascii="Courier New" w:hAnsi="Courier New" w:cs="Courier New"/>
                      <w:sz w:val="24"/>
                      <w:lang w:val="ru-RU"/>
                    </w:rPr>
                    <w:t xml:space="preserve"> </w:t>
                  </w:r>
                  <w:r>
                    <w:rPr>
                      <w:sz w:val="24"/>
                      <w:lang w:val="ru-RU"/>
                    </w:rPr>
                    <w:t>с предикатом</w:t>
                  </w:r>
                  <w:r w:rsidRPr="004069A9">
                    <w:rPr>
                      <w:rFonts w:ascii="Courier New" w:hAnsi="Courier New" w:cs="Courier New"/>
                      <w:sz w:val="24"/>
                      <w:lang w:val="ru-RU"/>
                    </w:rPr>
                    <w:t xml:space="preserve"> </w:t>
                  </w:r>
                  <w:r w:rsidRPr="004069A9">
                    <w:rPr>
                      <w:b/>
                      <w:i/>
                      <w:sz w:val="24"/>
                    </w:rPr>
                    <w:t>true</w:t>
                  </w:r>
                  <w:r>
                    <w:rPr>
                      <w:sz w:val="24"/>
                      <w:lang w:val="ru-RU"/>
                    </w:rPr>
                    <w:t>.</w:t>
                  </w:r>
                </w:p>
              </w:tc>
              <w:tc>
                <w:tcPr>
                  <w:tcW w:w="0" w:type="auto"/>
                  <w:shd w:val="clear" w:color="auto" w:fill="auto"/>
                  <w:vAlign w:val="center"/>
                </w:tcPr>
                <w:p w:rsidR="004069A9" w:rsidRPr="004069A9" w:rsidRDefault="004069A9" w:rsidP="004069A9">
                  <w:pPr>
                    <w:rPr>
                      <w:sz w:val="24"/>
                      <w:lang w:val="ru-RU"/>
                    </w:rPr>
                  </w:pPr>
                  <w:r>
                    <w:rPr>
                      <w:sz w:val="24"/>
                      <w:lang w:val="ru-RU"/>
                    </w:rPr>
                    <w:t xml:space="preserve">В состоянии </w:t>
                  </w:r>
                  <w:r w:rsidRPr="004069A9">
                    <w:rPr>
                      <w:sz w:val="24"/>
                      <w:lang w:val="ru-RU"/>
                    </w:rPr>
                    <w:t>“</w:t>
                  </w:r>
                  <w:r w:rsidRPr="004069A9">
                    <w:rPr>
                      <w:rFonts w:ascii="Courier New" w:hAnsi="Courier New" w:cs="Courier New"/>
                      <w:sz w:val="24"/>
                    </w:rPr>
                    <w:t>i</w:t>
                  </w:r>
                  <w:r w:rsidRPr="004069A9">
                    <w:rPr>
                      <w:sz w:val="24"/>
                      <w:lang w:val="ru-RU"/>
                    </w:rPr>
                    <w:t xml:space="preserve">” </w:t>
                  </w:r>
                  <w:r>
                    <w:rPr>
                      <w:sz w:val="24"/>
                      <w:lang w:val="ru-RU"/>
                    </w:rPr>
                    <w:t xml:space="preserve"> определён переход по действию</w:t>
                  </w:r>
                  <w:r w:rsidRPr="004069A9">
                    <w:rPr>
                      <w:rFonts w:ascii="Courier New" w:hAnsi="Courier New" w:cs="Courier New"/>
                      <w:sz w:val="24"/>
                      <w:lang w:val="ru-RU"/>
                    </w:rPr>
                    <w:t xml:space="preserve"> </w:t>
                  </w:r>
                  <w:r w:rsidRPr="004069A9">
                    <w:rPr>
                      <w:rFonts w:ascii="Courier New" w:hAnsi="Courier New" w:cs="Courier New"/>
                      <w:sz w:val="24"/>
                      <w:u w:val="single"/>
                    </w:rPr>
                    <w:t>i</w:t>
                  </w:r>
                  <w:r w:rsidRPr="004069A9">
                    <w:rPr>
                      <w:rFonts w:ascii="Courier New" w:hAnsi="Courier New" w:cs="Courier New"/>
                      <w:sz w:val="24"/>
                      <w:lang w:val="ru-RU"/>
                    </w:rPr>
                    <w:t xml:space="preserve"> </w:t>
                  </w:r>
                  <w:r>
                    <w:rPr>
                      <w:sz w:val="24"/>
                      <w:lang w:val="ru-RU"/>
                    </w:rPr>
                    <w:t>с предикатом</w:t>
                  </w:r>
                  <w:r w:rsidRPr="004069A9">
                    <w:rPr>
                      <w:rFonts w:ascii="Courier New" w:hAnsi="Courier New" w:cs="Courier New"/>
                      <w:sz w:val="24"/>
                      <w:lang w:val="ru-RU"/>
                    </w:rPr>
                    <w:t xml:space="preserve"> </w:t>
                  </w:r>
                  <w:r w:rsidRPr="004069A9">
                    <w:rPr>
                      <w:b/>
                      <w:i/>
                      <w:sz w:val="24"/>
                    </w:rPr>
                    <w:t>true</w:t>
                  </w:r>
                  <w:r>
                    <w:rPr>
                      <w:sz w:val="24"/>
                      <w:lang w:val="ru-RU"/>
                    </w:rPr>
                    <w:t>.</w:t>
                  </w:r>
                </w:p>
              </w:tc>
              <w:tc>
                <w:tcPr>
                  <w:tcW w:w="0" w:type="auto"/>
                  <w:shd w:val="clear" w:color="auto" w:fill="auto"/>
                  <w:vAlign w:val="center"/>
                </w:tcPr>
                <w:p w:rsidR="004069A9" w:rsidRPr="004069A9" w:rsidRDefault="004069A9" w:rsidP="004069A9">
                  <w:pPr>
                    <w:rPr>
                      <w:sz w:val="24"/>
                      <w:lang w:val="ru-RU"/>
                    </w:rPr>
                  </w:pPr>
                  <w:r>
                    <w:rPr>
                      <w:sz w:val="24"/>
                      <w:lang w:val="ru-RU"/>
                    </w:rPr>
                    <w:t>В состоянии</w:t>
                  </w:r>
                  <w:r w:rsidRPr="004069A9">
                    <w:rPr>
                      <w:sz w:val="24"/>
                      <w:lang w:val="ru-RU"/>
                    </w:rPr>
                    <w:t xml:space="preserve"> </w:t>
                  </w:r>
                  <w:r>
                    <w:rPr>
                      <w:sz w:val="24"/>
                      <w:lang w:val="ru-RU"/>
                    </w:rPr>
                    <w:t xml:space="preserve"> </w:t>
                  </w:r>
                  <w:r w:rsidRPr="004069A9">
                    <w:rPr>
                      <w:sz w:val="24"/>
                      <w:lang w:val="ru-RU"/>
                    </w:rPr>
                    <w:t>“</w:t>
                  </w:r>
                  <w:r w:rsidRPr="004069A9">
                    <w:rPr>
                      <w:rFonts w:ascii="Courier New" w:hAnsi="Courier New" w:cs="Courier New"/>
                      <w:sz w:val="24"/>
                    </w:rPr>
                    <w:t>ii</w:t>
                  </w:r>
                  <w:r w:rsidRPr="004069A9">
                    <w:rPr>
                      <w:sz w:val="24"/>
                      <w:lang w:val="ru-RU"/>
                    </w:rPr>
                    <w:t xml:space="preserve">” </w:t>
                  </w:r>
                  <w:r>
                    <w:rPr>
                      <w:sz w:val="24"/>
                      <w:lang w:val="ru-RU"/>
                    </w:rPr>
                    <w:t>определён синхронный</w:t>
                  </w:r>
                  <w:r w:rsidRPr="004069A9">
                    <w:rPr>
                      <w:sz w:val="24"/>
                      <w:lang w:val="ru-RU"/>
                    </w:rPr>
                    <w:t xml:space="preserve"> </w:t>
                  </w:r>
                  <w:r w:rsidRPr="004069A9">
                    <w:rPr>
                      <w:rFonts w:ascii="Courier New" w:hAnsi="Courier New" w:cs="Courier New"/>
                      <w:sz w:val="24"/>
                      <w:lang w:val="ru-RU"/>
                    </w:rPr>
                    <w:sym w:font="Symbol" w:char="F074"/>
                  </w:r>
                  <w:r>
                    <w:rPr>
                      <w:sz w:val="24"/>
                      <w:lang w:val="ru-RU"/>
                    </w:rPr>
                    <w:t>-переход (по действиям</w:t>
                  </w:r>
                  <w:r w:rsidRPr="004069A9">
                    <w:rPr>
                      <w:rFonts w:ascii="Courier New" w:hAnsi="Courier New" w:cs="Courier New"/>
                      <w:sz w:val="24"/>
                      <w:lang w:val="ru-RU"/>
                    </w:rPr>
                    <w:t xml:space="preserve"> </w:t>
                  </w:r>
                  <w:r w:rsidRPr="004069A9">
                    <w:rPr>
                      <w:rFonts w:ascii="Courier New" w:hAnsi="Courier New" w:cs="Courier New"/>
                      <w:sz w:val="24"/>
                    </w:rPr>
                    <w:t>i</w:t>
                  </w:r>
                  <w:r w:rsidRPr="004069A9">
                    <w:rPr>
                      <w:rFonts w:ascii="Courier New" w:hAnsi="Courier New" w:cs="Courier New"/>
                      <w:sz w:val="24"/>
                      <w:lang w:val="ru-RU"/>
                    </w:rPr>
                    <w:t xml:space="preserve"> </w:t>
                  </w:r>
                  <w:r>
                    <w:rPr>
                      <w:sz w:val="24"/>
                      <w:lang w:val="ru-RU"/>
                    </w:rPr>
                    <w:t>и</w:t>
                  </w:r>
                  <w:r w:rsidRPr="004069A9">
                    <w:rPr>
                      <w:rFonts w:ascii="Courier New" w:hAnsi="Courier New" w:cs="Courier New"/>
                      <w:sz w:val="24"/>
                      <w:lang w:val="ru-RU"/>
                    </w:rPr>
                    <w:t xml:space="preserve"> </w:t>
                  </w:r>
                  <w:r w:rsidRPr="004069A9">
                    <w:rPr>
                      <w:rFonts w:ascii="Courier New" w:hAnsi="Courier New" w:cs="Courier New"/>
                      <w:sz w:val="24"/>
                      <w:u w:val="single"/>
                    </w:rPr>
                    <w:t>i</w:t>
                  </w:r>
                  <w:r>
                    <w:rPr>
                      <w:sz w:val="24"/>
                      <w:lang w:val="ru-RU"/>
                    </w:rPr>
                    <w:t>) с  предикатом</w:t>
                  </w:r>
                  <w:r w:rsidRPr="004069A9">
                    <w:rPr>
                      <w:rFonts w:ascii="Courier New" w:hAnsi="Courier New" w:cs="Courier New"/>
                      <w:sz w:val="24"/>
                      <w:lang w:val="ru-RU"/>
                    </w:rPr>
                    <w:t xml:space="preserve"> </w:t>
                  </w:r>
                  <w:r w:rsidRPr="004069A9">
                    <w:rPr>
                      <w:b/>
                      <w:i/>
                      <w:sz w:val="24"/>
                    </w:rPr>
                    <w:t>true</w:t>
                  </w:r>
                  <w:r>
                    <w:rPr>
                      <w:sz w:val="24"/>
                      <w:lang w:val="ru-RU"/>
                    </w:rPr>
                    <w:t>.</w:t>
                  </w:r>
                </w:p>
              </w:tc>
            </w:tr>
            <w:tr w:rsidR="004069A9" w:rsidRPr="00E527A2" w:rsidTr="008D0DFC">
              <w:trPr>
                <w:jc w:val="center"/>
              </w:trPr>
              <w:tc>
                <w:tcPr>
                  <w:tcW w:w="0" w:type="auto"/>
                  <w:gridSpan w:val="4"/>
                  <w:tcBorders>
                    <w:left w:val="nil"/>
                    <w:bottom w:val="nil"/>
                    <w:right w:val="nil"/>
                  </w:tcBorders>
                </w:tcPr>
                <w:p w:rsidR="004069A9" w:rsidRPr="00E527A2" w:rsidRDefault="004069A9" w:rsidP="00115AE9">
                  <w:pPr>
                    <w:pStyle w:val="a0"/>
                  </w:pPr>
                  <w:bookmarkStart w:id="9" w:name="_Ref189036995"/>
                </w:p>
              </w:tc>
              <w:bookmarkEnd w:id="9"/>
            </w:tr>
          </w:tbl>
          <w:p w:rsidR="0059453E" w:rsidRPr="00E527A2" w:rsidRDefault="0059453E" w:rsidP="00115AE9">
            <w:pPr>
              <w:rPr>
                <w:rFonts w:ascii="Courier New" w:hAnsi="Courier New" w:cs="Courier New"/>
                <w:lang w:val="ru-RU"/>
              </w:rPr>
            </w:pPr>
          </w:p>
        </w:tc>
      </w:tr>
    </w:tbl>
    <w:p w:rsidR="00193402" w:rsidRPr="002E1B3D" w:rsidRDefault="00193402" w:rsidP="00C6773B">
      <w:pPr>
        <w:rPr>
          <w:highlight w:val="yellow"/>
          <w:lang w:val="ru-RU"/>
        </w:rPr>
      </w:pPr>
    </w:p>
    <w:p w:rsidR="001E636D" w:rsidRDefault="00072101" w:rsidP="00271982">
      <w:pPr>
        <w:rPr>
          <w:lang w:val="ru-RU" w:eastAsia="zh-TW"/>
        </w:rPr>
      </w:pPr>
      <w:r>
        <w:rPr>
          <w:lang w:val="ru-RU" w:eastAsia="zh-TW"/>
        </w:rPr>
        <w:t xml:space="preserve">В общем случае торговля выглядит следующим образом. </w:t>
      </w:r>
      <w:r w:rsidR="003E5A58">
        <w:rPr>
          <w:lang w:val="ru-RU" w:eastAsia="zh-TW"/>
        </w:rPr>
        <w:t>Пусть в состоянии системы</w:t>
      </w:r>
      <w:r w:rsidR="003E5A58" w:rsidRPr="004B5CFA">
        <w:rPr>
          <w:rFonts w:ascii="Courier New" w:hAnsi="Courier New" w:cs="Courier New"/>
          <w:lang w:val="ru-RU" w:eastAsia="zh-TW"/>
        </w:rPr>
        <w:t xml:space="preserve"> </w:t>
      </w:r>
      <w:r w:rsidR="004B5CFA" w:rsidRPr="004B5CFA">
        <w:rPr>
          <w:rFonts w:ascii="Courier New" w:hAnsi="Courier New" w:cs="Courier New"/>
          <w:lang w:eastAsia="zh-TW"/>
        </w:rPr>
        <w:t>s</w:t>
      </w:r>
      <w:r w:rsidR="004B5CFA" w:rsidRPr="004B5CFA">
        <w:rPr>
          <w:rFonts w:ascii="Courier New" w:hAnsi="Courier New" w:cs="Courier New"/>
          <w:lang w:val="ru-RU" w:eastAsia="zh-TW"/>
        </w:rPr>
        <w:t xml:space="preserve"> </w:t>
      </w:r>
      <w:r w:rsidR="003E5A58">
        <w:rPr>
          <w:lang w:val="ru-RU" w:eastAsia="zh-TW"/>
        </w:rPr>
        <w:t>определены переходы</w:t>
      </w:r>
      <w:r w:rsidR="004B5CFA" w:rsidRPr="00E256DA">
        <w:rPr>
          <w:rFonts w:ascii="Courier New" w:hAnsi="Courier New" w:cs="Courier New"/>
          <w:lang w:val="ru-RU"/>
        </w:rPr>
        <w:t xml:space="preserve"> </w:t>
      </w:r>
      <w:r w:rsidR="004B5CFA">
        <w:rPr>
          <w:rFonts w:ascii="Courier New" w:hAnsi="Courier New" w:cs="Courier New"/>
        </w:rPr>
        <w:t>s</w:t>
      </w:r>
      <w:r w:rsidR="004B5CFA" w:rsidRPr="008B7DA7">
        <w:rPr>
          <w:rFonts w:ascii="Courier New" w:hAnsi="Courier New" w:cs="Courier New"/>
        </w:rPr>
        <w:sym w:font="Euclid Symbol" w:char="F0BE"/>
      </w:r>
      <w:r w:rsidR="004B5CFA" w:rsidRPr="008B7DA7">
        <w:rPr>
          <w:rFonts w:ascii="Courier New" w:hAnsi="Courier New" w:cs="Courier New"/>
        </w:rPr>
        <w:t>z</w:t>
      </w:r>
      <w:r w:rsidR="004B5CFA" w:rsidRPr="00E256DA">
        <w:rPr>
          <w:rFonts w:ascii="Courier New" w:hAnsi="Courier New" w:cs="Courier New"/>
          <w:lang w:val="ru-RU"/>
        </w:rPr>
        <w:t>,</w:t>
      </w:r>
      <w:r w:rsidR="004B5CFA">
        <w:rPr>
          <w:rFonts w:ascii="Courier New" w:hAnsi="Courier New" w:cs="Courier New"/>
          <w:lang w:val="ru-RU"/>
        </w:rPr>
        <w:sym w:font="Symbol" w:char="F070"/>
      </w:r>
      <w:r w:rsidR="004B5CFA" w:rsidRPr="008B7DA7">
        <w:rPr>
          <w:rFonts w:ascii="Courier New" w:hAnsi="Courier New" w:cs="Courier New"/>
        </w:rPr>
        <w:sym w:font="Euclid Symbol" w:char="F0AE"/>
      </w:r>
      <w:r w:rsidR="004B5CFA">
        <w:rPr>
          <w:rFonts w:ascii="Courier New" w:hAnsi="Courier New" w:cs="Courier New"/>
        </w:rPr>
        <w:t>s</w:t>
      </w:r>
      <w:r w:rsidR="004B5CFA" w:rsidRPr="004B5CFA">
        <w:rPr>
          <w:rFonts w:ascii="Courier New" w:hAnsi="Courier New" w:cs="Courier New"/>
          <w:vertAlign w:val="subscript"/>
        </w:rPr>
        <w:t>z</w:t>
      </w:r>
      <w:r w:rsidR="004B5CFA" w:rsidRPr="004B5CFA">
        <w:rPr>
          <w:rFonts w:ascii="Courier New" w:hAnsi="Courier New" w:cs="Courier New"/>
          <w:vertAlign w:val="subscript"/>
          <w:lang w:val="ru-RU"/>
        </w:rPr>
        <w:t>,</w:t>
      </w:r>
      <w:r w:rsidR="004B5CFA" w:rsidRPr="004B5CFA">
        <w:rPr>
          <w:rFonts w:ascii="Courier New" w:hAnsi="Courier New" w:cs="Courier New"/>
          <w:vertAlign w:val="subscript"/>
          <w:lang w:val="ru-RU"/>
        </w:rPr>
        <w:sym w:font="Symbol" w:char="F070"/>
      </w:r>
      <w:r w:rsidR="004B5CFA" w:rsidRPr="00E256DA">
        <w:rPr>
          <w:rFonts w:ascii="Courier New" w:hAnsi="Courier New" w:cs="Courier New"/>
          <w:lang w:val="ru-RU"/>
        </w:rPr>
        <w:t xml:space="preserve"> </w:t>
      </w:r>
      <w:r w:rsidR="004B5CFA">
        <w:rPr>
          <w:lang w:val="ru-RU" w:eastAsia="zh-TW"/>
        </w:rPr>
        <w:t>по действиям</w:t>
      </w:r>
      <w:r w:rsidR="004B5CFA" w:rsidRPr="003E5A58">
        <w:rPr>
          <w:rFonts w:ascii="Courier New" w:hAnsi="Courier New" w:cs="Courier New"/>
          <w:lang w:val="ru-RU" w:eastAsia="zh-TW"/>
        </w:rPr>
        <w:t xml:space="preserve"> </w:t>
      </w:r>
      <w:r w:rsidR="004B5CFA">
        <w:rPr>
          <w:rFonts w:ascii="Courier New" w:hAnsi="Courier New" w:cs="Courier New"/>
          <w:lang w:eastAsia="zh-TW"/>
        </w:rPr>
        <w:t>z</w:t>
      </w:r>
      <w:r w:rsidR="004B5CFA">
        <w:rPr>
          <w:rFonts w:ascii="Courier New" w:hAnsi="Courier New" w:cs="Courier New"/>
          <w:lang w:eastAsia="zh-TW"/>
        </w:rPr>
        <w:sym w:font="Symbol" w:char="F0CE"/>
      </w:r>
      <w:r w:rsidR="004B5CFA" w:rsidRPr="003E5A58">
        <w:rPr>
          <w:rFonts w:ascii="Courier New" w:hAnsi="Courier New" w:cs="Courier New"/>
          <w:lang w:eastAsia="zh-TW"/>
        </w:rPr>
        <w:t>P</w:t>
      </w:r>
      <w:r w:rsidR="004B5CFA" w:rsidRPr="003E5A58">
        <w:rPr>
          <w:rFonts w:ascii="Courier New" w:hAnsi="Courier New" w:cs="Courier New"/>
          <w:vertAlign w:val="subscript"/>
          <w:lang w:val="ru-RU" w:eastAsia="zh-TW"/>
        </w:rPr>
        <w:t>0</w:t>
      </w:r>
      <w:r w:rsidR="004B5CFA" w:rsidRPr="003E5A58">
        <w:rPr>
          <w:rFonts w:ascii="Courier New" w:hAnsi="Courier New" w:cs="Courier New"/>
          <w:lang w:val="ru-RU" w:eastAsia="zh-TW"/>
        </w:rPr>
        <w:t xml:space="preserve"> </w:t>
      </w:r>
      <w:r w:rsidR="003E5A58">
        <w:rPr>
          <w:lang w:val="ru-RU" w:eastAsia="zh-TW"/>
        </w:rPr>
        <w:t>с нетождественно ложными предикатами</w:t>
      </w:r>
      <w:r w:rsidR="004B5CFA" w:rsidRPr="004B5CFA">
        <w:rPr>
          <w:rFonts w:ascii="Courier New" w:hAnsi="Courier New" w:cs="Courier New"/>
          <w:lang w:val="ru-RU"/>
        </w:rPr>
        <w:t xml:space="preserve"> </w:t>
      </w:r>
      <w:r w:rsidR="004B5CFA">
        <w:rPr>
          <w:rFonts w:ascii="Courier New" w:hAnsi="Courier New" w:cs="Courier New"/>
          <w:lang w:val="ru-RU"/>
        </w:rPr>
        <w:sym w:font="Symbol" w:char="F070"/>
      </w:r>
      <w:r w:rsidR="003E5A58">
        <w:rPr>
          <w:lang w:val="ru-RU" w:eastAsia="zh-TW"/>
        </w:rPr>
        <w:t>. Система «узнаёт», что в её полном окружении (которое имеет противоположный алфавит и с которым она образует замкнутую систему с пустым алфавитом) определены переходы с нетождественно ложными предикатами по множеству действий</w:t>
      </w:r>
      <w:r w:rsidR="003E5A58" w:rsidRPr="003E5A58">
        <w:rPr>
          <w:rFonts w:ascii="Courier New" w:hAnsi="Courier New" w:cs="Courier New"/>
          <w:lang w:val="ru-RU" w:eastAsia="zh-TW"/>
        </w:rPr>
        <w:t xml:space="preserve"> </w:t>
      </w:r>
      <w:r w:rsidR="003E5A58">
        <w:rPr>
          <w:rFonts w:ascii="Courier New" w:hAnsi="Courier New" w:cs="Courier New"/>
          <w:lang w:eastAsia="zh-TW"/>
        </w:rPr>
        <w:t>Q</w:t>
      </w:r>
      <w:r w:rsidR="003E5A58" w:rsidRPr="003E5A58">
        <w:rPr>
          <w:rFonts w:ascii="Courier New" w:hAnsi="Courier New" w:cs="Courier New"/>
          <w:vertAlign w:val="subscript"/>
          <w:lang w:val="ru-RU" w:eastAsia="zh-TW"/>
        </w:rPr>
        <w:t>0</w:t>
      </w:r>
      <w:r w:rsidR="003E5A58">
        <w:rPr>
          <w:lang w:val="ru-RU" w:eastAsia="zh-TW"/>
        </w:rPr>
        <w:t>. После пересчёта предикатов в системе получается множество действий</w:t>
      </w:r>
      <w:r w:rsidR="003E5A58" w:rsidRPr="003E5A58">
        <w:rPr>
          <w:rFonts w:ascii="Courier New" w:hAnsi="Courier New" w:cs="Courier New"/>
          <w:lang w:val="ru-RU" w:eastAsia="zh-TW"/>
        </w:rPr>
        <w:t xml:space="preserve"> </w:t>
      </w:r>
      <w:r w:rsidR="003E5A58" w:rsidRPr="003E5A58">
        <w:rPr>
          <w:rFonts w:ascii="Courier New" w:hAnsi="Courier New" w:cs="Courier New"/>
          <w:lang w:eastAsia="zh-TW"/>
        </w:rPr>
        <w:t>P</w:t>
      </w:r>
      <w:r w:rsidR="003E5A58">
        <w:rPr>
          <w:rFonts w:ascii="Courier New" w:hAnsi="Courier New" w:cs="Courier New"/>
          <w:vertAlign w:val="subscript"/>
          <w:lang w:val="ru-RU" w:eastAsia="zh-TW"/>
        </w:rPr>
        <w:t>1</w:t>
      </w:r>
      <w:r w:rsidR="003E5A58">
        <w:rPr>
          <w:lang w:val="ru-RU" w:eastAsia="zh-TW"/>
        </w:rPr>
        <w:t>, а в окружении –</w:t>
      </w:r>
      <w:r w:rsidR="003E5A58" w:rsidRPr="003E5A58">
        <w:rPr>
          <w:rFonts w:ascii="Courier New" w:hAnsi="Courier New" w:cs="Courier New"/>
          <w:lang w:val="ru-RU" w:eastAsia="zh-TW"/>
        </w:rPr>
        <w:t xml:space="preserve"> </w:t>
      </w:r>
      <w:r w:rsidR="003E5A58">
        <w:rPr>
          <w:rFonts w:ascii="Courier New" w:hAnsi="Courier New" w:cs="Courier New"/>
          <w:lang w:eastAsia="zh-TW"/>
        </w:rPr>
        <w:t>Q</w:t>
      </w:r>
      <w:r w:rsidR="003E5A58">
        <w:rPr>
          <w:rFonts w:ascii="Courier New" w:hAnsi="Courier New" w:cs="Courier New"/>
          <w:vertAlign w:val="subscript"/>
          <w:lang w:val="ru-RU" w:eastAsia="zh-TW"/>
        </w:rPr>
        <w:t>1</w:t>
      </w:r>
      <w:r w:rsidR="003E5A58">
        <w:rPr>
          <w:lang w:val="ru-RU" w:eastAsia="zh-TW"/>
        </w:rPr>
        <w:t xml:space="preserve">. Пересчёт предикатов происходит недетерминированно в системе или в её окружении. Если сначала пересчитываются предикаты </w:t>
      </w:r>
      <w:r w:rsidR="003E5A58">
        <w:rPr>
          <w:lang w:val="ru-RU" w:eastAsia="zh-TW"/>
        </w:rPr>
        <w:lastRenderedPageBreak/>
        <w:t>системы, то мы получаем пару множеств</w:t>
      </w:r>
      <w:r w:rsidR="003E5A58" w:rsidRPr="003E5A58">
        <w:rPr>
          <w:rFonts w:ascii="Courier New" w:hAnsi="Courier New" w:cs="Courier New"/>
          <w:lang w:val="ru-RU" w:eastAsia="zh-TW"/>
        </w:rPr>
        <w:t xml:space="preserve"> </w:t>
      </w:r>
      <w:r w:rsidR="003E5A58" w:rsidRPr="003E5A58">
        <w:rPr>
          <w:rFonts w:ascii="Courier New" w:hAnsi="Courier New" w:cs="Courier New"/>
          <w:lang w:eastAsia="zh-TW"/>
        </w:rPr>
        <w:t>P</w:t>
      </w:r>
      <w:r w:rsidR="003E5A58">
        <w:rPr>
          <w:rFonts w:ascii="Courier New" w:hAnsi="Courier New" w:cs="Courier New"/>
          <w:vertAlign w:val="subscript"/>
          <w:lang w:val="ru-RU" w:eastAsia="zh-TW"/>
        </w:rPr>
        <w:t>1</w:t>
      </w:r>
      <w:r w:rsidR="003E5A58" w:rsidRPr="003E5A58">
        <w:rPr>
          <w:rFonts w:ascii="Courier New" w:hAnsi="Courier New" w:cs="Courier New"/>
          <w:lang w:val="ru-RU" w:eastAsia="zh-TW"/>
        </w:rPr>
        <w:t>,</w:t>
      </w:r>
      <w:r w:rsidR="003E5A58">
        <w:rPr>
          <w:rFonts w:ascii="Courier New" w:hAnsi="Courier New" w:cs="Courier New"/>
          <w:lang w:eastAsia="zh-TW"/>
        </w:rPr>
        <w:t>Q</w:t>
      </w:r>
      <w:r w:rsidR="003E5A58">
        <w:rPr>
          <w:rFonts w:ascii="Courier New" w:hAnsi="Courier New" w:cs="Courier New"/>
          <w:vertAlign w:val="subscript"/>
          <w:lang w:val="ru-RU" w:eastAsia="zh-TW"/>
        </w:rPr>
        <w:t>0</w:t>
      </w:r>
      <w:r w:rsidR="003E5A58">
        <w:rPr>
          <w:lang w:val="ru-RU" w:eastAsia="zh-TW"/>
        </w:rPr>
        <w:t>; в противном случае – пару</w:t>
      </w:r>
      <w:r w:rsidR="003E5A58" w:rsidRPr="003E5A58">
        <w:rPr>
          <w:rFonts w:ascii="Courier New" w:hAnsi="Courier New" w:cs="Courier New"/>
          <w:lang w:val="ru-RU" w:eastAsia="zh-TW"/>
        </w:rPr>
        <w:t xml:space="preserve"> </w:t>
      </w:r>
      <w:r w:rsidR="003E5A58" w:rsidRPr="003E5A58">
        <w:rPr>
          <w:rFonts w:ascii="Courier New" w:hAnsi="Courier New" w:cs="Courier New"/>
          <w:lang w:eastAsia="zh-TW"/>
        </w:rPr>
        <w:t>P</w:t>
      </w:r>
      <w:r w:rsidR="003E5A58">
        <w:rPr>
          <w:rFonts w:ascii="Courier New" w:hAnsi="Courier New" w:cs="Courier New"/>
          <w:vertAlign w:val="subscript"/>
          <w:lang w:val="ru-RU" w:eastAsia="zh-TW"/>
        </w:rPr>
        <w:t>0</w:t>
      </w:r>
      <w:r w:rsidR="003E5A58" w:rsidRPr="003E5A58">
        <w:rPr>
          <w:rFonts w:ascii="Courier New" w:hAnsi="Courier New" w:cs="Courier New"/>
          <w:lang w:val="ru-RU" w:eastAsia="zh-TW"/>
        </w:rPr>
        <w:t>,</w:t>
      </w:r>
      <w:r w:rsidR="003E5A58">
        <w:rPr>
          <w:rFonts w:ascii="Courier New" w:hAnsi="Courier New" w:cs="Courier New"/>
          <w:lang w:eastAsia="zh-TW"/>
        </w:rPr>
        <w:t>Q</w:t>
      </w:r>
      <w:r w:rsidR="003E5A58">
        <w:rPr>
          <w:rFonts w:ascii="Courier New" w:hAnsi="Courier New" w:cs="Courier New"/>
          <w:vertAlign w:val="subscript"/>
          <w:lang w:val="ru-RU" w:eastAsia="zh-TW"/>
        </w:rPr>
        <w:t>1</w:t>
      </w:r>
      <w:r w:rsidR="003E5A58">
        <w:rPr>
          <w:lang w:val="ru-RU" w:eastAsia="zh-TW"/>
        </w:rPr>
        <w:t xml:space="preserve">. </w:t>
      </w:r>
      <w:r w:rsidR="001E636D">
        <w:rPr>
          <w:lang w:val="ru-RU" w:eastAsia="zh-TW"/>
        </w:rPr>
        <w:t>Далее в первом случае происходит пересчёт предикатов в окружении и мы получаем пару</w:t>
      </w:r>
      <w:r w:rsidR="001E636D" w:rsidRPr="003E5A58">
        <w:rPr>
          <w:rFonts w:ascii="Courier New" w:hAnsi="Courier New" w:cs="Courier New"/>
          <w:lang w:val="ru-RU" w:eastAsia="zh-TW"/>
        </w:rPr>
        <w:t xml:space="preserve"> </w:t>
      </w:r>
      <w:r w:rsidR="001E636D" w:rsidRPr="003E5A58">
        <w:rPr>
          <w:rFonts w:ascii="Courier New" w:hAnsi="Courier New" w:cs="Courier New"/>
          <w:lang w:eastAsia="zh-TW"/>
        </w:rPr>
        <w:t>P</w:t>
      </w:r>
      <w:r w:rsidR="001E636D">
        <w:rPr>
          <w:rFonts w:ascii="Courier New" w:hAnsi="Courier New" w:cs="Courier New"/>
          <w:vertAlign w:val="subscript"/>
          <w:lang w:val="ru-RU" w:eastAsia="zh-TW"/>
        </w:rPr>
        <w:t>1</w:t>
      </w:r>
      <w:r w:rsidR="001E636D" w:rsidRPr="003E5A58">
        <w:rPr>
          <w:rFonts w:ascii="Courier New" w:hAnsi="Courier New" w:cs="Courier New"/>
          <w:lang w:val="ru-RU" w:eastAsia="zh-TW"/>
        </w:rPr>
        <w:t>,</w:t>
      </w:r>
      <w:r w:rsidR="001E636D">
        <w:rPr>
          <w:rFonts w:ascii="Courier New" w:hAnsi="Courier New" w:cs="Courier New"/>
          <w:lang w:eastAsia="zh-TW"/>
        </w:rPr>
        <w:t>Q</w:t>
      </w:r>
      <w:r w:rsidR="001E636D">
        <w:rPr>
          <w:rFonts w:ascii="Courier New" w:hAnsi="Courier New" w:cs="Courier New"/>
          <w:vertAlign w:val="subscript"/>
          <w:lang w:val="ru-RU" w:eastAsia="zh-TW"/>
        </w:rPr>
        <w:t>2</w:t>
      </w:r>
      <w:r w:rsidR="001E636D">
        <w:rPr>
          <w:lang w:val="ru-RU" w:eastAsia="zh-TW"/>
        </w:rPr>
        <w:t>, где</w:t>
      </w:r>
      <w:r w:rsidR="001E636D">
        <w:rPr>
          <w:rFonts w:ascii="Courier New" w:hAnsi="Courier New" w:cs="Courier New"/>
          <w:lang w:val="ru-RU" w:eastAsia="zh-TW"/>
        </w:rPr>
        <w:t xml:space="preserve"> </w:t>
      </w:r>
      <w:r w:rsidR="001E636D">
        <w:rPr>
          <w:rFonts w:ascii="Courier New" w:hAnsi="Courier New" w:cs="Courier New"/>
          <w:lang w:eastAsia="zh-TW"/>
        </w:rPr>
        <w:t>Q</w:t>
      </w:r>
      <w:r w:rsidR="001E636D">
        <w:rPr>
          <w:rFonts w:ascii="Courier New" w:hAnsi="Courier New" w:cs="Courier New"/>
          <w:vertAlign w:val="subscript"/>
          <w:lang w:val="ru-RU" w:eastAsia="zh-TW"/>
        </w:rPr>
        <w:t>2</w:t>
      </w:r>
      <w:r w:rsidR="001E636D">
        <w:rPr>
          <w:rFonts w:ascii="Courier New" w:hAnsi="Courier New" w:cs="Courier New"/>
          <w:lang w:val="ru-RU" w:eastAsia="zh-TW"/>
        </w:rPr>
        <w:t xml:space="preserve"> </w:t>
      </w:r>
      <w:r w:rsidR="001E636D">
        <w:rPr>
          <w:lang w:val="ru-RU" w:eastAsia="zh-TW"/>
        </w:rPr>
        <w:t>пересчитано на основе</w:t>
      </w:r>
      <w:r w:rsidR="001E636D">
        <w:rPr>
          <w:rFonts w:ascii="Courier New" w:hAnsi="Courier New" w:cs="Courier New"/>
          <w:lang w:val="ru-RU" w:eastAsia="zh-TW"/>
        </w:rPr>
        <w:t xml:space="preserve"> </w:t>
      </w:r>
      <w:r w:rsidR="001E636D" w:rsidRPr="003E5A58">
        <w:rPr>
          <w:rFonts w:ascii="Courier New" w:hAnsi="Courier New" w:cs="Courier New"/>
          <w:lang w:eastAsia="zh-TW"/>
        </w:rPr>
        <w:t>P</w:t>
      </w:r>
      <w:r w:rsidR="001E636D">
        <w:rPr>
          <w:rFonts w:ascii="Courier New" w:hAnsi="Courier New" w:cs="Courier New"/>
          <w:vertAlign w:val="subscript"/>
          <w:lang w:val="ru-RU" w:eastAsia="zh-TW"/>
        </w:rPr>
        <w:t>1</w:t>
      </w:r>
      <w:r w:rsidR="001E636D">
        <w:rPr>
          <w:lang w:val="ru-RU" w:eastAsia="zh-TW"/>
        </w:rPr>
        <w:t>, а во втором</w:t>
      </w:r>
      <w:r w:rsidR="003E5A58">
        <w:rPr>
          <w:lang w:val="ru-RU" w:eastAsia="zh-TW"/>
        </w:rPr>
        <w:t xml:space="preserve"> случае </w:t>
      </w:r>
      <w:r w:rsidR="001E636D">
        <w:rPr>
          <w:lang w:val="ru-RU" w:eastAsia="zh-TW"/>
        </w:rPr>
        <w:t xml:space="preserve">– </w:t>
      </w:r>
      <w:r w:rsidR="003E5A58">
        <w:rPr>
          <w:lang w:val="ru-RU" w:eastAsia="zh-TW"/>
        </w:rPr>
        <w:t xml:space="preserve">в </w:t>
      </w:r>
      <w:r w:rsidR="001E636D">
        <w:rPr>
          <w:lang w:val="ru-RU" w:eastAsia="zh-TW"/>
        </w:rPr>
        <w:t>системе</w:t>
      </w:r>
      <w:r w:rsidR="003E5A58">
        <w:rPr>
          <w:lang w:val="ru-RU" w:eastAsia="zh-TW"/>
        </w:rPr>
        <w:t xml:space="preserve"> и мы получаем пару</w:t>
      </w:r>
      <w:r w:rsidR="003E5A58" w:rsidRPr="003E5A58">
        <w:rPr>
          <w:rFonts w:ascii="Courier New" w:hAnsi="Courier New" w:cs="Courier New"/>
          <w:lang w:val="ru-RU" w:eastAsia="zh-TW"/>
        </w:rPr>
        <w:t xml:space="preserve"> </w:t>
      </w:r>
      <w:r w:rsidR="003E5A58" w:rsidRPr="003E5A58">
        <w:rPr>
          <w:rFonts w:ascii="Courier New" w:hAnsi="Courier New" w:cs="Courier New"/>
          <w:lang w:eastAsia="zh-TW"/>
        </w:rPr>
        <w:t>P</w:t>
      </w:r>
      <w:r w:rsidR="001E636D">
        <w:rPr>
          <w:rFonts w:ascii="Courier New" w:hAnsi="Courier New" w:cs="Courier New"/>
          <w:vertAlign w:val="subscript"/>
          <w:lang w:val="ru-RU" w:eastAsia="zh-TW"/>
        </w:rPr>
        <w:t>2</w:t>
      </w:r>
      <w:r w:rsidR="003E5A58" w:rsidRPr="003E5A58">
        <w:rPr>
          <w:rFonts w:ascii="Courier New" w:hAnsi="Courier New" w:cs="Courier New"/>
          <w:lang w:val="ru-RU" w:eastAsia="zh-TW"/>
        </w:rPr>
        <w:t>,</w:t>
      </w:r>
      <w:r w:rsidR="003E5A58">
        <w:rPr>
          <w:rFonts w:ascii="Courier New" w:hAnsi="Courier New" w:cs="Courier New"/>
          <w:lang w:eastAsia="zh-TW"/>
        </w:rPr>
        <w:t>Q</w:t>
      </w:r>
      <w:r w:rsidR="001E636D">
        <w:rPr>
          <w:rFonts w:ascii="Courier New" w:hAnsi="Courier New" w:cs="Courier New"/>
          <w:vertAlign w:val="subscript"/>
          <w:lang w:val="ru-RU" w:eastAsia="zh-TW"/>
        </w:rPr>
        <w:t>1</w:t>
      </w:r>
      <w:r w:rsidR="003E5A58">
        <w:rPr>
          <w:lang w:val="ru-RU" w:eastAsia="zh-TW"/>
        </w:rPr>
        <w:t>, где</w:t>
      </w:r>
      <w:r w:rsidR="003E5A58">
        <w:rPr>
          <w:rFonts w:ascii="Courier New" w:hAnsi="Courier New" w:cs="Courier New"/>
          <w:lang w:val="ru-RU" w:eastAsia="zh-TW"/>
        </w:rPr>
        <w:t xml:space="preserve"> </w:t>
      </w:r>
      <w:r w:rsidR="001E636D">
        <w:rPr>
          <w:rFonts w:ascii="Courier New" w:hAnsi="Courier New" w:cs="Courier New"/>
          <w:lang w:eastAsia="zh-TW"/>
        </w:rPr>
        <w:t>P</w:t>
      </w:r>
      <w:r w:rsidR="003E5A58">
        <w:rPr>
          <w:rFonts w:ascii="Courier New" w:hAnsi="Courier New" w:cs="Courier New"/>
          <w:vertAlign w:val="subscript"/>
          <w:lang w:val="ru-RU" w:eastAsia="zh-TW"/>
        </w:rPr>
        <w:t>2</w:t>
      </w:r>
      <w:r w:rsidR="003E5A58">
        <w:rPr>
          <w:rFonts w:ascii="Courier New" w:hAnsi="Courier New" w:cs="Courier New"/>
          <w:lang w:val="ru-RU" w:eastAsia="zh-TW"/>
        </w:rPr>
        <w:t xml:space="preserve"> </w:t>
      </w:r>
      <w:r w:rsidR="003E5A58">
        <w:rPr>
          <w:lang w:val="ru-RU" w:eastAsia="zh-TW"/>
        </w:rPr>
        <w:t>пересчитано на основе</w:t>
      </w:r>
      <w:r w:rsidR="003E5A58">
        <w:rPr>
          <w:rFonts w:ascii="Courier New" w:hAnsi="Courier New" w:cs="Courier New"/>
          <w:lang w:val="ru-RU" w:eastAsia="zh-TW"/>
        </w:rPr>
        <w:t xml:space="preserve"> </w:t>
      </w:r>
      <w:r w:rsidR="001E636D">
        <w:rPr>
          <w:rFonts w:ascii="Courier New" w:hAnsi="Courier New" w:cs="Courier New"/>
          <w:lang w:eastAsia="zh-TW"/>
        </w:rPr>
        <w:t>Q</w:t>
      </w:r>
      <w:r w:rsidR="003E5A58">
        <w:rPr>
          <w:rFonts w:ascii="Courier New" w:hAnsi="Courier New" w:cs="Courier New"/>
          <w:vertAlign w:val="subscript"/>
          <w:lang w:val="ru-RU" w:eastAsia="zh-TW"/>
        </w:rPr>
        <w:t>1</w:t>
      </w:r>
      <w:r w:rsidR="003E5A58">
        <w:rPr>
          <w:lang w:val="ru-RU" w:eastAsia="zh-TW"/>
        </w:rPr>
        <w:t>.</w:t>
      </w:r>
      <w:r w:rsidR="001E636D">
        <w:rPr>
          <w:lang w:val="ru-RU" w:eastAsia="zh-TW"/>
        </w:rPr>
        <w:t xml:space="preserve"> И так далее (см. </w:t>
      </w:r>
      <w:r w:rsidR="00C01C2F">
        <w:rPr>
          <w:lang w:val="ru-RU" w:eastAsia="zh-TW"/>
        </w:rPr>
        <w:fldChar w:fldCharType="begin"/>
      </w:r>
      <w:r w:rsidR="00C01C2F">
        <w:rPr>
          <w:lang w:val="ru-RU" w:eastAsia="zh-TW"/>
        </w:rPr>
        <w:instrText xml:space="preserve"> REF _Ref189051521 \r \h </w:instrText>
      </w:r>
      <w:r w:rsidR="00997AB0" w:rsidRPr="00C01C2F">
        <w:rPr>
          <w:lang w:val="ru-RU" w:eastAsia="zh-TW"/>
        </w:rPr>
      </w:r>
      <w:r w:rsidR="00C01C2F">
        <w:rPr>
          <w:lang w:val="ru-RU" w:eastAsia="zh-TW"/>
        </w:rPr>
        <w:fldChar w:fldCharType="separate"/>
      </w:r>
      <w:r w:rsidR="00E84683">
        <w:rPr>
          <w:lang w:val="ru-RU" w:eastAsia="zh-TW"/>
        </w:rPr>
        <w:t>Рис.9</w:t>
      </w:r>
      <w:r w:rsidR="00C01C2F">
        <w:rPr>
          <w:lang w:val="ru-RU" w:eastAsia="zh-TW"/>
        </w:rPr>
        <w:fldChar w:fldCharType="end"/>
      </w:r>
      <w:r w:rsidR="00C01C2F">
        <w:rPr>
          <w:lang w:val="ru-RU" w:eastAsia="zh-TW"/>
        </w:rPr>
        <w:t xml:space="preserve"> слева</w:t>
      </w:r>
      <w:r w:rsidR="001E636D">
        <w:rPr>
          <w:lang w:val="ru-RU" w:eastAsia="zh-TW"/>
        </w:rPr>
        <w:t xml:space="preserve">). </w:t>
      </w:r>
    </w:p>
    <w:p w:rsidR="00C01C2F" w:rsidRDefault="00C01C2F" w:rsidP="00271982">
      <w:pPr>
        <w:rPr>
          <w:lang w:val="ru-RU" w:eastAsia="zh-TW"/>
        </w:rPr>
      </w:pPr>
    </w:p>
    <w:p w:rsidR="00271982" w:rsidRDefault="001E636D" w:rsidP="00271982">
      <w:pPr>
        <w:rPr>
          <w:lang w:val="ru-RU" w:eastAsia="zh-TW"/>
        </w:rPr>
      </w:pPr>
      <w:r>
        <w:rPr>
          <w:lang w:val="ru-RU" w:eastAsia="zh-TW"/>
        </w:rPr>
        <w:t>На каждом шаге у нас есть пара множеств</w:t>
      </w:r>
      <w:r w:rsidRPr="003E5A58">
        <w:rPr>
          <w:rFonts w:ascii="Courier New" w:hAnsi="Courier New" w:cs="Courier New"/>
          <w:lang w:val="ru-RU" w:eastAsia="zh-TW"/>
        </w:rPr>
        <w:t xml:space="preserve"> </w:t>
      </w:r>
      <w:r w:rsidRPr="003E5A58">
        <w:rPr>
          <w:rFonts w:ascii="Courier New" w:hAnsi="Courier New" w:cs="Courier New"/>
          <w:lang w:eastAsia="zh-TW"/>
        </w:rPr>
        <w:t>P</w:t>
      </w:r>
      <w:r>
        <w:rPr>
          <w:rFonts w:ascii="Courier New" w:hAnsi="Courier New" w:cs="Courier New"/>
          <w:vertAlign w:val="subscript"/>
          <w:lang w:eastAsia="zh-TW"/>
        </w:rPr>
        <w:t>i</w:t>
      </w:r>
      <w:r w:rsidRPr="003E5A58">
        <w:rPr>
          <w:rFonts w:ascii="Courier New" w:hAnsi="Courier New" w:cs="Courier New"/>
          <w:lang w:val="ru-RU" w:eastAsia="zh-TW"/>
        </w:rPr>
        <w:t>,</w:t>
      </w:r>
      <w:r>
        <w:rPr>
          <w:rFonts w:ascii="Courier New" w:hAnsi="Courier New" w:cs="Courier New"/>
          <w:lang w:eastAsia="zh-TW"/>
        </w:rPr>
        <w:t>Q</w:t>
      </w:r>
      <w:r>
        <w:rPr>
          <w:rFonts w:ascii="Courier New" w:hAnsi="Courier New" w:cs="Courier New"/>
          <w:vertAlign w:val="subscript"/>
          <w:lang w:eastAsia="zh-TW"/>
        </w:rPr>
        <w:t>i</w:t>
      </w:r>
      <w:r>
        <w:rPr>
          <w:rFonts w:ascii="Courier New" w:hAnsi="Courier New" w:cs="Courier New"/>
          <w:vertAlign w:val="subscript"/>
          <w:lang w:val="ru-RU" w:eastAsia="zh-TW"/>
        </w:rPr>
        <w:t>+1</w:t>
      </w:r>
      <w:r w:rsidRPr="001E636D">
        <w:rPr>
          <w:rFonts w:ascii="Courier New" w:hAnsi="Courier New" w:cs="Courier New"/>
          <w:lang w:val="ru-RU" w:eastAsia="zh-TW"/>
        </w:rPr>
        <w:t xml:space="preserve"> </w:t>
      </w:r>
      <w:r>
        <w:rPr>
          <w:lang w:val="ru-RU" w:eastAsia="zh-TW"/>
        </w:rPr>
        <w:t>или</w:t>
      </w:r>
      <w:r w:rsidRPr="003E5A58">
        <w:rPr>
          <w:rFonts w:ascii="Courier New" w:hAnsi="Courier New" w:cs="Courier New"/>
          <w:lang w:val="ru-RU" w:eastAsia="zh-TW"/>
        </w:rPr>
        <w:t xml:space="preserve"> </w:t>
      </w:r>
      <w:r w:rsidRPr="003E5A58">
        <w:rPr>
          <w:rFonts w:ascii="Courier New" w:hAnsi="Courier New" w:cs="Courier New"/>
          <w:lang w:eastAsia="zh-TW"/>
        </w:rPr>
        <w:t>P</w:t>
      </w:r>
      <w:r>
        <w:rPr>
          <w:rFonts w:ascii="Courier New" w:hAnsi="Courier New" w:cs="Courier New"/>
          <w:vertAlign w:val="subscript"/>
          <w:lang w:eastAsia="zh-TW"/>
        </w:rPr>
        <w:t>i</w:t>
      </w:r>
      <w:r w:rsidRPr="001E636D">
        <w:rPr>
          <w:rFonts w:ascii="Courier New" w:hAnsi="Courier New" w:cs="Courier New"/>
          <w:vertAlign w:val="subscript"/>
          <w:lang w:val="ru-RU" w:eastAsia="zh-TW"/>
        </w:rPr>
        <w:t>+1</w:t>
      </w:r>
      <w:r w:rsidRPr="003E5A58">
        <w:rPr>
          <w:rFonts w:ascii="Courier New" w:hAnsi="Courier New" w:cs="Courier New"/>
          <w:lang w:val="ru-RU" w:eastAsia="zh-TW"/>
        </w:rPr>
        <w:t>,</w:t>
      </w:r>
      <w:r>
        <w:rPr>
          <w:rFonts w:ascii="Courier New" w:hAnsi="Courier New" w:cs="Courier New"/>
          <w:lang w:eastAsia="zh-TW"/>
        </w:rPr>
        <w:t>Q</w:t>
      </w:r>
      <w:r>
        <w:rPr>
          <w:rFonts w:ascii="Courier New" w:hAnsi="Courier New" w:cs="Courier New"/>
          <w:vertAlign w:val="subscript"/>
          <w:lang w:eastAsia="zh-TW"/>
        </w:rPr>
        <w:t>i</w:t>
      </w:r>
      <w:r w:rsidRPr="001E636D">
        <w:rPr>
          <w:lang w:val="ru-RU" w:eastAsia="zh-TW"/>
        </w:rPr>
        <w:t xml:space="preserve">. </w:t>
      </w:r>
      <w:r>
        <w:rPr>
          <w:lang w:val="ru-RU" w:eastAsia="zh-TW"/>
        </w:rPr>
        <w:t>В первом случае следующий пересчёт происходит в системе и следующая пара – это</w:t>
      </w:r>
      <w:r w:rsidRPr="003E5A58">
        <w:rPr>
          <w:rFonts w:ascii="Courier New" w:hAnsi="Courier New" w:cs="Courier New"/>
          <w:lang w:val="ru-RU" w:eastAsia="zh-TW"/>
        </w:rPr>
        <w:t xml:space="preserve"> </w:t>
      </w:r>
      <w:r w:rsidRPr="003E5A58">
        <w:rPr>
          <w:rFonts w:ascii="Courier New" w:hAnsi="Courier New" w:cs="Courier New"/>
          <w:lang w:eastAsia="zh-TW"/>
        </w:rPr>
        <w:t>P</w:t>
      </w:r>
      <w:r>
        <w:rPr>
          <w:rFonts w:ascii="Courier New" w:hAnsi="Courier New" w:cs="Courier New"/>
          <w:vertAlign w:val="subscript"/>
          <w:lang w:eastAsia="zh-TW"/>
        </w:rPr>
        <w:t>i</w:t>
      </w:r>
      <w:r>
        <w:rPr>
          <w:rFonts w:ascii="Courier New" w:hAnsi="Courier New" w:cs="Courier New"/>
          <w:vertAlign w:val="subscript"/>
          <w:lang w:val="ru-RU" w:eastAsia="zh-TW"/>
        </w:rPr>
        <w:t>+2</w:t>
      </w:r>
      <w:r w:rsidRPr="003E5A58">
        <w:rPr>
          <w:rFonts w:ascii="Courier New" w:hAnsi="Courier New" w:cs="Courier New"/>
          <w:lang w:val="ru-RU" w:eastAsia="zh-TW"/>
        </w:rPr>
        <w:t>,</w:t>
      </w:r>
      <w:r>
        <w:rPr>
          <w:rFonts w:ascii="Courier New" w:hAnsi="Courier New" w:cs="Courier New"/>
          <w:lang w:eastAsia="zh-TW"/>
        </w:rPr>
        <w:t>Q</w:t>
      </w:r>
      <w:r>
        <w:rPr>
          <w:rFonts w:ascii="Courier New" w:hAnsi="Courier New" w:cs="Courier New"/>
          <w:vertAlign w:val="subscript"/>
          <w:lang w:eastAsia="zh-TW"/>
        </w:rPr>
        <w:t>i</w:t>
      </w:r>
      <w:r>
        <w:rPr>
          <w:rFonts w:ascii="Courier New" w:hAnsi="Courier New" w:cs="Courier New"/>
          <w:vertAlign w:val="subscript"/>
          <w:lang w:val="ru-RU" w:eastAsia="zh-TW"/>
        </w:rPr>
        <w:t>+1</w:t>
      </w:r>
      <w:r>
        <w:rPr>
          <w:lang w:val="ru-RU" w:eastAsia="zh-TW"/>
        </w:rPr>
        <w:t>; во втором случае следующий пересчёт происходит в окружении и следующая пара – это</w:t>
      </w:r>
      <w:r w:rsidRPr="003E5A58">
        <w:rPr>
          <w:rFonts w:ascii="Courier New" w:hAnsi="Courier New" w:cs="Courier New"/>
          <w:lang w:val="ru-RU" w:eastAsia="zh-TW"/>
        </w:rPr>
        <w:t xml:space="preserve"> </w:t>
      </w:r>
      <w:r w:rsidRPr="003E5A58">
        <w:rPr>
          <w:rFonts w:ascii="Courier New" w:hAnsi="Courier New" w:cs="Courier New"/>
          <w:lang w:eastAsia="zh-TW"/>
        </w:rPr>
        <w:t>P</w:t>
      </w:r>
      <w:r>
        <w:rPr>
          <w:rFonts w:ascii="Courier New" w:hAnsi="Courier New" w:cs="Courier New"/>
          <w:vertAlign w:val="subscript"/>
          <w:lang w:eastAsia="zh-TW"/>
        </w:rPr>
        <w:t>i</w:t>
      </w:r>
      <w:r>
        <w:rPr>
          <w:rFonts w:ascii="Courier New" w:hAnsi="Courier New" w:cs="Courier New"/>
          <w:vertAlign w:val="subscript"/>
          <w:lang w:val="ru-RU" w:eastAsia="zh-TW"/>
        </w:rPr>
        <w:t>+1</w:t>
      </w:r>
      <w:r w:rsidRPr="003E5A58">
        <w:rPr>
          <w:rFonts w:ascii="Courier New" w:hAnsi="Courier New" w:cs="Courier New"/>
          <w:lang w:val="ru-RU" w:eastAsia="zh-TW"/>
        </w:rPr>
        <w:t>,</w:t>
      </w:r>
      <w:r>
        <w:rPr>
          <w:rFonts w:ascii="Courier New" w:hAnsi="Courier New" w:cs="Courier New"/>
          <w:lang w:eastAsia="zh-TW"/>
        </w:rPr>
        <w:t>Q</w:t>
      </w:r>
      <w:r>
        <w:rPr>
          <w:rFonts w:ascii="Courier New" w:hAnsi="Courier New" w:cs="Courier New"/>
          <w:vertAlign w:val="subscript"/>
          <w:lang w:eastAsia="zh-TW"/>
        </w:rPr>
        <w:t>i</w:t>
      </w:r>
      <w:r>
        <w:rPr>
          <w:rFonts w:ascii="Courier New" w:hAnsi="Courier New" w:cs="Courier New"/>
          <w:vertAlign w:val="subscript"/>
          <w:lang w:val="ru-RU" w:eastAsia="zh-TW"/>
        </w:rPr>
        <w:t>+2</w:t>
      </w:r>
      <w:r>
        <w:rPr>
          <w:lang w:val="ru-RU" w:eastAsia="zh-TW"/>
        </w:rPr>
        <w:t>. Торговля заканчивается, когда множество при пересчёте не меняется: при переходе от пары</w:t>
      </w:r>
      <w:r w:rsidRPr="003E5A58">
        <w:rPr>
          <w:rFonts w:ascii="Courier New" w:hAnsi="Courier New" w:cs="Courier New"/>
          <w:lang w:val="ru-RU" w:eastAsia="zh-TW"/>
        </w:rPr>
        <w:t xml:space="preserve"> </w:t>
      </w:r>
      <w:r w:rsidRPr="003E5A58">
        <w:rPr>
          <w:rFonts w:ascii="Courier New" w:hAnsi="Courier New" w:cs="Courier New"/>
          <w:lang w:eastAsia="zh-TW"/>
        </w:rPr>
        <w:t>P</w:t>
      </w:r>
      <w:r>
        <w:rPr>
          <w:rFonts w:ascii="Courier New" w:hAnsi="Courier New" w:cs="Courier New"/>
          <w:vertAlign w:val="subscript"/>
          <w:lang w:eastAsia="zh-TW"/>
        </w:rPr>
        <w:t>i</w:t>
      </w:r>
      <w:r w:rsidRPr="003E5A58">
        <w:rPr>
          <w:rFonts w:ascii="Courier New" w:hAnsi="Courier New" w:cs="Courier New"/>
          <w:lang w:val="ru-RU" w:eastAsia="zh-TW"/>
        </w:rPr>
        <w:t>,</w:t>
      </w:r>
      <w:r>
        <w:rPr>
          <w:rFonts w:ascii="Courier New" w:hAnsi="Courier New" w:cs="Courier New"/>
          <w:lang w:eastAsia="zh-TW"/>
        </w:rPr>
        <w:t>Q</w:t>
      </w:r>
      <w:r>
        <w:rPr>
          <w:rFonts w:ascii="Courier New" w:hAnsi="Courier New" w:cs="Courier New"/>
          <w:vertAlign w:val="subscript"/>
          <w:lang w:eastAsia="zh-TW"/>
        </w:rPr>
        <w:t>i</w:t>
      </w:r>
      <w:r>
        <w:rPr>
          <w:rFonts w:ascii="Courier New" w:hAnsi="Courier New" w:cs="Courier New"/>
          <w:vertAlign w:val="subscript"/>
          <w:lang w:val="ru-RU" w:eastAsia="zh-TW"/>
        </w:rPr>
        <w:t>+1</w:t>
      </w:r>
      <w:r w:rsidRPr="001E636D">
        <w:rPr>
          <w:rFonts w:ascii="Courier New" w:hAnsi="Courier New" w:cs="Courier New"/>
          <w:lang w:val="ru-RU" w:eastAsia="zh-TW"/>
        </w:rPr>
        <w:t xml:space="preserve"> </w:t>
      </w:r>
      <w:r>
        <w:rPr>
          <w:lang w:val="ru-RU" w:eastAsia="zh-TW"/>
        </w:rPr>
        <w:t>к паре</w:t>
      </w:r>
      <w:r w:rsidRPr="003E5A58">
        <w:rPr>
          <w:rFonts w:ascii="Courier New" w:hAnsi="Courier New" w:cs="Courier New"/>
          <w:lang w:val="ru-RU" w:eastAsia="zh-TW"/>
        </w:rPr>
        <w:t xml:space="preserve"> </w:t>
      </w:r>
      <w:r w:rsidRPr="003E5A58">
        <w:rPr>
          <w:rFonts w:ascii="Courier New" w:hAnsi="Courier New" w:cs="Courier New"/>
          <w:lang w:eastAsia="zh-TW"/>
        </w:rPr>
        <w:t>P</w:t>
      </w:r>
      <w:r>
        <w:rPr>
          <w:rFonts w:ascii="Courier New" w:hAnsi="Courier New" w:cs="Courier New"/>
          <w:vertAlign w:val="subscript"/>
          <w:lang w:eastAsia="zh-TW"/>
        </w:rPr>
        <w:t>i</w:t>
      </w:r>
      <w:r w:rsidRPr="001E636D">
        <w:rPr>
          <w:rFonts w:ascii="Courier New" w:hAnsi="Courier New" w:cs="Courier New"/>
          <w:vertAlign w:val="subscript"/>
          <w:lang w:val="ru-RU" w:eastAsia="zh-TW"/>
        </w:rPr>
        <w:t>+</w:t>
      </w:r>
      <w:r>
        <w:rPr>
          <w:rFonts w:ascii="Courier New" w:hAnsi="Courier New" w:cs="Courier New"/>
          <w:vertAlign w:val="subscript"/>
          <w:lang w:val="ru-RU" w:eastAsia="zh-TW"/>
        </w:rPr>
        <w:t>2</w:t>
      </w:r>
      <w:r w:rsidRPr="003E5A58">
        <w:rPr>
          <w:rFonts w:ascii="Courier New" w:hAnsi="Courier New" w:cs="Courier New"/>
          <w:lang w:val="ru-RU" w:eastAsia="zh-TW"/>
        </w:rPr>
        <w:t>,</w:t>
      </w:r>
      <w:r>
        <w:rPr>
          <w:rFonts w:ascii="Courier New" w:hAnsi="Courier New" w:cs="Courier New"/>
          <w:lang w:eastAsia="zh-TW"/>
        </w:rPr>
        <w:t>Q</w:t>
      </w:r>
      <w:r>
        <w:rPr>
          <w:rFonts w:ascii="Courier New" w:hAnsi="Courier New" w:cs="Courier New"/>
          <w:vertAlign w:val="subscript"/>
          <w:lang w:eastAsia="zh-TW"/>
        </w:rPr>
        <w:t>i</w:t>
      </w:r>
      <w:r>
        <w:rPr>
          <w:rFonts w:ascii="Courier New" w:hAnsi="Courier New" w:cs="Courier New"/>
          <w:vertAlign w:val="subscript"/>
          <w:lang w:val="ru-RU" w:eastAsia="zh-TW"/>
        </w:rPr>
        <w:t>+1</w:t>
      </w:r>
      <w:r>
        <w:rPr>
          <w:lang w:val="ru-RU" w:eastAsia="zh-TW"/>
        </w:rPr>
        <w:t>, если</w:t>
      </w:r>
      <w:r w:rsidRPr="003E5A58">
        <w:rPr>
          <w:rFonts w:ascii="Courier New" w:hAnsi="Courier New" w:cs="Courier New"/>
          <w:lang w:val="ru-RU" w:eastAsia="zh-TW"/>
        </w:rPr>
        <w:t xml:space="preserve"> </w:t>
      </w:r>
      <w:r w:rsidRPr="003E5A58">
        <w:rPr>
          <w:rFonts w:ascii="Courier New" w:hAnsi="Courier New" w:cs="Courier New"/>
          <w:lang w:eastAsia="zh-TW"/>
        </w:rPr>
        <w:t>P</w:t>
      </w:r>
      <w:r>
        <w:rPr>
          <w:rFonts w:ascii="Courier New" w:hAnsi="Courier New" w:cs="Courier New"/>
          <w:vertAlign w:val="subscript"/>
          <w:lang w:eastAsia="zh-TW"/>
        </w:rPr>
        <w:t>i</w:t>
      </w:r>
      <w:r w:rsidRPr="001E636D">
        <w:rPr>
          <w:rFonts w:ascii="Courier New" w:hAnsi="Courier New" w:cs="Courier New"/>
          <w:vertAlign w:val="subscript"/>
          <w:lang w:val="ru-RU" w:eastAsia="zh-TW"/>
        </w:rPr>
        <w:t>+</w:t>
      </w:r>
      <w:r>
        <w:rPr>
          <w:rFonts w:ascii="Courier New" w:hAnsi="Courier New" w:cs="Courier New"/>
          <w:vertAlign w:val="subscript"/>
          <w:lang w:val="ru-RU" w:eastAsia="zh-TW"/>
        </w:rPr>
        <w:t>2</w:t>
      </w:r>
      <w:r>
        <w:rPr>
          <w:rFonts w:ascii="Courier New" w:hAnsi="Courier New" w:cs="Courier New"/>
          <w:lang w:val="ru-RU" w:eastAsia="zh-TW"/>
        </w:rPr>
        <w:t>=</w:t>
      </w:r>
      <w:r w:rsidRPr="003E5A58">
        <w:rPr>
          <w:rFonts w:ascii="Courier New" w:hAnsi="Courier New" w:cs="Courier New"/>
          <w:lang w:eastAsia="zh-TW"/>
        </w:rPr>
        <w:t>P</w:t>
      </w:r>
      <w:r>
        <w:rPr>
          <w:rFonts w:ascii="Courier New" w:hAnsi="Courier New" w:cs="Courier New"/>
          <w:vertAlign w:val="subscript"/>
          <w:lang w:eastAsia="zh-TW"/>
        </w:rPr>
        <w:t>i</w:t>
      </w:r>
      <w:r w:rsidR="00D22847">
        <w:rPr>
          <w:lang w:val="ru-RU" w:eastAsia="zh-TW"/>
        </w:rPr>
        <w:t>, или</w:t>
      </w:r>
      <w:r>
        <w:rPr>
          <w:lang w:val="ru-RU" w:eastAsia="zh-TW"/>
        </w:rPr>
        <w:t xml:space="preserve"> при переходе от пары</w:t>
      </w:r>
      <w:r w:rsidRPr="003E5A58">
        <w:rPr>
          <w:rFonts w:ascii="Courier New" w:hAnsi="Courier New" w:cs="Courier New"/>
          <w:lang w:val="ru-RU" w:eastAsia="zh-TW"/>
        </w:rPr>
        <w:t xml:space="preserve"> </w:t>
      </w:r>
      <w:r w:rsidRPr="003E5A58">
        <w:rPr>
          <w:rFonts w:ascii="Courier New" w:hAnsi="Courier New" w:cs="Courier New"/>
          <w:lang w:eastAsia="zh-TW"/>
        </w:rPr>
        <w:t>P</w:t>
      </w:r>
      <w:r>
        <w:rPr>
          <w:rFonts w:ascii="Courier New" w:hAnsi="Courier New" w:cs="Courier New"/>
          <w:vertAlign w:val="subscript"/>
          <w:lang w:eastAsia="zh-TW"/>
        </w:rPr>
        <w:t>i</w:t>
      </w:r>
      <w:r>
        <w:rPr>
          <w:rFonts w:ascii="Courier New" w:hAnsi="Courier New" w:cs="Courier New"/>
          <w:vertAlign w:val="subscript"/>
          <w:lang w:val="ru-RU" w:eastAsia="zh-TW"/>
        </w:rPr>
        <w:t>+1</w:t>
      </w:r>
      <w:r w:rsidRPr="003E5A58">
        <w:rPr>
          <w:rFonts w:ascii="Courier New" w:hAnsi="Courier New" w:cs="Courier New"/>
          <w:lang w:val="ru-RU" w:eastAsia="zh-TW"/>
        </w:rPr>
        <w:t>,</w:t>
      </w:r>
      <w:r>
        <w:rPr>
          <w:rFonts w:ascii="Courier New" w:hAnsi="Courier New" w:cs="Courier New"/>
          <w:lang w:eastAsia="zh-TW"/>
        </w:rPr>
        <w:t>Q</w:t>
      </w:r>
      <w:r>
        <w:rPr>
          <w:rFonts w:ascii="Courier New" w:hAnsi="Courier New" w:cs="Courier New"/>
          <w:vertAlign w:val="subscript"/>
          <w:lang w:eastAsia="zh-TW"/>
        </w:rPr>
        <w:t>i</w:t>
      </w:r>
      <w:r w:rsidRPr="001E636D">
        <w:rPr>
          <w:rFonts w:ascii="Courier New" w:hAnsi="Courier New" w:cs="Courier New"/>
          <w:lang w:val="ru-RU" w:eastAsia="zh-TW"/>
        </w:rPr>
        <w:t xml:space="preserve"> </w:t>
      </w:r>
      <w:r>
        <w:rPr>
          <w:lang w:val="ru-RU" w:eastAsia="zh-TW"/>
        </w:rPr>
        <w:t>к паре</w:t>
      </w:r>
      <w:r w:rsidRPr="003E5A58">
        <w:rPr>
          <w:rFonts w:ascii="Courier New" w:hAnsi="Courier New" w:cs="Courier New"/>
          <w:lang w:val="ru-RU" w:eastAsia="zh-TW"/>
        </w:rPr>
        <w:t xml:space="preserve"> </w:t>
      </w:r>
      <w:r w:rsidRPr="003E5A58">
        <w:rPr>
          <w:rFonts w:ascii="Courier New" w:hAnsi="Courier New" w:cs="Courier New"/>
          <w:lang w:eastAsia="zh-TW"/>
        </w:rPr>
        <w:t>P</w:t>
      </w:r>
      <w:r>
        <w:rPr>
          <w:rFonts w:ascii="Courier New" w:hAnsi="Courier New" w:cs="Courier New"/>
          <w:vertAlign w:val="subscript"/>
          <w:lang w:eastAsia="zh-TW"/>
        </w:rPr>
        <w:t>i</w:t>
      </w:r>
      <w:r w:rsidRPr="001E636D">
        <w:rPr>
          <w:rFonts w:ascii="Courier New" w:hAnsi="Courier New" w:cs="Courier New"/>
          <w:vertAlign w:val="subscript"/>
          <w:lang w:val="ru-RU" w:eastAsia="zh-TW"/>
        </w:rPr>
        <w:t>+</w:t>
      </w:r>
      <w:r>
        <w:rPr>
          <w:rFonts w:ascii="Courier New" w:hAnsi="Courier New" w:cs="Courier New"/>
          <w:vertAlign w:val="subscript"/>
          <w:lang w:val="ru-RU" w:eastAsia="zh-TW"/>
        </w:rPr>
        <w:t>1</w:t>
      </w:r>
      <w:r w:rsidRPr="003E5A58">
        <w:rPr>
          <w:rFonts w:ascii="Courier New" w:hAnsi="Courier New" w:cs="Courier New"/>
          <w:lang w:val="ru-RU" w:eastAsia="zh-TW"/>
        </w:rPr>
        <w:t>,</w:t>
      </w:r>
      <w:r>
        <w:rPr>
          <w:rFonts w:ascii="Courier New" w:hAnsi="Courier New" w:cs="Courier New"/>
          <w:lang w:eastAsia="zh-TW"/>
        </w:rPr>
        <w:t>Q</w:t>
      </w:r>
      <w:r>
        <w:rPr>
          <w:rFonts w:ascii="Courier New" w:hAnsi="Courier New" w:cs="Courier New"/>
          <w:vertAlign w:val="subscript"/>
          <w:lang w:eastAsia="zh-TW"/>
        </w:rPr>
        <w:t>i</w:t>
      </w:r>
      <w:r>
        <w:rPr>
          <w:rFonts w:ascii="Courier New" w:hAnsi="Courier New" w:cs="Courier New"/>
          <w:vertAlign w:val="subscript"/>
          <w:lang w:val="ru-RU" w:eastAsia="zh-TW"/>
        </w:rPr>
        <w:t>+2</w:t>
      </w:r>
      <w:r>
        <w:rPr>
          <w:lang w:val="ru-RU" w:eastAsia="zh-TW"/>
        </w:rPr>
        <w:t>, если</w:t>
      </w:r>
      <w:r w:rsidRPr="003E5A58">
        <w:rPr>
          <w:rFonts w:ascii="Courier New" w:hAnsi="Courier New" w:cs="Courier New"/>
          <w:lang w:val="ru-RU" w:eastAsia="zh-TW"/>
        </w:rPr>
        <w:t xml:space="preserve"> </w:t>
      </w:r>
      <w:r>
        <w:rPr>
          <w:rFonts w:ascii="Courier New" w:hAnsi="Courier New" w:cs="Courier New"/>
          <w:lang w:eastAsia="zh-TW"/>
        </w:rPr>
        <w:t>Q</w:t>
      </w:r>
      <w:r>
        <w:rPr>
          <w:rFonts w:ascii="Courier New" w:hAnsi="Courier New" w:cs="Courier New"/>
          <w:vertAlign w:val="subscript"/>
          <w:lang w:eastAsia="zh-TW"/>
        </w:rPr>
        <w:t>i</w:t>
      </w:r>
      <w:r w:rsidRPr="001E636D">
        <w:rPr>
          <w:rFonts w:ascii="Courier New" w:hAnsi="Courier New" w:cs="Courier New"/>
          <w:vertAlign w:val="subscript"/>
          <w:lang w:val="ru-RU" w:eastAsia="zh-TW"/>
        </w:rPr>
        <w:t>+</w:t>
      </w:r>
      <w:r>
        <w:rPr>
          <w:rFonts w:ascii="Courier New" w:hAnsi="Courier New" w:cs="Courier New"/>
          <w:vertAlign w:val="subscript"/>
          <w:lang w:val="ru-RU" w:eastAsia="zh-TW"/>
        </w:rPr>
        <w:t>2</w:t>
      </w:r>
      <w:r>
        <w:rPr>
          <w:rFonts w:ascii="Courier New" w:hAnsi="Courier New" w:cs="Courier New"/>
          <w:lang w:val="ru-RU" w:eastAsia="zh-TW"/>
        </w:rPr>
        <w:t>=</w:t>
      </w:r>
      <w:r>
        <w:rPr>
          <w:rFonts w:ascii="Courier New" w:hAnsi="Courier New" w:cs="Courier New"/>
          <w:lang w:eastAsia="zh-TW"/>
        </w:rPr>
        <w:t>Q</w:t>
      </w:r>
      <w:r>
        <w:rPr>
          <w:rFonts w:ascii="Courier New" w:hAnsi="Courier New" w:cs="Courier New"/>
          <w:vertAlign w:val="subscript"/>
          <w:lang w:eastAsia="zh-TW"/>
        </w:rPr>
        <w:t>i</w:t>
      </w:r>
      <w:r>
        <w:rPr>
          <w:lang w:val="ru-RU" w:eastAsia="zh-TW"/>
        </w:rPr>
        <w:t>.</w:t>
      </w:r>
    </w:p>
    <w:p w:rsidR="00C01C2F" w:rsidRPr="00D22847" w:rsidRDefault="00C01C2F" w:rsidP="00C01C2F">
      <w:pPr>
        <w:rPr>
          <w:lang w:val="ru-RU"/>
        </w:rPr>
      </w:pPr>
    </w:p>
    <w:tbl>
      <w:tblPr>
        <w:tblW w:w="0" w:type="auto"/>
        <w:jc w:val="center"/>
        <w:tblLook w:val="01E0"/>
      </w:tblPr>
      <w:tblGrid>
        <w:gridCol w:w="8323"/>
      </w:tblGrid>
      <w:tr w:rsidR="00C01C2F" w:rsidRPr="00E527A2" w:rsidTr="00997AB0">
        <w:trPr>
          <w:cantSplit/>
          <w:jc w:val="center"/>
        </w:trPr>
        <w:tc>
          <w:tcPr>
            <w:tcW w:w="0" w:type="auto"/>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16"/>
              <w:gridCol w:w="5641"/>
            </w:tblGrid>
            <w:tr w:rsidR="00C01C2F" w:rsidRPr="002873E0" w:rsidTr="00997AB0">
              <w:trPr>
                <w:jc w:val="center"/>
              </w:trPr>
              <w:tc>
                <w:tcPr>
                  <w:tcW w:w="0" w:type="auto"/>
                  <w:gridSpan w:val="2"/>
                  <w:tcBorders>
                    <w:bottom w:val="single" w:sz="4" w:space="0" w:color="auto"/>
                  </w:tcBorders>
                </w:tcPr>
                <w:p w:rsidR="00C01C2F" w:rsidRPr="00F9434C" w:rsidRDefault="00C01C2F" w:rsidP="00997AB0">
                  <w:pPr>
                    <w:jc w:val="center"/>
                    <w:rPr>
                      <w:rFonts w:ascii="Arial" w:hAnsi="Arial" w:cs="Arial"/>
                      <w:lang w:val="ru-RU"/>
                    </w:rPr>
                  </w:pPr>
                  <w:r>
                    <w:rPr>
                      <w:rFonts w:ascii="Arial" w:hAnsi="Arial" w:cs="Arial"/>
                    </w:rPr>
                    <w:t>Общая стратегия торговли</w:t>
                  </w:r>
                </w:p>
              </w:tc>
            </w:tr>
            <w:tr w:rsidR="00C01C2F" w:rsidRPr="00080400" w:rsidTr="00997AB0">
              <w:trPr>
                <w:jc w:val="center"/>
              </w:trPr>
              <w:tc>
                <w:tcPr>
                  <w:tcW w:w="0" w:type="auto"/>
                  <w:tcBorders>
                    <w:top w:val="nil"/>
                    <w:bottom w:val="single" w:sz="4" w:space="0" w:color="auto"/>
                  </w:tcBorders>
                  <w:vAlign w:val="center"/>
                </w:tcPr>
                <w:p w:rsidR="00C01C2F" w:rsidRDefault="005460BA" w:rsidP="00997AB0">
                  <w:pPr>
                    <w:jc w:val="center"/>
                  </w:pPr>
                  <w:r>
                    <w:rPr>
                      <w:noProof/>
                      <w:lang w:val="ru-RU" w:eastAsia="ru-RU"/>
                    </w:rPr>
                    <w:drawing>
                      <wp:inline distT="0" distB="0" distL="0" distR="0">
                        <wp:extent cx="1377950" cy="2517775"/>
                        <wp:effectExtent l="19050" t="0" r="0" b="0"/>
                        <wp:docPr id="28" name="Рисунок 28" descr="Общая стратегия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Общая стратегия 1"/>
                                <pic:cNvPicPr>
                                  <a:picLocks noChangeAspect="1" noChangeArrowheads="1"/>
                                </pic:cNvPicPr>
                              </pic:nvPicPr>
                              <pic:blipFill>
                                <a:blip r:embed="rId34" cstate="print"/>
                                <a:srcRect/>
                                <a:stretch>
                                  <a:fillRect/>
                                </a:stretch>
                              </pic:blipFill>
                              <pic:spPr bwMode="auto">
                                <a:xfrm>
                                  <a:off x="0" y="0"/>
                                  <a:ext cx="1377950" cy="2517775"/>
                                </a:xfrm>
                                <a:prstGeom prst="rect">
                                  <a:avLst/>
                                </a:prstGeom>
                                <a:noFill/>
                                <a:ln w="9525">
                                  <a:noFill/>
                                  <a:miter lim="800000"/>
                                  <a:headEnd/>
                                  <a:tailEnd/>
                                </a:ln>
                              </pic:spPr>
                            </pic:pic>
                          </a:graphicData>
                        </a:graphic>
                      </wp:inline>
                    </w:drawing>
                  </w:r>
                </w:p>
              </w:tc>
              <w:tc>
                <w:tcPr>
                  <w:tcW w:w="0" w:type="auto"/>
                  <w:tcBorders>
                    <w:top w:val="nil"/>
                    <w:bottom w:val="single" w:sz="4" w:space="0" w:color="auto"/>
                  </w:tcBorders>
                </w:tcPr>
                <w:p w:rsidR="00C01C2F" w:rsidRPr="00E54217" w:rsidRDefault="005460BA" w:rsidP="00997AB0">
                  <w:pPr>
                    <w:jc w:val="center"/>
                    <w:rPr>
                      <w:lang w:val="ru-RU"/>
                    </w:rPr>
                  </w:pPr>
                  <w:r>
                    <w:rPr>
                      <w:noProof/>
                      <w:lang w:val="ru-RU" w:eastAsia="ru-RU"/>
                    </w:rPr>
                    <w:drawing>
                      <wp:inline distT="0" distB="0" distL="0" distR="0">
                        <wp:extent cx="3048000" cy="2173605"/>
                        <wp:effectExtent l="19050" t="0" r="0" b="0"/>
                        <wp:docPr id="29" name="Рисунок 29" descr="Общая стратегия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Общая стратегия 2"/>
                                <pic:cNvPicPr>
                                  <a:picLocks noChangeAspect="1" noChangeArrowheads="1"/>
                                </pic:cNvPicPr>
                              </pic:nvPicPr>
                              <pic:blipFill>
                                <a:blip r:embed="rId35" cstate="print"/>
                                <a:srcRect/>
                                <a:stretch>
                                  <a:fillRect/>
                                </a:stretch>
                              </pic:blipFill>
                              <pic:spPr bwMode="auto">
                                <a:xfrm>
                                  <a:off x="0" y="0"/>
                                  <a:ext cx="3048000" cy="2173605"/>
                                </a:xfrm>
                                <a:prstGeom prst="rect">
                                  <a:avLst/>
                                </a:prstGeom>
                                <a:noFill/>
                                <a:ln w="9525">
                                  <a:noFill/>
                                  <a:miter lim="800000"/>
                                  <a:headEnd/>
                                  <a:tailEnd/>
                                </a:ln>
                              </pic:spPr>
                            </pic:pic>
                          </a:graphicData>
                        </a:graphic>
                      </wp:inline>
                    </w:drawing>
                  </w:r>
                </w:p>
                <w:p w:rsidR="00C7062B" w:rsidRPr="002403A2" w:rsidRDefault="00322BD0" w:rsidP="00997AB0">
                  <w:pPr>
                    <w:jc w:val="center"/>
                    <w:rPr>
                      <w:rFonts w:ascii="Courier New" w:hAnsi="Courier New" w:cs="Courier New"/>
                      <w:sz w:val="24"/>
                      <w:highlight w:val="yellow"/>
                    </w:rPr>
                  </w:pPr>
                  <w:r w:rsidRPr="00E54217">
                    <w:rPr>
                      <w:sz w:val="24"/>
                      <w:lang w:val="ru-RU"/>
                    </w:rPr>
                    <w:t>Для</w:t>
                  </w:r>
                  <w:r w:rsidRPr="00E54217">
                    <w:rPr>
                      <w:rFonts w:ascii="Courier New" w:hAnsi="Courier New" w:cs="Courier New"/>
                      <w:sz w:val="24"/>
                    </w:rPr>
                    <w:t xml:space="preserve"> i&gt;0 : </w:t>
                  </w:r>
                  <w:r w:rsidR="00C7062B" w:rsidRPr="00E54217">
                    <w:rPr>
                      <w:rFonts w:ascii="Courier New" w:hAnsi="Courier New" w:cs="Courier New"/>
                      <w:sz w:val="24"/>
                    </w:rPr>
                    <w:t>P</w:t>
                  </w:r>
                  <w:r w:rsidR="00C7062B" w:rsidRPr="00E54217">
                    <w:rPr>
                      <w:rFonts w:ascii="Courier New" w:hAnsi="Courier New" w:cs="Courier New"/>
                      <w:sz w:val="24"/>
                      <w:vertAlign w:val="subscript"/>
                    </w:rPr>
                    <w:t>i</w:t>
                  </w:r>
                  <w:r w:rsidR="00C7062B" w:rsidRPr="00E54217">
                    <w:rPr>
                      <w:rFonts w:ascii="Courier New" w:hAnsi="Courier New" w:cs="Courier New"/>
                      <w:sz w:val="24"/>
                    </w:rPr>
                    <w:t>={z</w:t>
                  </w:r>
                  <w:r w:rsidR="003F0134">
                    <w:rPr>
                      <w:rFonts w:ascii="Courier New" w:hAnsi="Courier New" w:cs="Courier New"/>
                      <w:lang w:eastAsia="zh-TW"/>
                    </w:rPr>
                    <w:sym w:font="Symbol" w:char="F0CE"/>
                  </w:r>
                  <w:r w:rsidR="003F0134">
                    <w:rPr>
                      <w:rFonts w:ascii="Courier New" w:hAnsi="Courier New" w:cs="Courier New"/>
                      <w:lang w:eastAsia="zh-TW"/>
                    </w:rPr>
                    <w:t>L</w:t>
                  </w:r>
                  <w:r w:rsidR="00C7062B" w:rsidRPr="00E54217">
                    <w:rPr>
                      <w:rFonts w:ascii="Courier New" w:hAnsi="Courier New" w:cs="Courier New"/>
                      <w:sz w:val="24"/>
                    </w:rPr>
                    <w:t>|</w:t>
                  </w:r>
                  <w:r w:rsidR="006735CC" w:rsidRPr="00E54217">
                    <w:rPr>
                      <w:rFonts w:ascii="Courier New" w:hAnsi="Courier New" w:cs="Courier New"/>
                      <w:sz w:val="24"/>
                    </w:rPr>
                    <w:sym w:font="Symbol" w:char="F024"/>
                  </w:r>
                  <w:r w:rsidR="006735CC" w:rsidRPr="00E54217">
                    <w:rPr>
                      <w:rFonts w:ascii="Courier New" w:hAnsi="Courier New" w:cs="Courier New"/>
                      <w:sz w:val="24"/>
                    </w:rPr>
                    <w:sym w:font="Symbol" w:char="F070"/>
                  </w:r>
                  <w:r w:rsidR="006735CC" w:rsidRPr="00E54217">
                    <w:rPr>
                      <w:rFonts w:ascii="Courier New" w:hAnsi="Courier New" w:cs="Courier New"/>
                      <w:sz w:val="24"/>
                    </w:rPr>
                    <w:t xml:space="preserve"> s</w:t>
                  </w:r>
                  <w:r w:rsidR="006735CC" w:rsidRPr="00E54217">
                    <w:rPr>
                      <w:rFonts w:ascii="Courier New" w:hAnsi="Courier New" w:cs="Courier New"/>
                      <w:sz w:val="24"/>
                    </w:rPr>
                    <w:sym w:font="Euclid Symbol" w:char="F0BE"/>
                  </w:r>
                  <w:r w:rsidR="006735CC" w:rsidRPr="00E54217">
                    <w:rPr>
                      <w:rFonts w:ascii="Courier New" w:hAnsi="Courier New" w:cs="Courier New"/>
                      <w:sz w:val="24"/>
                    </w:rPr>
                    <w:t>z,</w:t>
                  </w:r>
                  <w:r w:rsidR="006735CC" w:rsidRPr="00E54217">
                    <w:rPr>
                      <w:rFonts w:ascii="Courier New" w:hAnsi="Courier New" w:cs="Courier New"/>
                      <w:sz w:val="24"/>
                    </w:rPr>
                    <w:sym w:font="Symbol" w:char="F070"/>
                  </w:r>
                  <w:r w:rsidR="006735CC" w:rsidRPr="00E54217">
                    <w:rPr>
                      <w:rFonts w:ascii="Courier New" w:hAnsi="Courier New" w:cs="Courier New"/>
                      <w:sz w:val="24"/>
                    </w:rPr>
                    <w:sym w:font="Euclid Symbol" w:char="F0AE"/>
                  </w:r>
                  <w:r w:rsidR="006735CC" w:rsidRPr="00E54217">
                    <w:rPr>
                      <w:rFonts w:ascii="Courier New" w:hAnsi="Courier New" w:cs="Courier New"/>
                      <w:sz w:val="24"/>
                    </w:rPr>
                    <w:t xml:space="preserve"> &amp; </w:t>
                  </w:r>
                  <w:r w:rsidR="006735CC" w:rsidRPr="00E54217">
                    <w:rPr>
                      <w:rFonts w:ascii="Courier New" w:hAnsi="Courier New" w:cs="Courier New"/>
                      <w:sz w:val="24"/>
                    </w:rPr>
                    <w:sym w:font="Symbol" w:char="F070"/>
                  </w:r>
                  <w:r w:rsidR="006735CC" w:rsidRPr="00E54217">
                    <w:rPr>
                      <w:rFonts w:ascii="Courier New" w:hAnsi="Courier New" w:cs="Courier New"/>
                      <w:sz w:val="24"/>
                    </w:rPr>
                    <w:t>(</w:t>
                  </w:r>
                  <w:r w:rsidRPr="00E54217">
                    <w:rPr>
                      <w:rFonts w:ascii="Courier New" w:hAnsi="Courier New" w:cs="Courier New"/>
                      <w:sz w:val="24"/>
                    </w:rPr>
                    <w:t>Q</w:t>
                  </w:r>
                  <w:r w:rsidRPr="00E54217">
                    <w:rPr>
                      <w:rFonts w:ascii="Courier New" w:hAnsi="Courier New" w:cs="Courier New"/>
                      <w:sz w:val="24"/>
                      <w:vertAlign w:val="subscript"/>
                    </w:rPr>
                    <w:t>i-1</w:t>
                  </w:r>
                  <w:r w:rsidR="006735CC" w:rsidRPr="00E54217">
                    <w:rPr>
                      <w:rFonts w:ascii="Courier New" w:hAnsi="Courier New" w:cs="Courier New"/>
                      <w:sz w:val="24"/>
                    </w:rPr>
                    <w:t>)</w:t>
                  </w:r>
                  <w:r w:rsidR="00C7062B" w:rsidRPr="00E54217">
                    <w:rPr>
                      <w:rFonts w:ascii="Courier New" w:hAnsi="Courier New" w:cs="Courier New"/>
                      <w:sz w:val="24"/>
                    </w:rPr>
                    <w:t>}</w:t>
                  </w:r>
                </w:p>
              </w:tc>
            </w:tr>
            <w:tr w:rsidR="00C01C2F" w:rsidRPr="00E527A2" w:rsidTr="00997AB0">
              <w:trPr>
                <w:jc w:val="center"/>
              </w:trPr>
              <w:tc>
                <w:tcPr>
                  <w:tcW w:w="0" w:type="auto"/>
                  <w:gridSpan w:val="2"/>
                  <w:tcBorders>
                    <w:left w:val="nil"/>
                    <w:bottom w:val="nil"/>
                    <w:right w:val="nil"/>
                  </w:tcBorders>
                </w:tcPr>
                <w:p w:rsidR="00C01C2F" w:rsidRPr="00322BD0" w:rsidRDefault="00C01C2F" w:rsidP="00997AB0">
                  <w:pPr>
                    <w:pStyle w:val="a0"/>
                    <w:rPr>
                      <w:lang w:val="en-US"/>
                    </w:rPr>
                  </w:pPr>
                  <w:bookmarkStart w:id="10" w:name="_Ref189051521"/>
                </w:p>
              </w:tc>
              <w:bookmarkEnd w:id="10"/>
            </w:tr>
          </w:tbl>
          <w:p w:rsidR="00C01C2F" w:rsidRPr="00E527A2" w:rsidRDefault="00C01C2F" w:rsidP="00997AB0">
            <w:pPr>
              <w:rPr>
                <w:rFonts w:ascii="Courier New" w:hAnsi="Courier New" w:cs="Courier New"/>
              </w:rPr>
            </w:pPr>
          </w:p>
        </w:tc>
      </w:tr>
    </w:tbl>
    <w:p w:rsidR="001E636D" w:rsidRPr="00322BD0" w:rsidRDefault="001E636D" w:rsidP="00271982">
      <w:pPr>
        <w:rPr>
          <w:lang w:eastAsia="zh-TW"/>
        </w:rPr>
      </w:pPr>
    </w:p>
    <w:p w:rsidR="001E636D" w:rsidRPr="00A33883" w:rsidRDefault="0009420F" w:rsidP="00271982">
      <w:pPr>
        <w:rPr>
          <w:lang w:val="ru-RU" w:eastAsia="zh-TW"/>
        </w:rPr>
      </w:pPr>
      <w:r>
        <w:rPr>
          <w:lang w:val="ru-RU" w:eastAsia="zh-TW"/>
        </w:rPr>
        <w:t>М</w:t>
      </w:r>
      <w:r w:rsidR="00477FB7">
        <w:rPr>
          <w:lang w:val="ru-RU" w:eastAsia="zh-TW"/>
        </w:rPr>
        <w:t>оделировани</w:t>
      </w:r>
      <w:r>
        <w:rPr>
          <w:lang w:val="ru-RU" w:eastAsia="zh-TW"/>
        </w:rPr>
        <w:t>е</w:t>
      </w:r>
      <w:r w:rsidR="00477FB7">
        <w:rPr>
          <w:lang w:val="ru-RU" w:eastAsia="zh-TW"/>
        </w:rPr>
        <w:t xml:space="preserve"> такой торговли с помощью </w:t>
      </w:r>
      <w:r w:rsidRPr="0009420F">
        <w:rPr>
          <w:rFonts w:ascii="Courier New" w:hAnsi="Courier New" w:cs="Courier New"/>
          <w:lang w:val="ru-RU" w:eastAsia="zh-TW"/>
        </w:rPr>
        <w:sym w:font="Symbol" w:char="F074"/>
      </w:r>
      <w:r>
        <w:rPr>
          <w:lang w:val="ru-RU" w:eastAsia="zh-TW"/>
        </w:rPr>
        <w:t>-переходов с предикатами может быть выполнено следующим образом (</w:t>
      </w:r>
      <w:r w:rsidR="00C01C2F">
        <w:rPr>
          <w:lang w:val="ru-RU" w:eastAsia="zh-TW"/>
        </w:rPr>
        <w:t xml:space="preserve">см. </w:t>
      </w:r>
      <w:r w:rsidR="00C01C2F">
        <w:rPr>
          <w:lang w:val="ru-RU" w:eastAsia="zh-TW"/>
        </w:rPr>
        <w:fldChar w:fldCharType="begin"/>
      </w:r>
      <w:r w:rsidR="00C01C2F">
        <w:rPr>
          <w:lang w:val="ru-RU" w:eastAsia="zh-TW"/>
        </w:rPr>
        <w:instrText xml:space="preserve"> REF _Ref189051521 \r \h </w:instrText>
      </w:r>
      <w:r w:rsidR="00C01C2F" w:rsidRPr="00C01C2F">
        <w:rPr>
          <w:lang w:val="ru-RU" w:eastAsia="zh-TW"/>
        </w:rPr>
      </w:r>
      <w:r w:rsidR="00C01C2F">
        <w:rPr>
          <w:lang w:val="ru-RU" w:eastAsia="zh-TW"/>
        </w:rPr>
        <w:fldChar w:fldCharType="separate"/>
      </w:r>
      <w:r w:rsidR="00E84683">
        <w:rPr>
          <w:lang w:val="ru-RU" w:eastAsia="zh-TW"/>
        </w:rPr>
        <w:t>Рис.9</w:t>
      </w:r>
      <w:r w:rsidR="00C01C2F">
        <w:rPr>
          <w:lang w:val="ru-RU" w:eastAsia="zh-TW"/>
        </w:rPr>
        <w:fldChar w:fldCharType="end"/>
      </w:r>
      <w:r w:rsidR="00C01C2F">
        <w:rPr>
          <w:lang w:val="ru-RU" w:eastAsia="zh-TW"/>
        </w:rPr>
        <w:t xml:space="preserve"> справа</w:t>
      </w:r>
      <w:r>
        <w:rPr>
          <w:lang w:val="ru-RU" w:eastAsia="zh-TW"/>
        </w:rPr>
        <w:t xml:space="preserve">). </w:t>
      </w:r>
      <w:r w:rsidR="00E256DA">
        <w:rPr>
          <w:lang w:val="ru-RU" w:eastAsia="zh-TW"/>
        </w:rPr>
        <w:t>Мы будем использовать переходы по множеству разрешаемых действий:</w:t>
      </w:r>
      <w:r w:rsidR="00E256DA" w:rsidRPr="00E256DA">
        <w:rPr>
          <w:rFonts w:ascii="Courier New" w:hAnsi="Courier New" w:cs="Courier New"/>
          <w:lang w:val="ru-RU"/>
        </w:rPr>
        <w:t xml:space="preserve"> </w:t>
      </w:r>
      <w:r w:rsidR="00E256DA" w:rsidRPr="008B7DA7">
        <w:rPr>
          <w:rFonts w:ascii="Courier New" w:hAnsi="Courier New" w:cs="Courier New"/>
        </w:rPr>
        <w:sym w:font="Euclid Symbol" w:char="F0BE"/>
      </w:r>
      <w:r w:rsidR="00E256DA" w:rsidRPr="008B7DA7">
        <w:rPr>
          <w:rFonts w:ascii="Courier New" w:hAnsi="Courier New" w:cs="Courier New"/>
        </w:rPr>
        <w:t>z</w:t>
      </w:r>
      <w:r w:rsidR="00E256DA" w:rsidRPr="00E256DA">
        <w:rPr>
          <w:rFonts w:ascii="Courier New" w:hAnsi="Courier New" w:cs="Courier New"/>
          <w:lang w:val="ru-RU"/>
        </w:rPr>
        <w:t>,</w:t>
      </w:r>
      <w:r w:rsidR="00E256DA">
        <w:rPr>
          <w:rFonts w:ascii="Courier New" w:hAnsi="Courier New" w:cs="Courier New"/>
        </w:rPr>
        <w:t>Q</w:t>
      </w:r>
      <w:r w:rsidR="00E256DA" w:rsidRPr="00E256DA">
        <w:rPr>
          <w:rFonts w:ascii="Courier New" w:hAnsi="Courier New" w:cs="Courier New"/>
          <w:vertAlign w:val="subscript"/>
        </w:rPr>
        <w:t>i</w:t>
      </w:r>
      <w:r w:rsidR="00E256DA" w:rsidRPr="008B7DA7">
        <w:rPr>
          <w:rFonts w:ascii="Courier New" w:hAnsi="Courier New" w:cs="Courier New"/>
        </w:rPr>
        <w:sym w:font="Euclid Symbol" w:char="F0AE"/>
      </w:r>
      <w:r w:rsidR="00E256DA">
        <w:rPr>
          <w:rFonts w:ascii="Courier New" w:hAnsi="Courier New" w:cs="Courier New"/>
          <w:lang w:val="ru-RU"/>
        </w:rPr>
        <w:t xml:space="preserve"> </w:t>
      </w:r>
      <w:r w:rsidR="00E256DA">
        <w:rPr>
          <w:lang w:val="ru-RU" w:eastAsia="zh-TW"/>
        </w:rPr>
        <w:t>означает переход</w:t>
      </w:r>
      <w:r w:rsidR="00E256DA" w:rsidRPr="00E256DA">
        <w:rPr>
          <w:rFonts w:ascii="Courier New" w:hAnsi="Courier New" w:cs="Courier New"/>
          <w:lang w:val="ru-RU"/>
        </w:rPr>
        <w:t xml:space="preserve"> </w:t>
      </w:r>
      <w:r w:rsidR="00E256DA" w:rsidRPr="008B7DA7">
        <w:rPr>
          <w:rFonts w:ascii="Courier New" w:hAnsi="Courier New" w:cs="Courier New"/>
        </w:rPr>
        <w:sym w:font="Euclid Symbol" w:char="F0BE"/>
      </w:r>
      <w:r w:rsidR="00E256DA" w:rsidRPr="008B7DA7">
        <w:rPr>
          <w:rFonts w:ascii="Courier New" w:hAnsi="Courier New" w:cs="Courier New"/>
        </w:rPr>
        <w:t>z</w:t>
      </w:r>
      <w:r w:rsidR="00E256DA" w:rsidRPr="00E256DA">
        <w:rPr>
          <w:rFonts w:ascii="Courier New" w:hAnsi="Courier New" w:cs="Courier New"/>
          <w:lang w:val="ru-RU"/>
        </w:rPr>
        <w:t>,</w:t>
      </w:r>
      <w:r w:rsidR="00E256DA">
        <w:rPr>
          <w:rFonts w:ascii="Courier New" w:hAnsi="Courier New" w:cs="Courier New"/>
          <w:lang w:val="ru-RU"/>
        </w:rPr>
        <w:sym w:font="Symbol" w:char="F070"/>
      </w:r>
      <w:r w:rsidR="00E256DA" w:rsidRPr="008B7DA7">
        <w:rPr>
          <w:rFonts w:ascii="Courier New" w:hAnsi="Courier New" w:cs="Courier New"/>
        </w:rPr>
        <w:sym w:font="Euclid Symbol" w:char="F0AE"/>
      </w:r>
      <w:r w:rsidR="00E256DA" w:rsidRPr="00E256DA">
        <w:rPr>
          <w:rFonts w:ascii="Courier New" w:hAnsi="Courier New" w:cs="Courier New"/>
          <w:lang w:val="ru-RU"/>
        </w:rPr>
        <w:t xml:space="preserve"> </w:t>
      </w:r>
      <w:r w:rsidR="00E256DA">
        <w:rPr>
          <w:lang w:val="ru-RU" w:eastAsia="zh-TW"/>
        </w:rPr>
        <w:t>по предикату</w:t>
      </w:r>
      <w:r w:rsidR="00E256DA">
        <w:rPr>
          <w:rFonts w:ascii="Courier New" w:hAnsi="Courier New" w:cs="Courier New"/>
          <w:lang w:val="ru-RU"/>
        </w:rPr>
        <w:t xml:space="preserve"> </w:t>
      </w:r>
      <w:r w:rsidR="00E256DA">
        <w:rPr>
          <w:rFonts w:ascii="Courier New" w:hAnsi="Courier New" w:cs="Courier New"/>
          <w:lang w:val="ru-RU"/>
        </w:rPr>
        <w:sym w:font="Symbol" w:char="F070"/>
      </w:r>
      <w:r w:rsidR="00E256DA">
        <w:rPr>
          <w:lang w:val="ru-RU" w:eastAsia="zh-TW"/>
        </w:rPr>
        <w:t>, который истинен только на множестве</w:t>
      </w:r>
      <w:r w:rsidR="00E256DA">
        <w:rPr>
          <w:rFonts w:ascii="Courier New" w:hAnsi="Courier New" w:cs="Courier New"/>
          <w:lang w:val="ru-RU"/>
        </w:rPr>
        <w:t xml:space="preserve"> </w:t>
      </w:r>
      <w:r w:rsidR="00E256DA">
        <w:rPr>
          <w:rFonts w:ascii="Courier New" w:hAnsi="Courier New" w:cs="Courier New"/>
        </w:rPr>
        <w:t>Q</w:t>
      </w:r>
      <w:r w:rsidR="00E256DA" w:rsidRPr="00E256DA">
        <w:rPr>
          <w:rFonts w:ascii="Courier New" w:hAnsi="Courier New" w:cs="Courier New"/>
          <w:vertAlign w:val="subscript"/>
        </w:rPr>
        <w:t>i</w:t>
      </w:r>
      <w:r w:rsidR="00E256DA">
        <w:rPr>
          <w:lang w:val="ru-RU" w:eastAsia="zh-TW"/>
        </w:rPr>
        <w:t>:</w:t>
      </w:r>
      <w:r w:rsidR="00E256DA" w:rsidRPr="00E256DA">
        <w:rPr>
          <w:rFonts w:ascii="Courier New" w:hAnsi="Courier New" w:cs="Courier New"/>
          <w:lang w:val="ru-RU"/>
        </w:rPr>
        <w:t xml:space="preserve"> </w:t>
      </w:r>
      <w:r w:rsidR="00E256DA">
        <w:rPr>
          <w:rFonts w:ascii="Courier New" w:hAnsi="Courier New" w:cs="Courier New"/>
          <w:lang w:val="ru-RU"/>
        </w:rPr>
        <w:sym w:font="Symbol" w:char="F070"/>
      </w:r>
      <w:r w:rsidR="00E256DA" w:rsidRPr="00E256DA">
        <w:rPr>
          <w:rFonts w:ascii="Courier New" w:hAnsi="Courier New" w:cs="Courier New"/>
          <w:lang w:val="ru-RU"/>
        </w:rPr>
        <w:t>(</w:t>
      </w:r>
      <w:r w:rsidR="00E256DA">
        <w:rPr>
          <w:rFonts w:ascii="Courier New" w:hAnsi="Courier New" w:cs="Courier New"/>
        </w:rPr>
        <w:t>Q</w:t>
      </w:r>
      <w:r w:rsidR="00E256DA" w:rsidRPr="00E256DA">
        <w:rPr>
          <w:rFonts w:ascii="Courier New" w:hAnsi="Courier New" w:cs="Courier New"/>
          <w:lang w:val="ru-RU"/>
        </w:rPr>
        <w:t>)</w:t>
      </w:r>
      <w:r w:rsidR="00E256DA">
        <w:rPr>
          <w:rFonts w:ascii="Courier New" w:hAnsi="Courier New" w:cs="Courier New"/>
        </w:rPr>
        <w:t> </w:t>
      </w:r>
      <w:r w:rsidR="00E256DA" w:rsidRPr="00E256DA">
        <w:rPr>
          <w:rFonts w:ascii="Courier New" w:hAnsi="Courier New" w:cs="Courier New"/>
          <w:lang w:val="ru-RU"/>
        </w:rPr>
        <w:t>=</w:t>
      </w:r>
      <w:r w:rsidR="00E256DA">
        <w:rPr>
          <w:rFonts w:ascii="Courier New" w:hAnsi="Courier New" w:cs="Courier New"/>
        </w:rPr>
        <w:t> </w:t>
      </w:r>
      <w:r w:rsidR="00E256DA" w:rsidRPr="00E256DA">
        <w:rPr>
          <w:rFonts w:ascii="Courier New" w:hAnsi="Courier New" w:cs="Courier New"/>
          <w:lang w:val="ru-RU"/>
        </w:rPr>
        <w:t>(</w:t>
      </w:r>
      <w:r w:rsidR="00E256DA">
        <w:rPr>
          <w:rFonts w:ascii="Courier New" w:hAnsi="Courier New" w:cs="Courier New"/>
        </w:rPr>
        <w:t>Q</w:t>
      </w:r>
      <w:r w:rsidR="00E256DA" w:rsidRPr="00E256DA">
        <w:rPr>
          <w:rFonts w:ascii="Courier New" w:hAnsi="Courier New" w:cs="Courier New"/>
          <w:lang w:val="ru-RU"/>
        </w:rPr>
        <w:t>=</w:t>
      </w:r>
      <w:r w:rsidR="00E256DA">
        <w:rPr>
          <w:rFonts w:ascii="Courier New" w:hAnsi="Courier New" w:cs="Courier New"/>
        </w:rPr>
        <w:t>Q</w:t>
      </w:r>
      <w:r w:rsidR="00E256DA" w:rsidRPr="00E256DA">
        <w:rPr>
          <w:rFonts w:ascii="Courier New" w:hAnsi="Courier New" w:cs="Courier New"/>
          <w:vertAlign w:val="subscript"/>
        </w:rPr>
        <w:t>i</w:t>
      </w:r>
      <w:r w:rsidR="00E256DA" w:rsidRPr="00E256DA">
        <w:rPr>
          <w:rFonts w:ascii="Courier New" w:hAnsi="Courier New" w:cs="Courier New"/>
          <w:lang w:val="ru-RU"/>
        </w:rPr>
        <w:t>)</w:t>
      </w:r>
      <w:r w:rsidR="00E256DA">
        <w:rPr>
          <w:lang w:val="ru-RU" w:eastAsia="zh-TW"/>
        </w:rPr>
        <w:t xml:space="preserve">. </w:t>
      </w:r>
      <w:r w:rsidR="00BB3E34">
        <w:rPr>
          <w:lang w:val="ru-RU" w:eastAsia="zh-TW"/>
        </w:rPr>
        <w:t>Состояние</w:t>
      </w:r>
      <w:r w:rsidR="00BB3E34" w:rsidRPr="00BB3E34">
        <w:rPr>
          <w:rFonts w:ascii="Courier New" w:hAnsi="Courier New" w:cs="Courier New"/>
          <w:lang w:val="ru-RU" w:eastAsia="zh-TW"/>
        </w:rPr>
        <w:t xml:space="preserve"> </w:t>
      </w:r>
      <w:r w:rsidR="00BB3E34" w:rsidRPr="00BB3E34">
        <w:rPr>
          <w:rFonts w:ascii="Courier New" w:hAnsi="Courier New" w:cs="Courier New"/>
          <w:lang w:eastAsia="zh-TW"/>
        </w:rPr>
        <w:t>s</w:t>
      </w:r>
      <w:r w:rsidR="00BB3E34" w:rsidRPr="00BB3E34">
        <w:rPr>
          <w:rFonts w:ascii="Courier New" w:hAnsi="Courier New" w:cs="Courier New"/>
          <w:lang w:val="ru-RU" w:eastAsia="zh-TW"/>
        </w:rPr>
        <w:t xml:space="preserve"> </w:t>
      </w:r>
      <w:r w:rsidR="00BB3E34">
        <w:rPr>
          <w:lang w:val="ru-RU" w:eastAsia="zh-TW"/>
        </w:rPr>
        <w:t>преобразуется во множество состояний</w:t>
      </w:r>
      <w:r w:rsidR="00BB3E34" w:rsidRPr="00BB3E34">
        <w:rPr>
          <w:rFonts w:ascii="Courier New" w:hAnsi="Courier New" w:cs="Courier New"/>
          <w:lang w:val="ru-RU" w:eastAsia="zh-TW"/>
        </w:rPr>
        <w:t xml:space="preserve"> </w:t>
      </w:r>
      <w:r w:rsidR="00BB3E34" w:rsidRPr="00BB3E34">
        <w:rPr>
          <w:rFonts w:ascii="Courier New" w:hAnsi="Courier New" w:cs="Courier New"/>
          <w:lang w:eastAsia="zh-TW"/>
        </w:rPr>
        <w:t>s</w:t>
      </w:r>
      <w:r w:rsidR="00BB3E34" w:rsidRPr="00BB3E34">
        <w:rPr>
          <w:rFonts w:ascii="Courier New" w:hAnsi="Courier New" w:cs="Courier New"/>
          <w:vertAlign w:val="subscript"/>
          <w:lang w:eastAsia="zh-TW"/>
        </w:rPr>
        <w:t>i</w:t>
      </w:r>
      <w:r w:rsidR="00BB3E34">
        <w:rPr>
          <w:lang w:val="ru-RU" w:eastAsia="zh-TW"/>
        </w:rPr>
        <w:t xml:space="preserve">. </w:t>
      </w:r>
      <w:r>
        <w:rPr>
          <w:lang w:val="ru-RU" w:eastAsia="zh-TW"/>
        </w:rPr>
        <w:t>Сначала имеем состояние</w:t>
      </w:r>
      <w:r w:rsidR="00BB3E34" w:rsidRPr="00BB3E34">
        <w:rPr>
          <w:rFonts w:ascii="Courier New" w:hAnsi="Courier New" w:cs="Courier New"/>
          <w:lang w:val="ru-RU" w:eastAsia="zh-TW"/>
        </w:rPr>
        <w:t xml:space="preserve"> </w:t>
      </w:r>
      <w:r w:rsidR="00BB3E34" w:rsidRPr="00BB3E34">
        <w:rPr>
          <w:rFonts w:ascii="Courier New" w:hAnsi="Courier New" w:cs="Courier New"/>
          <w:lang w:eastAsia="zh-TW"/>
        </w:rPr>
        <w:t>s</w:t>
      </w:r>
      <w:r w:rsidR="00BB3E34">
        <w:rPr>
          <w:rFonts w:ascii="Courier New" w:hAnsi="Courier New" w:cs="Courier New"/>
          <w:vertAlign w:val="subscript"/>
          <w:lang w:val="ru-RU" w:eastAsia="zh-TW"/>
        </w:rPr>
        <w:t>0</w:t>
      </w:r>
      <w:r>
        <w:rPr>
          <w:lang w:val="ru-RU" w:eastAsia="zh-TW"/>
        </w:rPr>
        <w:t>, в котором определены переходы</w:t>
      </w:r>
      <w:r w:rsidR="00E256DA" w:rsidRPr="00E256DA">
        <w:rPr>
          <w:rFonts w:ascii="Courier New" w:hAnsi="Courier New" w:cs="Courier New"/>
          <w:lang w:val="ru-RU"/>
        </w:rPr>
        <w:t xml:space="preserve"> </w:t>
      </w:r>
      <w:r w:rsidR="00BB3E34" w:rsidRPr="00BB3E34">
        <w:rPr>
          <w:rFonts w:ascii="Courier New" w:hAnsi="Courier New" w:cs="Courier New"/>
          <w:lang w:eastAsia="zh-TW"/>
        </w:rPr>
        <w:t>s</w:t>
      </w:r>
      <w:r w:rsidR="00BB3E34">
        <w:rPr>
          <w:rFonts w:ascii="Courier New" w:hAnsi="Courier New" w:cs="Courier New"/>
          <w:vertAlign w:val="subscript"/>
          <w:lang w:val="ru-RU" w:eastAsia="zh-TW"/>
        </w:rPr>
        <w:t>0</w:t>
      </w:r>
      <w:r w:rsidR="00E256DA" w:rsidRPr="008B7DA7">
        <w:rPr>
          <w:rFonts w:ascii="Courier New" w:hAnsi="Courier New" w:cs="Courier New"/>
        </w:rPr>
        <w:sym w:font="Euclid Symbol" w:char="F0BE"/>
      </w:r>
      <w:r w:rsidR="00E256DA" w:rsidRPr="008B7DA7">
        <w:rPr>
          <w:rFonts w:ascii="Courier New" w:hAnsi="Courier New" w:cs="Courier New"/>
        </w:rPr>
        <w:t>z</w:t>
      </w:r>
      <w:r w:rsidR="00E256DA" w:rsidRPr="00E256DA">
        <w:rPr>
          <w:rFonts w:ascii="Courier New" w:hAnsi="Courier New" w:cs="Courier New"/>
          <w:lang w:val="ru-RU"/>
        </w:rPr>
        <w:t>,</w:t>
      </w:r>
      <w:r w:rsidR="00E256DA" w:rsidRPr="00E256DA">
        <w:rPr>
          <w:b/>
          <w:i/>
        </w:rPr>
        <w:t>false</w:t>
      </w:r>
      <w:r w:rsidR="00E256DA" w:rsidRPr="008B7DA7">
        <w:rPr>
          <w:rFonts w:ascii="Courier New" w:hAnsi="Courier New" w:cs="Courier New"/>
        </w:rPr>
        <w:sym w:font="Euclid Symbol" w:char="F0AE"/>
      </w:r>
      <w:r w:rsidR="00BB3E34" w:rsidRPr="00BB3E34">
        <w:rPr>
          <w:rFonts w:ascii="Courier New" w:hAnsi="Courier New" w:cs="Courier New"/>
          <w:lang w:eastAsia="zh-TW"/>
        </w:rPr>
        <w:t>s</w:t>
      </w:r>
      <w:r w:rsidR="00BB3E34" w:rsidRPr="00BB3E34">
        <w:rPr>
          <w:rFonts w:ascii="Courier New" w:hAnsi="Courier New" w:cs="Courier New"/>
          <w:vertAlign w:val="subscript"/>
        </w:rPr>
        <w:t>z</w:t>
      </w:r>
      <w:r w:rsidR="00BB3E34" w:rsidRPr="00BB3E34">
        <w:rPr>
          <w:rFonts w:ascii="Courier New" w:hAnsi="Courier New" w:cs="Courier New"/>
          <w:vertAlign w:val="subscript"/>
          <w:lang w:val="ru-RU"/>
        </w:rPr>
        <w:t>,</w:t>
      </w:r>
      <w:r w:rsidR="00BB3E34" w:rsidRPr="00BB3E34">
        <w:rPr>
          <w:rFonts w:ascii="Courier New" w:hAnsi="Courier New" w:cs="Courier New"/>
          <w:vertAlign w:val="subscript"/>
          <w:lang w:val="ru-RU"/>
        </w:rPr>
        <w:sym w:font="Symbol" w:char="F070"/>
      </w:r>
      <w:r w:rsidR="00E256DA" w:rsidRPr="00E256DA">
        <w:rPr>
          <w:rFonts w:ascii="Courier New" w:hAnsi="Courier New" w:cs="Courier New"/>
          <w:lang w:val="ru-RU"/>
        </w:rPr>
        <w:t xml:space="preserve"> </w:t>
      </w:r>
      <w:r>
        <w:rPr>
          <w:lang w:val="ru-RU" w:eastAsia="zh-TW"/>
        </w:rPr>
        <w:t>по внешним действиям</w:t>
      </w:r>
      <w:r w:rsidRPr="003E5A58">
        <w:rPr>
          <w:rFonts w:ascii="Courier New" w:hAnsi="Courier New" w:cs="Courier New"/>
          <w:lang w:val="ru-RU" w:eastAsia="zh-TW"/>
        </w:rPr>
        <w:t xml:space="preserve"> </w:t>
      </w:r>
      <w:r w:rsidR="00E256DA">
        <w:rPr>
          <w:rFonts w:ascii="Courier New" w:hAnsi="Courier New" w:cs="Courier New"/>
          <w:lang w:eastAsia="zh-TW"/>
        </w:rPr>
        <w:t>z</w:t>
      </w:r>
      <w:r w:rsidR="00E256DA">
        <w:rPr>
          <w:rFonts w:ascii="Courier New" w:hAnsi="Courier New" w:cs="Courier New"/>
          <w:lang w:eastAsia="zh-TW"/>
        </w:rPr>
        <w:sym w:font="Symbol" w:char="F0CE"/>
      </w:r>
      <w:r w:rsidRPr="003E5A58">
        <w:rPr>
          <w:rFonts w:ascii="Courier New" w:hAnsi="Courier New" w:cs="Courier New"/>
          <w:lang w:eastAsia="zh-TW"/>
        </w:rPr>
        <w:t>P</w:t>
      </w:r>
      <w:r>
        <w:rPr>
          <w:rFonts w:ascii="Courier New" w:hAnsi="Courier New" w:cs="Courier New"/>
          <w:vertAlign w:val="subscript"/>
          <w:lang w:val="ru-RU" w:eastAsia="zh-TW"/>
        </w:rPr>
        <w:t>0</w:t>
      </w:r>
      <w:r w:rsidRPr="003E5A58">
        <w:rPr>
          <w:rFonts w:ascii="Courier New" w:hAnsi="Courier New" w:cs="Courier New"/>
          <w:lang w:val="ru-RU" w:eastAsia="zh-TW"/>
        </w:rPr>
        <w:t xml:space="preserve"> </w:t>
      </w:r>
      <w:r>
        <w:rPr>
          <w:lang w:val="ru-RU" w:eastAsia="zh-TW"/>
        </w:rPr>
        <w:t>с тождественно ложными предикатами</w:t>
      </w:r>
      <w:r w:rsidR="00A33883">
        <w:rPr>
          <w:lang w:val="ru-RU" w:eastAsia="zh-TW"/>
        </w:rPr>
        <w:t xml:space="preserve">, а также </w:t>
      </w:r>
      <w:r w:rsidR="00A33883" w:rsidRPr="0009420F">
        <w:rPr>
          <w:rFonts w:ascii="Courier New" w:hAnsi="Courier New" w:cs="Courier New"/>
          <w:lang w:val="ru-RU" w:eastAsia="zh-TW"/>
        </w:rPr>
        <w:sym w:font="Symbol" w:char="F074"/>
      </w:r>
      <w:r w:rsidR="00A33883">
        <w:rPr>
          <w:lang w:val="ru-RU" w:eastAsia="zh-TW"/>
        </w:rPr>
        <w:t>-переход</w:t>
      </w:r>
      <w:r w:rsidR="00E256DA" w:rsidRPr="00E256DA">
        <w:rPr>
          <w:rFonts w:ascii="Courier New" w:hAnsi="Courier New" w:cs="Courier New"/>
          <w:lang w:val="ru-RU"/>
        </w:rPr>
        <w:t xml:space="preserve"> </w:t>
      </w:r>
      <w:r w:rsidR="00BB3E34" w:rsidRPr="00BB3E34">
        <w:rPr>
          <w:rFonts w:ascii="Courier New" w:hAnsi="Courier New" w:cs="Courier New"/>
          <w:lang w:eastAsia="zh-TW"/>
        </w:rPr>
        <w:t>s</w:t>
      </w:r>
      <w:r w:rsidR="00BB3E34">
        <w:rPr>
          <w:rFonts w:ascii="Courier New" w:hAnsi="Courier New" w:cs="Courier New"/>
          <w:vertAlign w:val="subscript"/>
          <w:lang w:val="ru-RU" w:eastAsia="zh-TW"/>
        </w:rPr>
        <w:t>0</w:t>
      </w:r>
      <w:r w:rsidR="00E256DA" w:rsidRPr="008B7DA7">
        <w:rPr>
          <w:rFonts w:ascii="Courier New" w:hAnsi="Courier New" w:cs="Courier New"/>
        </w:rPr>
        <w:sym w:font="Euclid Symbol" w:char="F0BE"/>
      </w:r>
      <w:r w:rsidR="00E256DA" w:rsidRPr="0009420F">
        <w:rPr>
          <w:rFonts w:ascii="Courier New" w:hAnsi="Courier New" w:cs="Courier New"/>
          <w:lang w:val="ru-RU" w:eastAsia="zh-TW"/>
        </w:rPr>
        <w:sym w:font="Symbol" w:char="F074"/>
      </w:r>
      <w:r w:rsidR="00E256DA" w:rsidRPr="00E256DA">
        <w:rPr>
          <w:rFonts w:ascii="Courier New" w:hAnsi="Courier New" w:cs="Courier New"/>
          <w:lang w:val="ru-RU"/>
        </w:rPr>
        <w:t>,</w:t>
      </w:r>
      <w:r w:rsidR="00E256DA">
        <w:rPr>
          <w:rFonts w:ascii="Courier New" w:hAnsi="Courier New" w:cs="Courier New"/>
        </w:rPr>
        <w:t>Q</w:t>
      </w:r>
      <w:r w:rsidR="00E256DA" w:rsidRPr="00E256DA">
        <w:rPr>
          <w:rFonts w:ascii="Courier New" w:hAnsi="Courier New" w:cs="Courier New"/>
          <w:vertAlign w:val="subscript"/>
          <w:lang w:val="ru-RU"/>
        </w:rPr>
        <w:t>0</w:t>
      </w:r>
      <w:r w:rsidR="00E256DA" w:rsidRPr="008B7DA7">
        <w:rPr>
          <w:rFonts w:ascii="Courier New" w:hAnsi="Courier New" w:cs="Courier New"/>
        </w:rPr>
        <w:sym w:font="Euclid Symbol" w:char="F0AE"/>
      </w:r>
      <w:r w:rsidR="00BB3E34" w:rsidRPr="00BB3E34">
        <w:rPr>
          <w:rFonts w:ascii="Courier New" w:hAnsi="Courier New" w:cs="Courier New"/>
          <w:lang w:eastAsia="zh-TW"/>
        </w:rPr>
        <w:t>s</w:t>
      </w:r>
      <w:r w:rsidR="00BB3E34">
        <w:rPr>
          <w:rFonts w:ascii="Courier New" w:hAnsi="Courier New" w:cs="Courier New"/>
          <w:vertAlign w:val="subscript"/>
          <w:lang w:val="ru-RU" w:eastAsia="zh-TW"/>
        </w:rPr>
        <w:t>1</w:t>
      </w:r>
      <w:r w:rsidR="00E256DA">
        <w:rPr>
          <w:rFonts w:ascii="Courier New" w:hAnsi="Courier New" w:cs="Courier New"/>
          <w:lang w:val="ru-RU"/>
        </w:rPr>
        <w:t xml:space="preserve"> </w:t>
      </w:r>
      <w:r w:rsidR="00E256DA">
        <w:rPr>
          <w:lang w:val="ru-RU" w:eastAsia="zh-TW"/>
        </w:rPr>
        <w:t>по</w:t>
      </w:r>
      <w:r w:rsidR="00A33883">
        <w:rPr>
          <w:lang w:val="ru-RU" w:eastAsia="zh-TW"/>
        </w:rPr>
        <w:t xml:space="preserve"> множеств</w:t>
      </w:r>
      <w:r w:rsidR="00E256DA">
        <w:rPr>
          <w:lang w:val="ru-RU" w:eastAsia="zh-TW"/>
        </w:rPr>
        <w:t>у</w:t>
      </w:r>
      <w:r w:rsidR="00A33883">
        <w:rPr>
          <w:lang w:val="ru-RU" w:eastAsia="zh-TW"/>
        </w:rPr>
        <w:t xml:space="preserve"> разрешаемых действий</w:t>
      </w:r>
      <w:r w:rsidR="00A33883" w:rsidRPr="003E5A58">
        <w:rPr>
          <w:rFonts w:ascii="Courier New" w:hAnsi="Courier New" w:cs="Courier New"/>
          <w:lang w:val="ru-RU" w:eastAsia="zh-TW"/>
        </w:rPr>
        <w:t xml:space="preserve"> </w:t>
      </w:r>
      <w:r w:rsidR="00A33883">
        <w:rPr>
          <w:rFonts w:ascii="Courier New" w:hAnsi="Courier New" w:cs="Courier New"/>
          <w:lang w:eastAsia="zh-TW"/>
        </w:rPr>
        <w:t>Q</w:t>
      </w:r>
      <w:r w:rsidR="00A33883">
        <w:rPr>
          <w:rFonts w:ascii="Courier New" w:hAnsi="Courier New" w:cs="Courier New"/>
          <w:vertAlign w:val="subscript"/>
          <w:lang w:val="ru-RU" w:eastAsia="zh-TW"/>
        </w:rPr>
        <w:t>0</w:t>
      </w:r>
      <w:r w:rsidR="00A33883">
        <w:rPr>
          <w:lang w:val="ru-RU" w:eastAsia="zh-TW"/>
        </w:rPr>
        <w:t>.</w:t>
      </w:r>
      <w:r w:rsidR="00A33883" w:rsidRPr="00A33883">
        <w:rPr>
          <w:lang w:val="ru-RU" w:eastAsia="zh-TW"/>
        </w:rPr>
        <w:t xml:space="preserve"> </w:t>
      </w:r>
      <w:r w:rsidR="00A33883">
        <w:rPr>
          <w:lang w:val="ru-RU" w:eastAsia="zh-TW"/>
        </w:rPr>
        <w:t xml:space="preserve">Такой </w:t>
      </w:r>
      <w:r w:rsidR="00A33883" w:rsidRPr="0009420F">
        <w:rPr>
          <w:rFonts w:ascii="Courier New" w:hAnsi="Courier New" w:cs="Courier New"/>
          <w:lang w:val="ru-RU" w:eastAsia="zh-TW"/>
        </w:rPr>
        <w:sym w:font="Symbol" w:char="F074"/>
      </w:r>
      <w:r w:rsidR="00A33883">
        <w:rPr>
          <w:lang w:val="ru-RU" w:eastAsia="zh-TW"/>
        </w:rPr>
        <w:t>-переход, естественно, необходимо иметь для каждого</w:t>
      </w:r>
      <w:r w:rsidR="00A33883" w:rsidRPr="003E5A58">
        <w:rPr>
          <w:rFonts w:ascii="Courier New" w:hAnsi="Courier New" w:cs="Courier New"/>
          <w:lang w:val="ru-RU" w:eastAsia="zh-TW"/>
        </w:rPr>
        <w:t xml:space="preserve"> </w:t>
      </w:r>
      <w:r w:rsidR="00A33883">
        <w:rPr>
          <w:rFonts w:ascii="Courier New" w:hAnsi="Courier New" w:cs="Courier New"/>
          <w:lang w:eastAsia="zh-TW"/>
        </w:rPr>
        <w:t>Q</w:t>
      </w:r>
      <w:r w:rsidR="00A33883">
        <w:rPr>
          <w:rFonts w:ascii="Courier New" w:hAnsi="Courier New" w:cs="Courier New"/>
          <w:vertAlign w:val="subscript"/>
          <w:lang w:val="ru-RU" w:eastAsia="zh-TW"/>
        </w:rPr>
        <w:t>0</w:t>
      </w:r>
      <w:r w:rsidR="00A33883">
        <w:rPr>
          <w:lang w:val="ru-RU" w:eastAsia="zh-TW"/>
        </w:rPr>
        <w:t>.</w:t>
      </w:r>
      <w:r w:rsidR="00C10783">
        <w:rPr>
          <w:lang w:val="ru-RU" w:eastAsia="zh-TW"/>
        </w:rPr>
        <w:t xml:space="preserve"> В конце </w:t>
      </w:r>
      <w:r w:rsidR="00C10783" w:rsidRPr="0009420F">
        <w:rPr>
          <w:rFonts w:ascii="Courier New" w:hAnsi="Courier New" w:cs="Courier New"/>
          <w:lang w:val="ru-RU" w:eastAsia="zh-TW"/>
        </w:rPr>
        <w:sym w:font="Symbol" w:char="F074"/>
      </w:r>
      <w:r w:rsidR="00C10783">
        <w:rPr>
          <w:lang w:val="ru-RU" w:eastAsia="zh-TW"/>
        </w:rPr>
        <w:t>-перехода находится состояние</w:t>
      </w:r>
      <w:r w:rsidR="007F08E1" w:rsidRPr="00E72ACB">
        <w:rPr>
          <w:rFonts w:ascii="Courier New" w:hAnsi="Courier New" w:cs="Courier New"/>
          <w:lang w:val="ru-RU" w:eastAsia="zh-TW"/>
        </w:rPr>
        <w:t xml:space="preserve"> </w:t>
      </w:r>
      <w:r w:rsidR="00BB3E34" w:rsidRPr="00BB3E34">
        <w:rPr>
          <w:rFonts w:ascii="Courier New" w:hAnsi="Courier New" w:cs="Courier New"/>
          <w:lang w:eastAsia="zh-TW"/>
        </w:rPr>
        <w:t>s</w:t>
      </w:r>
      <w:r w:rsidR="00BB3E34">
        <w:rPr>
          <w:rFonts w:ascii="Courier New" w:hAnsi="Courier New" w:cs="Courier New"/>
          <w:vertAlign w:val="subscript"/>
          <w:lang w:val="ru-RU" w:eastAsia="zh-TW"/>
        </w:rPr>
        <w:t>1</w:t>
      </w:r>
      <w:r w:rsidR="00C10783">
        <w:rPr>
          <w:lang w:val="ru-RU" w:eastAsia="zh-TW"/>
        </w:rPr>
        <w:t xml:space="preserve">, соответствующее множеству </w:t>
      </w:r>
      <w:r w:rsidR="00C10783">
        <w:rPr>
          <w:lang w:val="ru-RU" w:eastAsia="zh-TW"/>
        </w:rPr>
        <w:lastRenderedPageBreak/>
        <w:t>действий</w:t>
      </w:r>
      <w:r w:rsidR="00C10783" w:rsidRPr="003E5A58">
        <w:rPr>
          <w:rFonts w:ascii="Courier New" w:hAnsi="Courier New" w:cs="Courier New"/>
          <w:lang w:val="ru-RU" w:eastAsia="zh-TW"/>
        </w:rPr>
        <w:t xml:space="preserve"> </w:t>
      </w:r>
      <w:r w:rsidR="00C10783" w:rsidRPr="003E5A58">
        <w:rPr>
          <w:rFonts w:ascii="Courier New" w:hAnsi="Courier New" w:cs="Courier New"/>
          <w:lang w:eastAsia="zh-TW"/>
        </w:rPr>
        <w:t>P</w:t>
      </w:r>
      <w:r w:rsidR="00C10783">
        <w:rPr>
          <w:rFonts w:ascii="Courier New" w:hAnsi="Courier New" w:cs="Courier New"/>
          <w:vertAlign w:val="subscript"/>
          <w:lang w:val="ru-RU" w:eastAsia="zh-TW"/>
        </w:rPr>
        <w:t>1</w:t>
      </w:r>
      <w:r w:rsidR="00C10783">
        <w:rPr>
          <w:lang w:val="ru-RU" w:eastAsia="zh-TW"/>
        </w:rPr>
        <w:t>, которое получается после пересчёта предикатов по множеству</w:t>
      </w:r>
      <w:r w:rsidR="00C10783" w:rsidRPr="003E5A58">
        <w:rPr>
          <w:rFonts w:ascii="Courier New" w:hAnsi="Courier New" w:cs="Courier New"/>
          <w:lang w:val="ru-RU" w:eastAsia="zh-TW"/>
        </w:rPr>
        <w:t xml:space="preserve"> </w:t>
      </w:r>
      <w:r w:rsidR="00C10783">
        <w:rPr>
          <w:rFonts w:ascii="Courier New" w:hAnsi="Courier New" w:cs="Courier New"/>
          <w:lang w:eastAsia="zh-TW"/>
        </w:rPr>
        <w:t>Q</w:t>
      </w:r>
      <w:r w:rsidR="00C10783">
        <w:rPr>
          <w:rFonts w:ascii="Courier New" w:hAnsi="Courier New" w:cs="Courier New"/>
          <w:vertAlign w:val="subscript"/>
          <w:lang w:val="ru-RU" w:eastAsia="zh-TW"/>
        </w:rPr>
        <w:t>0</w:t>
      </w:r>
      <w:r w:rsidR="00E256DA">
        <w:rPr>
          <w:lang w:val="ru-RU" w:eastAsia="zh-TW"/>
        </w:rPr>
        <w:t>.</w:t>
      </w:r>
      <w:r w:rsidR="00C10783">
        <w:rPr>
          <w:lang w:val="ru-RU" w:eastAsia="zh-TW"/>
        </w:rPr>
        <w:t xml:space="preserve"> В этом состоянии определяются переходы</w:t>
      </w:r>
      <w:r w:rsidR="00E256DA" w:rsidRPr="00E256DA">
        <w:rPr>
          <w:rFonts w:ascii="Courier New" w:hAnsi="Courier New" w:cs="Courier New"/>
          <w:lang w:val="ru-RU"/>
        </w:rPr>
        <w:t xml:space="preserve"> </w:t>
      </w:r>
      <w:r w:rsidR="00BB3E34" w:rsidRPr="00BB3E34">
        <w:rPr>
          <w:rFonts w:ascii="Courier New" w:hAnsi="Courier New" w:cs="Courier New"/>
          <w:lang w:eastAsia="zh-TW"/>
        </w:rPr>
        <w:t>s</w:t>
      </w:r>
      <w:r w:rsidR="00BB3E34">
        <w:rPr>
          <w:rFonts w:ascii="Courier New" w:hAnsi="Courier New" w:cs="Courier New"/>
          <w:vertAlign w:val="subscript"/>
          <w:lang w:val="ru-RU" w:eastAsia="zh-TW"/>
        </w:rPr>
        <w:t>1</w:t>
      </w:r>
      <w:r w:rsidR="00E256DA" w:rsidRPr="008B7DA7">
        <w:rPr>
          <w:rFonts w:ascii="Courier New" w:hAnsi="Courier New" w:cs="Courier New"/>
        </w:rPr>
        <w:sym w:font="Euclid Symbol" w:char="F0BE"/>
      </w:r>
      <w:r w:rsidR="00E256DA">
        <w:rPr>
          <w:rFonts w:ascii="Courier New" w:hAnsi="Courier New" w:cs="Courier New"/>
          <w:lang w:eastAsia="zh-TW"/>
        </w:rPr>
        <w:t>z</w:t>
      </w:r>
      <w:r w:rsidR="00E256DA" w:rsidRPr="00E256DA">
        <w:rPr>
          <w:rFonts w:ascii="Courier New" w:hAnsi="Courier New" w:cs="Courier New"/>
          <w:lang w:val="ru-RU"/>
        </w:rPr>
        <w:t>,</w:t>
      </w:r>
      <w:r w:rsidR="00E256DA">
        <w:rPr>
          <w:rFonts w:ascii="Courier New" w:hAnsi="Courier New" w:cs="Courier New"/>
        </w:rPr>
        <w:t>Q</w:t>
      </w:r>
      <w:r w:rsidR="00E256DA" w:rsidRPr="00E256DA">
        <w:rPr>
          <w:rFonts w:ascii="Courier New" w:hAnsi="Courier New" w:cs="Courier New"/>
          <w:vertAlign w:val="subscript"/>
          <w:lang w:val="ru-RU"/>
        </w:rPr>
        <w:t>0</w:t>
      </w:r>
      <w:r w:rsidR="00E256DA" w:rsidRPr="008B7DA7">
        <w:rPr>
          <w:rFonts w:ascii="Courier New" w:hAnsi="Courier New" w:cs="Courier New"/>
        </w:rPr>
        <w:sym w:font="Euclid Symbol" w:char="F0AE"/>
      </w:r>
      <w:r w:rsidR="00BB3E34" w:rsidRPr="00BB3E34">
        <w:rPr>
          <w:rFonts w:ascii="Courier New" w:hAnsi="Courier New" w:cs="Courier New"/>
          <w:lang w:eastAsia="zh-TW"/>
        </w:rPr>
        <w:t>s</w:t>
      </w:r>
      <w:r w:rsidR="00BB3E34" w:rsidRPr="00BB3E34">
        <w:rPr>
          <w:rFonts w:ascii="Courier New" w:hAnsi="Courier New" w:cs="Courier New"/>
          <w:vertAlign w:val="subscript"/>
        </w:rPr>
        <w:t>z</w:t>
      </w:r>
      <w:r w:rsidR="00BB3E34" w:rsidRPr="00BB3E34">
        <w:rPr>
          <w:rFonts w:ascii="Courier New" w:hAnsi="Courier New" w:cs="Courier New"/>
          <w:vertAlign w:val="subscript"/>
          <w:lang w:val="ru-RU"/>
        </w:rPr>
        <w:t>,</w:t>
      </w:r>
      <w:r w:rsidR="00BB3E34" w:rsidRPr="00BB3E34">
        <w:rPr>
          <w:rFonts w:ascii="Courier New" w:hAnsi="Courier New" w:cs="Courier New"/>
          <w:vertAlign w:val="subscript"/>
          <w:lang w:val="ru-RU"/>
        </w:rPr>
        <w:sym w:font="Symbol" w:char="F070"/>
      </w:r>
      <w:r w:rsidR="00E256DA">
        <w:rPr>
          <w:rFonts w:ascii="Courier New" w:hAnsi="Courier New" w:cs="Courier New"/>
          <w:lang w:val="ru-RU"/>
        </w:rPr>
        <w:t xml:space="preserve"> </w:t>
      </w:r>
      <w:r w:rsidR="00C10783">
        <w:rPr>
          <w:lang w:val="ru-RU" w:eastAsia="zh-TW"/>
        </w:rPr>
        <w:t>по действиям из</w:t>
      </w:r>
      <w:r w:rsidR="00C10783" w:rsidRPr="003E5A58">
        <w:rPr>
          <w:rFonts w:ascii="Courier New" w:hAnsi="Courier New" w:cs="Courier New"/>
          <w:lang w:val="ru-RU" w:eastAsia="zh-TW"/>
        </w:rPr>
        <w:t xml:space="preserve"> </w:t>
      </w:r>
      <w:r w:rsidR="00E256DA">
        <w:rPr>
          <w:rFonts w:ascii="Courier New" w:hAnsi="Courier New" w:cs="Courier New"/>
          <w:lang w:eastAsia="zh-TW"/>
        </w:rPr>
        <w:t>z</w:t>
      </w:r>
      <w:r w:rsidR="00E256DA">
        <w:rPr>
          <w:rFonts w:ascii="Courier New" w:hAnsi="Courier New" w:cs="Courier New"/>
          <w:lang w:eastAsia="zh-TW"/>
        </w:rPr>
        <w:sym w:font="Symbol" w:char="F0CE"/>
      </w:r>
      <w:r w:rsidR="00C10783" w:rsidRPr="003E5A58">
        <w:rPr>
          <w:rFonts w:ascii="Courier New" w:hAnsi="Courier New" w:cs="Courier New"/>
          <w:lang w:eastAsia="zh-TW"/>
        </w:rPr>
        <w:t>P</w:t>
      </w:r>
      <w:r w:rsidR="00C10783">
        <w:rPr>
          <w:rFonts w:ascii="Courier New" w:hAnsi="Courier New" w:cs="Courier New"/>
          <w:vertAlign w:val="subscript"/>
          <w:lang w:val="ru-RU" w:eastAsia="zh-TW"/>
        </w:rPr>
        <w:t>1</w:t>
      </w:r>
      <w:r w:rsidR="00C10783" w:rsidRPr="003E5A58">
        <w:rPr>
          <w:rFonts w:ascii="Courier New" w:hAnsi="Courier New" w:cs="Courier New"/>
          <w:lang w:val="ru-RU" w:eastAsia="zh-TW"/>
        </w:rPr>
        <w:t xml:space="preserve"> </w:t>
      </w:r>
      <w:r w:rsidR="00E256DA">
        <w:rPr>
          <w:lang w:val="ru-RU" w:eastAsia="zh-TW"/>
        </w:rPr>
        <w:t>по</w:t>
      </w:r>
      <w:r w:rsidR="00C10783">
        <w:rPr>
          <w:lang w:val="ru-RU" w:eastAsia="zh-TW"/>
        </w:rPr>
        <w:t xml:space="preserve"> множеств</w:t>
      </w:r>
      <w:r w:rsidR="00E256DA">
        <w:rPr>
          <w:lang w:val="ru-RU" w:eastAsia="zh-TW"/>
        </w:rPr>
        <w:t>у</w:t>
      </w:r>
      <w:r w:rsidR="00C10783" w:rsidRPr="003E5A58">
        <w:rPr>
          <w:rFonts w:ascii="Courier New" w:hAnsi="Courier New" w:cs="Courier New"/>
          <w:lang w:val="ru-RU" w:eastAsia="zh-TW"/>
        </w:rPr>
        <w:t xml:space="preserve"> </w:t>
      </w:r>
      <w:r w:rsidR="00C10783">
        <w:rPr>
          <w:rFonts w:ascii="Courier New" w:hAnsi="Courier New" w:cs="Courier New"/>
          <w:lang w:eastAsia="zh-TW"/>
        </w:rPr>
        <w:t>Q</w:t>
      </w:r>
      <w:r w:rsidR="00C10783">
        <w:rPr>
          <w:rFonts w:ascii="Courier New" w:hAnsi="Courier New" w:cs="Courier New"/>
          <w:vertAlign w:val="subscript"/>
          <w:lang w:val="ru-RU" w:eastAsia="zh-TW"/>
        </w:rPr>
        <w:t>0</w:t>
      </w:r>
      <w:r w:rsidR="00C10783">
        <w:rPr>
          <w:lang w:val="ru-RU" w:eastAsia="zh-TW"/>
        </w:rPr>
        <w:t>. Также в состоянии</w:t>
      </w:r>
      <w:r w:rsidR="007F08E1" w:rsidRPr="00E72ACB">
        <w:rPr>
          <w:rFonts w:ascii="Courier New" w:hAnsi="Courier New" w:cs="Courier New"/>
          <w:lang w:val="ru-RU" w:eastAsia="zh-TW"/>
        </w:rPr>
        <w:t xml:space="preserve"> </w:t>
      </w:r>
      <w:r w:rsidR="007F08E1" w:rsidRPr="007F08E1">
        <w:rPr>
          <w:rFonts w:ascii="Courier New" w:hAnsi="Courier New" w:cs="Courier New"/>
          <w:lang w:val="ru-RU" w:eastAsia="zh-TW"/>
        </w:rPr>
        <w:t xml:space="preserve">1 </w:t>
      </w:r>
      <w:r w:rsidR="00C10783">
        <w:rPr>
          <w:lang w:val="ru-RU" w:eastAsia="zh-TW"/>
        </w:rPr>
        <w:t xml:space="preserve">определяется </w:t>
      </w:r>
      <w:r w:rsidR="00C10783" w:rsidRPr="0009420F">
        <w:rPr>
          <w:rFonts w:ascii="Courier New" w:hAnsi="Courier New" w:cs="Courier New"/>
          <w:lang w:val="ru-RU" w:eastAsia="zh-TW"/>
        </w:rPr>
        <w:sym w:font="Symbol" w:char="F074"/>
      </w:r>
      <w:r w:rsidR="00C10783">
        <w:rPr>
          <w:lang w:val="ru-RU" w:eastAsia="zh-TW"/>
        </w:rPr>
        <w:t>-переход</w:t>
      </w:r>
      <w:r w:rsidR="00E256DA" w:rsidRPr="00E256DA">
        <w:rPr>
          <w:rFonts w:ascii="Courier New" w:hAnsi="Courier New" w:cs="Courier New"/>
          <w:lang w:val="ru-RU"/>
        </w:rPr>
        <w:t xml:space="preserve"> </w:t>
      </w:r>
      <w:r w:rsidR="00BB3E34" w:rsidRPr="00BB3E34">
        <w:rPr>
          <w:rFonts w:ascii="Courier New" w:hAnsi="Courier New" w:cs="Courier New"/>
          <w:lang w:eastAsia="zh-TW"/>
        </w:rPr>
        <w:t>s</w:t>
      </w:r>
      <w:r w:rsidR="00BB3E34">
        <w:rPr>
          <w:rFonts w:ascii="Courier New" w:hAnsi="Courier New" w:cs="Courier New"/>
          <w:vertAlign w:val="subscript"/>
          <w:lang w:val="ru-RU" w:eastAsia="zh-TW"/>
        </w:rPr>
        <w:t>1</w:t>
      </w:r>
      <w:r w:rsidR="00E256DA" w:rsidRPr="008B7DA7">
        <w:rPr>
          <w:rFonts w:ascii="Courier New" w:hAnsi="Courier New" w:cs="Courier New"/>
        </w:rPr>
        <w:sym w:font="Euclid Symbol" w:char="F0BE"/>
      </w:r>
      <w:r w:rsidR="00E256DA" w:rsidRPr="0009420F">
        <w:rPr>
          <w:rFonts w:ascii="Courier New" w:hAnsi="Courier New" w:cs="Courier New"/>
          <w:lang w:val="ru-RU" w:eastAsia="zh-TW"/>
        </w:rPr>
        <w:sym w:font="Symbol" w:char="F074"/>
      </w:r>
      <w:r w:rsidR="00E256DA" w:rsidRPr="00E256DA">
        <w:rPr>
          <w:rFonts w:ascii="Courier New" w:hAnsi="Courier New" w:cs="Courier New"/>
          <w:lang w:val="ru-RU"/>
        </w:rPr>
        <w:t>,</w:t>
      </w:r>
      <w:r w:rsidR="00E256DA">
        <w:rPr>
          <w:rFonts w:ascii="Courier New" w:hAnsi="Courier New" w:cs="Courier New"/>
        </w:rPr>
        <w:t>Q</w:t>
      </w:r>
      <w:r w:rsidR="00E256DA" w:rsidRPr="00E256DA">
        <w:rPr>
          <w:rFonts w:ascii="Courier New" w:hAnsi="Courier New" w:cs="Courier New"/>
          <w:vertAlign w:val="subscript"/>
          <w:lang w:val="ru-RU"/>
        </w:rPr>
        <w:t>1</w:t>
      </w:r>
      <w:r w:rsidR="00E256DA" w:rsidRPr="008B7DA7">
        <w:rPr>
          <w:rFonts w:ascii="Courier New" w:hAnsi="Courier New" w:cs="Courier New"/>
        </w:rPr>
        <w:sym w:font="Euclid Symbol" w:char="F0AE"/>
      </w:r>
      <w:r w:rsidR="00BB3E34" w:rsidRPr="00BB3E34">
        <w:rPr>
          <w:rFonts w:ascii="Courier New" w:hAnsi="Courier New" w:cs="Courier New"/>
          <w:lang w:eastAsia="zh-TW"/>
        </w:rPr>
        <w:t>s</w:t>
      </w:r>
      <w:r w:rsidR="00BB3E34">
        <w:rPr>
          <w:rFonts w:ascii="Courier New" w:hAnsi="Courier New" w:cs="Courier New"/>
          <w:vertAlign w:val="subscript"/>
          <w:lang w:val="ru-RU" w:eastAsia="zh-TW"/>
        </w:rPr>
        <w:t>2</w:t>
      </w:r>
      <w:r w:rsidR="00E256DA">
        <w:rPr>
          <w:rFonts w:ascii="Courier New" w:hAnsi="Courier New" w:cs="Courier New"/>
          <w:lang w:val="ru-RU"/>
        </w:rPr>
        <w:t xml:space="preserve"> </w:t>
      </w:r>
      <w:r w:rsidR="00E256DA">
        <w:rPr>
          <w:lang w:val="ru-RU" w:eastAsia="zh-TW"/>
        </w:rPr>
        <w:t>по</w:t>
      </w:r>
      <w:r w:rsidR="00C10783">
        <w:rPr>
          <w:lang w:val="ru-RU" w:eastAsia="zh-TW"/>
        </w:rPr>
        <w:t xml:space="preserve"> множеств</w:t>
      </w:r>
      <w:r w:rsidR="00E256DA">
        <w:rPr>
          <w:lang w:val="ru-RU" w:eastAsia="zh-TW"/>
        </w:rPr>
        <w:t>у</w:t>
      </w:r>
      <w:r w:rsidR="00C10783">
        <w:rPr>
          <w:lang w:val="ru-RU" w:eastAsia="zh-TW"/>
        </w:rPr>
        <w:t xml:space="preserve"> разрешаемых действий</w:t>
      </w:r>
      <w:r w:rsidR="00C10783" w:rsidRPr="003E5A58">
        <w:rPr>
          <w:rFonts w:ascii="Courier New" w:hAnsi="Courier New" w:cs="Courier New"/>
          <w:lang w:val="ru-RU" w:eastAsia="zh-TW"/>
        </w:rPr>
        <w:t xml:space="preserve"> </w:t>
      </w:r>
      <w:r w:rsidR="00C10783">
        <w:rPr>
          <w:rFonts w:ascii="Courier New" w:hAnsi="Courier New" w:cs="Courier New"/>
          <w:lang w:eastAsia="zh-TW"/>
        </w:rPr>
        <w:t>Q</w:t>
      </w:r>
      <w:r w:rsidR="00C10783">
        <w:rPr>
          <w:rFonts w:ascii="Courier New" w:hAnsi="Courier New" w:cs="Courier New"/>
          <w:vertAlign w:val="subscript"/>
          <w:lang w:val="ru-RU" w:eastAsia="zh-TW"/>
        </w:rPr>
        <w:t>1</w:t>
      </w:r>
      <w:r w:rsidR="00C10783" w:rsidRPr="00C10783">
        <w:rPr>
          <w:rFonts w:ascii="Courier New" w:hAnsi="Courier New" w:cs="Courier New"/>
          <w:lang w:val="ru-RU" w:eastAsia="zh-TW"/>
        </w:rPr>
        <w:sym w:font="Symbol" w:char="F0B9"/>
      </w:r>
      <w:r w:rsidR="00C10783">
        <w:rPr>
          <w:rFonts w:ascii="Courier New" w:hAnsi="Courier New" w:cs="Courier New"/>
          <w:lang w:eastAsia="zh-TW"/>
        </w:rPr>
        <w:t>Q</w:t>
      </w:r>
      <w:r w:rsidR="00C10783">
        <w:rPr>
          <w:rFonts w:ascii="Courier New" w:hAnsi="Courier New" w:cs="Courier New"/>
          <w:vertAlign w:val="subscript"/>
          <w:lang w:val="ru-RU" w:eastAsia="zh-TW"/>
        </w:rPr>
        <w:t>0</w:t>
      </w:r>
      <w:r w:rsidR="00C10783" w:rsidRPr="003E5A58">
        <w:rPr>
          <w:rFonts w:ascii="Courier New" w:hAnsi="Courier New" w:cs="Courier New"/>
          <w:lang w:val="ru-RU" w:eastAsia="zh-TW"/>
        </w:rPr>
        <w:t xml:space="preserve"> </w:t>
      </w:r>
      <w:r w:rsidR="00C10783">
        <w:rPr>
          <w:lang w:val="ru-RU" w:eastAsia="zh-TW"/>
        </w:rPr>
        <w:t>(для каждого такого</w:t>
      </w:r>
      <w:r w:rsidR="00C10783" w:rsidRPr="003E5A58">
        <w:rPr>
          <w:rFonts w:ascii="Courier New" w:hAnsi="Courier New" w:cs="Courier New"/>
          <w:lang w:val="ru-RU" w:eastAsia="zh-TW"/>
        </w:rPr>
        <w:t xml:space="preserve"> </w:t>
      </w:r>
      <w:r w:rsidR="00C10783">
        <w:rPr>
          <w:rFonts w:ascii="Courier New" w:hAnsi="Courier New" w:cs="Courier New"/>
          <w:lang w:eastAsia="zh-TW"/>
        </w:rPr>
        <w:t>Q</w:t>
      </w:r>
      <w:r w:rsidR="00C10783">
        <w:rPr>
          <w:rFonts w:ascii="Courier New" w:hAnsi="Courier New" w:cs="Courier New"/>
          <w:vertAlign w:val="subscript"/>
          <w:lang w:val="ru-RU" w:eastAsia="zh-TW"/>
        </w:rPr>
        <w:t>1</w:t>
      </w:r>
      <w:r w:rsidR="00C10783">
        <w:rPr>
          <w:lang w:val="ru-RU" w:eastAsia="zh-TW"/>
        </w:rPr>
        <w:t xml:space="preserve">). В конце этого второго </w:t>
      </w:r>
      <w:r w:rsidR="00C10783" w:rsidRPr="0009420F">
        <w:rPr>
          <w:rFonts w:ascii="Courier New" w:hAnsi="Courier New" w:cs="Courier New"/>
          <w:lang w:val="ru-RU" w:eastAsia="zh-TW"/>
        </w:rPr>
        <w:sym w:font="Symbol" w:char="F074"/>
      </w:r>
      <w:r w:rsidR="00C10783">
        <w:rPr>
          <w:lang w:val="ru-RU" w:eastAsia="zh-TW"/>
        </w:rPr>
        <w:t>-перехода находится состояние</w:t>
      </w:r>
      <w:r w:rsidR="007F08E1" w:rsidRPr="00E72ACB">
        <w:rPr>
          <w:rFonts w:ascii="Courier New" w:hAnsi="Courier New" w:cs="Courier New"/>
          <w:lang w:val="ru-RU" w:eastAsia="zh-TW"/>
        </w:rPr>
        <w:t xml:space="preserve"> </w:t>
      </w:r>
      <w:r w:rsidR="00BB3E34" w:rsidRPr="00BB3E34">
        <w:rPr>
          <w:rFonts w:ascii="Courier New" w:hAnsi="Courier New" w:cs="Courier New"/>
          <w:lang w:eastAsia="zh-TW"/>
        </w:rPr>
        <w:t>s</w:t>
      </w:r>
      <w:r w:rsidR="00BB3E34">
        <w:rPr>
          <w:rFonts w:ascii="Courier New" w:hAnsi="Courier New" w:cs="Courier New"/>
          <w:vertAlign w:val="subscript"/>
          <w:lang w:val="ru-RU" w:eastAsia="zh-TW"/>
        </w:rPr>
        <w:t>2</w:t>
      </w:r>
      <w:r w:rsidR="00C10783">
        <w:rPr>
          <w:lang w:val="ru-RU" w:eastAsia="zh-TW"/>
        </w:rPr>
        <w:t>, соответствующее множеству действий</w:t>
      </w:r>
      <w:r w:rsidR="00C10783" w:rsidRPr="003E5A58">
        <w:rPr>
          <w:rFonts w:ascii="Courier New" w:hAnsi="Courier New" w:cs="Courier New"/>
          <w:lang w:val="ru-RU" w:eastAsia="zh-TW"/>
        </w:rPr>
        <w:t xml:space="preserve"> </w:t>
      </w:r>
      <w:r w:rsidR="00C10783" w:rsidRPr="003E5A58">
        <w:rPr>
          <w:rFonts w:ascii="Courier New" w:hAnsi="Courier New" w:cs="Courier New"/>
          <w:lang w:eastAsia="zh-TW"/>
        </w:rPr>
        <w:t>P</w:t>
      </w:r>
      <w:r w:rsidR="00C10783">
        <w:rPr>
          <w:rFonts w:ascii="Courier New" w:hAnsi="Courier New" w:cs="Courier New"/>
          <w:vertAlign w:val="subscript"/>
          <w:lang w:val="ru-RU" w:eastAsia="zh-TW"/>
        </w:rPr>
        <w:t>2</w:t>
      </w:r>
      <w:r w:rsidR="00C10783">
        <w:rPr>
          <w:lang w:val="ru-RU" w:eastAsia="zh-TW"/>
        </w:rPr>
        <w:t>, которое получается после пересчёта предикатов по множеству</w:t>
      </w:r>
      <w:r w:rsidR="00C10783" w:rsidRPr="003E5A58">
        <w:rPr>
          <w:rFonts w:ascii="Courier New" w:hAnsi="Courier New" w:cs="Courier New"/>
          <w:lang w:val="ru-RU" w:eastAsia="zh-TW"/>
        </w:rPr>
        <w:t xml:space="preserve"> </w:t>
      </w:r>
      <w:r w:rsidR="00C10783">
        <w:rPr>
          <w:rFonts w:ascii="Courier New" w:hAnsi="Courier New" w:cs="Courier New"/>
          <w:lang w:eastAsia="zh-TW"/>
        </w:rPr>
        <w:t>Q</w:t>
      </w:r>
      <w:r w:rsidR="00C10783">
        <w:rPr>
          <w:rFonts w:ascii="Courier New" w:hAnsi="Courier New" w:cs="Courier New"/>
          <w:vertAlign w:val="subscript"/>
          <w:lang w:val="ru-RU" w:eastAsia="zh-TW"/>
        </w:rPr>
        <w:t>1</w:t>
      </w:r>
      <w:r w:rsidR="00C10783">
        <w:rPr>
          <w:lang w:val="ru-RU" w:eastAsia="zh-TW"/>
        </w:rPr>
        <w:t>. В этом состоянии определяются переходы</w:t>
      </w:r>
      <w:r w:rsidR="00E54217" w:rsidRPr="00E256DA">
        <w:rPr>
          <w:rFonts w:ascii="Courier New" w:hAnsi="Courier New" w:cs="Courier New"/>
          <w:lang w:val="ru-RU"/>
        </w:rPr>
        <w:t xml:space="preserve"> </w:t>
      </w:r>
      <w:r w:rsidR="00BB3E34" w:rsidRPr="00BB3E34">
        <w:rPr>
          <w:rFonts w:ascii="Courier New" w:hAnsi="Courier New" w:cs="Courier New"/>
          <w:lang w:eastAsia="zh-TW"/>
        </w:rPr>
        <w:t>s</w:t>
      </w:r>
      <w:r w:rsidR="00BB3E34">
        <w:rPr>
          <w:rFonts w:ascii="Courier New" w:hAnsi="Courier New" w:cs="Courier New"/>
          <w:vertAlign w:val="subscript"/>
          <w:lang w:val="ru-RU" w:eastAsia="zh-TW"/>
        </w:rPr>
        <w:t>2</w:t>
      </w:r>
      <w:r w:rsidR="00E54217" w:rsidRPr="008B7DA7">
        <w:rPr>
          <w:rFonts w:ascii="Courier New" w:hAnsi="Courier New" w:cs="Courier New"/>
        </w:rPr>
        <w:sym w:font="Euclid Symbol" w:char="F0BE"/>
      </w:r>
      <w:r w:rsidR="00E54217">
        <w:rPr>
          <w:rFonts w:ascii="Courier New" w:hAnsi="Courier New" w:cs="Courier New"/>
          <w:lang w:eastAsia="zh-TW"/>
        </w:rPr>
        <w:t>z</w:t>
      </w:r>
      <w:r w:rsidR="00E54217" w:rsidRPr="00E256DA">
        <w:rPr>
          <w:rFonts w:ascii="Courier New" w:hAnsi="Courier New" w:cs="Courier New"/>
          <w:lang w:val="ru-RU"/>
        </w:rPr>
        <w:t>,</w:t>
      </w:r>
      <w:r w:rsidR="00E54217">
        <w:rPr>
          <w:rFonts w:ascii="Courier New" w:hAnsi="Courier New" w:cs="Courier New"/>
        </w:rPr>
        <w:t>Q</w:t>
      </w:r>
      <w:r w:rsidR="00E54217" w:rsidRPr="00E54217">
        <w:rPr>
          <w:rFonts w:ascii="Courier New" w:hAnsi="Courier New" w:cs="Courier New"/>
          <w:vertAlign w:val="subscript"/>
          <w:lang w:val="ru-RU"/>
        </w:rPr>
        <w:t>1</w:t>
      </w:r>
      <w:r w:rsidR="00E54217" w:rsidRPr="008B7DA7">
        <w:rPr>
          <w:rFonts w:ascii="Courier New" w:hAnsi="Courier New" w:cs="Courier New"/>
        </w:rPr>
        <w:sym w:font="Euclid Symbol" w:char="F0AE"/>
      </w:r>
      <w:r w:rsidR="00BB3E34" w:rsidRPr="00BB3E34">
        <w:rPr>
          <w:rFonts w:ascii="Courier New" w:hAnsi="Courier New" w:cs="Courier New"/>
          <w:lang w:eastAsia="zh-TW"/>
        </w:rPr>
        <w:t>s</w:t>
      </w:r>
      <w:r w:rsidR="00BB3E34" w:rsidRPr="00BB3E34">
        <w:rPr>
          <w:rFonts w:ascii="Courier New" w:hAnsi="Courier New" w:cs="Courier New"/>
          <w:vertAlign w:val="subscript"/>
        </w:rPr>
        <w:t>z</w:t>
      </w:r>
      <w:r w:rsidR="00BB3E34" w:rsidRPr="00BB3E34">
        <w:rPr>
          <w:rFonts w:ascii="Courier New" w:hAnsi="Courier New" w:cs="Courier New"/>
          <w:vertAlign w:val="subscript"/>
          <w:lang w:val="ru-RU"/>
        </w:rPr>
        <w:t>,</w:t>
      </w:r>
      <w:r w:rsidR="00BB3E34" w:rsidRPr="00BB3E34">
        <w:rPr>
          <w:rFonts w:ascii="Courier New" w:hAnsi="Courier New" w:cs="Courier New"/>
          <w:vertAlign w:val="subscript"/>
          <w:lang w:val="ru-RU"/>
        </w:rPr>
        <w:sym w:font="Symbol" w:char="F070"/>
      </w:r>
      <w:r w:rsidR="00E54217">
        <w:rPr>
          <w:rFonts w:ascii="Courier New" w:hAnsi="Courier New" w:cs="Courier New"/>
          <w:lang w:val="ru-RU"/>
        </w:rPr>
        <w:t xml:space="preserve"> </w:t>
      </w:r>
      <w:r w:rsidR="00C10783">
        <w:rPr>
          <w:lang w:val="ru-RU" w:eastAsia="zh-TW"/>
        </w:rPr>
        <w:t>по действиям</w:t>
      </w:r>
      <w:r w:rsidR="00C10783" w:rsidRPr="003E5A58">
        <w:rPr>
          <w:rFonts w:ascii="Courier New" w:hAnsi="Courier New" w:cs="Courier New"/>
          <w:lang w:val="ru-RU" w:eastAsia="zh-TW"/>
        </w:rPr>
        <w:t xml:space="preserve"> </w:t>
      </w:r>
      <w:r w:rsidR="00E54217">
        <w:rPr>
          <w:rFonts w:ascii="Courier New" w:hAnsi="Courier New" w:cs="Courier New"/>
          <w:lang w:eastAsia="zh-TW"/>
        </w:rPr>
        <w:t>z</w:t>
      </w:r>
      <w:r w:rsidR="00E54217">
        <w:rPr>
          <w:rFonts w:ascii="Courier New" w:hAnsi="Courier New" w:cs="Courier New"/>
          <w:lang w:eastAsia="zh-TW"/>
        </w:rPr>
        <w:sym w:font="Symbol" w:char="F0CE"/>
      </w:r>
      <w:r w:rsidR="00C10783" w:rsidRPr="003E5A58">
        <w:rPr>
          <w:rFonts w:ascii="Courier New" w:hAnsi="Courier New" w:cs="Courier New"/>
          <w:lang w:eastAsia="zh-TW"/>
        </w:rPr>
        <w:t>P</w:t>
      </w:r>
      <w:r w:rsidR="00C10783">
        <w:rPr>
          <w:rFonts w:ascii="Courier New" w:hAnsi="Courier New" w:cs="Courier New"/>
          <w:vertAlign w:val="subscript"/>
          <w:lang w:val="ru-RU" w:eastAsia="zh-TW"/>
        </w:rPr>
        <w:t>2</w:t>
      </w:r>
      <w:r w:rsidR="00C10783" w:rsidRPr="003E5A58">
        <w:rPr>
          <w:rFonts w:ascii="Courier New" w:hAnsi="Courier New" w:cs="Courier New"/>
          <w:lang w:val="ru-RU" w:eastAsia="zh-TW"/>
        </w:rPr>
        <w:t xml:space="preserve"> </w:t>
      </w:r>
      <w:r w:rsidR="00E256DA">
        <w:rPr>
          <w:lang w:val="ru-RU" w:eastAsia="zh-TW"/>
        </w:rPr>
        <w:t>по</w:t>
      </w:r>
      <w:r w:rsidR="00C10783">
        <w:rPr>
          <w:lang w:val="ru-RU" w:eastAsia="zh-TW"/>
        </w:rPr>
        <w:t xml:space="preserve"> множеств</w:t>
      </w:r>
      <w:r w:rsidR="00E256DA">
        <w:rPr>
          <w:lang w:val="ru-RU" w:eastAsia="zh-TW"/>
        </w:rPr>
        <w:t>у</w:t>
      </w:r>
      <w:r w:rsidR="00C10783" w:rsidRPr="003E5A58">
        <w:rPr>
          <w:rFonts w:ascii="Courier New" w:hAnsi="Courier New" w:cs="Courier New"/>
          <w:lang w:val="ru-RU" w:eastAsia="zh-TW"/>
        </w:rPr>
        <w:t xml:space="preserve"> </w:t>
      </w:r>
      <w:r w:rsidR="00C10783">
        <w:rPr>
          <w:rFonts w:ascii="Courier New" w:hAnsi="Courier New" w:cs="Courier New"/>
          <w:lang w:eastAsia="zh-TW"/>
        </w:rPr>
        <w:t>Q</w:t>
      </w:r>
      <w:r w:rsidR="00C10783">
        <w:rPr>
          <w:rFonts w:ascii="Courier New" w:hAnsi="Courier New" w:cs="Courier New"/>
          <w:vertAlign w:val="subscript"/>
          <w:lang w:val="ru-RU" w:eastAsia="zh-TW"/>
        </w:rPr>
        <w:t>1</w:t>
      </w:r>
      <w:r w:rsidR="00C10783">
        <w:rPr>
          <w:lang w:val="ru-RU" w:eastAsia="zh-TW"/>
        </w:rPr>
        <w:t>. Также в состоянии</w:t>
      </w:r>
      <w:r w:rsidR="007F08E1" w:rsidRPr="00E72ACB">
        <w:rPr>
          <w:rFonts w:ascii="Courier New" w:hAnsi="Courier New" w:cs="Courier New"/>
          <w:lang w:val="ru-RU" w:eastAsia="zh-TW"/>
        </w:rPr>
        <w:t xml:space="preserve"> </w:t>
      </w:r>
      <w:r w:rsidR="007F08E1" w:rsidRPr="007F08E1">
        <w:rPr>
          <w:rFonts w:ascii="Courier New" w:hAnsi="Courier New" w:cs="Courier New"/>
          <w:lang w:val="ru-RU" w:eastAsia="zh-TW"/>
        </w:rPr>
        <w:t xml:space="preserve">2 </w:t>
      </w:r>
      <w:r w:rsidR="00C10783">
        <w:rPr>
          <w:lang w:val="ru-RU" w:eastAsia="zh-TW"/>
        </w:rPr>
        <w:t xml:space="preserve">определяется </w:t>
      </w:r>
      <w:r w:rsidR="00C10783" w:rsidRPr="0009420F">
        <w:rPr>
          <w:rFonts w:ascii="Courier New" w:hAnsi="Courier New" w:cs="Courier New"/>
          <w:lang w:val="ru-RU" w:eastAsia="zh-TW"/>
        </w:rPr>
        <w:sym w:font="Symbol" w:char="F074"/>
      </w:r>
      <w:r w:rsidR="00C10783">
        <w:rPr>
          <w:lang w:val="ru-RU" w:eastAsia="zh-TW"/>
        </w:rPr>
        <w:t>-переход</w:t>
      </w:r>
      <w:r w:rsidR="00E54217" w:rsidRPr="00E256DA">
        <w:rPr>
          <w:rFonts w:ascii="Courier New" w:hAnsi="Courier New" w:cs="Courier New"/>
          <w:lang w:val="ru-RU"/>
        </w:rPr>
        <w:t xml:space="preserve"> </w:t>
      </w:r>
      <w:r w:rsidR="00BB3E34" w:rsidRPr="00BB3E34">
        <w:rPr>
          <w:rFonts w:ascii="Courier New" w:hAnsi="Courier New" w:cs="Courier New"/>
          <w:lang w:eastAsia="zh-TW"/>
        </w:rPr>
        <w:t>s</w:t>
      </w:r>
      <w:r w:rsidR="00BB3E34">
        <w:rPr>
          <w:rFonts w:ascii="Courier New" w:hAnsi="Courier New" w:cs="Courier New"/>
          <w:vertAlign w:val="subscript"/>
          <w:lang w:val="ru-RU" w:eastAsia="zh-TW"/>
        </w:rPr>
        <w:t>2</w:t>
      </w:r>
      <w:r w:rsidR="00E54217" w:rsidRPr="008B7DA7">
        <w:rPr>
          <w:rFonts w:ascii="Courier New" w:hAnsi="Courier New" w:cs="Courier New"/>
        </w:rPr>
        <w:sym w:font="Euclid Symbol" w:char="F0BE"/>
      </w:r>
      <w:r w:rsidR="00E54217" w:rsidRPr="0009420F">
        <w:rPr>
          <w:rFonts w:ascii="Courier New" w:hAnsi="Courier New" w:cs="Courier New"/>
          <w:lang w:val="ru-RU" w:eastAsia="zh-TW"/>
        </w:rPr>
        <w:sym w:font="Symbol" w:char="F074"/>
      </w:r>
      <w:r w:rsidR="00E54217" w:rsidRPr="00E256DA">
        <w:rPr>
          <w:rFonts w:ascii="Courier New" w:hAnsi="Courier New" w:cs="Courier New"/>
          <w:lang w:val="ru-RU"/>
        </w:rPr>
        <w:t>,</w:t>
      </w:r>
      <w:r w:rsidR="00E54217">
        <w:rPr>
          <w:rFonts w:ascii="Courier New" w:hAnsi="Courier New" w:cs="Courier New"/>
        </w:rPr>
        <w:t>Q</w:t>
      </w:r>
      <w:r w:rsidR="00E54217" w:rsidRPr="00E256DA">
        <w:rPr>
          <w:rFonts w:ascii="Courier New" w:hAnsi="Courier New" w:cs="Courier New"/>
          <w:vertAlign w:val="subscript"/>
          <w:lang w:val="ru-RU"/>
        </w:rPr>
        <w:t>1</w:t>
      </w:r>
      <w:r w:rsidR="00E54217" w:rsidRPr="008B7DA7">
        <w:rPr>
          <w:rFonts w:ascii="Courier New" w:hAnsi="Courier New" w:cs="Courier New"/>
        </w:rPr>
        <w:sym w:font="Euclid Symbol" w:char="F0AE"/>
      </w:r>
      <w:r w:rsidR="00BB3E34" w:rsidRPr="00BB3E34">
        <w:rPr>
          <w:rFonts w:ascii="Courier New" w:hAnsi="Courier New" w:cs="Courier New"/>
          <w:lang w:eastAsia="zh-TW"/>
        </w:rPr>
        <w:t>s</w:t>
      </w:r>
      <w:r w:rsidR="00BB3E34">
        <w:rPr>
          <w:rFonts w:ascii="Courier New" w:hAnsi="Courier New" w:cs="Courier New"/>
          <w:vertAlign w:val="subscript"/>
          <w:lang w:val="ru-RU" w:eastAsia="zh-TW"/>
        </w:rPr>
        <w:t>3</w:t>
      </w:r>
      <w:r w:rsidR="00E54217">
        <w:rPr>
          <w:rFonts w:ascii="Courier New" w:hAnsi="Courier New" w:cs="Courier New"/>
          <w:lang w:val="ru-RU"/>
        </w:rPr>
        <w:t xml:space="preserve"> </w:t>
      </w:r>
      <w:r w:rsidR="00E54217">
        <w:rPr>
          <w:lang w:val="ru-RU" w:eastAsia="zh-TW"/>
        </w:rPr>
        <w:t>по</w:t>
      </w:r>
      <w:r w:rsidR="00C10783">
        <w:rPr>
          <w:lang w:val="ru-RU" w:eastAsia="zh-TW"/>
        </w:rPr>
        <w:t xml:space="preserve"> множеств</w:t>
      </w:r>
      <w:r w:rsidR="00E54217">
        <w:rPr>
          <w:lang w:val="ru-RU" w:eastAsia="zh-TW"/>
        </w:rPr>
        <w:t>у</w:t>
      </w:r>
      <w:r w:rsidR="00C10783">
        <w:rPr>
          <w:lang w:val="ru-RU" w:eastAsia="zh-TW"/>
        </w:rPr>
        <w:t xml:space="preserve"> разрешаемых действий</w:t>
      </w:r>
      <w:r w:rsidR="00C10783" w:rsidRPr="003E5A58">
        <w:rPr>
          <w:rFonts w:ascii="Courier New" w:hAnsi="Courier New" w:cs="Courier New"/>
          <w:lang w:val="ru-RU" w:eastAsia="zh-TW"/>
        </w:rPr>
        <w:t xml:space="preserve"> </w:t>
      </w:r>
      <w:r w:rsidR="00C10783">
        <w:rPr>
          <w:rFonts w:ascii="Courier New" w:hAnsi="Courier New" w:cs="Courier New"/>
          <w:lang w:eastAsia="zh-TW"/>
        </w:rPr>
        <w:t>Q</w:t>
      </w:r>
      <w:r w:rsidR="00C10783">
        <w:rPr>
          <w:rFonts w:ascii="Courier New" w:hAnsi="Courier New" w:cs="Courier New"/>
          <w:vertAlign w:val="subscript"/>
          <w:lang w:val="ru-RU" w:eastAsia="zh-TW"/>
        </w:rPr>
        <w:t>2</w:t>
      </w:r>
      <w:r w:rsidR="00C10783" w:rsidRPr="00C10783">
        <w:rPr>
          <w:rFonts w:ascii="Courier New" w:hAnsi="Courier New" w:cs="Courier New"/>
          <w:lang w:val="ru-RU" w:eastAsia="zh-TW"/>
        </w:rPr>
        <w:sym w:font="Symbol" w:char="F0B9"/>
      </w:r>
      <w:r w:rsidR="00C10783">
        <w:rPr>
          <w:rFonts w:ascii="Courier New" w:hAnsi="Courier New" w:cs="Courier New"/>
          <w:lang w:eastAsia="zh-TW"/>
        </w:rPr>
        <w:t>Q</w:t>
      </w:r>
      <w:r w:rsidR="00C10783">
        <w:rPr>
          <w:rFonts w:ascii="Courier New" w:hAnsi="Courier New" w:cs="Courier New"/>
          <w:vertAlign w:val="subscript"/>
          <w:lang w:val="ru-RU" w:eastAsia="zh-TW"/>
        </w:rPr>
        <w:t>1</w:t>
      </w:r>
      <w:r w:rsidR="00C10783" w:rsidRPr="003E5A58">
        <w:rPr>
          <w:rFonts w:ascii="Courier New" w:hAnsi="Courier New" w:cs="Courier New"/>
          <w:lang w:val="ru-RU" w:eastAsia="zh-TW"/>
        </w:rPr>
        <w:t xml:space="preserve"> </w:t>
      </w:r>
      <w:r w:rsidR="00C10783">
        <w:rPr>
          <w:lang w:val="ru-RU" w:eastAsia="zh-TW"/>
        </w:rPr>
        <w:t>(для каждого такого</w:t>
      </w:r>
      <w:r w:rsidR="00C10783" w:rsidRPr="003E5A58">
        <w:rPr>
          <w:rFonts w:ascii="Courier New" w:hAnsi="Courier New" w:cs="Courier New"/>
          <w:lang w:val="ru-RU" w:eastAsia="zh-TW"/>
        </w:rPr>
        <w:t xml:space="preserve"> </w:t>
      </w:r>
      <w:r w:rsidR="00C10783">
        <w:rPr>
          <w:rFonts w:ascii="Courier New" w:hAnsi="Courier New" w:cs="Courier New"/>
          <w:lang w:eastAsia="zh-TW"/>
        </w:rPr>
        <w:t>Q</w:t>
      </w:r>
      <w:r w:rsidR="00C10783">
        <w:rPr>
          <w:rFonts w:ascii="Courier New" w:hAnsi="Courier New" w:cs="Courier New"/>
          <w:vertAlign w:val="subscript"/>
          <w:lang w:val="ru-RU" w:eastAsia="zh-TW"/>
        </w:rPr>
        <w:t>2</w:t>
      </w:r>
      <w:r w:rsidR="00C10783">
        <w:rPr>
          <w:lang w:val="ru-RU" w:eastAsia="zh-TW"/>
        </w:rPr>
        <w:t xml:space="preserve">). И так далее. Естественно, для конкретной стратегии торговли какие-то из этих состояний могут отождествляться. Если возникает бесконечная цепочка </w:t>
      </w:r>
      <w:r w:rsidR="00C10783" w:rsidRPr="0009420F">
        <w:rPr>
          <w:rFonts w:ascii="Courier New" w:hAnsi="Courier New" w:cs="Courier New"/>
          <w:lang w:val="ru-RU" w:eastAsia="zh-TW"/>
        </w:rPr>
        <w:sym w:font="Symbol" w:char="F074"/>
      </w:r>
      <w:r w:rsidR="00C10783">
        <w:rPr>
          <w:lang w:val="ru-RU" w:eastAsia="zh-TW"/>
        </w:rPr>
        <w:t>-переходов (в частности, цикл), то такая дивергенция соответствует «зацикливанию» при торговле.</w:t>
      </w:r>
    </w:p>
    <w:p w:rsidR="00072101" w:rsidRDefault="00072101" w:rsidP="00271982">
      <w:pPr>
        <w:rPr>
          <w:lang w:val="ru-RU" w:eastAsia="zh-TW"/>
        </w:rPr>
      </w:pPr>
    </w:p>
    <w:p w:rsidR="004D606E" w:rsidRPr="00BC0765" w:rsidRDefault="00451907" w:rsidP="00BF6799">
      <w:pPr>
        <w:spacing w:before="240" w:after="240"/>
        <w:rPr>
          <w:b/>
          <w:sz w:val="36"/>
          <w:szCs w:val="36"/>
          <w:lang w:val="ru-RU"/>
        </w:rPr>
      </w:pPr>
      <w:r w:rsidRPr="00BC0765">
        <w:rPr>
          <w:b/>
          <w:sz w:val="36"/>
          <w:szCs w:val="36"/>
          <w:lang w:val="ru-RU"/>
        </w:rPr>
        <w:t>Заключение</w:t>
      </w:r>
    </w:p>
    <w:p w:rsidR="007F397F" w:rsidRDefault="007F397F" w:rsidP="007F397F">
      <w:pPr>
        <w:rPr>
          <w:lang w:val="ru-RU"/>
        </w:rPr>
      </w:pPr>
      <w:r>
        <w:rPr>
          <w:lang w:val="ru-RU" w:eastAsia="zh-TW"/>
        </w:rPr>
        <w:t>Можно рассматривать семантики, в которых при включении машины, после наблюдения и при переключении кнопок может не допускаться выполнение реализацией</w:t>
      </w:r>
      <w:r>
        <w:rPr>
          <w:lang w:val="ru-RU"/>
        </w:rPr>
        <w:t xml:space="preserve"> </w:t>
      </w:r>
      <w:r w:rsidRPr="00F93F0B">
        <w:rPr>
          <w:rFonts w:ascii="Courier New" w:hAnsi="Courier New" w:cs="Courier New"/>
          <w:lang w:val="ru-RU" w:eastAsia="zh-TW"/>
        </w:rPr>
        <w:sym w:font="Symbol" w:char="F074"/>
      </w:r>
      <w:r>
        <w:rPr>
          <w:lang w:val="ru-RU"/>
        </w:rPr>
        <w:t xml:space="preserve">- и </w:t>
      </w:r>
      <w:r>
        <w:rPr>
          <w:rFonts w:ascii="Courier New" w:hAnsi="Courier New" w:cs="Courier New"/>
          <w:lang w:val="ru-RU" w:eastAsia="zh-TW"/>
        </w:rPr>
        <w:sym w:font="Symbol" w:char="F067"/>
      </w:r>
      <w:r>
        <w:rPr>
          <w:lang w:val="ru-RU"/>
        </w:rPr>
        <w:t xml:space="preserve">-переходов, даже если они </w:t>
      </w:r>
      <w:r>
        <w:rPr>
          <w:lang w:val="ru-RU" w:eastAsia="zh-TW"/>
        </w:rPr>
        <w:t xml:space="preserve"> </w:t>
      </w:r>
      <w:r>
        <w:rPr>
          <w:lang w:val="ru-RU"/>
        </w:rPr>
        <w:sym w:font="Symbol" w:char="F0C6"/>
      </w:r>
      <w:r>
        <w:rPr>
          <w:lang w:val="ru-RU"/>
        </w:rPr>
        <w:t xml:space="preserve">-выполнимы. Можно считать, что сразу после включения машины и сразу после наблюдения машина стоит, и может выполнять какие-то действия только после нажатия кнопки. Также переключение кнопок не интерпретируется как отжатие первой кнопки (с разрешением </w:t>
      </w:r>
      <w:r>
        <w:rPr>
          <w:lang w:val="ru-RU"/>
        </w:rPr>
        <w:sym w:font="Symbol" w:char="F0C6"/>
      </w:r>
      <w:r>
        <w:rPr>
          <w:lang w:val="ru-RU"/>
        </w:rPr>
        <w:t xml:space="preserve">-выполнимых </w:t>
      </w:r>
      <w:r w:rsidRPr="00F93F0B">
        <w:rPr>
          <w:rFonts w:ascii="Courier New" w:hAnsi="Courier New" w:cs="Courier New"/>
          <w:lang w:val="ru-RU" w:eastAsia="zh-TW"/>
        </w:rPr>
        <w:sym w:font="Symbol" w:char="F074"/>
      </w:r>
      <w:r>
        <w:rPr>
          <w:lang w:val="ru-RU"/>
        </w:rPr>
        <w:t xml:space="preserve">- и </w:t>
      </w:r>
      <w:r>
        <w:rPr>
          <w:rFonts w:ascii="Courier New" w:hAnsi="Courier New" w:cs="Courier New"/>
          <w:lang w:val="ru-RU" w:eastAsia="zh-TW"/>
        </w:rPr>
        <w:sym w:font="Symbol" w:char="F067"/>
      </w:r>
      <w:r>
        <w:rPr>
          <w:lang w:val="ru-RU"/>
        </w:rPr>
        <w:t>-действий), а потом нажатие второй кнопки. Иными словами, после включения машины, после наблюдения и между двумя кнопками при переключении кнопок нет никакого «пустого» промежутка. Такая семантика, очевидно, предполагает более сильные тестовые возможности, чем слабая семантика, рассматриваемая в данной статье. Эти семантики имеют разные требования по безопасности и конформности.</w:t>
      </w:r>
    </w:p>
    <w:p w:rsidR="007F397F" w:rsidRDefault="007F397F" w:rsidP="007F397F">
      <w:pPr>
        <w:rPr>
          <w:lang w:val="ru-RU"/>
        </w:rPr>
      </w:pPr>
    </w:p>
    <w:p w:rsidR="007F397F" w:rsidRPr="009F1973" w:rsidRDefault="007F397F" w:rsidP="007F397F">
      <w:pPr>
        <w:rPr>
          <w:lang w:val="ru-RU" w:eastAsia="zh-TW"/>
        </w:rPr>
      </w:pPr>
      <w:r>
        <w:rPr>
          <w:lang w:val="ru-RU"/>
        </w:rPr>
        <w:t xml:space="preserve">Любое поведение, которое можно наблюдать при сильной семантике можно наблюдать и при слабой семантике: достаточно подобрать подходящие погодные условия, когда оператор успевает нажать или переключить кнопку достаточно быстро. Верно и обратное: поведение при слабой семантике наблюдается при сильной семантике, если добавить пустую кнопку и явно нажимать её. Однако условия безопасности для этих семантик разные. При слабой семантике мы всегда должны рассчитывать на возможность выполнения </w:t>
      </w:r>
      <w:r w:rsidRPr="00F93F0B">
        <w:rPr>
          <w:rFonts w:ascii="Courier New" w:hAnsi="Courier New" w:cs="Courier New"/>
          <w:lang w:val="ru-RU" w:eastAsia="zh-TW"/>
        </w:rPr>
        <w:sym w:font="Symbol" w:char="F074"/>
      </w:r>
      <w:r>
        <w:rPr>
          <w:lang w:val="ru-RU"/>
        </w:rPr>
        <w:t xml:space="preserve">- и </w:t>
      </w:r>
      <w:r>
        <w:rPr>
          <w:rFonts w:ascii="Courier New" w:hAnsi="Courier New" w:cs="Courier New"/>
          <w:lang w:val="ru-RU" w:eastAsia="zh-TW"/>
        </w:rPr>
        <w:sym w:font="Symbol" w:char="F067"/>
      </w:r>
      <w:r>
        <w:rPr>
          <w:lang w:val="ru-RU"/>
        </w:rPr>
        <w:t xml:space="preserve">-действий (при наличии приоритетов, они должны быть </w:t>
      </w:r>
      <w:r>
        <w:rPr>
          <w:lang w:val="ru-RU"/>
        </w:rPr>
        <w:sym w:font="Symbol" w:char="F0C6"/>
      </w:r>
      <w:r>
        <w:rPr>
          <w:lang w:val="ru-RU"/>
        </w:rPr>
        <w:t>-выполнимы) после наблюдения по кнопке</w:t>
      </w:r>
      <w:r w:rsidRPr="00E01016">
        <w:rPr>
          <w:rFonts w:ascii="Courier New" w:hAnsi="Courier New" w:cs="Courier New"/>
          <w:lang w:val="ru-RU"/>
        </w:rPr>
        <w:t xml:space="preserve"> </w:t>
      </w:r>
      <w:r w:rsidRPr="00E01016">
        <w:rPr>
          <w:rFonts w:ascii="Courier New" w:hAnsi="Courier New" w:cs="Courier New"/>
        </w:rPr>
        <w:t>P</w:t>
      </w:r>
      <w:r>
        <w:rPr>
          <w:lang w:val="ru-RU"/>
        </w:rPr>
        <w:t xml:space="preserve">, а такие действия могут давать дивергенцию </w:t>
      </w:r>
      <w:r>
        <w:rPr>
          <w:lang w:val="ru-RU"/>
        </w:rPr>
        <w:lastRenderedPageBreak/>
        <w:t>или разрушение; тем самым, кнопка</w:t>
      </w:r>
      <w:r w:rsidRPr="00E01016">
        <w:rPr>
          <w:rFonts w:ascii="Courier New" w:hAnsi="Courier New" w:cs="Courier New"/>
          <w:lang w:val="ru-RU"/>
        </w:rPr>
        <w:t xml:space="preserve"> </w:t>
      </w:r>
      <w:r w:rsidRPr="00E01016">
        <w:rPr>
          <w:rFonts w:ascii="Courier New" w:hAnsi="Courier New" w:cs="Courier New"/>
        </w:rPr>
        <w:t>P</w:t>
      </w:r>
      <w:r w:rsidRPr="00E01016">
        <w:rPr>
          <w:rFonts w:ascii="Courier New" w:hAnsi="Courier New" w:cs="Courier New"/>
          <w:lang w:val="ru-RU"/>
        </w:rPr>
        <w:t xml:space="preserve"> </w:t>
      </w:r>
      <w:r>
        <w:rPr>
          <w:lang w:val="ru-RU"/>
        </w:rPr>
        <w:t>будет опасной. При сильной семантике мы можем просто не нажимать в этой ситуации пустую кнопку после такого наблюдения, поскольку она опасна, а кнопка</w:t>
      </w:r>
      <w:r w:rsidRPr="00E01016">
        <w:rPr>
          <w:rFonts w:ascii="Courier New" w:hAnsi="Courier New" w:cs="Courier New"/>
          <w:lang w:val="ru-RU"/>
        </w:rPr>
        <w:t xml:space="preserve"> </w:t>
      </w:r>
      <w:r w:rsidRPr="00E01016">
        <w:rPr>
          <w:rFonts w:ascii="Courier New" w:hAnsi="Courier New" w:cs="Courier New"/>
        </w:rPr>
        <w:t>P</w:t>
      </w:r>
      <w:r w:rsidRPr="00E01016">
        <w:rPr>
          <w:rFonts w:ascii="Courier New" w:hAnsi="Courier New" w:cs="Courier New"/>
          <w:lang w:val="ru-RU"/>
        </w:rPr>
        <w:t xml:space="preserve"> </w:t>
      </w:r>
      <w:r>
        <w:rPr>
          <w:lang w:val="ru-RU"/>
        </w:rPr>
        <w:t>будет безопасной. Отсюда же вытекают и соответствующие различия в конформности: реализация может быть опасной при слабой семантике и, следовательно, не конформной, но безопасной и конформной при сильной семантике. При тех же условиях безопасности (например, когда в спецификации нет дивергенции, разрушения и ненаблюдаемых отказов)</w:t>
      </w:r>
      <w:r>
        <w:rPr>
          <w:lang w:val="ru-RU" w:eastAsia="zh-TW"/>
        </w:rPr>
        <w:t xml:space="preserve"> и при наличии приоритетов сильная семантика предъявляет более жёсткие условия конформности. Это объясняется тем, что мы получаем возможность различать реализации, в которых некое действие</w:t>
      </w:r>
      <w:r w:rsidRPr="003325FC">
        <w:rPr>
          <w:rFonts w:ascii="Courier New" w:hAnsi="Courier New" w:cs="Courier New"/>
          <w:lang w:val="ru-RU" w:eastAsia="zh-TW"/>
        </w:rPr>
        <w:t xml:space="preserve"> </w:t>
      </w:r>
      <w:r>
        <w:rPr>
          <w:rFonts w:ascii="Courier New" w:hAnsi="Courier New" w:cs="Courier New"/>
          <w:lang w:eastAsia="zh-TW"/>
        </w:rPr>
        <w:t>b</w:t>
      </w:r>
      <w:r>
        <w:rPr>
          <w:lang w:val="ru-RU" w:eastAsia="zh-TW"/>
        </w:rPr>
        <w:t>, разрешаемой кнопкой</w:t>
      </w:r>
      <w:r w:rsidRPr="004B47D5">
        <w:rPr>
          <w:rFonts w:ascii="Courier New" w:hAnsi="Courier New" w:cs="Courier New"/>
          <w:lang w:val="ru-RU" w:eastAsia="zh-TW"/>
        </w:rPr>
        <w:t xml:space="preserve"> </w:t>
      </w:r>
      <w:r w:rsidRPr="004B47D5">
        <w:rPr>
          <w:rFonts w:ascii="Courier New" w:hAnsi="Courier New" w:cs="Courier New"/>
          <w:lang w:eastAsia="zh-TW"/>
        </w:rPr>
        <w:t>B</w:t>
      </w:r>
      <w:r>
        <w:rPr>
          <w:lang w:val="ru-RU" w:eastAsia="zh-TW"/>
        </w:rPr>
        <w:t>, выполняется сразу после действия</w:t>
      </w:r>
      <w:r w:rsidRPr="003325FC">
        <w:rPr>
          <w:rFonts w:ascii="Courier New" w:hAnsi="Courier New" w:cs="Courier New"/>
          <w:lang w:val="ru-RU" w:eastAsia="zh-TW"/>
        </w:rPr>
        <w:t xml:space="preserve"> </w:t>
      </w:r>
      <w:r w:rsidRPr="003325FC">
        <w:rPr>
          <w:rFonts w:ascii="Courier New" w:hAnsi="Courier New" w:cs="Courier New"/>
          <w:lang w:eastAsia="zh-TW"/>
        </w:rPr>
        <w:t>a</w:t>
      </w:r>
      <w:r>
        <w:rPr>
          <w:rFonts w:ascii="Courier New" w:hAnsi="Courier New" w:cs="Courier New"/>
          <w:lang w:val="ru-RU" w:eastAsia="zh-TW"/>
        </w:rPr>
        <w:t xml:space="preserve"> </w:t>
      </w:r>
      <w:r>
        <w:rPr>
          <w:lang w:val="ru-RU" w:eastAsia="zh-TW"/>
        </w:rPr>
        <w:t xml:space="preserve">или через промежуточную </w:t>
      </w:r>
      <w:r>
        <w:rPr>
          <w:lang w:val="ru-RU"/>
        </w:rPr>
        <w:sym w:font="Symbol" w:char="F0C6"/>
      </w:r>
      <w:r>
        <w:rPr>
          <w:lang w:val="ru-RU"/>
        </w:rPr>
        <w:t xml:space="preserve">-выполнимую, но не </w:t>
      </w:r>
      <w:r w:rsidRPr="004B47D5">
        <w:rPr>
          <w:rFonts w:ascii="Courier New" w:hAnsi="Courier New" w:cs="Courier New"/>
        </w:rPr>
        <w:t>B</w:t>
      </w:r>
      <w:r>
        <w:rPr>
          <w:lang w:val="ru-RU"/>
        </w:rPr>
        <w:t xml:space="preserve">-выполнимую </w:t>
      </w:r>
      <w:r w:rsidRPr="00F93F0B">
        <w:rPr>
          <w:rFonts w:ascii="Courier New" w:hAnsi="Courier New" w:cs="Courier New"/>
          <w:lang w:val="ru-RU" w:eastAsia="zh-TW"/>
        </w:rPr>
        <w:sym w:font="Symbol" w:char="F074"/>
      </w:r>
      <w:r>
        <w:rPr>
          <w:lang w:val="ru-RU"/>
        </w:rPr>
        <w:t>-активность.</w:t>
      </w:r>
    </w:p>
    <w:p w:rsidR="007F397F" w:rsidRDefault="007F397F" w:rsidP="007F397F">
      <w:pPr>
        <w:rPr>
          <w:lang w:val="ru-RU" w:eastAsia="zh-TW"/>
        </w:rPr>
      </w:pPr>
    </w:p>
    <w:p w:rsidR="00212EEE" w:rsidRDefault="00212EEE" w:rsidP="00BF6799">
      <w:pPr>
        <w:rPr>
          <w:lang w:val="ru-RU" w:eastAsia="zh-TW"/>
        </w:rPr>
      </w:pPr>
      <w:r>
        <w:rPr>
          <w:lang w:val="ru-RU" w:eastAsia="zh-TW"/>
        </w:rPr>
        <w:t>Кроме генерации тестов, важнейшей проблемой теории конформности является проблема монотонности – сохранения конформности при композиции. В общем случае композиция реализаций, конформных своим спецификациям, может быть не конформна композиции этих спецификаций. Частным, но важным, случаем этой проблемы является проблема асинхронного тестирования, когда имеется два компонента: реализация и известная среда передачи. Здесь также композиция конформной реализации со средой может быть не конформна композиции спецификации с этой средой.</w:t>
      </w:r>
    </w:p>
    <w:p w:rsidR="00212EEE" w:rsidRDefault="00212EEE" w:rsidP="00BF6799">
      <w:pPr>
        <w:rPr>
          <w:lang w:val="ru-RU" w:eastAsia="zh-TW"/>
        </w:rPr>
      </w:pPr>
    </w:p>
    <w:p w:rsidR="00212EEE" w:rsidRDefault="00212EEE" w:rsidP="00BF6799">
      <w:pPr>
        <w:rPr>
          <w:lang w:val="ru-RU" w:eastAsia="zh-TW"/>
        </w:rPr>
      </w:pPr>
      <w:r>
        <w:rPr>
          <w:lang w:val="ru-RU" w:eastAsia="zh-TW"/>
        </w:rPr>
        <w:t xml:space="preserve">Для </w:t>
      </w:r>
      <w:r w:rsidR="000A532D" w:rsidRPr="00BC0765">
        <w:rPr>
          <w:rFonts w:ascii="Euclid Fraktur" w:hAnsi="Euclid Fraktur"/>
          <w:b/>
          <w:lang w:eastAsia="zh-TW"/>
        </w:rPr>
        <w:t>R</w:t>
      </w:r>
      <w:r w:rsidR="000A532D" w:rsidRPr="00BC0765">
        <w:rPr>
          <w:lang w:val="ru-RU" w:eastAsia="zh-TW"/>
        </w:rPr>
        <w:t>/</w:t>
      </w:r>
      <w:r w:rsidR="000A532D" w:rsidRPr="00BC0765">
        <w:rPr>
          <w:rFonts w:ascii="Euclid Fraktur" w:hAnsi="Euclid Fraktur"/>
          <w:b/>
          <w:lang w:eastAsia="zh-TW"/>
        </w:rPr>
        <w:t>Q</w:t>
      </w:r>
      <w:r w:rsidR="000A532D" w:rsidRPr="00BC0765">
        <w:rPr>
          <w:lang w:val="ru-RU" w:eastAsia="zh-TW"/>
        </w:rPr>
        <w:t>-</w:t>
      </w:r>
      <w:r w:rsidR="000A532D">
        <w:rPr>
          <w:lang w:val="ru-RU" w:eastAsia="zh-TW"/>
        </w:rPr>
        <w:t xml:space="preserve">семантики </w:t>
      </w:r>
      <w:r>
        <w:rPr>
          <w:lang w:val="ru-RU" w:eastAsia="zh-TW"/>
        </w:rPr>
        <w:t xml:space="preserve">без приоритетов эта проблема решается с помощью, так называемого, монотонного преобразования спецификаций: композиция конформных реализаций оказывается конформной композиции преобразованных спецификаций. Или, для асинхронного тестирования: композиция конформной реализации со средой конформна композиции преобразованной спецификации с этой средой. Монотонное преобразование выполняется для </w:t>
      </w:r>
      <w:r w:rsidRPr="00BC0765">
        <w:rPr>
          <w:rFonts w:ascii="Euclid Fraktur" w:hAnsi="Euclid Fraktur"/>
          <w:b/>
          <w:lang w:eastAsia="zh-TW"/>
        </w:rPr>
        <w:t>R</w:t>
      </w:r>
      <w:r w:rsidRPr="00BC0765">
        <w:rPr>
          <w:lang w:val="ru-RU" w:eastAsia="zh-TW"/>
        </w:rPr>
        <w:t>/</w:t>
      </w:r>
      <w:r w:rsidRPr="00BC0765">
        <w:rPr>
          <w:rFonts w:ascii="Euclid Fraktur" w:hAnsi="Euclid Fraktur"/>
          <w:b/>
          <w:lang w:eastAsia="zh-TW"/>
        </w:rPr>
        <w:t>Q</w:t>
      </w:r>
      <w:r w:rsidRPr="00BC0765">
        <w:rPr>
          <w:lang w:val="ru-RU" w:eastAsia="zh-TW"/>
        </w:rPr>
        <w:t>-</w:t>
      </w:r>
      <w:r>
        <w:rPr>
          <w:lang w:val="ru-RU" w:eastAsia="zh-TW"/>
        </w:rPr>
        <w:t>семантик, в которых все отказы наблюдаемы, то есть</w:t>
      </w:r>
      <w:r w:rsidRPr="00BC0765">
        <w:rPr>
          <w:rFonts w:ascii="Courier New" w:hAnsi="Courier New" w:cs="Courier New"/>
          <w:lang w:val="ru-RU" w:eastAsia="zh-TW"/>
        </w:rPr>
        <w:t xml:space="preserve"> </w:t>
      </w:r>
      <w:r w:rsidRPr="00BC0765">
        <w:rPr>
          <w:rFonts w:ascii="Euclid Fraktur" w:hAnsi="Euclid Fraktur"/>
          <w:b/>
          <w:lang w:eastAsia="zh-TW"/>
        </w:rPr>
        <w:t>Q</w:t>
      </w:r>
      <w:r w:rsidRPr="00BC0765">
        <w:rPr>
          <w:rFonts w:ascii="Courier New" w:hAnsi="Courier New" w:cs="Courier New"/>
          <w:lang w:val="ru-RU" w:eastAsia="zh-TW"/>
        </w:rPr>
        <w:t>=</w:t>
      </w:r>
      <w:r>
        <w:rPr>
          <w:lang w:val="ru-RU" w:eastAsia="zh-TW"/>
        </w:rPr>
        <w:sym w:font="Symbol" w:char="F0C6"/>
      </w:r>
      <w:r>
        <w:rPr>
          <w:lang w:val="ru-RU" w:eastAsia="zh-TW"/>
        </w:rPr>
        <w:t xml:space="preserve">. В общем случае </w:t>
      </w:r>
      <w:r w:rsidRPr="00BC0765">
        <w:rPr>
          <w:rFonts w:ascii="Euclid Fraktur" w:hAnsi="Euclid Fraktur"/>
          <w:b/>
          <w:lang w:eastAsia="zh-TW"/>
        </w:rPr>
        <w:t>R</w:t>
      </w:r>
      <w:r w:rsidRPr="00BC0765">
        <w:rPr>
          <w:lang w:val="ru-RU" w:eastAsia="zh-TW"/>
        </w:rPr>
        <w:t>/</w:t>
      </w:r>
      <w:r w:rsidRPr="00BC0765">
        <w:rPr>
          <w:rFonts w:ascii="Euclid Fraktur" w:hAnsi="Euclid Fraktur"/>
          <w:b/>
          <w:lang w:eastAsia="zh-TW"/>
        </w:rPr>
        <w:t>Q</w:t>
      </w:r>
      <w:r w:rsidRPr="00BC0765">
        <w:rPr>
          <w:lang w:val="ru-RU" w:eastAsia="zh-TW"/>
        </w:rPr>
        <w:t>-</w:t>
      </w:r>
      <w:r>
        <w:rPr>
          <w:lang w:val="ru-RU" w:eastAsia="zh-TW"/>
        </w:rPr>
        <w:t xml:space="preserve">семантики сначала выполняется, так называемое, пополнение спецификации. Пополненная спецификация эквивалентна (имеет тот же класс безопасных и тот же класс конформных реализаций) исходной спецификации в  </w:t>
      </w:r>
      <w:r w:rsidRPr="00BC0765">
        <w:rPr>
          <w:rFonts w:ascii="Euclid Fraktur" w:hAnsi="Euclid Fraktur"/>
          <w:b/>
          <w:lang w:eastAsia="zh-TW"/>
        </w:rPr>
        <w:t>R</w:t>
      </w:r>
      <w:r w:rsidRPr="00BC0765">
        <w:rPr>
          <w:lang w:val="ru-RU" w:eastAsia="zh-TW"/>
        </w:rPr>
        <w:t>/</w:t>
      </w:r>
      <w:r w:rsidRPr="00BC0765">
        <w:rPr>
          <w:rFonts w:ascii="Euclid Fraktur" w:hAnsi="Euclid Fraktur"/>
          <w:b/>
          <w:lang w:eastAsia="zh-TW"/>
        </w:rPr>
        <w:t>Q</w:t>
      </w:r>
      <w:r w:rsidRPr="00BC0765">
        <w:rPr>
          <w:lang w:val="ru-RU" w:eastAsia="zh-TW"/>
        </w:rPr>
        <w:t>-</w:t>
      </w:r>
      <w:r>
        <w:rPr>
          <w:lang w:val="ru-RU" w:eastAsia="zh-TW"/>
        </w:rPr>
        <w:t xml:space="preserve">семантике, а кроме того, эквивалентна сама себе в  </w:t>
      </w:r>
      <w:r w:rsidRPr="00BC0765">
        <w:rPr>
          <w:rFonts w:ascii="Euclid Fraktur" w:hAnsi="Euclid Fraktur"/>
          <w:b/>
          <w:lang w:eastAsia="zh-TW"/>
        </w:rPr>
        <w:t>R</w:t>
      </w:r>
      <w:r w:rsidRPr="004F18DF">
        <w:rPr>
          <w:rFonts w:ascii="Courier New" w:hAnsi="Courier New" w:cs="Courier New"/>
          <w:lang w:val="ru-RU" w:eastAsia="zh-TW"/>
        </w:rPr>
        <w:sym w:font="Symbol" w:char="F0C8"/>
      </w:r>
      <w:r w:rsidRPr="00BC0765">
        <w:rPr>
          <w:rFonts w:ascii="Euclid Fraktur" w:hAnsi="Euclid Fraktur"/>
          <w:b/>
          <w:lang w:eastAsia="zh-TW"/>
        </w:rPr>
        <w:t>Q</w:t>
      </w:r>
      <w:r w:rsidRPr="004F18DF">
        <w:rPr>
          <w:rFonts w:ascii="Courier New" w:hAnsi="Courier New" w:cs="Courier New"/>
          <w:lang w:val="ru-RU" w:eastAsia="zh-TW"/>
        </w:rPr>
        <w:t>/</w:t>
      </w:r>
      <w:r w:rsidRPr="004F18DF">
        <w:rPr>
          <w:rFonts w:ascii="Courier New" w:hAnsi="Courier New" w:cs="Courier New"/>
          <w:lang w:val="ru-RU" w:eastAsia="zh-TW"/>
        </w:rPr>
        <w:sym w:font="Symbol" w:char="F0C6"/>
      </w:r>
      <w:r w:rsidRPr="00BC0765">
        <w:rPr>
          <w:lang w:val="ru-RU" w:eastAsia="zh-TW"/>
        </w:rPr>
        <w:t>-</w:t>
      </w:r>
      <w:r>
        <w:rPr>
          <w:lang w:val="ru-RU" w:eastAsia="zh-TW"/>
        </w:rPr>
        <w:t xml:space="preserve">семантике. Пополнение решает также проблему рефлексивности («самоприменимости») спецификации, которая в </w:t>
      </w:r>
      <w:r w:rsidRPr="00BC0765">
        <w:rPr>
          <w:rFonts w:ascii="Euclid Fraktur" w:hAnsi="Euclid Fraktur"/>
          <w:b/>
          <w:lang w:eastAsia="zh-TW"/>
        </w:rPr>
        <w:t>R</w:t>
      </w:r>
      <w:r w:rsidRPr="00BC0765">
        <w:rPr>
          <w:lang w:val="ru-RU" w:eastAsia="zh-TW"/>
        </w:rPr>
        <w:t>/</w:t>
      </w:r>
      <w:r w:rsidRPr="00BC0765">
        <w:rPr>
          <w:rFonts w:ascii="Euclid Fraktur" w:hAnsi="Euclid Fraktur"/>
          <w:b/>
          <w:lang w:eastAsia="zh-TW"/>
        </w:rPr>
        <w:t>Q</w:t>
      </w:r>
      <w:r w:rsidRPr="00BC0765">
        <w:rPr>
          <w:lang w:val="ru-RU" w:eastAsia="zh-TW"/>
        </w:rPr>
        <w:t>-</w:t>
      </w:r>
      <w:r>
        <w:rPr>
          <w:lang w:val="ru-RU" w:eastAsia="zh-TW"/>
        </w:rPr>
        <w:t xml:space="preserve">семантике может быть не конформна сама себе. Тем самым, совокупность преобразования пополнения и монотонного преобразования решает общую проблему монотонности и рефлексивности для любой </w:t>
      </w:r>
      <w:r w:rsidRPr="00BC0765">
        <w:rPr>
          <w:rFonts w:ascii="Euclid Fraktur" w:hAnsi="Euclid Fraktur"/>
          <w:b/>
          <w:lang w:eastAsia="zh-TW"/>
        </w:rPr>
        <w:t>R</w:t>
      </w:r>
      <w:r w:rsidRPr="00BC0765">
        <w:rPr>
          <w:lang w:val="ru-RU" w:eastAsia="zh-TW"/>
        </w:rPr>
        <w:t>/</w:t>
      </w:r>
      <w:r w:rsidRPr="00BC0765">
        <w:rPr>
          <w:rFonts w:ascii="Euclid Fraktur" w:hAnsi="Euclid Fraktur"/>
          <w:b/>
          <w:lang w:eastAsia="zh-TW"/>
        </w:rPr>
        <w:t>Q</w:t>
      </w:r>
      <w:r w:rsidRPr="00BC0765">
        <w:rPr>
          <w:lang w:val="ru-RU" w:eastAsia="zh-TW"/>
        </w:rPr>
        <w:t>-</w:t>
      </w:r>
      <w:r>
        <w:rPr>
          <w:lang w:val="ru-RU" w:eastAsia="zh-TW"/>
        </w:rPr>
        <w:t xml:space="preserve">семантики </w:t>
      </w:r>
      <w:r w:rsidRPr="006327C5">
        <w:rPr>
          <w:lang w:val="ru-RU" w:eastAsia="zh-TW"/>
        </w:rPr>
        <w:t>[</w:t>
      </w:r>
      <w:r>
        <w:rPr>
          <w:lang w:val="ru-RU" w:eastAsia="zh-TW"/>
        </w:rPr>
        <w:fldChar w:fldCharType="begin"/>
      </w:r>
      <w:r>
        <w:rPr>
          <w:lang w:val="ru-RU" w:eastAsia="zh-TW"/>
        </w:rPr>
        <w:instrText xml:space="preserve"> REF _Ref184565244 \r \h </w:instrText>
      </w:r>
      <w:r w:rsidRPr="006327C5">
        <w:rPr>
          <w:lang w:val="ru-RU" w:eastAsia="zh-TW"/>
        </w:rPr>
      </w:r>
      <w:r>
        <w:rPr>
          <w:lang w:val="ru-RU" w:eastAsia="zh-TW"/>
        </w:rPr>
        <w:fldChar w:fldCharType="separate"/>
      </w:r>
      <w:r w:rsidR="00E84683">
        <w:rPr>
          <w:lang w:val="ru-RU" w:eastAsia="zh-TW"/>
        </w:rPr>
        <w:t>4</w:t>
      </w:r>
      <w:r>
        <w:rPr>
          <w:lang w:val="ru-RU" w:eastAsia="zh-TW"/>
        </w:rPr>
        <w:fldChar w:fldCharType="end"/>
      </w:r>
      <w:r w:rsidRPr="006327C5">
        <w:rPr>
          <w:lang w:val="ru-RU" w:eastAsia="zh-TW"/>
        </w:rPr>
        <w:t>,</w:t>
      </w:r>
      <w:r>
        <w:rPr>
          <w:lang w:val="ru-RU" w:eastAsia="zh-TW"/>
        </w:rPr>
        <w:fldChar w:fldCharType="begin"/>
      </w:r>
      <w:r>
        <w:rPr>
          <w:lang w:val="ru-RU" w:eastAsia="zh-TW"/>
        </w:rPr>
        <w:instrText xml:space="preserve"> REF _Ref180394785 \r \h </w:instrText>
      </w:r>
      <w:r w:rsidRPr="006327C5">
        <w:rPr>
          <w:lang w:val="ru-RU" w:eastAsia="zh-TW"/>
        </w:rPr>
      </w:r>
      <w:r>
        <w:rPr>
          <w:lang w:val="ru-RU" w:eastAsia="zh-TW"/>
        </w:rPr>
        <w:fldChar w:fldCharType="separate"/>
      </w:r>
      <w:r w:rsidR="00E84683">
        <w:rPr>
          <w:lang w:val="ru-RU" w:eastAsia="zh-TW"/>
        </w:rPr>
        <w:t>6</w:t>
      </w:r>
      <w:r>
        <w:rPr>
          <w:lang w:val="ru-RU" w:eastAsia="zh-TW"/>
        </w:rPr>
        <w:fldChar w:fldCharType="end"/>
      </w:r>
      <w:r w:rsidRPr="006327C5">
        <w:rPr>
          <w:lang w:val="ru-RU" w:eastAsia="zh-TW"/>
        </w:rPr>
        <w:t>,</w:t>
      </w:r>
      <w:r>
        <w:rPr>
          <w:lang w:val="ru-RU" w:eastAsia="zh-TW"/>
        </w:rPr>
        <w:fldChar w:fldCharType="begin"/>
      </w:r>
      <w:r>
        <w:rPr>
          <w:lang w:val="ru-RU" w:eastAsia="zh-TW"/>
        </w:rPr>
        <w:instrText xml:space="preserve"> REF _Ref184738364 \r \h </w:instrText>
      </w:r>
      <w:r w:rsidRPr="000A0CE1">
        <w:rPr>
          <w:lang w:val="ru-RU" w:eastAsia="zh-TW"/>
        </w:rPr>
      </w:r>
      <w:r>
        <w:rPr>
          <w:lang w:val="ru-RU" w:eastAsia="zh-TW"/>
        </w:rPr>
        <w:fldChar w:fldCharType="separate"/>
      </w:r>
      <w:r w:rsidR="00E84683">
        <w:rPr>
          <w:lang w:val="ru-RU" w:eastAsia="zh-TW"/>
        </w:rPr>
        <w:t>7</w:t>
      </w:r>
      <w:r>
        <w:rPr>
          <w:lang w:val="ru-RU" w:eastAsia="zh-TW"/>
        </w:rPr>
        <w:fldChar w:fldCharType="end"/>
      </w:r>
      <w:r w:rsidRPr="006327C5">
        <w:rPr>
          <w:lang w:val="ru-RU" w:eastAsia="zh-TW"/>
        </w:rPr>
        <w:t>]</w:t>
      </w:r>
      <w:r>
        <w:rPr>
          <w:lang w:val="ru-RU" w:eastAsia="zh-TW"/>
        </w:rPr>
        <w:t>.</w:t>
      </w:r>
    </w:p>
    <w:p w:rsidR="00212EEE" w:rsidRDefault="00212EEE" w:rsidP="00BF6799">
      <w:pPr>
        <w:rPr>
          <w:lang w:val="ru-RU" w:eastAsia="zh-TW"/>
        </w:rPr>
      </w:pPr>
    </w:p>
    <w:p w:rsidR="00212EEE" w:rsidRDefault="00647817" w:rsidP="00BF6799">
      <w:pPr>
        <w:rPr>
          <w:lang w:val="ru-RU" w:eastAsia="zh-TW"/>
        </w:rPr>
      </w:pPr>
      <w:r>
        <w:rPr>
          <w:lang w:val="ru-RU" w:eastAsia="zh-TW"/>
        </w:rPr>
        <w:lastRenderedPageBreak/>
        <w:t xml:space="preserve">Для </w:t>
      </w:r>
      <w:r w:rsidR="000A532D" w:rsidRPr="00BC0765">
        <w:rPr>
          <w:rFonts w:ascii="Euclid Fraktur" w:hAnsi="Euclid Fraktur"/>
          <w:b/>
          <w:lang w:eastAsia="zh-TW"/>
        </w:rPr>
        <w:t>R</w:t>
      </w:r>
      <w:r w:rsidR="000A532D" w:rsidRPr="00BC0765">
        <w:rPr>
          <w:lang w:val="ru-RU" w:eastAsia="zh-TW"/>
        </w:rPr>
        <w:t>/</w:t>
      </w:r>
      <w:r w:rsidR="000A532D" w:rsidRPr="00BC0765">
        <w:rPr>
          <w:rFonts w:ascii="Euclid Fraktur" w:hAnsi="Euclid Fraktur"/>
          <w:b/>
          <w:lang w:eastAsia="zh-TW"/>
        </w:rPr>
        <w:t>Q</w:t>
      </w:r>
      <w:r w:rsidR="000A532D" w:rsidRPr="00BC0765">
        <w:rPr>
          <w:lang w:val="ru-RU" w:eastAsia="zh-TW"/>
        </w:rPr>
        <w:t>-</w:t>
      </w:r>
      <w:r w:rsidR="000A532D">
        <w:rPr>
          <w:lang w:val="ru-RU" w:eastAsia="zh-TW"/>
        </w:rPr>
        <w:t>семантик</w:t>
      </w:r>
      <w:r>
        <w:rPr>
          <w:lang w:val="ru-RU" w:eastAsia="zh-TW"/>
        </w:rPr>
        <w:t xml:space="preserve"> с приоритетами</w:t>
      </w:r>
      <w:r w:rsidR="00212EEE">
        <w:rPr>
          <w:lang w:val="ru-RU" w:eastAsia="zh-TW"/>
        </w:rPr>
        <w:t xml:space="preserve"> проблем</w:t>
      </w:r>
      <w:r>
        <w:rPr>
          <w:lang w:val="ru-RU" w:eastAsia="zh-TW"/>
        </w:rPr>
        <w:t>ы</w:t>
      </w:r>
      <w:r w:rsidR="00212EEE">
        <w:rPr>
          <w:lang w:val="ru-RU" w:eastAsia="zh-TW"/>
        </w:rPr>
        <w:t xml:space="preserve"> монотонности и рефлексивности  ещё не решен</w:t>
      </w:r>
      <w:r>
        <w:rPr>
          <w:lang w:val="ru-RU" w:eastAsia="zh-TW"/>
        </w:rPr>
        <w:t>ы</w:t>
      </w:r>
      <w:r w:rsidR="00212EEE">
        <w:rPr>
          <w:lang w:val="ru-RU" w:eastAsia="zh-TW"/>
        </w:rPr>
        <w:t xml:space="preserve">. </w:t>
      </w:r>
      <w:r w:rsidR="000A532D">
        <w:rPr>
          <w:lang w:val="ru-RU" w:eastAsia="zh-TW"/>
        </w:rPr>
        <w:t xml:space="preserve">Также эти проблемы не решены в общем случае </w:t>
      </w:r>
      <w:r w:rsidR="000A532D">
        <w:rPr>
          <w:rFonts w:ascii="Euclid Fraktur" w:hAnsi="Euclid Fraktur"/>
          <w:b/>
          <w:lang w:eastAsia="zh-TW"/>
        </w:rPr>
        <w:t>P</w:t>
      </w:r>
      <w:r w:rsidR="000A532D" w:rsidRPr="00BC0765">
        <w:rPr>
          <w:lang w:val="ru-RU" w:eastAsia="zh-TW"/>
        </w:rPr>
        <w:t>-</w:t>
      </w:r>
      <w:r w:rsidR="000A532D">
        <w:rPr>
          <w:lang w:val="ru-RU" w:eastAsia="zh-TW"/>
        </w:rPr>
        <w:t>семантики: как с приоритетами, так и без них..</w:t>
      </w:r>
    </w:p>
    <w:p w:rsidR="00E015D4" w:rsidRDefault="00E015D4" w:rsidP="00BF6799">
      <w:pPr>
        <w:rPr>
          <w:b/>
          <w:lang w:val="ru-RU"/>
        </w:rPr>
      </w:pPr>
    </w:p>
    <w:p w:rsidR="00212EEE" w:rsidRPr="003F3F6A" w:rsidRDefault="00212EEE" w:rsidP="00BF6799">
      <w:pPr>
        <w:rPr>
          <w:b/>
          <w:lang w:val="ru-RU"/>
        </w:rPr>
      </w:pPr>
      <w:r w:rsidRPr="003F3F6A">
        <w:rPr>
          <w:b/>
          <w:lang w:val="ru-RU"/>
        </w:rPr>
        <w:t>Литература</w:t>
      </w:r>
    </w:p>
    <w:p w:rsidR="00212EEE" w:rsidRPr="003F3F6A" w:rsidRDefault="00212EEE" w:rsidP="00BF6799">
      <w:pPr>
        <w:rPr>
          <w:lang w:val="ru-RU"/>
        </w:rPr>
      </w:pPr>
    </w:p>
    <w:p w:rsidR="00212EEE" w:rsidRPr="00044DA4" w:rsidRDefault="00212EEE" w:rsidP="00BF6799">
      <w:pPr>
        <w:numPr>
          <w:ilvl w:val="0"/>
          <w:numId w:val="26"/>
        </w:numPr>
        <w:spacing w:after="120"/>
        <w:rPr>
          <w:lang w:val="ru-RU"/>
        </w:rPr>
      </w:pPr>
      <w:bookmarkStart w:id="11" w:name="_Ref180394582"/>
      <w:bookmarkStart w:id="12" w:name="_Ref184705105"/>
      <w:r w:rsidRPr="00044DA4">
        <w:rPr>
          <w:lang w:val="ru-RU"/>
        </w:rPr>
        <w:t>Бурдонов</w:t>
      </w:r>
      <w:r>
        <w:rPr>
          <w:lang w:val="ru-RU"/>
        </w:rPr>
        <w:t> </w:t>
      </w:r>
      <w:r w:rsidRPr="00044DA4">
        <w:rPr>
          <w:lang w:val="ru-RU"/>
        </w:rPr>
        <w:t>И.Б., Косачев</w:t>
      </w:r>
      <w:r>
        <w:rPr>
          <w:lang w:val="ru-RU"/>
        </w:rPr>
        <w:t> </w:t>
      </w:r>
      <w:r w:rsidRPr="00044DA4">
        <w:rPr>
          <w:lang w:val="ru-RU"/>
        </w:rPr>
        <w:t>А.С. Тестирование компонентов распределенной системы. Труды Всероссийской научной конференции «Научный сервис в сети ИНТЕРНЕТ», Изд-во МГУ, 2005.</w:t>
      </w:r>
      <w:bookmarkEnd w:id="11"/>
      <w:bookmarkEnd w:id="12"/>
    </w:p>
    <w:p w:rsidR="00212EEE" w:rsidRPr="00044DA4" w:rsidRDefault="00212EEE" w:rsidP="00BF6799">
      <w:pPr>
        <w:numPr>
          <w:ilvl w:val="0"/>
          <w:numId w:val="26"/>
        </w:numPr>
        <w:spacing w:after="120"/>
        <w:rPr>
          <w:lang w:val="ru-RU"/>
        </w:rPr>
      </w:pPr>
      <w:bookmarkStart w:id="13" w:name="_Ref180330272"/>
      <w:r w:rsidRPr="00044DA4">
        <w:rPr>
          <w:lang w:val="ru-RU"/>
        </w:rPr>
        <w:t>Бурдонов</w:t>
      </w:r>
      <w:r>
        <w:rPr>
          <w:lang w:val="ru-RU"/>
        </w:rPr>
        <w:t> </w:t>
      </w:r>
      <w:r w:rsidRPr="00044DA4">
        <w:rPr>
          <w:lang w:val="ru-RU"/>
        </w:rPr>
        <w:t>И.Б., Косачев</w:t>
      </w:r>
      <w:r>
        <w:rPr>
          <w:lang w:val="ru-RU"/>
        </w:rPr>
        <w:t> </w:t>
      </w:r>
      <w:r w:rsidRPr="00044DA4">
        <w:rPr>
          <w:lang w:val="ru-RU"/>
        </w:rPr>
        <w:t>А.С. Верификация композиции распределенной системы. Труды Всероссийской научной конференции «Научный сервис в сети ИНТЕРНЕТ», Изд-во МГУ, 2005.</w:t>
      </w:r>
      <w:bookmarkEnd w:id="13"/>
    </w:p>
    <w:p w:rsidR="00212EEE" w:rsidRPr="00044DA4" w:rsidRDefault="00212EEE" w:rsidP="00BF6799">
      <w:pPr>
        <w:numPr>
          <w:ilvl w:val="0"/>
          <w:numId w:val="26"/>
        </w:numPr>
        <w:spacing w:after="120"/>
      </w:pPr>
      <w:bookmarkStart w:id="14" w:name="_Ref180330367"/>
      <w:smartTag w:uri="urn:schemas-microsoft-com:office:smarttags" w:element="place">
        <w:smartTag w:uri="urn:schemas:contacts" w:element="Sn">
          <w:r w:rsidRPr="00BA6218">
            <w:rPr>
              <w:rFonts w:eastAsia="PMingLiU"/>
              <w:szCs w:val="28"/>
              <w:lang w:eastAsia="zh-TW"/>
            </w:rPr>
            <w:t>Bourdonov</w:t>
          </w:r>
        </w:smartTag>
        <w:r w:rsidRPr="00BA6218">
          <w:rPr>
            <w:rFonts w:eastAsia="PMingLiU"/>
            <w:szCs w:val="28"/>
            <w:lang w:eastAsia="zh-TW"/>
          </w:rPr>
          <w:t> </w:t>
        </w:r>
        <w:smartTag w:uri="urn:schemas:contacts" w:element="Sn">
          <w:r w:rsidRPr="00BA6218">
            <w:rPr>
              <w:rFonts w:eastAsia="PMingLiU"/>
              <w:szCs w:val="28"/>
              <w:lang w:eastAsia="zh-TW"/>
            </w:rPr>
            <w:t>I.</w:t>
          </w:r>
        </w:smartTag>
      </w:smartTag>
      <w:r w:rsidRPr="00BA6218">
        <w:rPr>
          <w:rFonts w:eastAsia="PMingLiU"/>
          <w:szCs w:val="28"/>
          <w:lang w:eastAsia="zh-TW"/>
        </w:rPr>
        <w:t xml:space="preserve">, Kossatchev A., Kuliamin V. </w:t>
      </w:r>
      <w:r w:rsidRPr="00BA6218">
        <w:rPr>
          <w:rFonts w:eastAsia="PMingLiU"/>
          <w:iCs/>
          <w:szCs w:val="28"/>
          <w:lang w:eastAsia="zh-TW"/>
        </w:rPr>
        <w:t xml:space="preserve">Formal Conformance Testing of Systems with Refused Inputs and Forbidden Actions. </w:t>
      </w:r>
      <w:r w:rsidRPr="00044DA4">
        <w:rPr>
          <w:rFonts w:eastAsia="PMingLiU"/>
          <w:szCs w:val="28"/>
          <w:lang w:eastAsia="zh-TW"/>
        </w:rPr>
        <w:t xml:space="preserve">Proc. Of MBT 2006, </w:t>
      </w:r>
      <w:smartTag w:uri="urn:schemas-microsoft-com:office:smarttags" w:element="place">
        <w:smartTag w:uri="urn:schemas-microsoft-com:office:smarttags" w:element="City">
          <w:r w:rsidRPr="00044DA4">
            <w:rPr>
              <w:rFonts w:eastAsia="PMingLiU"/>
              <w:szCs w:val="28"/>
              <w:lang w:eastAsia="zh-TW"/>
            </w:rPr>
            <w:t>Vienna</w:t>
          </w:r>
        </w:smartTag>
        <w:r w:rsidRPr="00044DA4">
          <w:rPr>
            <w:rFonts w:eastAsia="PMingLiU"/>
            <w:szCs w:val="28"/>
            <w:lang w:eastAsia="zh-TW"/>
          </w:rPr>
          <w:t xml:space="preserve">, </w:t>
        </w:r>
        <w:smartTag w:uri="urn:schemas-microsoft-com:office:smarttags" w:element="country-region">
          <w:r w:rsidRPr="00044DA4">
            <w:rPr>
              <w:rFonts w:eastAsia="PMingLiU"/>
              <w:szCs w:val="28"/>
              <w:lang w:eastAsia="zh-TW"/>
            </w:rPr>
            <w:t>Austria</w:t>
          </w:r>
        </w:smartTag>
      </w:smartTag>
      <w:r w:rsidRPr="00044DA4">
        <w:rPr>
          <w:rFonts w:eastAsia="PMingLiU"/>
          <w:szCs w:val="28"/>
          <w:lang w:eastAsia="zh-TW"/>
        </w:rPr>
        <w:t>, March 2006.</w:t>
      </w:r>
      <w:bookmarkStart w:id="15" w:name="_Ref180330442"/>
      <w:bookmarkEnd w:id="14"/>
    </w:p>
    <w:p w:rsidR="00212EEE" w:rsidRPr="00044DA4" w:rsidRDefault="00212EEE" w:rsidP="00BF6799">
      <w:pPr>
        <w:numPr>
          <w:ilvl w:val="0"/>
          <w:numId w:val="26"/>
        </w:numPr>
        <w:spacing w:after="120"/>
        <w:rPr>
          <w:lang w:val="ru-RU"/>
        </w:rPr>
      </w:pPr>
      <w:bookmarkStart w:id="16" w:name="_Ref184565244"/>
      <w:r w:rsidRPr="00044DA4">
        <w:rPr>
          <w:szCs w:val="28"/>
          <w:lang w:val="ru-RU"/>
        </w:rPr>
        <w:t>Бурдонов</w:t>
      </w:r>
      <w:r>
        <w:rPr>
          <w:szCs w:val="28"/>
          <w:lang w:val="ru-RU"/>
        </w:rPr>
        <w:t> </w:t>
      </w:r>
      <w:r w:rsidRPr="00044DA4">
        <w:rPr>
          <w:szCs w:val="28"/>
          <w:lang w:val="ru-RU"/>
        </w:rPr>
        <w:t>И.Б., Косачев</w:t>
      </w:r>
      <w:r>
        <w:rPr>
          <w:szCs w:val="28"/>
          <w:lang w:val="ru-RU"/>
        </w:rPr>
        <w:t> </w:t>
      </w:r>
      <w:r w:rsidRPr="00044DA4">
        <w:rPr>
          <w:szCs w:val="28"/>
          <w:lang w:val="ru-RU"/>
        </w:rPr>
        <w:t>А.С., Кулямин</w:t>
      </w:r>
      <w:r>
        <w:rPr>
          <w:szCs w:val="28"/>
          <w:lang w:val="ru-RU"/>
        </w:rPr>
        <w:t> </w:t>
      </w:r>
      <w:r w:rsidRPr="00044DA4">
        <w:rPr>
          <w:szCs w:val="28"/>
          <w:lang w:val="ru-RU"/>
        </w:rPr>
        <w:t xml:space="preserve">В.В. Формализация тестового эксперимента. «Программирование», 2007, </w:t>
      </w:r>
      <w:r w:rsidRPr="00044DA4">
        <w:rPr>
          <w:szCs w:val="28"/>
        </w:rPr>
        <w:t>No</w:t>
      </w:r>
      <w:r w:rsidRPr="00044DA4">
        <w:rPr>
          <w:szCs w:val="28"/>
          <w:lang w:val="ru-RU"/>
        </w:rPr>
        <w:t>. 5.</w:t>
      </w:r>
      <w:bookmarkEnd w:id="16"/>
    </w:p>
    <w:p w:rsidR="00212EEE" w:rsidRPr="00044DA4" w:rsidRDefault="00212EEE" w:rsidP="00BF6799">
      <w:pPr>
        <w:numPr>
          <w:ilvl w:val="0"/>
          <w:numId w:val="26"/>
        </w:numPr>
        <w:spacing w:after="120"/>
        <w:rPr>
          <w:lang w:val="ru-RU"/>
        </w:rPr>
      </w:pPr>
      <w:bookmarkStart w:id="17" w:name="_Ref180574897"/>
      <w:r w:rsidRPr="00044DA4">
        <w:rPr>
          <w:szCs w:val="28"/>
          <w:lang w:val="ru-RU"/>
        </w:rPr>
        <w:t>Бурдонов</w:t>
      </w:r>
      <w:r>
        <w:rPr>
          <w:szCs w:val="28"/>
          <w:lang w:val="ru-RU"/>
        </w:rPr>
        <w:t> </w:t>
      </w:r>
      <w:r w:rsidRPr="00044DA4">
        <w:rPr>
          <w:szCs w:val="28"/>
          <w:lang w:val="ru-RU"/>
        </w:rPr>
        <w:t>И.Б., Косачев</w:t>
      </w:r>
      <w:r>
        <w:rPr>
          <w:szCs w:val="28"/>
          <w:lang w:val="ru-RU"/>
        </w:rPr>
        <w:t> </w:t>
      </w:r>
      <w:r w:rsidRPr="00044DA4">
        <w:rPr>
          <w:szCs w:val="28"/>
          <w:lang w:val="ru-RU"/>
        </w:rPr>
        <w:t>А.С., Кулямин</w:t>
      </w:r>
      <w:r>
        <w:rPr>
          <w:szCs w:val="28"/>
          <w:lang w:val="ru-RU"/>
        </w:rPr>
        <w:t> </w:t>
      </w:r>
      <w:r w:rsidRPr="00044DA4">
        <w:rPr>
          <w:szCs w:val="28"/>
          <w:lang w:val="ru-RU"/>
        </w:rPr>
        <w:t>В.В. Б</w:t>
      </w:r>
      <w:r w:rsidRPr="00044DA4">
        <w:rPr>
          <w:bCs/>
          <w:szCs w:val="28"/>
          <w:lang w:val="ru-RU"/>
        </w:rPr>
        <w:t>езопасность, верификация и теория конформности</w:t>
      </w:r>
      <w:r w:rsidRPr="00044DA4">
        <w:rPr>
          <w:szCs w:val="28"/>
          <w:lang w:val="ru-RU"/>
        </w:rPr>
        <w:t>.</w:t>
      </w:r>
      <w:bookmarkEnd w:id="17"/>
      <w:r w:rsidRPr="00044DA4">
        <w:rPr>
          <w:szCs w:val="28"/>
          <w:lang w:val="ru-RU"/>
        </w:rPr>
        <w:t xml:space="preserve"> Материалы Второй международной научной конференции по проблемам безопасности и противодействия терроризму, Москва, МНЦМО, 2007.</w:t>
      </w:r>
    </w:p>
    <w:p w:rsidR="00212EEE" w:rsidRPr="006327C5" w:rsidRDefault="00212EEE" w:rsidP="00BF6799">
      <w:pPr>
        <w:numPr>
          <w:ilvl w:val="0"/>
          <w:numId w:val="26"/>
        </w:numPr>
        <w:spacing w:after="120"/>
        <w:rPr>
          <w:lang w:val="ru-RU"/>
        </w:rPr>
      </w:pPr>
      <w:bookmarkStart w:id="18" w:name="_Ref180394785"/>
      <w:r w:rsidRPr="00044DA4">
        <w:rPr>
          <w:lang w:val="ru-RU"/>
        </w:rPr>
        <w:t>Бурдонов</w:t>
      </w:r>
      <w:r>
        <w:rPr>
          <w:lang w:val="ru-RU"/>
        </w:rPr>
        <w:t> </w:t>
      </w:r>
      <w:r w:rsidRPr="00044DA4">
        <w:rPr>
          <w:lang w:val="ru-RU"/>
        </w:rPr>
        <w:t>И.Б., Косачев</w:t>
      </w:r>
      <w:r>
        <w:rPr>
          <w:lang w:val="ru-RU"/>
        </w:rPr>
        <w:t> </w:t>
      </w:r>
      <w:r w:rsidRPr="00044DA4">
        <w:rPr>
          <w:lang w:val="ru-RU"/>
        </w:rPr>
        <w:t>А.С., Кулямин</w:t>
      </w:r>
      <w:r>
        <w:rPr>
          <w:lang w:val="ru-RU"/>
        </w:rPr>
        <w:t> </w:t>
      </w:r>
      <w:r w:rsidRPr="00044DA4">
        <w:rPr>
          <w:lang w:val="ru-RU"/>
        </w:rPr>
        <w:t>В.В. Теория соответствия для систем с блокировками и разрушением</w:t>
      </w:r>
      <w:r w:rsidRPr="00044DA4">
        <w:rPr>
          <w:bCs/>
          <w:lang w:val="ru-RU"/>
        </w:rPr>
        <w:t>. «</w:t>
      </w:r>
      <w:r w:rsidRPr="00044DA4">
        <w:rPr>
          <w:lang w:val="ru-RU"/>
        </w:rPr>
        <w:t>Наука»,</w:t>
      </w:r>
      <w:r>
        <w:rPr>
          <w:lang w:val="ru-RU"/>
        </w:rPr>
        <w:t xml:space="preserve"> 2008</w:t>
      </w:r>
      <w:r w:rsidRPr="00044DA4">
        <w:rPr>
          <w:lang w:val="ru-RU"/>
        </w:rPr>
        <w:t>.</w:t>
      </w:r>
      <w:bookmarkStart w:id="19" w:name="_Ref88898297"/>
      <w:bookmarkEnd w:id="15"/>
      <w:bookmarkEnd w:id="18"/>
    </w:p>
    <w:p w:rsidR="00736BA7" w:rsidRDefault="00212EEE" w:rsidP="00736BA7">
      <w:pPr>
        <w:numPr>
          <w:ilvl w:val="0"/>
          <w:numId w:val="26"/>
        </w:numPr>
        <w:rPr>
          <w:lang w:val="ru-RU"/>
        </w:rPr>
      </w:pPr>
      <w:bookmarkStart w:id="20" w:name="_Ref184738364"/>
      <w:r>
        <w:rPr>
          <w:lang w:val="ru-RU"/>
        </w:rPr>
        <w:t>Бурдонов И.Б. Теория конформности для функционального тестирования программных систем на основе формальных моделей. Диссертация на соискание учёной степени д.ф.-м.н., Москва, 200</w:t>
      </w:r>
      <w:r w:rsidR="006B78E3">
        <w:rPr>
          <w:lang w:val="ru-RU"/>
        </w:rPr>
        <w:t>8</w:t>
      </w:r>
      <w:r>
        <w:rPr>
          <w:lang w:val="ru-RU"/>
        </w:rPr>
        <w:t>.</w:t>
      </w:r>
      <w:bookmarkEnd w:id="20"/>
    </w:p>
    <w:p w:rsidR="00736BA7" w:rsidRDefault="00736BA7" w:rsidP="00736BA7">
      <w:pPr>
        <w:spacing w:after="120"/>
        <w:ind w:left="567"/>
        <w:rPr>
          <w:lang w:val="ru-RU"/>
        </w:rPr>
      </w:pPr>
      <w:r w:rsidRPr="00736BA7">
        <w:rPr>
          <w:lang w:val="ru-RU"/>
        </w:rPr>
        <w:t>http://www.ispras.ru/~RedVerst/RedVerst/Publications/TR-01-2007.pdf</w:t>
      </w:r>
    </w:p>
    <w:p w:rsidR="00736BA7" w:rsidRDefault="00736BA7" w:rsidP="00736BA7">
      <w:pPr>
        <w:numPr>
          <w:ilvl w:val="0"/>
          <w:numId w:val="26"/>
        </w:numPr>
        <w:spacing w:after="120"/>
        <w:rPr>
          <w:lang w:val="ru-RU"/>
        </w:rPr>
      </w:pPr>
      <w:bookmarkStart w:id="21" w:name="_Ref188185012"/>
      <w:r w:rsidRPr="00044DA4">
        <w:rPr>
          <w:lang w:val="ru-RU"/>
        </w:rPr>
        <w:t>Бурдонов</w:t>
      </w:r>
      <w:r>
        <w:rPr>
          <w:lang w:val="ru-RU"/>
        </w:rPr>
        <w:t> </w:t>
      </w:r>
      <w:r w:rsidRPr="00044DA4">
        <w:rPr>
          <w:lang w:val="ru-RU"/>
        </w:rPr>
        <w:t>И.Б., Косачев</w:t>
      </w:r>
      <w:r w:rsidRPr="00736BA7">
        <w:rPr>
          <w:szCs w:val="28"/>
          <w:lang w:val="ru-RU"/>
        </w:rPr>
        <w:t> А.С. Системы с приоритетами:</w:t>
      </w:r>
      <w:r w:rsidRPr="00736BA7">
        <w:rPr>
          <w:szCs w:val="28"/>
          <w:lang w:val="ru-RU"/>
        </w:rPr>
        <w:br/>
        <w:t>конформность, тестирование, композиция</w:t>
      </w:r>
      <w:r w:rsidRPr="00044DA4">
        <w:rPr>
          <w:bCs/>
          <w:lang w:val="ru-RU"/>
        </w:rPr>
        <w:t xml:space="preserve">. </w:t>
      </w:r>
      <w:r w:rsidRPr="00044DA4">
        <w:rPr>
          <w:lang w:val="ru-RU"/>
        </w:rPr>
        <w:t xml:space="preserve">Труды ИСП РАН, т. </w:t>
      </w:r>
      <w:r w:rsidR="009625D7">
        <w:rPr>
          <w:lang w:val="ru-RU"/>
        </w:rPr>
        <w:t>14</w:t>
      </w:r>
      <w:r w:rsidRPr="00044DA4">
        <w:rPr>
          <w:lang w:val="ru-RU"/>
        </w:rPr>
        <w:t>, 200</w:t>
      </w:r>
      <w:r>
        <w:rPr>
          <w:lang w:val="ru-RU"/>
        </w:rPr>
        <w:t>8</w:t>
      </w:r>
      <w:r w:rsidRPr="00044DA4">
        <w:rPr>
          <w:lang w:val="ru-RU"/>
        </w:rPr>
        <w:t>.</w:t>
      </w:r>
      <w:bookmarkEnd w:id="21"/>
    </w:p>
    <w:p w:rsidR="00212EEE" w:rsidRPr="006B1423" w:rsidRDefault="00212EEE" w:rsidP="00BF6799">
      <w:pPr>
        <w:numPr>
          <w:ilvl w:val="0"/>
          <w:numId w:val="26"/>
        </w:numPr>
        <w:spacing w:after="120"/>
        <w:rPr>
          <w:color w:val="000000"/>
          <w:szCs w:val="28"/>
        </w:rPr>
      </w:pPr>
      <w:bookmarkStart w:id="22" w:name="_Ref184565226"/>
      <w:bookmarkStart w:id="23" w:name="_Ref180395029"/>
      <w:bookmarkStart w:id="24" w:name="_Ref180569819"/>
      <w:r w:rsidRPr="00044DA4">
        <w:rPr>
          <w:szCs w:val="28"/>
          <w:lang w:eastAsia="ru-RU"/>
        </w:rPr>
        <w:t>van</w:t>
      </w:r>
      <w:r>
        <w:rPr>
          <w:szCs w:val="28"/>
          <w:lang w:eastAsia="ru-RU"/>
        </w:rPr>
        <w:t> </w:t>
      </w:r>
      <w:r w:rsidRPr="00044DA4">
        <w:rPr>
          <w:szCs w:val="28"/>
          <w:lang w:eastAsia="ru-RU"/>
        </w:rPr>
        <w:t>Glabbeek</w:t>
      </w:r>
      <w:r>
        <w:rPr>
          <w:szCs w:val="28"/>
          <w:lang w:eastAsia="ru-RU"/>
        </w:rPr>
        <w:t> </w:t>
      </w:r>
      <w:r w:rsidRPr="00044DA4">
        <w:rPr>
          <w:szCs w:val="28"/>
          <w:lang w:eastAsia="ru-RU"/>
        </w:rPr>
        <w:t xml:space="preserve">R.J. The linear time – branching time spectrum. In J.C.M. Baeten and J.W. Klop, editors, </w:t>
      </w:r>
      <w:r w:rsidRPr="00044DA4">
        <w:rPr>
          <w:iCs/>
          <w:szCs w:val="28"/>
          <w:lang w:eastAsia="ru-RU"/>
        </w:rPr>
        <w:t>CONCUR’90</w:t>
      </w:r>
      <w:r w:rsidRPr="00044DA4">
        <w:rPr>
          <w:szCs w:val="28"/>
          <w:lang w:eastAsia="ru-RU"/>
        </w:rPr>
        <w:t>, Lecture Notes in Computer Science 458, Springer-Verlag, 1990, pp 278–297.</w:t>
      </w:r>
      <w:bookmarkEnd w:id="23"/>
      <w:bookmarkEnd w:id="24"/>
    </w:p>
    <w:p w:rsidR="00212EEE" w:rsidRPr="00BA6218" w:rsidRDefault="00212EEE" w:rsidP="00BF6799">
      <w:pPr>
        <w:numPr>
          <w:ilvl w:val="0"/>
          <w:numId w:val="26"/>
        </w:numPr>
        <w:spacing w:after="120"/>
      </w:pPr>
      <w:bookmarkStart w:id="25" w:name="_Ref184643207"/>
      <w:r w:rsidRPr="00B149E4">
        <w:t xml:space="preserve">van Glabbeek R.J. </w:t>
      </w:r>
      <w:r w:rsidRPr="00B149E4">
        <w:rPr>
          <w:iCs/>
        </w:rPr>
        <w:t>The linear time - branchin</w:t>
      </w:r>
      <w:r w:rsidRPr="00B149E4">
        <w:rPr>
          <w:iCs/>
        </w:rPr>
        <w:t>g</w:t>
      </w:r>
      <w:r w:rsidRPr="00B149E4">
        <w:rPr>
          <w:iCs/>
        </w:rPr>
        <w:t xml:space="preserve"> time spectrum II; the semantics of sequential processes with silent moves</w:t>
      </w:r>
      <w:r w:rsidRPr="00B149E4">
        <w:t xml:space="preserve">. Proceedings CONCUR ’93, </w:t>
      </w:r>
      <w:smartTag w:uri="urn:schemas-microsoft-com:office:smarttags" w:element="place">
        <w:smartTag w:uri="urn:schemas-microsoft-com:office:smarttags" w:element="City">
          <w:r w:rsidRPr="00B149E4">
            <w:t>Hildesheim</w:t>
          </w:r>
        </w:smartTag>
        <w:r w:rsidRPr="00B149E4">
          <w:t xml:space="preserve">, </w:t>
        </w:r>
        <w:smartTag w:uri="urn:schemas-microsoft-com:office:smarttags" w:element="country-region">
          <w:r w:rsidRPr="00B149E4">
            <w:t>Germany</w:t>
          </w:r>
        </w:smartTag>
      </w:smartTag>
      <w:r w:rsidRPr="00B149E4">
        <w:t>, August 1993 (E. Best, ed.), LNCS 715, Springer-Verlag, 1993, pp. 66-81.</w:t>
      </w:r>
      <w:bookmarkStart w:id="26" w:name="_Ref180395062"/>
      <w:bookmarkEnd w:id="19"/>
      <w:bookmarkEnd w:id="22"/>
      <w:bookmarkEnd w:id="25"/>
    </w:p>
    <w:p w:rsidR="00212EEE" w:rsidRPr="00BA6218" w:rsidRDefault="00212EEE" w:rsidP="00BF6799">
      <w:pPr>
        <w:numPr>
          <w:ilvl w:val="0"/>
          <w:numId w:val="26"/>
        </w:numPr>
        <w:spacing w:after="120"/>
        <w:rPr>
          <w:rFonts w:eastAsia="PMingLiU"/>
          <w:szCs w:val="28"/>
          <w:lang w:eastAsia="zh-TW"/>
        </w:rPr>
      </w:pPr>
      <w:bookmarkStart w:id="27" w:name="_Ref180395035"/>
      <w:bookmarkStart w:id="28" w:name="_Ref180395042"/>
      <w:bookmarkStart w:id="29" w:name="_Ref184705233"/>
      <w:bookmarkEnd w:id="26"/>
      <w:r w:rsidRPr="00BA6218">
        <w:rPr>
          <w:rFonts w:eastAsia="PMingLiU"/>
          <w:szCs w:val="28"/>
          <w:lang w:eastAsia="zh-TW"/>
        </w:rPr>
        <w:lastRenderedPageBreak/>
        <w:t xml:space="preserve">Heerink L., Tretmans J. </w:t>
      </w:r>
      <w:r w:rsidRPr="00BA6218">
        <w:rPr>
          <w:rFonts w:eastAsia="PMingLiU"/>
          <w:iCs/>
          <w:szCs w:val="28"/>
          <w:lang w:eastAsia="zh-TW"/>
        </w:rPr>
        <w:t xml:space="preserve">Refusal Testing for Classes of Transition Systems with inputs and Outputs. </w:t>
      </w:r>
      <w:r w:rsidRPr="00BA6218">
        <w:rPr>
          <w:rFonts w:eastAsia="PMingLiU"/>
          <w:szCs w:val="28"/>
          <w:lang w:eastAsia="zh-TW"/>
        </w:rPr>
        <w:t>In T.Mizuno, N.Shiratori, T.Higashino, A.Togashi, eds. Formal Description Techniques and Protocol Specification, Testing and Verification. Chapman &amp; Hill, 1997.</w:t>
      </w:r>
      <w:bookmarkEnd w:id="28"/>
      <w:bookmarkEnd w:id="29"/>
    </w:p>
    <w:p w:rsidR="00212EEE" w:rsidRPr="005E06B1" w:rsidRDefault="00212EEE" w:rsidP="00BF6799">
      <w:pPr>
        <w:numPr>
          <w:ilvl w:val="0"/>
          <w:numId w:val="26"/>
        </w:numPr>
        <w:spacing w:after="120"/>
      </w:pPr>
      <w:bookmarkStart w:id="30" w:name="_Ref180397819"/>
      <w:r w:rsidRPr="00BA6218">
        <w:t xml:space="preserve">Heerink L. </w:t>
      </w:r>
      <w:r w:rsidRPr="00BA6218">
        <w:rPr>
          <w:bCs/>
        </w:rPr>
        <w:t>Ins</w:t>
      </w:r>
      <w:r w:rsidRPr="00BA6218">
        <w:t xml:space="preserve"> </w:t>
      </w:r>
      <w:r w:rsidRPr="00BA6218">
        <w:rPr>
          <w:bCs/>
        </w:rPr>
        <w:t>and</w:t>
      </w:r>
      <w:r w:rsidRPr="00BA6218">
        <w:t xml:space="preserve"> </w:t>
      </w:r>
      <w:r w:rsidRPr="00BA6218">
        <w:rPr>
          <w:bCs/>
        </w:rPr>
        <w:t>Outs</w:t>
      </w:r>
      <w:r w:rsidRPr="00BA6218">
        <w:t xml:space="preserve"> </w:t>
      </w:r>
      <w:r w:rsidRPr="00BA6218">
        <w:rPr>
          <w:bCs/>
        </w:rPr>
        <w:t>in</w:t>
      </w:r>
      <w:r w:rsidRPr="00BA6218">
        <w:t xml:space="preserve"> </w:t>
      </w:r>
      <w:r w:rsidRPr="00BA6218">
        <w:rPr>
          <w:bCs/>
        </w:rPr>
        <w:t>Refusal</w:t>
      </w:r>
      <w:r w:rsidRPr="00BA6218">
        <w:t xml:space="preserve"> </w:t>
      </w:r>
      <w:r w:rsidRPr="00BA6218">
        <w:rPr>
          <w:bCs/>
        </w:rPr>
        <w:t>Testing</w:t>
      </w:r>
      <w:r w:rsidRPr="00BA6218">
        <w:t xml:space="preserve">. PhD thesis, </w:t>
      </w:r>
      <w:smartTag w:uri="urn:schemas-microsoft-com:office:smarttags" w:element="place">
        <w:smartTag w:uri="urn:schemas-microsoft-com:office:smarttags" w:element="PlaceType">
          <w:r w:rsidRPr="00BA6218">
            <w:t>University</w:t>
          </w:r>
        </w:smartTag>
        <w:r w:rsidRPr="00BA6218">
          <w:t xml:space="preserve"> of </w:t>
        </w:r>
        <w:smartTag w:uri="urn:schemas-microsoft-com:office:smarttags" w:element="PlaceName">
          <w:r w:rsidRPr="00BA6218">
            <w:t>Twente</w:t>
          </w:r>
        </w:smartTag>
      </w:smartTag>
      <w:r w:rsidRPr="00BA6218">
        <w:t>, Enschede, The Netherlands, 1998.</w:t>
      </w:r>
      <w:bookmarkEnd w:id="27"/>
      <w:bookmarkEnd w:id="30"/>
    </w:p>
    <w:p w:rsidR="00212EEE" w:rsidRPr="00044DA4" w:rsidRDefault="00212EEE" w:rsidP="00BF6799">
      <w:pPr>
        <w:numPr>
          <w:ilvl w:val="0"/>
          <w:numId w:val="26"/>
        </w:numPr>
        <w:spacing w:after="120"/>
      </w:pPr>
      <w:bookmarkStart w:id="31" w:name="_Ref180478017"/>
      <w:r w:rsidRPr="00BA6218">
        <w:rPr>
          <w:rFonts w:eastAsia="PMingLiU"/>
          <w:szCs w:val="28"/>
          <w:lang w:eastAsia="zh-TW"/>
        </w:rPr>
        <w:t xml:space="preserve">Lestiennes G., Gaudel M.-C. </w:t>
      </w:r>
      <w:r w:rsidRPr="00BA6218">
        <w:rPr>
          <w:rFonts w:eastAsia="PMingLiU"/>
          <w:iCs/>
          <w:szCs w:val="28"/>
          <w:lang w:eastAsia="zh-TW"/>
        </w:rPr>
        <w:t xml:space="preserve">Test de systemes reactifs non receptifs. </w:t>
      </w:r>
      <w:r w:rsidRPr="00BA6218">
        <w:rPr>
          <w:rFonts w:eastAsia="PMingLiU"/>
          <w:szCs w:val="28"/>
          <w:lang w:eastAsia="zh-TW"/>
        </w:rPr>
        <w:t xml:space="preserve">Journal Europeen des Systemes Automatises, Modelisation des Systemes Reactifs, pp. 255–270. </w:t>
      </w:r>
      <w:r w:rsidRPr="00044DA4">
        <w:rPr>
          <w:rFonts w:eastAsia="PMingLiU"/>
          <w:szCs w:val="28"/>
          <w:lang w:eastAsia="zh-TW"/>
        </w:rPr>
        <w:t>Hermes, 2005.</w:t>
      </w:r>
      <w:bookmarkEnd w:id="31"/>
    </w:p>
    <w:p w:rsidR="00212EEE" w:rsidRPr="00044DA4" w:rsidRDefault="00212EEE" w:rsidP="00BF6799">
      <w:pPr>
        <w:numPr>
          <w:ilvl w:val="0"/>
          <w:numId w:val="26"/>
        </w:numPr>
        <w:spacing w:after="120"/>
      </w:pPr>
      <w:bookmarkStart w:id="32" w:name="_Ref180395060"/>
      <w:r w:rsidRPr="00BA6218">
        <w:rPr>
          <w:szCs w:val="18"/>
        </w:rPr>
        <w:t xml:space="preserve">Milner R. A Calculus of Communicating Processes. </w:t>
      </w:r>
      <w:r w:rsidRPr="00044DA4">
        <w:rPr>
          <w:szCs w:val="18"/>
        </w:rPr>
        <w:t>LNCS, vol. 92, Springer-Verlag, 1980.</w:t>
      </w:r>
      <w:bookmarkEnd w:id="32"/>
    </w:p>
    <w:p w:rsidR="00212EEE" w:rsidRPr="00BA6218" w:rsidRDefault="00212EEE" w:rsidP="00BF6799">
      <w:pPr>
        <w:numPr>
          <w:ilvl w:val="0"/>
          <w:numId w:val="26"/>
        </w:numPr>
        <w:spacing w:after="120"/>
        <w:rPr>
          <w:rFonts w:eastAsia="PMingLiU"/>
          <w:color w:val="231F20"/>
          <w:lang w:eastAsia="zh-TW"/>
        </w:rPr>
      </w:pPr>
      <w:bookmarkStart w:id="33" w:name="_Ref184565613"/>
      <w:r w:rsidRPr="00BA6218">
        <w:rPr>
          <w:rFonts w:eastAsia="PMingLiU"/>
          <w:color w:val="231F20"/>
          <w:lang w:eastAsia="zh-TW"/>
        </w:rPr>
        <w:t>Milner R. Modal characterization of observable machine behaviour. In G. Astesiano &amp; C. Bohm, editors: Proceedings CAAP 81, LNCS 112, Springer, pp. 25-34.</w:t>
      </w:r>
      <w:bookmarkEnd w:id="33"/>
    </w:p>
    <w:p w:rsidR="004D5362" w:rsidRPr="002D0E1D" w:rsidRDefault="00212EEE" w:rsidP="002D0E1D">
      <w:pPr>
        <w:numPr>
          <w:ilvl w:val="0"/>
          <w:numId w:val="26"/>
        </w:numPr>
        <w:autoSpaceDE w:val="0"/>
        <w:autoSpaceDN w:val="0"/>
        <w:adjustRightInd w:val="0"/>
        <w:spacing w:after="120"/>
        <w:rPr>
          <w:rFonts w:eastAsia="PMingLiU"/>
          <w:szCs w:val="28"/>
          <w:lang w:eastAsia="zh-TW"/>
        </w:rPr>
      </w:pPr>
      <w:bookmarkStart w:id="34" w:name="_Ref180395064"/>
      <w:r w:rsidRPr="00BA6218">
        <w:rPr>
          <w:rFonts w:eastAsia="PMingLiU"/>
          <w:szCs w:val="28"/>
          <w:lang w:eastAsia="zh-TW"/>
        </w:rPr>
        <w:t xml:space="preserve">Milner R. </w:t>
      </w:r>
      <w:r w:rsidRPr="00BA6218">
        <w:rPr>
          <w:rFonts w:eastAsia="PMingLiU"/>
          <w:iCs/>
          <w:szCs w:val="28"/>
          <w:lang w:eastAsia="zh-TW"/>
        </w:rPr>
        <w:t>Communication and Concurrency</w:t>
      </w:r>
      <w:r w:rsidRPr="00BA6218">
        <w:rPr>
          <w:rFonts w:eastAsia="PMingLiU"/>
          <w:szCs w:val="28"/>
          <w:lang w:eastAsia="zh-TW"/>
        </w:rPr>
        <w:t xml:space="preserve">. </w:t>
      </w:r>
      <w:r w:rsidRPr="00044DA4">
        <w:rPr>
          <w:rFonts w:eastAsia="PMingLiU"/>
          <w:szCs w:val="28"/>
          <w:lang w:eastAsia="zh-TW"/>
        </w:rPr>
        <w:t>Prentice-Hall, 1989.</w:t>
      </w:r>
      <w:bookmarkEnd w:id="34"/>
    </w:p>
    <w:sectPr w:rsidR="004D5362" w:rsidRPr="002D0E1D" w:rsidSect="007235C9">
      <w:headerReference w:type="even" r:id="rId36"/>
      <w:headerReference w:type="default" r:id="rId37"/>
      <w:footerReference w:type="even" r:id="rId38"/>
      <w:footerReference w:type="default" r:id="rId39"/>
      <w:headerReference w:type="first" r:id="rId40"/>
      <w:pgSz w:w="11906" w:h="16838"/>
      <w:pgMar w:top="1134" w:right="567" w:bottom="1134" w:left="1701" w:header="709" w:footer="709"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F2EA4" w:rsidRDefault="002F2EA4">
      <w:r>
        <w:separator/>
      </w:r>
    </w:p>
    <w:p w:rsidR="002F2EA4" w:rsidRDefault="002F2EA4"/>
  </w:endnote>
  <w:endnote w:type="continuationSeparator" w:id="0">
    <w:p w:rsidR="002F2EA4" w:rsidRDefault="002F2EA4">
      <w:r>
        <w:continuationSeparator/>
      </w:r>
    </w:p>
    <w:p w:rsidR="002F2EA4" w:rsidRDefault="002F2EA4"/>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Arial">
    <w:panose1 w:val="020B0604020202020204"/>
    <w:charset w:val="CC"/>
    <w:family w:val="swiss"/>
    <w:pitch w:val="variable"/>
    <w:sig w:usb0="E0002AFF" w:usb1="C0007843" w:usb2="00000009" w:usb3="00000000" w:csb0="000001FF" w:csb1="00000000"/>
  </w:font>
  <w:font w:name="Times">
    <w:panose1 w:val="02020603050405020304"/>
    <w:charset w:val="CC"/>
    <w:family w:val="roman"/>
    <w:pitch w:val="variable"/>
    <w:sig w:usb0="E0002AFF" w:usb1="C0007841" w:usb2="00000009" w:usb3="00000000" w:csb0="000001FF" w:csb1="00000000"/>
    <w:embedRegular r:id="rId1" w:fontKey="{06AE8451-0A8B-42CD-B960-261A8A5C465E}"/>
  </w:font>
  <w:font w:name="Tahoma">
    <w:panose1 w:val="020B0604030504040204"/>
    <w:charset w:val="CC"/>
    <w:family w:val="swiss"/>
    <w:pitch w:val="variable"/>
    <w:sig w:usb0="E1002EFF" w:usb1="C000605B" w:usb2="00000029" w:usb3="00000000" w:csb0="000101FF" w:csb1="00000000"/>
    <w:embedRegular r:id="rId2" w:fontKey="{6E23F3F8-17FC-4409-B4F3-A07B04F11C6D}"/>
  </w:font>
  <w:font w:name="Euclid Fraktur">
    <w:panose1 w:val="03010601010101010101"/>
    <w:charset w:val="00"/>
    <w:family w:val="script"/>
    <w:pitch w:val="variable"/>
    <w:sig w:usb0="00000003" w:usb1="00000000" w:usb2="00000000" w:usb3="00000000" w:csb0="00000001" w:csb1="00000000"/>
    <w:embedBold r:id="rId3" w:fontKey="{33457E6F-5D3F-49CB-9FCE-25D19759512D}"/>
  </w:font>
  <w:font w:name="CMTI10">
    <w:altName w:val="Times New Roman"/>
    <w:panose1 w:val="00000000000000000000"/>
    <w:charset w:val="00"/>
    <w:family w:val="auto"/>
    <w:notTrueType/>
    <w:pitch w:val="default"/>
    <w:sig w:usb0="00000203" w:usb1="00000000" w:usb2="00000000" w:usb3="00000000" w:csb0="00000005" w:csb1="00000000"/>
  </w:font>
  <w:font w:name="Euclid Math One">
    <w:panose1 w:val="05050601010101010101"/>
    <w:charset w:val="02"/>
    <w:family w:val="roman"/>
    <w:pitch w:val="variable"/>
    <w:sig w:usb0="80000000" w:usb1="10000000" w:usb2="00000000" w:usb3="00000000" w:csb0="80000000" w:csb1="00000000"/>
    <w:embedRegular r:id="rId4" w:fontKey="{4BA7F488-4098-4C00-AA60-A3DFA2D3CA1E}"/>
  </w:font>
  <w:font w:name="Euclid Math Two">
    <w:panose1 w:val="02050601010101010101"/>
    <w:charset w:val="02"/>
    <w:family w:val="roman"/>
    <w:pitch w:val="variable"/>
    <w:sig w:usb0="80000000" w:usb1="10000000" w:usb2="00000000" w:usb3="00000000" w:csb0="80000000" w:csb1="00000000"/>
    <w:embedRegular r:id="rId5" w:fontKey="{9FF3802C-9235-4112-8D77-8ECB13030A9A}"/>
  </w:font>
  <w:font w:name="Euclid Symbol">
    <w:panose1 w:val="02050102010706020507"/>
    <w:charset w:val="02"/>
    <w:family w:val="roman"/>
    <w:pitch w:val="variable"/>
    <w:sig w:usb0="80000000" w:usb1="10000000" w:usb2="00000000" w:usb3="00000000" w:csb0="80000000" w:csb1="00000000"/>
    <w:embedRegular r:id="rId6" w:fontKey="{04EC2FA7-640F-4650-B852-14AFD2406E6D}"/>
  </w:font>
  <w:font w:name="CMR12">
    <w:altName w:val="Times New Roman"/>
    <w:panose1 w:val="00000000000000000000"/>
    <w:charset w:val="00"/>
    <w:family w:val="auto"/>
    <w:notTrueType/>
    <w:pitch w:val="default"/>
    <w:sig w:usb0="00000003" w:usb1="00000000" w:usb2="00000000" w:usb3="00000000" w:csb0="00000001" w:csb1="00000000"/>
  </w:font>
  <w:font w:name="Arial Black">
    <w:panose1 w:val="020B0A04020102020204"/>
    <w:charset w:val="CC"/>
    <w:family w:val="swiss"/>
    <w:pitch w:val="variable"/>
    <w:sig w:usb0="00000287" w:usb1="00000000" w:usb2="00000000" w:usb3="00000000" w:csb0="0000009F" w:csb1="00000000"/>
    <w:embedRegular r:id="rId7" w:fontKey="{D19312C7-E1B6-4C43-906F-889808F28EA7}"/>
    <w:embedBold r:id="rId8" w:fontKey="{AD0C87B1-ED56-4BE0-94CF-148BE325C825}"/>
  </w:font>
  <w:font w:name="Cambria">
    <w:panose1 w:val="02040503050406030204"/>
    <w:charset w:val="CC"/>
    <w:family w:val="roman"/>
    <w:pitch w:val="variable"/>
    <w:sig w:usb0="E00002FF" w:usb1="400004FF" w:usb2="00000000" w:usb3="00000000" w:csb0="0000019F" w:csb1="00000000"/>
    <w:embedRegular r:id="rId9" w:fontKey="{14AAB4CB-0335-4CE9-91C2-31FE9C3F75F4}"/>
  </w:font>
  <w:font w:name="Calibri">
    <w:panose1 w:val="020F0502020204030204"/>
    <w:charset w:val="CC"/>
    <w:family w:val="swiss"/>
    <w:pitch w:val="variable"/>
    <w:sig w:usb0="E00002FF" w:usb1="4000ACFF" w:usb2="00000001" w:usb3="00000000" w:csb0="0000019F" w:csb1="00000000"/>
    <w:embedRegular r:id="rId10" w:fontKey="{77B2170F-A411-409A-8E9E-1FE85882CC6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5AE9" w:rsidRDefault="00115AE9" w:rsidP="00EF1EE1">
    <w:pPr>
      <w:pStyle w:val="a7"/>
      <w:framePr w:wrap="around" w:vAnchor="text" w:hAnchor="margin" w:xAlign="right" w:y="1"/>
      <w:rPr>
        <w:rStyle w:val="ab"/>
      </w:rPr>
    </w:pPr>
    <w:r>
      <w:rPr>
        <w:rStyle w:val="ab"/>
      </w:rPr>
      <w:fldChar w:fldCharType="begin"/>
    </w:r>
    <w:r>
      <w:rPr>
        <w:rStyle w:val="ab"/>
      </w:rPr>
      <w:instrText xml:space="preserve">PAGE  </w:instrText>
    </w:r>
    <w:r>
      <w:rPr>
        <w:rStyle w:val="ab"/>
      </w:rPr>
      <w:fldChar w:fldCharType="separate"/>
    </w:r>
    <w:r>
      <w:rPr>
        <w:rStyle w:val="ab"/>
        <w:noProof/>
      </w:rPr>
      <w:t>494</w:t>
    </w:r>
    <w:r>
      <w:rPr>
        <w:rStyle w:val="ab"/>
      </w:rPr>
      <w:fldChar w:fldCharType="end"/>
    </w:r>
  </w:p>
  <w:p w:rsidR="00115AE9" w:rsidRDefault="00115AE9">
    <w:pPr>
      <w:pStyle w:val="a7"/>
      <w:ind w:right="360"/>
    </w:pPr>
  </w:p>
  <w:p w:rsidR="00115AE9" w:rsidRDefault="00115AE9"/>
  <w:p w:rsidR="00115AE9" w:rsidRDefault="00115AE9"/>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60BA" w:rsidRDefault="005460BA">
    <w:pPr>
      <w:pStyle w:val="a7"/>
      <w:jc w:val="center"/>
    </w:pPr>
    <w:fldSimple w:instr=" PAGE   \* MERGEFORMAT ">
      <w:r>
        <w:rPr>
          <w:noProof/>
        </w:rPr>
        <w:t>2</w:t>
      </w:r>
    </w:fldSimple>
  </w:p>
  <w:p w:rsidR="00115AE9" w:rsidRDefault="00115AE9"/>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F2EA4" w:rsidRDefault="002F2EA4" w:rsidP="00E34A71">
      <w:pPr>
        <w:pStyle w:val="DefinitionX"/>
      </w:pPr>
      <w:r>
        <w:separator/>
      </w:r>
    </w:p>
    <w:p w:rsidR="002F2EA4" w:rsidRDefault="002F2EA4"/>
  </w:footnote>
  <w:footnote w:type="continuationSeparator" w:id="0">
    <w:p w:rsidR="002F2EA4" w:rsidRDefault="002F2EA4">
      <w:r>
        <w:continuationSeparator/>
      </w:r>
    </w:p>
    <w:p w:rsidR="002F2EA4" w:rsidRDefault="002F2EA4"/>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5AE9" w:rsidRDefault="00115AE9" w:rsidP="007235C9">
    <w:pPr>
      <w:pStyle w:val="af3"/>
      <w:framePr w:wrap="around" w:vAnchor="text" w:hAnchor="margin" w:xAlign="center" w:y="1"/>
      <w:rPr>
        <w:rStyle w:val="ab"/>
      </w:rPr>
    </w:pPr>
    <w:r>
      <w:rPr>
        <w:rStyle w:val="ab"/>
      </w:rPr>
      <w:fldChar w:fldCharType="begin"/>
    </w:r>
    <w:r>
      <w:rPr>
        <w:rStyle w:val="ab"/>
      </w:rPr>
      <w:instrText xml:space="preserve">PAGE  </w:instrText>
    </w:r>
    <w:r>
      <w:rPr>
        <w:rStyle w:val="ab"/>
      </w:rPr>
      <w:fldChar w:fldCharType="end"/>
    </w:r>
  </w:p>
  <w:p w:rsidR="00115AE9" w:rsidRDefault="00115AE9">
    <w:pPr>
      <w:pStyle w:val="af3"/>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60BA" w:rsidRPr="005460BA" w:rsidRDefault="005460BA" w:rsidP="005460BA">
    <w:pPr>
      <w:pStyle w:val="af3"/>
      <w:rPr>
        <w:sz w:val="20"/>
      </w:rPr>
    </w:pPr>
    <w:r w:rsidRPr="005460BA">
      <w:rPr>
        <w:sz w:val="20"/>
      </w:rPr>
      <w:t>И.Б.Бурдонов, А.С.Косачев.</w:t>
    </w:r>
  </w:p>
  <w:p w:rsidR="005460BA" w:rsidRPr="005460BA" w:rsidRDefault="005460BA" w:rsidP="005460BA">
    <w:pPr>
      <w:pStyle w:val="af3"/>
      <w:rPr>
        <w:sz w:val="20"/>
      </w:rPr>
    </w:pPr>
    <w:r w:rsidRPr="005460BA">
      <w:rPr>
        <w:sz w:val="20"/>
      </w:rPr>
      <w:t>Обобщённые семантики тестового взаимодействия.</w:t>
    </w:r>
  </w:p>
  <w:p w:rsidR="005460BA" w:rsidRPr="005460BA" w:rsidRDefault="005460BA" w:rsidP="005460BA">
    <w:pPr>
      <w:pStyle w:val="af3"/>
      <w:rPr>
        <w:sz w:val="20"/>
      </w:rPr>
    </w:pPr>
    <w:r w:rsidRPr="005460BA">
      <w:rPr>
        <w:sz w:val="20"/>
      </w:rPr>
      <w:t>Труды Института системного программирования РАН, N 15, 2008, стр.69-106.</w:t>
    </w:r>
  </w:p>
  <w:p w:rsidR="005460BA" w:rsidRPr="005460BA" w:rsidRDefault="005460BA" w:rsidP="005460BA">
    <w:pPr>
      <w:pStyle w:val="af3"/>
      <w:rPr>
        <w:sz w:val="20"/>
      </w:rPr>
    </w:pPr>
    <w:r w:rsidRPr="005460BA">
      <w:rPr>
        <w:sz w:val="20"/>
      </w:rPr>
      <w:t>38 стр.</w:t>
    </w:r>
  </w:p>
  <w:p w:rsidR="00115AE9" w:rsidRPr="005460BA" w:rsidRDefault="005460BA" w:rsidP="005460BA">
    <w:pPr>
      <w:pStyle w:val="af3"/>
      <w:rPr>
        <w:sz w:val="20"/>
      </w:rPr>
    </w:pPr>
    <w:r w:rsidRPr="005460BA">
      <w:rPr>
        <w:sz w:val="20"/>
      </w:rPr>
      <w:t>_____________________________________________________</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60BA" w:rsidRPr="005460BA" w:rsidRDefault="005460BA" w:rsidP="005460BA">
    <w:pPr>
      <w:pStyle w:val="af3"/>
      <w:rPr>
        <w:sz w:val="20"/>
      </w:rPr>
    </w:pPr>
    <w:r w:rsidRPr="005460BA">
      <w:rPr>
        <w:sz w:val="20"/>
      </w:rPr>
      <w:t>И.Б.Бурдонов, А.С.Косачев.</w:t>
    </w:r>
  </w:p>
  <w:p w:rsidR="005460BA" w:rsidRPr="005460BA" w:rsidRDefault="005460BA" w:rsidP="005460BA">
    <w:pPr>
      <w:pStyle w:val="af3"/>
      <w:rPr>
        <w:sz w:val="20"/>
      </w:rPr>
    </w:pPr>
    <w:r w:rsidRPr="005460BA">
      <w:rPr>
        <w:sz w:val="20"/>
      </w:rPr>
      <w:t>Обобщённые семантики тестового взаимодействия.</w:t>
    </w:r>
  </w:p>
  <w:p w:rsidR="005460BA" w:rsidRPr="005460BA" w:rsidRDefault="005460BA" w:rsidP="005460BA">
    <w:pPr>
      <w:pStyle w:val="af3"/>
      <w:rPr>
        <w:sz w:val="20"/>
      </w:rPr>
    </w:pPr>
    <w:r w:rsidRPr="005460BA">
      <w:rPr>
        <w:sz w:val="20"/>
      </w:rPr>
      <w:t>Труды Института системного программирования РАН, N 15, 2008, стр.69-106.</w:t>
    </w:r>
  </w:p>
  <w:p w:rsidR="005460BA" w:rsidRPr="005460BA" w:rsidRDefault="005460BA" w:rsidP="005460BA">
    <w:pPr>
      <w:pStyle w:val="af3"/>
      <w:rPr>
        <w:sz w:val="20"/>
      </w:rPr>
    </w:pPr>
    <w:r w:rsidRPr="005460BA">
      <w:rPr>
        <w:sz w:val="20"/>
      </w:rPr>
      <w:t>38 стр.</w:t>
    </w:r>
  </w:p>
  <w:p w:rsidR="005460BA" w:rsidRPr="005460BA" w:rsidRDefault="005460BA" w:rsidP="005460BA">
    <w:pPr>
      <w:pStyle w:val="af3"/>
      <w:rPr>
        <w:sz w:val="20"/>
      </w:rPr>
    </w:pPr>
    <w:r w:rsidRPr="005460BA">
      <w:rPr>
        <w:sz w:val="20"/>
      </w:rPr>
      <w:t>_____________________________________________________</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4ED23AF8"/>
    <w:lvl w:ilvl="0">
      <w:start w:val="1"/>
      <w:numFmt w:val="decimal"/>
      <w:lvlText w:val="%1."/>
      <w:lvlJc w:val="left"/>
      <w:pPr>
        <w:tabs>
          <w:tab w:val="num" w:pos="1492"/>
        </w:tabs>
        <w:ind w:left="1492" w:hanging="360"/>
      </w:pPr>
    </w:lvl>
  </w:abstractNum>
  <w:abstractNum w:abstractNumId="1">
    <w:nsid w:val="FFFFFF7D"/>
    <w:multiLevelType w:val="singleLevel"/>
    <w:tmpl w:val="E5883088"/>
    <w:lvl w:ilvl="0">
      <w:start w:val="1"/>
      <w:numFmt w:val="decimal"/>
      <w:lvlText w:val="%1."/>
      <w:lvlJc w:val="left"/>
      <w:pPr>
        <w:tabs>
          <w:tab w:val="num" w:pos="1209"/>
        </w:tabs>
        <w:ind w:left="1209" w:hanging="360"/>
      </w:pPr>
    </w:lvl>
  </w:abstractNum>
  <w:abstractNum w:abstractNumId="2">
    <w:nsid w:val="FFFFFF7E"/>
    <w:multiLevelType w:val="singleLevel"/>
    <w:tmpl w:val="B4F6D3E6"/>
    <w:lvl w:ilvl="0">
      <w:start w:val="1"/>
      <w:numFmt w:val="decimal"/>
      <w:pStyle w:val="3"/>
      <w:lvlText w:val="%1."/>
      <w:lvlJc w:val="left"/>
      <w:pPr>
        <w:tabs>
          <w:tab w:val="num" w:pos="926"/>
        </w:tabs>
        <w:ind w:left="926" w:hanging="360"/>
      </w:pPr>
    </w:lvl>
  </w:abstractNum>
  <w:abstractNum w:abstractNumId="3">
    <w:nsid w:val="FFFFFF7F"/>
    <w:multiLevelType w:val="singleLevel"/>
    <w:tmpl w:val="5570346E"/>
    <w:lvl w:ilvl="0">
      <w:start w:val="1"/>
      <w:numFmt w:val="decimal"/>
      <w:pStyle w:val="2"/>
      <w:lvlText w:val="%1."/>
      <w:lvlJc w:val="left"/>
      <w:pPr>
        <w:tabs>
          <w:tab w:val="num" w:pos="643"/>
        </w:tabs>
        <w:ind w:left="643" w:hanging="360"/>
      </w:pPr>
    </w:lvl>
  </w:abstractNum>
  <w:abstractNum w:abstractNumId="4">
    <w:nsid w:val="FFFFFF80"/>
    <w:multiLevelType w:val="singleLevel"/>
    <w:tmpl w:val="BD74A07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47C6EA08"/>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82A0BBE"/>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D4FC7F6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8A6AAA28"/>
    <w:lvl w:ilvl="0">
      <w:start w:val="1"/>
      <w:numFmt w:val="decimal"/>
      <w:lvlText w:val="%1."/>
      <w:lvlJc w:val="left"/>
      <w:pPr>
        <w:tabs>
          <w:tab w:val="num" w:pos="360"/>
        </w:tabs>
        <w:ind w:left="360" w:hanging="360"/>
      </w:pPr>
    </w:lvl>
  </w:abstractNum>
  <w:abstractNum w:abstractNumId="9">
    <w:nsid w:val="FFFFFF89"/>
    <w:multiLevelType w:val="singleLevel"/>
    <w:tmpl w:val="55ECA3EA"/>
    <w:lvl w:ilvl="0">
      <w:start w:val="1"/>
      <w:numFmt w:val="bullet"/>
      <w:lvlText w:val=""/>
      <w:lvlJc w:val="left"/>
      <w:pPr>
        <w:tabs>
          <w:tab w:val="num" w:pos="360"/>
        </w:tabs>
        <w:ind w:left="360" w:hanging="360"/>
      </w:pPr>
      <w:rPr>
        <w:rFonts w:ascii="Symbol" w:hAnsi="Symbol" w:hint="default"/>
      </w:rPr>
    </w:lvl>
  </w:abstractNum>
  <w:abstractNum w:abstractNumId="10">
    <w:nsid w:val="021474DA"/>
    <w:multiLevelType w:val="hybridMultilevel"/>
    <w:tmpl w:val="A4583188"/>
    <w:lvl w:ilvl="0" w:tplc="4D229D4A">
      <w:start w:val="1"/>
      <w:numFmt w:val="decimal"/>
      <w:pStyle w:val="Lemma"/>
      <w:lvlText w:val="Лемма %1:"/>
      <w:lvlJc w:val="left"/>
      <w:pPr>
        <w:tabs>
          <w:tab w:val="num" w:pos="2160"/>
        </w:tabs>
        <w:ind w:left="0" w:firstLine="0"/>
      </w:pPr>
      <w:rPr>
        <w:rFonts w:ascii="Times New Roman" w:hAnsi="Times New Roman" w:cs="Times New Roman" w:hint="default"/>
        <w:u w:val="single"/>
      </w:rPr>
    </w:lvl>
    <w:lvl w:ilvl="1" w:tplc="75ACB004">
      <w:start w:val="1"/>
      <w:numFmt w:val="bullet"/>
      <w:lvlText w:val="·"/>
      <w:lvlJc w:val="left"/>
      <w:pPr>
        <w:tabs>
          <w:tab w:val="num" w:pos="1440"/>
        </w:tabs>
        <w:ind w:left="1420" w:hanging="340"/>
      </w:pPr>
      <w:rPr>
        <w:rFonts w:ascii="Times New Roman" w:hAnsi="Times New Roman" w:cs="Times New Roman" w:hint="default"/>
      </w:rPr>
    </w:lvl>
    <w:lvl w:ilvl="2" w:tplc="637617B8">
      <w:start w:val="1"/>
      <w:numFmt w:val="upperLetter"/>
      <w:lvlText w:val="%3)"/>
      <w:lvlJc w:val="left"/>
      <w:pPr>
        <w:tabs>
          <w:tab w:val="num" w:pos="567"/>
        </w:tabs>
        <w:ind w:left="567" w:hanging="567"/>
      </w:pPr>
      <w:rPr>
        <w:rFonts w:ascii="Times New Roman" w:hAnsi="Times New Roman" w:hint="default"/>
        <w:b w:val="0"/>
        <w:i w:val="0"/>
        <w:sz w:val="24"/>
        <w:szCs w:val="24"/>
        <w:u w:val="none"/>
      </w:rPr>
    </w:lvl>
    <w:lvl w:ilvl="3" w:tplc="0419000F">
      <w:start w:val="1"/>
      <w:numFmt w:val="decimal"/>
      <w:lvlText w:val="%4."/>
      <w:lvlJc w:val="left"/>
      <w:pPr>
        <w:tabs>
          <w:tab w:val="num" w:pos="2880"/>
        </w:tabs>
        <w:ind w:left="2880" w:hanging="360"/>
      </w:pPr>
      <w:rPr>
        <w:rFonts w:hint="default"/>
        <w:u w:val="single"/>
      </w:r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07E75202"/>
    <w:multiLevelType w:val="hybridMultilevel"/>
    <w:tmpl w:val="D0DADE9A"/>
    <w:lvl w:ilvl="0" w:tplc="F80C9512">
      <w:start w:val="1"/>
      <w:numFmt w:val="decimal"/>
      <w:pStyle w:val="Def4"/>
      <w:lvlText w:val="Definition 4.%1:"/>
      <w:lvlJc w:val="left"/>
      <w:pPr>
        <w:tabs>
          <w:tab w:val="num" w:pos="2160"/>
        </w:tabs>
        <w:ind w:left="360" w:hanging="360"/>
      </w:pPr>
      <w:rPr>
        <w:rFonts w:ascii="Times New Roman" w:hAnsi="Times New Roman" w:cs="Times New Roman" w:hint="default"/>
        <w:u w:val="single"/>
      </w:rPr>
    </w:lvl>
    <w:lvl w:ilvl="1" w:tplc="7F3A622E">
      <w:start w:val="1"/>
      <w:numFmt w:val="bullet"/>
      <w:lvlText w:val=""/>
      <w:lvlJc w:val="left"/>
      <w:pPr>
        <w:tabs>
          <w:tab w:val="num" w:pos="1437"/>
        </w:tabs>
        <w:ind w:left="1420" w:hanging="340"/>
      </w:pPr>
      <w:rPr>
        <w:rFonts w:ascii="Symbol" w:hAnsi="Symbol" w:hint="default"/>
        <w:b w:val="0"/>
        <w:u w:val="none"/>
        <w:vertAlign w:val="baseline"/>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0A1D37E5"/>
    <w:multiLevelType w:val="hybridMultilevel"/>
    <w:tmpl w:val="AB3CA94C"/>
    <w:lvl w:ilvl="0" w:tplc="E6725732">
      <w:start w:val="1"/>
      <w:numFmt w:val="decimal"/>
      <w:pStyle w:val="a"/>
      <w:lvlText w:val="Утверждение %1:"/>
      <w:lvlJc w:val="left"/>
      <w:pPr>
        <w:tabs>
          <w:tab w:val="num" w:pos="3410"/>
        </w:tabs>
        <w:ind w:left="1425" w:firstLine="0"/>
      </w:pPr>
      <w:rPr>
        <w:rFonts w:ascii="Times New Roman" w:hAnsi="Times New Roman" w:cs="Times New Roman" w:hint="default"/>
        <w:b w:val="0"/>
        <w:i w:val="0"/>
        <w:outline w:val="0"/>
        <w:emboss w:val="0"/>
        <w:imprint w:val="0"/>
        <w:u w:val="single"/>
      </w:rPr>
    </w:lvl>
    <w:lvl w:ilvl="1" w:tplc="EED27E3C">
      <w:start w:val="1"/>
      <w:numFmt w:val="decimal"/>
      <w:lvlText w:val="%2)"/>
      <w:lvlJc w:val="left"/>
      <w:pPr>
        <w:tabs>
          <w:tab w:val="num" w:pos="284"/>
        </w:tabs>
        <w:ind w:left="284" w:hanging="284"/>
      </w:pPr>
      <w:rPr>
        <w:rFonts w:ascii="Times New Roman" w:hAnsi="Times New Roman" w:hint="default"/>
        <w:b w:val="0"/>
        <w:i w:val="0"/>
        <w:outline w:val="0"/>
        <w:emboss w:val="0"/>
        <w:imprint w:val="0"/>
        <w:u w:val="none"/>
      </w:rPr>
    </w:lvl>
    <w:lvl w:ilvl="2" w:tplc="0419000F">
      <w:start w:val="1"/>
      <w:numFmt w:val="decimal"/>
      <w:lvlText w:val="%3."/>
      <w:lvlJc w:val="left"/>
      <w:pPr>
        <w:tabs>
          <w:tab w:val="num" w:pos="2340"/>
        </w:tabs>
        <w:ind w:left="2340" w:hanging="360"/>
      </w:pPr>
      <w:rPr>
        <w:rFonts w:hint="default"/>
        <w:b w:val="0"/>
        <w:i w:val="0"/>
        <w:outline w:val="0"/>
        <w:emboss w:val="0"/>
        <w:imprint w:val="0"/>
        <w:u w:val="single"/>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0E202038"/>
    <w:multiLevelType w:val="hybridMultilevel"/>
    <w:tmpl w:val="F5AC60AE"/>
    <w:lvl w:ilvl="0" w:tplc="39420956">
      <w:start w:val="1"/>
      <w:numFmt w:val="decimal"/>
      <w:pStyle w:val="a0"/>
      <w:lvlText w:val="Рис.%1."/>
      <w:lvlJc w:val="left"/>
      <w:pPr>
        <w:tabs>
          <w:tab w:val="num" w:pos="0"/>
        </w:tabs>
        <w:ind w:left="851" w:hanging="851"/>
      </w:pPr>
      <w:rPr>
        <w:rFonts w:hint="default"/>
        <w:sz w:val="30"/>
        <w:szCs w:val="30"/>
      </w:rPr>
    </w:lvl>
    <w:lvl w:ilvl="1" w:tplc="0419000F">
      <w:start w:val="1"/>
      <w:numFmt w:val="decimal"/>
      <w:lvlText w:val="%2."/>
      <w:lvlJc w:val="left"/>
      <w:pPr>
        <w:tabs>
          <w:tab w:val="num" w:pos="1440"/>
        </w:tabs>
        <w:ind w:left="1440" w:hanging="360"/>
      </w:pPr>
      <w:rPr>
        <w:rFonts w:hint="default"/>
      </w:rPr>
    </w:lvl>
    <w:lvl w:ilvl="2" w:tplc="2868712A">
      <w:start w:val="1"/>
      <w:numFmt w:val="decimal"/>
      <w:lvlText w:val="%3)"/>
      <w:lvlJc w:val="left"/>
      <w:pPr>
        <w:tabs>
          <w:tab w:val="num" w:pos="284"/>
        </w:tabs>
        <w:ind w:left="284" w:hanging="284"/>
      </w:pPr>
      <w:rPr>
        <w:rFonts w:hint="default"/>
        <w:b w:val="0"/>
        <w:i w:val="0"/>
        <w:sz w:val="28"/>
        <w:szCs w:val="30"/>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0EF74DBC"/>
    <w:multiLevelType w:val="hybridMultilevel"/>
    <w:tmpl w:val="DCB498EA"/>
    <w:lvl w:ilvl="0" w:tplc="2868712A">
      <w:start w:val="1"/>
      <w:numFmt w:val="decimal"/>
      <w:lvlText w:val="%1)"/>
      <w:lvlJc w:val="left"/>
      <w:pPr>
        <w:tabs>
          <w:tab w:val="num" w:pos="284"/>
        </w:tabs>
        <w:ind w:left="284" w:hanging="284"/>
      </w:pPr>
      <w:rPr>
        <w:rFonts w:hint="default"/>
        <w:b w:val="0"/>
        <w:i w:val="0"/>
        <w:sz w:val="28"/>
        <w:szCs w:val="3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1292179B"/>
    <w:multiLevelType w:val="hybridMultilevel"/>
    <w:tmpl w:val="34A4D882"/>
    <w:lvl w:ilvl="0" w:tplc="4326868C">
      <w:start w:val="1"/>
      <w:numFmt w:val="decimal"/>
      <w:pStyle w:val="1"/>
      <w:lvlText w:val="%1."/>
      <w:lvlJc w:val="left"/>
      <w:pPr>
        <w:tabs>
          <w:tab w:val="num" w:pos="567"/>
        </w:tabs>
        <w:ind w:left="567" w:hanging="56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nsid w:val="1503499D"/>
    <w:multiLevelType w:val="hybridMultilevel"/>
    <w:tmpl w:val="E4261E4A"/>
    <w:lvl w:ilvl="0" w:tplc="9D7AC710">
      <w:start w:val="1"/>
      <w:numFmt w:val="decimal"/>
      <w:pStyle w:val="Def3"/>
      <w:lvlText w:val="Definition 3.%1:"/>
      <w:lvlJc w:val="left"/>
      <w:pPr>
        <w:tabs>
          <w:tab w:val="num" w:pos="2160"/>
        </w:tabs>
        <w:ind w:left="360" w:hanging="360"/>
      </w:pPr>
      <w:rPr>
        <w:rFonts w:ascii="Times New Roman" w:hAnsi="Times New Roman" w:cs="Times New Roman" w:hint="default"/>
        <w:u w:val="singl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16CA0024"/>
    <w:multiLevelType w:val="hybridMultilevel"/>
    <w:tmpl w:val="2F0404E0"/>
    <w:lvl w:ilvl="0" w:tplc="007021BE">
      <w:start w:val="1"/>
      <w:numFmt w:val="decimal"/>
      <w:lvlText w:val="%1)"/>
      <w:lvlJc w:val="left"/>
      <w:pPr>
        <w:tabs>
          <w:tab w:val="num" w:pos="283"/>
        </w:tabs>
        <w:ind w:left="283" w:hanging="283"/>
      </w:pPr>
      <w:rPr>
        <w:rFonts w:ascii="Times New Roman" w:hAnsi="Times New Roman" w:hint="default"/>
        <w:b w:val="0"/>
        <w:i w:val="0"/>
      </w:rPr>
    </w:lvl>
    <w:lvl w:ilvl="1" w:tplc="04190019" w:tentative="1">
      <w:start w:val="1"/>
      <w:numFmt w:val="lowerLetter"/>
      <w:lvlText w:val="%2."/>
      <w:lvlJc w:val="left"/>
      <w:pPr>
        <w:tabs>
          <w:tab w:val="num" w:pos="1156"/>
        </w:tabs>
        <w:ind w:left="1156" w:hanging="360"/>
      </w:pPr>
    </w:lvl>
    <w:lvl w:ilvl="2" w:tplc="0419001B" w:tentative="1">
      <w:start w:val="1"/>
      <w:numFmt w:val="lowerRoman"/>
      <w:lvlText w:val="%3."/>
      <w:lvlJc w:val="right"/>
      <w:pPr>
        <w:tabs>
          <w:tab w:val="num" w:pos="1876"/>
        </w:tabs>
        <w:ind w:left="1876" w:hanging="180"/>
      </w:pPr>
    </w:lvl>
    <w:lvl w:ilvl="3" w:tplc="0419000F" w:tentative="1">
      <w:start w:val="1"/>
      <w:numFmt w:val="decimal"/>
      <w:lvlText w:val="%4."/>
      <w:lvlJc w:val="left"/>
      <w:pPr>
        <w:tabs>
          <w:tab w:val="num" w:pos="2596"/>
        </w:tabs>
        <w:ind w:left="2596" w:hanging="360"/>
      </w:pPr>
    </w:lvl>
    <w:lvl w:ilvl="4" w:tplc="04190019" w:tentative="1">
      <w:start w:val="1"/>
      <w:numFmt w:val="lowerLetter"/>
      <w:lvlText w:val="%5."/>
      <w:lvlJc w:val="left"/>
      <w:pPr>
        <w:tabs>
          <w:tab w:val="num" w:pos="3316"/>
        </w:tabs>
        <w:ind w:left="3316" w:hanging="360"/>
      </w:pPr>
    </w:lvl>
    <w:lvl w:ilvl="5" w:tplc="0419001B" w:tentative="1">
      <w:start w:val="1"/>
      <w:numFmt w:val="lowerRoman"/>
      <w:lvlText w:val="%6."/>
      <w:lvlJc w:val="right"/>
      <w:pPr>
        <w:tabs>
          <w:tab w:val="num" w:pos="4036"/>
        </w:tabs>
        <w:ind w:left="4036" w:hanging="180"/>
      </w:pPr>
    </w:lvl>
    <w:lvl w:ilvl="6" w:tplc="0419000F" w:tentative="1">
      <w:start w:val="1"/>
      <w:numFmt w:val="decimal"/>
      <w:lvlText w:val="%7."/>
      <w:lvlJc w:val="left"/>
      <w:pPr>
        <w:tabs>
          <w:tab w:val="num" w:pos="4756"/>
        </w:tabs>
        <w:ind w:left="4756" w:hanging="360"/>
      </w:pPr>
    </w:lvl>
    <w:lvl w:ilvl="7" w:tplc="04190019" w:tentative="1">
      <w:start w:val="1"/>
      <w:numFmt w:val="lowerLetter"/>
      <w:lvlText w:val="%8."/>
      <w:lvlJc w:val="left"/>
      <w:pPr>
        <w:tabs>
          <w:tab w:val="num" w:pos="5476"/>
        </w:tabs>
        <w:ind w:left="5476" w:hanging="360"/>
      </w:pPr>
    </w:lvl>
    <w:lvl w:ilvl="8" w:tplc="0419001B" w:tentative="1">
      <w:start w:val="1"/>
      <w:numFmt w:val="lowerRoman"/>
      <w:lvlText w:val="%9."/>
      <w:lvlJc w:val="right"/>
      <w:pPr>
        <w:tabs>
          <w:tab w:val="num" w:pos="6196"/>
        </w:tabs>
        <w:ind w:left="6196" w:hanging="180"/>
      </w:pPr>
    </w:lvl>
  </w:abstractNum>
  <w:abstractNum w:abstractNumId="18">
    <w:nsid w:val="2582367E"/>
    <w:multiLevelType w:val="hybridMultilevel"/>
    <w:tmpl w:val="80FEFB1C"/>
    <w:lvl w:ilvl="0" w:tplc="007021BE">
      <w:start w:val="1"/>
      <w:numFmt w:val="decimal"/>
      <w:lvlText w:val="%1)"/>
      <w:lvlJc w:val="left"/>
      <w:pPr>
        <w:tabs>
          <w:tab w:val="num" w:pos="283"/>
        </w:tabs>
        <w:ind w:left="283" w:hanging="283"/>
      </w:pPr>
      <w:rPr>
        <w:rFonts w:ascii="Times New Roman" w:hAnsi="Times New Roman" w:hint="default"/>
        <w:b w:val="0"/>
        <w:i w:val="0"/>
      </w:rPr>
    </w:lvl>
    <w:lvl w:ilvl="1" w:tplc="04190019" w:tentative="1">
      <w:start w:val="1"/>
      <w:numFmt w:val="lowerLetter"/>
      <w:lvlText w:val="%2."/>
      <w:lvlJc w:val="left"/>
      <w:pPr>
        <w:tabs>
          <w:tab w:val="num" w:pos="1156"/>
        </w:tabs>
        <w:ind w:left="1156" w:hanging="360"/>
      </w:pPr>
    </w:lvl>
    <w:lvl w:ilvl="2" w:tplc="0419001B" w:tentative="1">
      <w:start w:val="1"/>
      <w:numFmt w:val="lowerRoman"/>
      <w:lvlText w:val="%3."/>
      <w:lvlJc w:val="right"/>
      <w:pPr>
        <w:tabs>
          <w:tab w:val="num" w:pos="1876"/>
        </w:tabs>
        <w:ind w:left="1876" w:hanging="180"/>
      </w:pPr>
    </w:lvl>
    <w:lvl w:ilvl="3" w:tplc="0419000F" w:tentative="1">
      <w:start w:val="1"/>
      <w:numFmt w:val="decimal"/>
      <w:lvlText w:val="%4."/>
      <w:lvlJc w:val="left"/>
      <w:pPr>
        <w:tabs>
          <w:tab w:val="num" w:pos="2596"/>
        </w:tabs>
        <w:ind w:left="2596" w:hanging="360"/>
      </w:pPr>
    </w:lvl>
    <w:lvl w:ilvl="4" w:tplc="04190019" w:tentative="1">
      <w:start w:val="1"/>
      <w:numFmt w:val="lowerLetter"/>
      <w:lvlText w:val="%5."/>
      <w:lvlJc w:val="left"/>
      <w:pPr>
        <w:tabs>
          <w:tab w:val="num" w:pos="3316"/>
        </w:tabs>
        <w:ind w:left="3316" w:hanging="360"/>
      </w:pPr>
    </w:lvl>
    <w:lvl w:ilvl="5" w:tplc="0419001B" w:tentative="1">
      <w:start w:val="1"/>
      <w:numFmt w:val="lowerRoman"/>
      <w:lvlText w:val="%6."/>
      <w:lvlJc w:val="right"/>
      <w:pPr>
        <w:tabs>
          <w:tab w:val="num" w:pos="4036"/>
        </w:tabs>
        <w:ind w:left="4036" w:hanging="180"/>
      </w:pPr>
    </w:lvl>
    <w:lvl w:ilvl="6" w:tplc="0419000F" w:tentative="1">
      <w:start w:val="1"/>
      <w:numFmt w:val="decimal"/>
      <w:lvlText w:val="%7."/>
      <w:lvlJc w:val="left"/>
      <w:pPr>
        <w:tabs>
          <w:tab w:val="num" w:pos="4756"/>
        </w:tabs>
        <w:ind w:left="4756" w:hanging="360"/>
      </w:pPr>
    </w:lvl>
    <w:lvl w:ilvl="7" w:tplc="04190019" w:tentative="1">
      <w:start w:val="1"/>
      <w:numFmt w:val="lowerLetter"/>
      <w:lvlText w:val="%8."/>
      <w:lvlJc w:val="left"/>
      <w:pPr>
        <w:tabs>
          <w:tab w:val="num" w:pos="5476"/>
        </w:tabs>
        <w:ind w:left="5476" w:hanging="360"/>
      </w:pPr>
    </w:lvl>
    <w:lvl w:ilvl="8" w:tplc="0419001B" w:tentative="1">
      <w:start w:val="1"/>
      <w:numFmt w:val="lowerRoman"/>
      <w:lvlText w:val="%9."/>
      <w:lvlJc w:val="right"/>
      <w:pPr>
        <w:tabs>
          <w:tab w:val="num" w:pos="6196"/>
        </w:tabs>
        <w:ind w:left="6196" w:hanging="180"/>
      </w:pPr>
    </w:lvl>
  </w:abstractNum>
  <w:abstractNum w:abstractNumId="19">
    <w:nsid w:val="25E32B12"/>
    <w:multiLevelType w:val="hybridMultilevel"/>
    <w:tmpl w:val="90B27A94"/>
    <w:lvl w:ilvl="0" w:tplc="DC403D98">
      <w:start w:val="1"/>
      <w:numFmt w:val="decimal"/>
      <w:pStyle w:val="Proofs"/>
      <w:lvlText w:val="%1. "/>
      <w:lvlJc w:val="left"/>
      <w:pPr>
        <w:tabs>
          <w:tab w:val="num" w:pos="284"/>
        </w:tabs>
        <w:ind w:left="284" w:hanging="284"/>
      </w:pPr>
      <w:rPr>
        <w:rFonts w:ascii="Times New Roman" w:hAnsi="Times New Roman" w:hint="default"/>
        <w:b w:val="0"/>
        <w:i w:val="0"/>
        <w:u w:val="none"/>
      </w:rPr>
    </w:lvl>
    <w:lvl w:ilvl="1" w:tplc="B4AA4EE6">
      <w:start w:val="1"/>
      <w:numFmt w:val="decimal"/>
      <w:lvlText w:val="%2)"/>
      <w:lvlJc w:val="left"/>
      <w:pPr>
        <w:tabs>
          <w:tab w:val="num" w:pos="284"/>
        </w:tabs>
        <w:ind w:left="284" w:hanging="284"/>
      </w:pPr>
      <w:rPr>
        <w:rFonts w:hint="default"/>
        <w:b w:val="0"/>
        <w:i w:val="0"/>
        <w:u w:val="none"/>
      </w:rPr>
    </w:lvl>
    <w:lvl w:ilvl="2" w:tplc="178A50B6">
      <w:start w:val="1"/>
      <w:numFmt w:val="upperLetter"/>
      <w:lvlText w:val="%3)"/>
      <w:lvlJc w:val="left"/>
      <w:pPr>
        <w:tabs>
          <w:tab w:val="num" w:pos="851"/>
        </w:tabs>
        <w:ind w:left="851" w:hanging="567"/>
      </w:pPr>
      <w:rPr>
        <w:rFonts w:cs="Times New Roman" w:hint="default"/>
        <w:b w:val="0"/>
        <w:i w:val="0"/>
        <w:u w:val="none"/>
      </w:rPr>
    </w:lvl>
    <w:lvl w:ilvl="3" w:tplc="0419000F">
      <w:start w:val="1"/>
      <w:numFmt w:val="decimal"/>
      <w:lvlText w:val="%4."/>
      <w:lvlJc w:val="left"/>
      <w:pPr>
        <w:tabs>
          <w:tab w:val="num" w:pos="2880"/>
        </w:tabs>
        <w:ind w:left="2880" w:hanging="360"/>
      </w:pPr>
    </w:lvl>
    <w:lvl w:ilvl="4" w:tplc="82D82FB4">
      <w:start w:val="2"/>
      <w:numFmt w:val="bullet"/>
      <w:lvlText w:val=""/>
      <w:lvlJc w:val="left"/>
      <w:pPr>
        <w:tabs>
          <w:tab w:val="num" w:pos="3810"/>
        </w:tabs>
        <w:ind w:left="3810" w:hanging="570"/>
      </w:pPr>
      <w:rPr>
        <w:rFonts w:ascii="Symbol" w:eastAsia="Times New Roman" w:hAnsi="Symbol" w:cs="Courier New" w:hint="default"/>
      </w:rPr>
    </w:lvl>
    <w:lvl w:ilvl="5" w:tplc="418AC67A">
      <w:start w:val="1"/>
      <w:numFmt w:val="decimal"/>
      <w:lvlText w:val="%6)"/>
      <w:lvlJc w:val="left"/>
      <w:pPr>
        <w:tabs>
          <w:tab w:val="num" w:pos="4423"/>
        </w:tabs>
        <w:ind w:left="4423" w:hanging="283"/>
      </w:pPr>
      <w:rPr>
        <w:rFonts w:ascii="Times New Roman" w:hAnsi="Times New Roman" w:hint="default"/>
        <w:b w:val="0"/>
        <w:i w:val="0"/>
        <w:u w:val="none"/>
      </w:r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nsid w:val="2715161A"/>
    <w:multiLevelType w:val="multilevel"/>
    <w:tmpl w:val="DE24C3BC"/>
    <w:lvl w:ilvl="0">
      <w:start w:val="1"/>
      <w:numFmt w:val="decimal"/>
      <w:pStyle w:val="10"/>
      <w:lvlText w:val="%1."/>
      <w:lvlJc w:val="left"/>
      <w:pPr>
        <w:tabs>
          <w:tab w:val="num" w:pos="851"/>
        </w:tabs>
        <w:ind w:left="1701" w:hanging="1701"/>
      </w:pPr>
      <w:rPr>
        <w:rFonts w:hint="default"/>
      </w:rPr>
    </w:lvl>
    <w:lvl w:ilvl="1">
      <w:start w:val="1"/>
      <w:numFmt w:val="decimal"/>
      <w:pStyle w:val="20"/>
      <w:isLgl/>
      <w:lvlText w:val="%1.%2."/>
      <w:lvlJc w:val="left"/>
      <w:pPr>
        <w:tabs>
          <w:tab w:val="num" w:pos="851"/>
        </w:tabs>
        <w:ind w:left="851" w:hanging="851"/>
      </w:pPr>
      <w:rPr>
        <w:rFonts w:hint="default"/>
        <w:b/>
        <w:i w:val="0"/>
      </w:rPr>
    </w:lvl>
    <w:lvl w:ilvl="2">
      <w:start w:val="1"/>
      <w:numFmt w:val="decimal"/>
      <w:pStyle w:val="30"/>
      <w:lvlText w:val="%1.%2.%3."/>
      <w:lvlJc w:val="left"/>
      <w:pPr>
        <w:tabs>
          <w:tab w:val="num" w:pos="851"/>
        </w:tabs>
        <w:ind w:left="851" w:hanging="851"/>
      </w:pPr>
      <w:rPr>
        <w:rFonts w:hint="default"/>
        <w:lang w:val="en-US"/>
      </w:rPr>
    </w:lvl>
    <w:lvl w:ilvl="3">
      <w:start w:val="1"/>
      <w:numFmt w:val="decimal"/>
      <w:lvlText w:val="%1.%2.%3.%4."/>
      <w:lvlJc w:val="left"/>
      <w:pPr>
        <w:tabs>
          <w:tab w:val="num" w:pos="-113"/>
        </w:tabs>
        <w:ind w:left="-283" w:hanging="851"/>
      </w:pPr>
      <w:rPr>
        <w:rFonts w:hint="default"/>
      </w:rPr>
    </w:lvl>
    <w:lvl w:ilvl="4">
      <w:start w:val="1"/>
      <w:numFmt w:val="decimal"/>
      <w:pStyle w:val="5"/>
      <w:lvlText w:val="%1.%2.%3.%4.%5."/>
      <w:lvlJc w:val="left"/>
      <w:pPr>
        <w:tabs>
          <w:tab w:val="num" w:pos="-1701"/>
        </w:tabs>
        <w:ind w:left="-454" w:hanging="1247"/>
      </w:pPr>
      <w:rPr>
        <w:rFonts w:hint="default"/>
      </w:rPr>
    </w:lvl>
    <w:lvl w:ilvl="5">
      <w:start w:val="1"/>
      <w:numFmt w:val="decimal"/>
      <w:pStyle w:val="6"/>
      <w:lvlText w:val="%1.%2.%3.%4.%5.%6."/>
      <w:lvlJc w:val="left"/>
      <w:pPr>
        <w:tabs>
          <w:tab w:val="num" w:pos="-1701"/>
        </w:tabs>
        <w:ind w:left="-340" w:hanging="1361"/>
      </w:pPr>
      <w:rPr>
        <w:rFonts w:hint="default"/>
      </w:rPr>
    </w:lvl>
    <w:lvl w:ilvl="6">
      <w:start w:val="1"/>
      <w:numFmt w:val="decimal"/>
      <w:pStyle w:val="7"/>
      <w:lvlText w:val="%1.%2.%3.%4.%5.%6.%7."/>
      <w:lvlJc w:val="left"/>
      <w:pPr>
        <w:tabs>
          <w:tab w:val="num" w:pos="-1701"/>
        </w:tabs>
        <w:ind w:left="-227" w:hanging="1474"/>
      </w:pPr>
      <w:rPr>
        <w:rFonts w:hint="default"/>
      </w:rPr>
    </w:lvl>
    <w:lvl w:ilvl="7">
      <w:start w:val="1"/>
      <w:numFmt w:val="decimal"/>
      <w:lvlText w:val="%1.%2.%3.%4.%5.%6.%7.%8."/>
      <w:lvlJc w:val="left"/>
      <w:pPr>
        <w:tabs>
          <w:tab w:val="num" w:pos="1683"/>
        </w:tabs>
        <w:ind w:left="1683" w:hanging="1224"/>
      </w:pPr>
      <w:rPr>
        <w:rFonts w:hint="default"/>
      </w:rPr>
    </w:lvl>
    <w:lvl w:ilvl="8">
      <w:start w:val="1"/>
      <w:numFmt w:val="decimal"/>
      <w:lvlText w:val="%1.%2.%3.%4.%5.%6.%7.%8.%9."/>
      <w:lvlJc w:val="left"/>
      <w:pPr>
        <w:tabs>
          <w:tab w:val="num" w:pos="2259"/>
        </w:tabs>
        <w:ind w:left="2259" w:hanging="1440"/>
      </w:pPr>
      <w:rPr>
        <w:rFonts w:hint="default"/>
      </w:rPr>
    </w:lvl>
  </w:abstractNum>
  <w:abstractNum w:abstractNumId="21">
    <w:nsid w:val="2F4E02CC"/>
    <w:multiLevelType w:val="hybridMultilevel"/>
    <w:tmpl w:val="480C4934"/>
    <w:lvl w:ilvl="0" w:tplc="56B4B394">
      <w:start w:val="1"/>
      <w:numFmt w:val="decimal"/>
      <w:lvlText w:val="(%1)"/>
      <w:lvlJc w:val="left"/>
      <w:pPr>
        <w:tabs>
          <w:tab w:val="num" w:pos="567"/>
        </w:tabs>
        <w:ind w:left="567" w:hanging="567"/>
      </w:pPr>
      <w:rPr>
        <w:rFonts w:ascii="Courier New" w:hAnsi="Courier New" w:hint="default"/>
        <w:b w:val="0"/>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36BE4ED8"/>
    <w:multiLevelType w:val="multilevel"/>
    <w:tmpl w:val="D01AFE5A"/>
    <w:lvl w:ilvl="0">
      <w:start w:val="1"/>
      <w:numFmt w:val="decimal"/>
      <w:pStyle w:val="21"/>
      <w:lvlText w:val="%1."/>
      <w:lvlJc w:val="left"/>
      <w:pPr>
        <w:tabs>
          <w:tab w:val="num" w:pos="284"/>
        </w:tabs>
        <w:ind w:left="284" w:hanging="284"/>
      </w:pPr>
      <w:rPr>
        <w:rFonts w:ascii="Times New Roman" w:hAnsi="Times New Roman" w:hint="default"/>
        <w:b/>
        <w:i w:val="0"/>
        <w:outline w:val="0"/>
        <w:emboss w:val="0"/>
        <w:imprint w:val="0"/>
        <w:color w:val="auto"/>
        <w:vertAlign w:val="baseline"/>
      </w:rPr>
    </w:lvl>
    <w:lvl w:ilvl="1">
      <w:start w:val="1"/>
      <w:numFmt w:val="decimal"/>
      <w:lvlRestart w:val="0"/>
      <w:pStyle w:val="21"/>
      <w:lvlText w:val="%1.%2."/>
      <w:lvlJc w:val="left"/>
      <w:pPr>
        <w:tabs>
          <w:tab w:val="num" w:pos="567"/>
        </w:tabs>
        <w:ind w:left="567" w:hanging="567"/>
      </w:pPr>
      <w:rPr>
        <w:rFonts w:ascii="Times New Roman" w:hAnsi="Times New Roman" w:hint="default"/>
        <w:b/>
        <w:i w:val="0"/>
      </w:rPr>
    </w:lvl>
    <w:lvl w:ilvl="2">
      <w:start w:val="1"/>
      <w:numFmt w:val="decimal"/>
      <w:lvlText w:val="%1.%2.%3."/>
      <w:lvlJc w:val="left"/>
      <w:pPr>
        <w:tabs>
          <w:tab w:val="num" w:pos="851"/>
        </w:tabs>
        <w:ind w:left="851" w:hanging="851"/>
      </w:pPr>
      <w:rPr>
        <w:rFonts w:ascii="Times New Roman" w:hAnsi="Times New Roman" w:hint="default"/>
        <w:b/>
        <w:i w:val="0"/>
      </w:rPr>
    </w:lvl>
    <w:lvl w:ilvl="3">
      <w:start w:val="1"/>
      <w:numFmt w:val="decimal"/>
      <w:lvlText w:val="%1.%2.%3.%4."/>
      <w:lvlJc w:val="left"/>
      <w:pPr>
        <w:tabs>
          <w:tab w:val="num" w:pos="1134"/>
        </w:tabs>
        <w:ind w:left="1134" w:hanging="1134"/>
      </w:pPr>
      <w:rPr>
        <w:rFonts w:hint="default"/>
        <w:b/>
        <w:i w:val="0"/>
      </w:rPr>
    </w:lvl>
    <w:lvl w:ilvl="4">
      <w:start w:val="1"/>
      <w:numFmt w:val="decimal"/>
      <w:lvlText w:val="%1.%2.%3.%4.%5."/>
      <w:lvlJc w:val="left"/>
      <w:pPr>
        <w:tabs>
          <w:tab w:val="num" w:pos="2517"/>
        </w:tabs>
        <w:ind w:left="2229" w:hanging="792"/>
      </w:pPr>
      <w:rPr>
        <w:rFonts w:hint="default"/>
      </w:rPr>
    </w:lvl>
    <w:lvl w:ilvl="5">
      <w:start w:val="1"/>
      <w:numFmt w:val="decimal"/>
      <w:lvlText w:val="%1.%2.%3.%4.%5.%6."/>
      <w:lvlJc w:val="left"/>
      <w:pPr>
        <w:tabs>
          <w:tab w:val="num" w:pos="2877"/>
        </w:tabs>
        <w:ind w:left="2733" w:hanging="936"/>
      </w:pPr>
      <w:rPr>
        <w:rFonts w:hint="default"/>
      </w:rPr>
    </w:lvl>
    <w:lvl w:ilvl="6">
      <w:start w:val="1"/>
      <w:numFmt w:val="decimal"/>
      <w:lvlText w:val="%1.%2.%3.%4.%5.%6.%7."/>
      <w:lvlJc w:val="left"/>
      <w:pPr>
        <w:tabs>
          <w:tab w:val="num" w:pos="3597"/>
        </w:tabs>
        <w:ind w:left="3237" w:hanging="1080"/>
      </w:pPr>
      <w:rPr>
        <w:rFonts w:hint="default"/>
      </w:rPr>
    </w:lvl>
    <w:lvl w:ilvl="7">
      <w:start w:val="1"/>
      <w:numFmt w:val="decimal"/>
      <w:lvlText w:val="%1.%2.%3.%4.%5.%6.%7.%8."/>
      <w:lvlJc w:val="left"/>
      <w:pPr>
        <w:tabs>
          <w:tab w:val="num" w:pos="3957"/>
        </w:tabs>
        <w:ind w:left="3741" w:hanging="1224"/>
      </w:pPr>
      <w:rPr>
        <w:rFonts w:hint="default"/>
      </w:rPr>
    </w:lvl>
    <w:lvl w:ilvl="8">
      <w:start w:val="1"/>
      <w:numFmt w:val="decimal"/>
      <w:lvlText w:val="%1.%2.%3.%4.%5.%6.%7.%8.%9."/>
      <w:lvlJc w:val="left"/>
      <w:pPr>
        <w:tabs>
          <w:tab w:val="num" w:pos="4677"/>
        </w:tabs>
        <w:ind w:left="4317" w:hanging="1440"/>
      </w:pPr>
      <w:rPr>
        <w:rFonts w:hint="default"/>
      </w:rPr>
    </w:lvl>
  </w:abstractNum>
  <w:abstractNum w:abstractNumId="23">
    <w:nsid w:val="3823525E"/>
    <w:multiLevelType w:val="hybridMultilevel"/>
    <w:tmpl w:val="2890A510"/>
    <w:lvl w:ilvl="0" w:tplc="2868712A">
      <w:start w:val="1"/>
      <w:numFmt w:val="decimal"/>
      <w:lvlText w:val="%1)"/>
      <w:lvlJc w:val="left"/>
      <w:pPr>
        <w:tabs>
          <w:tab w:val="num" w:pos="284"/>
        </w:tabs>
        <w:ind w:left="284" w:hanging="284"/>
      </w:pPr>
      <w:rPr>
        <w:rFonts w:hint="default"/>
        <w:b w:val="0"/>
        <w:i w:val="0"/>
        <w:sz w:val="28"/>
        <w:szCs w:val="3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nsid w:val="39ED07FE"/>
    <w:multiLevelType w:val="hybridMultilevel"/>
    <w:tmpl w:val="AC42E47A"/>
    <w:lvl w:ilvl="0" w:tplc="63BED0DA">
      <w:start w:val="1"/>
      <w:numFmt w:val="decimal"/>
      <w:pStyle w:val="Proposition"/>
      <w:lvlText w:val="Proposition %1:"/>
      <w:lvlJc w:val="left"/>
      <w:pPr>
        <w:tabs>
          <w:tab w:val="num" w:pos="2160"/>
        </w:tabs>
        <w:ind w:left="0" w:firstLine="0"/>
      </w:pPr>
      <w:rPr>
        <w:rFonts w:cs="Times New Roman" w:hint="default"/>
        <w:u w:val="single"/>
      </w:rPr>
    </w:lvl>
    <w:lvl w:ilvl="1" w:tplc="B2BA09DC">
      <w:start w:val="1"/>
      <w:numFmt w:val="lowerLetter"/>
      <w:lvlText w:val="%2)"/>
      <w:lvlJc w:val="left"/>
      <w:pPr>
        <w:tabs>
          <w:tab w:val="num" w:pos="360"/>
        </w:tabs>
        <w:ind w:left="0" w:firstLine="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nsid w:val="3B4461F4"/>
    <w:multiLevelType w:val="hybridMultilevel"/>
    <w:tmpl w:val="22A8D3E0"/>
    <w:lvl w:ilvl="0" w:tplc="007021BE">
      <w:start w:val="1"/>
      <w:numFmt w:val="decimal"/>
      <w:lvlText w:val="%1)"/>
      <w:lvlJc w:val="left"/>
      <w:pPr>
        <w:tabs>
          <w:tab w:val="num" w:pos="283"/>
        </w:tabs>
        <w:ind w:left="283" w:hanging="283"/>
      </w:pPr>
      <w:rPr>
        <w:rFonts w:ascii="Times New Roman" w:hAnsi="Times New Roman" w:hint="default"/>
        <w:b w:val="0"/>
        <w:i w:val="0"/>
      </w:rPr>
    </w:lvl>
    <w:lvl w:ilvl="1" w:tplc="04190019" w:tentative="1">
      <w:start w:val="1"/>
      <w:numFmt w:val="lowerLetter"/>
      <w:lvlText w:val="%2."/>
      <w:lvlJc w:val="left"/>
      <w:pPr>
        <w:tabs>
          <w:tab w:val="num" w:pos="1156"/>
        </w:tabs>
        <w:ind w:left="1156" w:hanging="360"/>
      </w:pPr>
    </w:lvl>
    <w:lvl w:ilvl="2" w:tplc="0419001B" w:tentative="1">
      <w:start w:val="1"/>
      <w:numFmt w:val="lowerRoman"/>
      <w:lvlText w:val="%3."/>
      <w:lvlJc w:val="right"/>
      <w:pPr>
        <w:tabs>
          <w:tab w:val="num" w:pos="1876"/>
        </w:tabs>
        <w:ind w:left="1876" w:hanging="180"/>
      </w:pPr>
    </w:lvl>
    <w:lvl w:ilvl="3" w:tplc="0419000F" w:tentative="1">
      <w:start w:val="1"/>
      <w:numFmt w:val="decimal"/>
      <w:lvlText w:val="%4."/>
      <w:lvlJc w:val="left"/>
      <w:pPr>
        <w:tabs>
          <w:tab w:val="num" w:pos="2596"/>
        </w:tabs>
        <w:ind w:left="2596" w:hanging="360"/>
      </w:pPr>
    </w:lvl>
    <w:lvl w:ilvl="4" w:tplc="04190019" w:tentative="1">
      <w:start w:val="1"/>
      <w:numFmt w:val="lowerLetter"/>
      <w:lvlText w:val="%5."/>
      <w:lvlJc w:val="left"/>
      <w:pPr>
        <w:tabs>
          <w:tab w:val="num" w:pos="3316"/>
        </w:tabs>
        <w:ind w:left="3316" w:hanging="360"/>
      </w:pPr>
    </w:lvl>
    <w:lvl w:ilvl="5" w:tplc="0419001B" w:tentative="1">
      <w:start w:val="1"/>
      <w:numFmt w:val="lowerRoman"/>
      <w:lvlText w:val="%6."/>
      <w:lvlJc w:val="right"/>
      <w:pPr>
        <w:tabs>
          <w:tab w:val="num" w:pos="4036"/>
        </w:tabs>
        <w:ind w:left="4036" w:hanging="180"/>
      </w:pPr>
    </w:lvl>
    <w:lvl w:ilvl="6" w:tplc="0419000F" w:tentative="1">
      <w:start w:val="1"/>
      <w:numFmt w:val="decimal"/>
      <w:lvlText w:val="%7."/>
      <w:lvlJc w:val="left"/>
      <w:pPr>
        <w:tabs>
          <w:tab w:val="num" w:pos="4756"/>
        </w:tabs>
        <w:ind w:left="4756" w:hanging="360"/>
      </w:pPr>
    </w:lvl>
    <w:lvl w:ilvl="7" w:tplc="04190019" w:tentative="1">
      <w:start w:val="1"/>
      <w:numFmt w:val="lowerLetter"/>
      <w:lvlText w:val="%8."/>
      <w:lvlJc w:val="left"/>
      <w:pPr>
        <w:tabs>
          <w:tab w:val="num" w:pos="5476"/>
        </w:tabs>
        <w:ind w:left="5476" w:hanging="360"/>
      </w:pPr>
    </w:lvl>
    <w:lvl w:ilvl="8" w:tplc="0419001B" w:tentative="1">
      <w:start w:val="1"/>
      <w:numFmt w:val="lowerRoman"/>
      <w:lvlText w:val="%9."/>
      <w:lvlJc w:val="right"/>
      <w:pPr>
        <w:tabs>
          <w:tab w:val="num" w:pos="6196"/>
        </w:tabs>
        <w:ind w:left="6196" w:hanging="180"/>
      </w:pPr>
    </w:lvl>
  </w:abstractNum>
  <w:abstractNum w:abstractNumId="26">
    <w:nsid w:val="4143731B"/>
    <w:multiLevelType w:val="hybridMultilevel"/>
    <w:tmpl w:val="8E6C36C4"/>
    <w:lvl w:ilvl="0" w:tplc="C31A4900">
      <w:start w:val="1"/>
      <w:numFmt w:val="decimal"/>
      <w:pStyle w:val="Def11"/>
      <w:lvlText w:val="Definition 11.%1:"/>
      <w:lvlJc w:val="left"/>
      <w:pPr>
        <w:tabs>
          <w:tab w:val="num" w:pos="2160"/>
        </w:tabs>
        <w:ind w:left="360" w:hanging="360"/>
      </w:pPr>
      <w:rPr>
        <w:rFonts w:ascii="Times New Roman" w:hAnsi="Times New Roman" w:cs="Times New Roman" w:hint="default"/>
        <w:u w:val="single"/>
      </w:rPr>
    </w:lvl>
    <w:lvl w:ilvl="1" w:tplc="88B2A490">
      <w:start w:val="111"/>
      <w:numFmt w:val="bullet"/>
      <w:lvlText w:val="·"/>
      <w:lvlJc w:val="left"/>
      <w:pPr>
        <w:tabs>
          <w:tab w:val="num" w:pos="284"/>
        </w:tabs>
        <w:ind w:left="284" w:hanging="284"/>
      </w:pPr>
      <w:rPr>
        <w:rFonts w:ascii="Times New Roman" w:hAnsi="Times New Roman" w:cs="Times New Roman" w:hint="default"/>
        <w:u w:val="none"/>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nsid w:val="4A5E42D8"/>
    <w:multiLevelType w:val="hybridMultilevel"/>
    <w:tmpl w:val="2648DF8A"/>
    <w:lvl w:ilvl="0" w:tplc="007021BE">
      <w:start w:val="1"/>
      <w:numFmt w:val="decimal"/>
      <w:lvlText w:val="%1)"/>
      <w:lvlJc w:val="left"/>
      <w:pPr>
        <w:tabs>
          <w:tab w:val="num" w:pos="283"/>
        </w:tabs>
        <w:ind w:left="283" w:hanging="283"/>
      </w:pPr>
      <w:rPr>
        <w:rFonts w:ascii="Times New Roman" w:hAnsi="Times New Roman" w:hint="default"/>
        <w:b w:val="0"/>
        <w:i w:val="0"/>
      </w:rPr>
    </w:lvl>
    <w:lvl w:ilvl="1" w:tplc="04190019" w:tentative="1">
      <w:start w:val="1"/>
      <w:numFmt w:val="lowerLetter"/>
      <w:lvlText w:val="%2."/>
      <w:lvlJc w:val="left"/>
      <w:pPr>
        <w:tabs>
          <w:tab w:val="num" w:pos="1156"/>
        </w:tabs>
        <w:ind w:left="1156" w:hanging="360"/>
      </w:pPr>
    </w:lvl>
    <w:lvl w:ilvl="2" w:tplc="0419001B" w:tentative="1">
      <w:start w:val="1"/>
      <w:numFmt w:val="lowerRoman"/>
      <w:lvlText w:val="%3."/>
      <w:lvlJc w:val="right"/>
      <w:pPr>
        <w:tabs>
          <w:tab w:val="num" w:pos="1876"/>
        </w:tabs>
        <w:ind w:left="1876" w:hanging="180"/>
      </w:pPr>
    </w:lvl>
    <w:lvl w:ilvl="3" w:tplc="0419000F" w:tentative="1">
      <w:start w:val="1"/>
      <w:numFmt w:val="decimal"/>
      <w:lvlText w:val="%4."/>
      <w:lvlJc w:val="left"/>
      <w:pPr>
        <w:tabs>
          <w:tab w:val="num" w:pos="2596"/>
        </w:tabs>
        <w:ind w:left="2596" w:hanging="360"/>
      </w:pPr>
    </w:lvl>
    <w:lvl w:ilvl="4" w:tplc="04190019" w:tentative="1">
      <w:start w:val="1"/>
      <w:numFmt w:val="lowerLetter"/>
      <w:lvlText w:val="%5."/>
      <w:lvlJc w:val="left"/>
      <w:pPr>
        <w:tabs>
          <w:tab w:val="num" w:pos="3316"/>
        </w:tabs>
        <w:ind w:left="3316" w:hanging="360"/>
      </w:pPr>
    </w:lvl>
    <w:lvl w:ilvl="5" w:tplc="0419001B" w:tentative="1">
      <w:start w:val="1"/>
      <w:numFmt w:val="lowerRoman"/>
      <w:lvlText w:val="%6."/>
      <w:lvlJc w:val="right"/>
      <w:pPr>
        <w:tabs>
          <w:tab w:val="num" w:pos="4036"/>
        </w:tabs>
        <w:ind w:left="4036" w:hanging="180"/>
      </w:pPr>
    </w:lvl>
    <w:lvl w:ilvl="6" w:tplc="0419000F" w:tentative="1">
      <w:start w:val="1"/>
      <w:numFmt w:val="decimal"/>
      <w:lvlText w:val="%7."/>
      <w:lvlJc w:val="left"/>
      <w:pPr>
        <w:tabs>
          <w:tab w:val="num" w:pos="4756"/>
        </w:tabs>
        <w:ind w:left="4756" w:hanging="360"/>
      </w:pPr>
    </w:lvl>
    <w:lvl w:ilvl="7" w:tplc="04190019" w:tentative="1">
      <w:start w:val="1"/>
      <w:numFmt w:val="lowerLetter"/>
      <w:lvlText w:val="%8."/>
      <w:lvlJc w:val="left"/>
      <w:pPr>
        <w:tabs>
          <w:tab w:val="num" w:pos="5476"/>
        </w:tabs>
        <w:ind w:left="5476" w:hanging="360"/>
      </w:pPr>
    </w:lvl>
    <w:lvl w:ilvl="8" w:tplc="0419001B" w:tentative="1">
      <w:start w:val="1"/>
      <w:numFmt w:val="lowerRoman"/>
      <w:lvlText w:val="%9."/>
      <w:lvlJc w:val="right"/>
      <w:pPr>
        <w:tabs>
          <w:tab w:val="num" w:pos="6196"/>
        </w:tabs>
        <w:ind w:left="6196" w:hanging="180"/>
      </w:pPr>
    </w:lvl>
  </w:abstractNum>
  <w:abstractNum w:abstractNumId="28">
    <w:nsid w:val="4D7C4851"/>
    <w:multiLevelType w:val="hybridMultilevel"/>
    <w:tmpl w:val="6BEEEE48"/>
    <w:lvl w:ilvl="0" w:tplc="DEA6077A">
      <w:start w:val="1"/>
      <w:numFmt w:val="decimal"/>
      <w:pStyle w:val="Def9"/>
      <w:lvlText w:val="Definition 9.%1:"/>
      <w:lvlJc w:val="left"/>
      <w:pPr>
        <w:tabs>
          <w:tab w:val="num" w:pos="2160"/>
        </w:tabs>
        <w:ind w:left="360" w:hanging="360"/>
      </w:pPr>
      <w:rPr>
        <w:rFonts w:ascii="Times New Roman" w:hAnsi="Times New Roman" w:cs="Times New Roman" w:hint="default"/>
        <w:u w:val="singl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nsid w:val="4E1A715A"/>
    <w:multiLevelType w:val="multilevel"/>
    <w:tmpl w:val="813C5AD2"/>
    <w:lvl w:ilvl="0">
      <w:start w:val="1"/>
      <w:numFmt w:val="decimal"/>
      <w:lvlText w:val="Часть %1."/>
      <w:lvlJc w:val="left"/>
      <w:pPr>
        <w:tabs>
          <w:tab w:val="num" w:pos="851"/>
        </w:tabs>
        <w:ind w:left="1701" w:hanging="1701"/>
      </w:pPr>
      <w:rPr>
        <w:rFonts w:hint="default"/>
      </w:rPr>
    </w:lvl>
    <w:lvl w:ilvl="1">
      <w:start w:val="1"/>
      <w:numFmt w:val="decimal"/>
      <w:pStyle w:val="Head2"/>
      <w:isLgl/>
      <w:lvlText w:val="%1.%2."/>
      <w:lvlJc w:val="left"/>
      <w:pPr>
        <w:tabs>
          <w:tab w:val="num" w:pos="851"/>
        </w:tabs>
        <w:ind w:left="1701" w:hanging="170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113"/>
        </w:tabs>
        <w:ind w:left="-283" w:hanging="851"/>
      </w:pPr>
      <w:rPr>
        <w:rFonts w:hint="default"/>
      </w:rPr>
    </w:lvl>
    <w:lvl w:ilvl="4">
      <w:start w:val="1"/>
      <w:numFmt w:val="decimal"/>
      <w:lvlText w:val="%1.%2.%3.%4.%5."/>
      <w:lvlJc w:val="left"/>
      <w:pPr>
        <w:tabs>
          <w:tab w:val="num" w:pos="-1701"/>
        </w:tabs>
        <w:ind w:left="-454" w:hanging="1247"/>
      </w:pPr>
      <w:rPr>
        <w:rFonts w:hint="default"/>
      </w:rPr>
    </w:lvl>
    <w:lvl w:ilvl="5">
      <w:start w:val="1"/>
      <w:numFmt w:val="decimal"/>
      <w:lvlText w:val="%1.%2.%3.%4.%5.%6."/>
      <w:lvlJc w:val="left"/>
      <w:pPr>
        <w:tabs>
          <w:tab w:val="num" w:pos="-1701"/>
        </w:tabs>
        <w:ind w:left="-340" w:hanging="1361"/>
      </w:pPr>
      <w:rPr>
        <w:rFonts w:hint="default"/>
      </w:rPr>
    </w:lvl>
    <w:lvl w:ilvl="6">
      <w:start w:val="1"/>
      <w:numFmt w:val="decimal"/>
      <w:lvlText w:val="%1.%2.%3.%4.%5.%6.%7."/>
      <w:lvlJc w:val="left"/>
      <w:pPr>
        <w:tabs>
          <w:tab w:val="num" w:pos="-1701"/>
        </w:tabs>
        <w:ind w:left="-227" w:hanging="1474"/>
      </w:pPr>
      <w:rPr>
        <w:rFonts w:hint="default"/>
      </w:rPr>
    </w:lvl>
    <w:lvl w:ilvl="7">
      <w:start w:val="1"/>
      <w:numFmt w:val="decimal"/>
      <w:lvlText w:val="%1.%2.%3.%4.%5.%6.%7.%8."/>
      <w:lvlJc w:val="left"/>
      <w:pPr>
        <w:tabs>
          <w:tab w:val="num" w:pos="1683"/>
        </w:tabs>
        <w:ind w:left="1683" w:hanging="1224"/>
      </w:pPr>
      <w:rPr>
        <w:rFonts w:hint="default"/>
      </w:rPr>
    </w:lvl>
    <w:lvl w:ilvl="8">
      <w:start w:val="1"/>
      <w:numFmt w:val="decimal"/>
      <w:lvlText w:val="%1.%2.%3.%4.%5.%6.%7.%8.%9."/>
      <w:lvlJc w:val="left"/>
      <w:pPr>
        <w:tabs>
          <w:tab w:val="num" w:pos="2259"/>
        </w:tabs>
        <w:ind w:left="2259" w:hanging="1440"/>
      </w:pPr>
      <w:rPr>
        <w:rFonts w:hint="default"/>
      </w:rPr>
    </w:lvl>
  </w:abstractNum>
  <w:abstractNum w:abstractNumId="30">
    <w:nsid w:val="50547834"/>
    <w:multiLevelType w:val="hybridMultilevel"/>
    <w:tmpl w:val="E8745CD0"/>
    <w:lvl w:ilvl="0" w:tplc="1F882136">
      <w:start w:val="1"/>
      <w:numFmt w:val="decimal"/>
      <w:pStyle w:val="a1"/>
      <w:lvlText w:val="Лемма %1:"/>
      <w:lvlJc w:val="left"/>
      <w:pPr>
        <w:tabs>
          <w:tab w:val="num" w:pos="1418"/>
        </w:tabs>
        <w:ind w:left="0" w:firstLine="0"/>
      </w:pPr>
      <w:rPr>
        <w:rFonts w:ascii="Times New Roman" w:hAnsi="Times New Roman" w:cs="Times New Roman" w:hint="default"/>
        <w:u w:val="single"/>
      </w:rPr>
    </w:lvl>
    <w:lvl w:ilvl="1" w:tplc="5B7AC31A">
      <w:start w:val="1"/>
      <w:numFmt w:val="lowerLetter"/>
      <w:lvlText w:val="%2)"/>
      <w:lvlJc w:val="left"/>
      <w:pPr>
        <w:tabs>
          <w:tab w:val="num" w:pos="284"/>
        </w:tabs>
        <w:ind w:left="284" w:hanging="284"/>
      </w:pPr>
      <w:rPr>
        <w:rFonts w:ascii="Times New Roman" w:hAnsi="Times New Roman" w:hint="default"/>
        <w:b w:val="0"/>
        <w:i w:val="0"/>
        <w:u w:val="none"/>
      </w:rPr>
    </w:lvl>
    <w:lvl w:ilvl="2" w:tplc="09126D1E">
      <w:start w:val="1"/>
      <w:numFmt w:val="bullet"/>
      <w:lvlText w:val=""/>
      <w:lvlJc w:val="left"/>
      <w:pPr>
        <w:tabs>
          <w:tab w:val="num" w:pos="567"/>
        </w:tabs>
        <w:ind w:left="567" w:hanging="283"/>
      </w:pPr>
      <w:rPr>
        <w:rFonts w:ascii="Symbol" w:hAnsi="Symbol" w:cs="Times New Roman" w:hint="default"/>
        <w:b w:val="0"/>
        <w:i w:val="0"/>
        <w:sz w:val="30"/>
        <w:szCs w:val="30"/>
        <w:u w:val="none"/>
      </w:rPr>
    </w:lvl>
    <w:lvl w:ilvl="3" w:tplc="CE6828BE">
      <w:start w:val="1"/>
      <w:numFmt w:val="decimal"/>
      <w:lvlText w:val="%4)"/>
      <w:lvlJc w:val="left"/>
      <w:pPr>
        <w:tabs>
          <w:tab w:val="num" w:pos="284"/>
        </w:tabs>
        <w:ind w:left="284" w:hanging="284"/>
      </w:pPr>
      <w:rPr>
        <w:rFonts w:hint="default"/>
        <w:b w:val="0"/>
        <w:i w:val="0"/>
        <w:sz w:val="28"/>
        <w:u w:val="none"/>
      </w:r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
    <w:nsid w:val="53DF59B0"/>
    <w:multiLevelType w:val="hybridMultilevel"/>
    <w:tmpl w:val="DE0037F0"/>
    <w:lvl w:ilvl="0" w:tplc="007021BE">
      <w:start w:val="1"/>
      <w:numFmt w:val="decimal"/>
      <w:lvlText w:val="%1)"/>
      <w:lvlJc w:val="left"/>
      <w:pPr>
        <w:tabs>
          <w:tab w:val="num" w:pos="283"/>
        </w:tabs>
        <w:ind w:left="283" w:hanging="283"/>
      </w:pPr>
      <w:rPr>
        <w:rFonts w:ascii="Times New Roman" w:hAnsi="Times New Roman" w:hint="default"/>
        <w:b w:val="0"/>
        <w:i w:val="0"/>
      </w:rPr>
    </w:lvl>
    <w:lvl w:ilvl="1" w:tplc="04190019" w:tentative="1">
      <w:start w:val="1"/>
      <w:numFmt w:val="lowerLetter"/>
      <w:lvlText w:val="%2."/>
      <w:lvlJc w:val="left"/>
      <w:pPr>
        <w:tabs>
          <w:tab w:val="num" w:pos="1156"/>
        </w:tabs>
        <w:ind w:left="1156" w:hanging="360"/>
      </w:pPr>
    </w:lvl>
    <w:lvl w:ilvl="2" w:tplc="0419001B" w:tentative="1">
      <w:start w:val="1"/>
      <w:numFmt w:val="lowerRoman"/>
      <w:lvlText w:val="%3."/>
      <w:lvlJc w:val="right"/>
      <w:pPr>
        <w:tabs>
          <w:tab w:val="num" w:pos="1876"/>
        </w:tabs>
        <w:ind w:left="1876" w:hanging="180"/>
      </w:pPr>
    </w:lvl>
    <w:lvl w:ilvl="3" w:tplc="0419000F" w:tentative="1">
      <w:start w:val="1"/>
      <w:numFmt w:val="decimal"/>
      <w:lvlText w:val="%4."/>
      <w:lvlJc w:val="left"/>
      <w:pPr>
        <w:tabs>
          <w:tab w:val="num" w:pos="2596"/>
        </w:tabs>
        <w:ind w:left="2596" w:hanging="360"/>
      </w:pPr>
    </w:lvl>
    <w:lvl w:ilvl="4" w:tplc="04190019" w:tentative="1">
      <w:start w:val="1"/>
      <w:numFmt w:val="lowerLetter"/>
      <w:lvlText w:val="%5."/>
      <w:lvlJc w:val="left"/>
      <w:pPr>
        <w:tabs>
          <w:tab w:val="num" w:pos="3316"/>
        </w:tabs>
        <w:ind w:left="3316" w:hanging="360"/>
      </w:pPr>
    </w:lvl>
    <w:lvl w:ilvl="5" w:tplc="0419001B" w:tentative="1">
      <w:start w:val="1"/>
      <w:numFmt w:val="lowerRoman"/>
      <w:lvlText w:val="%6."/>
      <w:lvlJc w:val="right"/>
      <w:pPr>
        <w:tabs>
          <w:tab w:val="num" w:pos="4036"/>
        </w:tabs>
        <w:ind w:left="4036" w:hanging="180"/>
      </w:pPr>
    </w:lvl>
    <w:lvl w:ilvl="6" w:tplc="0419000F" w:tentative="1">
      <w:start w:val="1"/>
      <w:numFmt w:val="decimal"/>
      <w:lvlText w:val="%7."/>
      <w:lvlJc w:val="left"/>
      <w:pPr>
        <w:tabs>
          <w:tab w:val="num" w:pos="4756"/>
        </w:tabs>
        <w:ind w:left="4756" w:hanging="360"/>
      </w:pPr>
    </w:lvl>
    <w:lvl w:ilvl="7" w:tplc="04190019" w:tentative="1">
      <w:start w:val="1"/>
      <w:numFmt w:val="lowerLetter"/>
      <w:lvlText w:val="%8."/>
      <w:lvlJc w:val="left"/>
      <w:pPr>
        <w:tabs>
          <w:tab w:val="num" w:pos="5476"/>
        </w:tabs>
        <w:ind w:left="5476" w:hanging="360"/>
      </w:pPr>
    </w:lvl>
    <w:lvl w:ilvl="8" w:tplc="0419001B" w:tentative="1">
      <w:start w:val="1"/>
      <w:numFmt w:val="lowerRoman"/>
      <w:lvlText w:val="%9."/>
      <w:lvlJc w:val="right"/>
      <w:pPr>
        <w:tabs>
          <w:tab w:val="num" w:pos="6196"/>
        </w:tabs>
        <w:ind w:left="6196" w:hanging="180"/>
      </w:pPr>
    </w:lvl>
  </w:abstractNum>
  <w:abstractNum w:abstractNumId="32">
    <w:nsid w:val="54A90E4E"/>
    <w:multiLevelType w:val="hybridMultilevel"/>
    <w:tmpl w:val="7C2C2960"/>
    <w:lvl w:ilvl="0" w:tplc="FBBE6C3E">
      <w:start w:val="1"/>
      <w:numFmt w:val="decimal"/>
      <w:pStyle w:val="Def7"/>
      <w:lvlText w:val="Definition 7.%1:"/>
      <w:lvlJc w:val="left"/>
      <w:pPr>
        <w:tabs>
          <w:tab w:val="num" w:pos="2160"/>
        </w:tabs>
        <w:ind w:left="360" w:hanging="360"/>
      </w:pPr>
      <w:rPr>
        <w:rFonts w:ascii="Times New Roman" w:hAnsi="Times New Roman" w:cs="Times New Roman" w:hint="default"/>
        <w:u w:val="singl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
    <w:nsid w:val="54F9118C"/>
    <w:multiLevelType w:val="hybridMultilevel"/>
    <w:tmpl w:val="5DC23678"/>
    <w:lvl w:ilvl="0" w:tplc="56B4B394">
      <w:start w:val="1"/>
      <w:numFmt w:val="decimal"/>
      <w:lvlText w:val="(%1)"/>
      <w:lvlJc w:val="left"/>
      <w:pPr>
        <w:tabs>
          <w:tab w:val="num" w:pos="567"/>
        </w:tabs>
        <w:ind w:left="567" w:hanging="567"/>
      </w:pPr>
      <w:rPr>
        <w:rFonts w:ascii="Courier New" w:hAnsi="Courier New" w:hint="default"/>
        <w:b w:val="0"/>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
    <w:nsid w:val="55E627D9"/>
    <w:multiLevelType w:val="hybridMultilevel"/>
    <w:tmpl w:val="5F3A8B48"/>
    <w:lvl w:ilvl="0" w:tplc="38906618">
      <w:start w:val="1"/>
      <w:numFmt w:val="decimal"/>
      <w:pStyle w:val="Def8"/>
      <w:lvlText w:val="Definition 8.%1:"/>
      <w:lvlJc w:val="left"/>
      <w:pPr>
        <w:tabs>
          <w:tab w:val="num" w:pos="2160"/>
        </w:tabs>
        <w:ind w:left="360" w:hanging="360"/>
      </w:pPr>
      <w:rPr>
        <w:rFonts w:ascii="Times New Roman" w:hAnsi="Times New Roman" w:cs="Times New Roman" w:hint="default"/>
        <w:u w:val="single"/>
      </w:rPr>
    </w:lvl>
    <w:lvl w:ilvl="1" w:tplc="04190019">
      <w:start w:val="1"/>
      <w:numFmt w:val="bullet"/>
      <w:lvlText w:val="·"/>
      <w:lvlJc w:val="left"/>
      <w:pPr>
        <w:tabs>
          <w:tab w:val="num" w:pos="1440"/>
        </w:tabs>
        <w:ind w:left="1420" w:hanging="340"/>
      </w:pPr>
      <w:rPr>
        <w:rFonts w:ascii="Times New Roman" w:hAnsi="Times New Roman" w:cs="Times New Roman" w:hint="default"/>
        <w:u w:val="single"/>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
    <w:nsid w:val="561413EE"/>
    <w:multiLevelType w:val="hybridMultilevel"/>
    <w:tmpl w:val="764CAAB4"/>
    <w:lvl w:ilvl="0" w:tplc="56B4B394">
      <w:start w:val="1"/>
      <w:numFmt w:val="decimal"/>
      <w:lvlText w:val="(%1)"/>
      <w:lvlJc w:val="left"/>
      <w:pPr>
        <w:tabs>
          <w:tab w:val="num" w:pos="567"/>
        </w:tabs>
        <w:ind w:left="567" w:hanging="567"/>
      </w:pPr>
      <w:rPr>
        <w:rFonts w:ascii="Courier New" w:hAnsi="Courier New" w:hint="default"/>
        <w:b w:val="0"/>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
    <w:nsid w:val="58ED3CEC"/>
    <w:multiLevelType w:val="hybridMultilevel"/>
    <w:tmpl w:val="ED3E1700"/>
    <w:lvl w:ilvl="0" w:tplc="6A049912">
      <w:start w:val="1"/>
      <w:numFmt w:val="decimal"/>
      <w:pStyle w:val="Prop2"/>
      <w:lvlText w:val="Proposition %1:"/>
      <w:lvlJc w:val="left"/>
      <w:pPr>
        <w:tabs>
          <w:tab w:val="num" w:pos="2160"/>
        </w:tabs>
        <w:ind w:left="0" w:firstLine="0"/>
      </w:pPr>
      <w:rPr>
        <w:rFonts w:cs="Times New Roman" w:hint="default"/>
        <w:u w:val="single"/>
      </w:rPr>
    </w:lvl>
    <w:lvl w:ilvl="1" w:tplc="04190019">
      <w:start w:val="1"/>
      <w:numFmt w:val="lowerLetter"/>
      <w:lvlText w:val="%2)"/>
      <w:lvlJc w:val="left"/>
      <w:pPr>
        <w:tabs>
          <w:tab w:val="num" w:pos="1420"/>
        </w:tabs>
        <w:ind w:left="1420" w:hanging="340"/>
      </w:pPr>
      <w:rPr>
        <w:rFonts w:ascii="Times New Roman" w:hAnsi="Times New Roman" w:cs="Times New Roman" w:hint="default"/>
        <w:u w:val="none"/>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
    <w:nsid w:val="59357D5C"/>
    <w:multiLevelType w:val="hybridMultilevel"/>
    <w:tmpl w:val="0900B79A"/>
    <w:lvl w:ilvl="0" w:tplc="CC52F6EC">
      <w:start w:val="1"/>
      <w:numFmt w:val="decimal"/>
      <w:pStyle w:val="Def10"/>
      <w:lvlText w:val="Definition 10.%1:"/>
      <w:lvlJc w:val="left"/>
      <w:pPr>
        <w:tabs>
          <w:tab w:val="num" w:pos="2160"/>
        </w:tabs>
        <w:ind w:left="360" w:hanging="360"/>
      </w:pPr>
      <w:rPr>
        <w:rFonts w:ascii="Times New Roman" w:hAnsi="Times New Roman" w:cs="Times New Roman" w:hint="default"/>
        <w:u w:val="single"/>
      </w:rPr>
    </w:lvl>
    <w:lvl w:ilvl="1" w:tplc="8B500720"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nsid w:val="5CBF5B99"/>
    <w:multiLevelType w:val="hybridMultilevel"/>
    <w:tmpl w:val="10B68938"/>
    <w:lvl w:ilvl="0" w:tplc="529233AC">
      <w:start w:val="1"/>
      <w:numFmt w:val="decimal"/>
      <w:pStyle w:val="Def6"/>
      <w:lvlText w:val="Definition 6.%1:"/>
      <w:lvlJc w:val="left"/>
      <w:pPr>
        <w:tabs>
          <w:tab w:val="num" w:pos="2160"/>
        </w:tabs>
        <w:ind w:left="360" w:hanging="360"/>
      </w:pPr>
      <w:rPr>
        <w:rFonts w:ascii="Times New Roman" w:hAnsi="Times New Roman" w:cs="Times New Roman" w:hint="default"/>
        <w:u w:val="single"/>
      </w:rPr>
    </w:lvl>
    <w:lvl w:ilvl="1" w:tplc="BB4831E0"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9">
    <w:nsid w:val="645442E6"/>
    <w:multiLevelType w:val="multilevel"/>
    <w:tmpl w:val="F2A4FD9E"/>
    <w:lvl w:ilvl="0">
      <w:start w:val="1"/>
      <w:numFmt w:val="decimal"/>
      <w:lvlText w:val="(%1)"/>
      <w:lvlJc w:val="left"/>
      <w:pPr>
        <w:tabs>
          <w:tab w:val="num" w:pos="567"/>
        </w:tabs>
        <w:ind w:left="567" w:hanging="567"/>
      </w:pPr>
      <w:rPr>
        <w:rFonts w:ascii="Times New Roman" w:hAnsi="Times New Roman" w:hint="default"/>
        <w:b w:val="0"/>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0">
    <w:nsid w:val="66464FDD"/>
    <w:multiLevelType w:val="hybridMultilevel"/>
    <w:tmpl w:val="409639EC"/>
    <w:lvl w:ilvl="0" w:tplc="007021BE">
      <w:start w:val="1"/>
      <w:numFmt w:val="decimal"/>
      <w:lvlText w:val="%1)"/>
      <w:lvlJc w:val="left"/>
      <w:pPr>
        <w:tabs>
          <w:tab w:val="num" w:pos="567"/>
        </w:tabs>
        <w:ind w:left="567" w:hanging="283"/>
      </w:pPr>
      <w:rPr>
        <w:rFonts w:ascii="Times New Roman" w:hAnsi="Times New Roman" w:hint="default"/>
        <w:b w:val="0"/>
        <w:i w:val="0"/>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41">
    <w:nsid w:val="67631460"/>
    <w:multiLevelType w:val="hybridMultilevel"/>
    <w:tmpl w:val="E3DCFE9C"/>
    <w:lvl w:ilvl="0" w:tplc="818A042C">
      <w:start w:val="1"/>
      <w:numFmt w:val="decimal"/>
      <w:pStyle w:val="Def5"/>
      <w:lvlText w:val="Definition 5.%1:"/>
      <w:lvlJc w:val="left"/>
      <w:pPr>
        <w:tabs>
          <w:tab w:val="num" w:pos="2160"/>
        </w:tabs>
        <w:ind w:left="360" w:hanging="360"/>
      </w:pPr>
      <w:rPr>
        <w:rFonts w:ascii="Times New Roman" w:hAnsi="Times New Roman" w:cs="Times New Roman" w:hint="default"/>
        <w:u w:val="single"/>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42">
    <w:nsid w:val="6A7E35BE"/>
    <w:multiLevelType w:val="hybridMultilevel"/>
    <w:tmpl w:val="F2A4FD9E"/>
    <w:lvl w:ilvl="0" w:tplc="F5AC91E6">
      <w:start w:val="1"/>
      <w:numFmt w:val="decimal"/>
      <w:lvlText w:val="(%1)"/>
      <w:lvlJc w:val="left"/>
      <w:pPr>
        <w:tabs>
          <w:tab w:val="num" w:pos="567"/>
        </w:tabs>
        <w:ind w:left="567" w:hanging="567"/>
      </w:pPr>
      <w:rPr>
        <w:rFonts w:ascii="Times New Roman" w:hAnsi="Times New Roman" w:hint="default"/>
        <w:b w:val="0"/>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3">
    <w:nsid w:val="6C7E7C0C"/>
    <w:multiLevelType w:val="hybridMultilevel"/>
    <w:tmpl w:val="B3C8AF68"/>
    <w:lvl w:ilvl="0" w:tplc="66345292">
      <w:start w:val="1"/>
      <w:numFmt w:val="decimal"/>
      <w:pStyle w:val="DefinitionY"/>
      <w:lvlText w:val="Определение %1:"/>
      <w:lvlJc w:val="left"/>
      <w:pPr>
        <w:tabs>
          <w:tab w:val="num" w:pos="1985"/>
        </w:tabs>
        <w:ind w:left="0" w:firstLine="0"/>
      </w:pPr>
      <w:rPr>
        <w:rFonts w:ascii="Times New Roman" w:hAnsi="Times New Roman" w:hint="default"/>
        <w:b w:val="0"/>
        <w:i w:val="0"/>
        <w:u w:val="single"/>
      </w:rPr>
    </w:lvl>
    <w:lvl w:ilvl="1" w:tplc="0419000F">
      <w:start w:val="1"/>
      <w:numFmt w:val="bullet"/>
      <w:lvlText w:val=""/>
      <w:lvlJc w:val="left"/>
      <w:pPr>
        <w:tabs>
          <w:tab w:val="num" w:pos="284"/>
        </w:tabs>
        <w:ind w:left="284" w:hanging="284"/>
      </w:pPr>
      <w:rPr>
        <w:rFonts w:ascii="Symbol" w:hAnsi="Symbol" w:cs="Times New Roman" w:hint="default"/>
        <w:b w:val="0"/>
        <w:i w:val="0"/>
        <w:sz w:val="30"/>
        <w:szCs w:val="30"/>
        <w:u w:val="none"/>
      </w:rPr>
    </w:lvl>
    <w:lvl w:ilvl="2" w:tplc="04190005">
      <w:start w:val="1"/>
      <w:numFmt w:val="decimal"/>
      <w:lvlText w:val="%3."/>
      <w:lvlJc w:val="left"/>
      <w:pPr>
        <w:tabs>
          <w:tab w:val="num" w:pos="284"/>
        </w:tabs>
        <w:ind w:left="284" w:hanging="284"/>
      </w:pPr>
      <w:rPr>
        <w:rFonts w:ascii="Times New Roman" w:hAnsi="Times New Roman" w:hint="default"/>
        <w:b/>
        <w:i w:val="0"/>
      </w:r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44">
    <w:nsid w:val="70153846"/>
    <w:multiLevelType w:val="hybridMultilevel"/>
    <w:tmpl w:val="E8AA6724"/>
    <w:lvl w:ilvl="0" w:tplc="9EBCFE30">
      <w:start w:val="1"/>
      <w:numFmt w:val="decimal"/>
      <w:lvlText w:val="%1."/>
      <w:lvlJc w:val="left"/>
      <w:pPr>
        <w:tabs>
          <w:tab w:val="num" w:pos="567"/>
        </w:tabs>
        <w:ind w:left="567" w:hanging="567"/>
      </w:pPr>
      <w:rPr>
        <w:rFonts w:ascii="Times New Roman" w:hAnsi="Times New Roman" w:hint="default"/>
        <w:b w:val="0"/>
        <w:i w:val="0"/>
        <w:sz w:val="28"/>
        <w:u w:val="no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5">
    <w:nsid w:val="70FD7075"/>
    <w:multiLevelType w:val="multilevel"/>
    <w:tmpl w:val="4C7A7BCC"/>
    <w:lvl w:ilvl="0">
      <w:start w:val="1"/>
      <w:numFmt w:val="decimal"/>
      <w:lvlText w:val="%1)"/>
      <w:lvlJc w:val="left"/>
      <w:pPr>
        <w:tabs>
          <w:tab w:val="num" w:pos="284"/>
        </w:tabs>
        <w:ind w:left="284" w:hanging="284"/>
      </w:pPr>
      <w:rPr>
        <w:rFonts w:hint="default"/>
        <w:outline w:val="0"/>
        <w:emboss w:val="0"/>
        <w:imprint w:val="0"/>
      </w:rPr>
    </w:lvl>
    <w:lvl w:ilvl="1">
      <w:start w:val="1"/>
      <w:numFmt w:val="decimal"/>
      <w:lvlRestart w:val="0"/>
      <w:pStyle w:val="Head4numbered"/>
      <w:lvlText w:val="%1.%2."/>
      <w:lvlJc w:val="left"/>
      <w:pPr>
        <w:tabs>
          <w:tab w:val="num" w:pos="567"/>
        </w:tabs>
        <w:ind w:left="567" w:hanging="567"/>
      </w:pPr>
      <w:rPr>
        <w:rFonts w:hint="default"/>
      </w:rPr>
    </w:lvl>
    <w:lvl w:ilvl="2">
      <w:start w:val="1"/>
      <w:numFmt w:val="decimal"/>
      <w:lvlText w:val="%1.%2.%3."/>
      <w:lvlJc w:val="left"/>
      <w:pPr>
        <w:tabs>
          <w:tab w:val="num" w:pos="1437"/>
        </w:tabs>
        <w:ind w:left="1221" w:hanging="504"/>
      </w:pPr>
      <w:rPr>
        <w:rFonts w:hint="default"/>
      </w:rPr>
    </w:lvl>
    <w:lvl w:ilvl="3">
      <w:start w:val="1"/>
      <w:numFmt w:val="decimal"/>
      <w:pStyle w:val="Head4numbered"/>
      <w:lvlText w:val="%1.%2.%3.%4."/>
      <w:lvlJc w:val="left"/>
      <w:pPr>
        <w:tabs>
          <w:tab w:val="num" w:pos="1797"/>
        </w:tabs>
        <w:ind w:left="1725" w:hanging="648"/>
      </w:pPr>
      <w:rPr>
        <w:rFonts w:hint="default"/>
      </w:rPr>
    </w:lvl>
    <w:lvl w:ilvl="4">
      <w:start w:val="1"/>
      <w:numFmt w:val="decimal"/>
      <w:lvlText w:val="%1.%2.%3.%4.%5."/>
      <w:lvlJc w:val="left"/>
      <w:pPr>
        <w:tabs>
          <w:tab w:val="num" w:pos="2517"/>
        </w:tabs>
        <w:ind w:left="2229" w:hanging="792"/>
      </w:pPr>
      <w:rPr>
        <w:rFonts w:hint="default"/>
      </w:rPr>
    </w:lvl>
    <w:lvl w:ilvl="5">
      <w:start w:val="1"/>
      <w:numFmt w:val="decimal"/>
      <w:lvlText w:val="%1.%2.%3.%4.%5.%6."/>
      <w:lvlJc w:val="left"/>
      <w:pPr>
        <w:tabs>
          <w:tab w:val="num" w:pos="2877"/>
        </w:tabs>
        <w:ind w:left="2733" w:hanging="936"/>
      </w:pPr>
      <w:rPr>
        <w:rFonts w:hint="default"/>
      </w:rPr>
    </w:lvl>
    <w:lvl w:ilvl="6">
      <w:start w:val="1"/>
      <w:numFmt w:val="decimal"/>
      <w:lvlText w:val="%1.%2.%3.%4.%5.%6.%7."/>
      <w:lvlJc w:val="left"/>
      <w:pPr>
        <w:tabs>
          <w:tab w:val="num" w:pos="3597"/>
        </w:tabs>
        <w:ind w:left="3237" w:hanging="1080"/>
      </w:pPr>
      <w:rPr>
        <w:rFonts w:hint="default"/>
      </w:rPr>
    </w:lvl>
    <w:lvl w:ilvl="7">
      <w:start w:val="1"/>
      <w:numFmt w:val="decimal"/>
      <w:lvlText w:val="%1.%2.%3.%4.%5.%6.%7.%8."/>
      <w:lvlJc w:val="left"/>
      <w:pPr>
        <w:tabs>
          <w:tab w:val="num" w:pos="3957"/>
        </w:tabs>
        <w:ind w:left="3741" w:hanging="1224"/>
      </w:pPr>
      <w:rPr>
        <w:rFonts w:hint="default"/>
      </w:rPr>
    </w:lvl>
    <w:lvl w:ilvl="8">
      <w:start w:val="1"/>
      <w:numFmt w:val="decimal"/>
      <w:lvlText w:val="%1.%2.%3.%4.%5.%6.%7.%8.%9."/>
      <w:lvlJc w:val="left"/>
      <w:pPr>
        <w:tabs>
          <w:tab w:val="num" w:pos="4677"/>
        </w:tabs>
        <w:ind w:left="4317" w:hanging="1440"/>
      </w:pPr>
      <w:rPr>
        <w:rFonts w:hint="default"/>
      </w:rPr>
    </w:lvl>
  </w:abstractNum>
  <w:abstractNum w:abstractNumId="46">
    <w:nsid w:val="71F519B6"/>
    <w:multiLevelType w:val="hybridMultilevel"/>
    <w:tmpl w:val="B8EA6C6A"/>
    <w:lvl w:ilvl="0" w:tplc="1B8650EC">
      <w:start w:val="1"/>
      <w:numFmt w:val="decimal"/>
      <w:pStyle w:val="Head3"/>
      <w:lvlText w:val="%1."/>
      <w:lvlJc w:val="left"/>
      <w:pPr>
        <w:tabs>
          <w:tab w:val="num" w:pos="567"/>
        </w:tabs>
        <w:ind w:left="567" w:hanging="56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7">
    <w:nsid w:val="78540D6F"/>
    <w:multiLevelType w:val="hybridMultilevel"/>
    <w:tmpl w:val="0A24815E"/>
    <w:lvl w:ilvl="0">
      <w:start w:val="1"/>
      <w:numFmt w:val="decimal"/>
      <w:pStyle w:val="Theorem"/>
      <w:lvlText w:val="Теорема %1:"/>
      <w:lvlJc w:val="left"/>
      <w:pPr>
        <w:tabs>
          <w:tab w:val="num" w:pos="1701"/>
        </w:tabs>
        <w:ind w:left="0" w:firstLine="0"/>
      </w:pPr>
      <w:rPr>
        <w:rFonts w:ascii="Times New Roman" w:hAnsi="Times New Roman" w:cs="Times New Roman" w:hint="default"/>
        <w:u w:val="single"/>
      </w:rPr>
    </w:lvl>
    <w:lvl w:ilvl="1">
      <w:start w:val="1"/>
      <w:numFmt w:val="bullet"/>
      <w:lvlText w:val=""/>
      <w:lvlJc w:val="left"/>
      <w:pPr>
        <w:tabs>
          <w:tab w:val="num" w:pos="1364"/>
        </w:tabs>
        <w:ind w:left="1364" w:hanging="284"/>
      </w:pPr>
      <w:rPr>
        <w:rFonts w:ascii="Symbol" w:hAnsi="Symbol" w:hint="default"/>
        <w:u w:val="none"/>
      </w:rPr>
    </w:lvl>
    <w:lvl w:ilvl="2">
      <w:start w:val="1"/>
      <w:numFmt w:val="lowerLetter"/>
      <w:lvlText w:val="%3)"/>
      <w:lvlJc w:val="left"/>
      <w:pPr>
        <w:tabs>
          <w:tab w:val="num" w:pos="1134"/>
        </w:tabs>
        <w:ind w:left="1134" w:hanging="283"/>
      </w:pPr>
      <w:rPr>
        <w:rFonts w:ascii="Courier New" w:hAnsi="Courier New" w:hint="default"/>
        <w:b w:val="0"/>
        <w:i w:val="0"/>
        <w:u w:val="none"/>
      </w:rPr>
    </w:lvl>
    <w:lvl w:ilvl="3">
      <w:start w:val="1"/>
      <w:numFmt w:val="decimal"/>
      <w:lvlText w:val="%4."/>
      <w:lvlJc w:val="left"/>
      <w:pPr>
        <w:tabs>
          <w:tab w:val="num" w:pos="2880"/>
        </w:tabs>
        <w:ind w:left="2880" w:hanging="360"/>
      </w:pPr>
      <w:rPr>
        <w:rFonts w:hint="default"/>
        <w:u w:val="single"/>
      </w:rPr>
    </w:lvl>
    <w:lvl w:ilvl="4">
      <w:start w:val="1"/>
      <w:numFmt w:val="decimal"/>
      <w:lvlText w:val="%5)"/>
      <w:lvlJc w:val="left"/>
      <w:pPr>
        <w:tabs>
          <w:tab w:val="num" w:pos="284"/>
        </w:tabs>
        <w:ind w:left="284" w:hanging="284"/>
      </w:pPr>
      <w:rPr>
        <w:rFonts w:ascii="Times New Roman" w:hAnsi="Times New Roman" w:hint="default"/>
        <w:b w:val="0"/>
        <w:i w:val="0"/>
        <w:u w:val="none"/>
      </w:rPr>
    </w:lvl>
    <w:lvl w:ilvl="5">
      <w:start w:val="1"/>
      <w:numFmt w:val="lowerLetter"/>
      <w:lvlText w:val="%6."/>
      <w:lvlJc w:val="right"/>
      <w:pPr>
        <w:tabs>
          <w:tab w:val="num" w:pos="851"/>
        </w:tabs>
        <w:ind w:left="851" w:hanging="284"/>
      </w:pPr>
      <w:rPr>
        <w:rFonts w:hint="default"/>
        <w:u w:val="none"/>
      </w:rPr>
    </w:lvl>
    <w:lvl w:ilvl="6">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8">
    <w:nsid w:val="79690117"/>
    <w:multiLevelType w:val="multilevel"/>
    <w:tmpl w:val="38E04CCC"/>
    <w:lvl w:ilvl="0">
      <w:start w:val="1"/>
      <w:numFmt w:val="decimal"/>
      <w:pStyle w:val="300"/>
      <w:lvlText w:val="%1."/>
      <w:lvlJc w:val="left"/>
      <w:pPr>
        <w:tabs>
          <w:tab w:val="num" w:pos="284"/>
        </w:tabs>
        <w:ind w:left="284" w:hanging="284"/>
      </w:pPr>
      <w:rPr>
        <w:rFonts w:ascii="Times New Roman" w:hAnsi="Times New Roman" w:hint="default"/>
        <w:b w:val="0"/>
        <w:i w:val="0"/>
        <w:outline w:val="0"/>
        <w:emboss w:val="0"/>
        <w:imprint w:val="0"/>
        <w:color w:val="auto"/>
        <w:vertAlign w:val="baseline"/>
      </w:rPr>
    </w:lvl>
    <w:lvl w:ilvl="1">
      <w:start w:val="1"/>
      <w:numFmt w:val="decimal"/>
      <w:lvlRestart w:val="0"/>
      <w:lvlText w:val="%1.%2."/>
      <w:lvlJc w:val="left"/>
      <w:pPr>
        <w:tabs>
          <w:tab w:val="num" w:pos="567"/>
        </w:tabs>
        <w:ind w:left="567" w:hanging="567"/>
      </w:pPr>
      <w:rPr>
        <w:rFonts w:ascii="Times New Roman" w:hAnsi="Times New Roman" w:hint="default"/>
        <w:b/>
        <w:i w:val="0"/>
      </w:rPr>
    </w:lvl>
    <w:lvl w:ilvl="2">
      <w:start w:val="1"/>
      <w:numFmt w:val="decimal"/>
      <w:lvlText w:val="%1.%2.%3."/>
      <w:lvlJc w:val="left"/>
      <w:pPr>
        <w:tabs>
          <w:tab w:val="num" w:pos="851"/>
        </w:tabs>
        <w:ind w:left="851" w:hanging="851"/>
      </w:pPr>
      <w:rPr>
        <w:rFonts w:ascii="Times New Roman" w:hAnsi="Times New Roman" w:hint="default"/>
        <w:b/>
        <w:i w:val="0"/>
      </w:rPr>
    </w:lvl>
    <w:lvl w:ilvl="3">
      <w:start w:val="1"/>
      <w:numFmt w:val="decimal"/>
      <w:lvlText w:val="%1.%2.%3.%4."/>
      <w:lvlJc w:val="left"/>
      <w:pPr>
        <w:tabs>
          <w:tab w:val="num" w:pos="1134"/>
        </w:tabs>
        <w:ind w:left="1134" w:hanging="1134"/>
      </w:pPr>
      <w:rPr>
        <w:rFonts w:hint="default"/>
        <w:b/>
        <w:i w:val="0"/>
      </w:rPr>
    </w:lvl>
    <w:lvl w:ilvl="4">
      <w:start w:val="1"/>
      <w:numFmt w:val="decimal"/>
      <w:lvlText w:val="%1.%2.%3.%4.%5."/>
      <w:lvlJc w:val="left"/>
      <w:pPr>
        <w:tabs>
          <w:tab w:val="num" w:pos="2517"/>
        </w:tabs>
        <w:ind w:left="2229" w:hanging="792"/>
      </w:pPr>
      <w:rPr>
        <w:rFonts w:hint="default"/>
      </w:rPr>
    </w:lvl>
    <w:lvl w:ilvl="5">
      <w:start w:val="1"/>
      <w:numFmt w:val="decimal"/>
      <w:lvlText w:val="%1.%2.%3.%4.%5.%6."/>
      <w:lvlJc w:val="left"/>
      <w:pPr>
        <w:tabs>
          <w:tab w:val="num" w:pos="2877"/>
        </w:tabs>
        <w:ind w:left="2733" w:hanging="936"/>
      </w:pPr>
      <w:rPr>
        <w:rFonts w:hint="default"/>
      </w:rPr>
    </w:lvl>
    <w:lvl w:ilvl="6">
      <w:start w:val="1"/>
      <w:numFmt w:val="decimal"/>
      <w:lvlText w:val="%1.%2.%3.%4.%5.%6.%7."/>
      <w:lvlJc w:val="left"/>
      <w:pPr>
        <w:tabs>
          <w:tab w:val="num" w:pos="3597"/>
        </w:tabs>
        <w:ind w:left="3237" w:hanging="1080"/>
      </w:pPr>
      <w:rPr>
        <w:rFonts w:hint="default"/>
      </w:rPr>
    </w:lvl>
    <w:lvl w:ilvl="7">
      <w:start w:val="1"/>
      <w:numFmt w:val="decimal"/>
      <w:lvlText w:val="%1.%2.%3.%4.%5.%6.%7.%8."/>
      <w:lvlJc w:val="left"/>
      <w:pPr>
        <w:tabs>
          <w:tab w:val="num" w:pos="3957"/>
        </w:tabs>
        <w:ind w:left="3741" w:hanging="1224"/>
      </w:pPr>
      <w:rPr>
        <w:rFonts w:hint="default"/>
      </w:rPr>
    </w:lvl>
    <w:lvl w:ilvl="8">
      <w:start w:val="1"/>
      <w:numFmt w:val="decimal"/>
      <w:lvlText w:val="%1.%2.%3.%4.%5.%6.%7.%8.%9."/>
      <w:lvlJc w:val="left"/>
      <w:pPr>
        <w:tabs>
          <w:tab w:val="num" w:pos="4677"/>
        </w:tabs>
        <w:ind w:left="4317" w:hanging="1440"/>
      </w:pPr>
      <w:rPr>
        <w:rFonts w:hint="default"/>
      </w:rPr>
    </w:lvl>
  </w:abstractNum>
  <w:abstractNum w:abstractNumId="49">
    <w:nsid w:val="7F8D08E0"/>
    <w:multiLevelType w:val="multilevel"/>
    <w:tmpl w:val="206420F8"/>
    <w:lvl w:ilvl="0">
      <w:start w:val="5"/>
      <w:numFmt w:val="decimal"/>
      <w:pStyle w:val="Resume"/>
      <w:lvlText w:val="5.%1."/>
      <w:lvlJc w:val="left"/>
      <w:pPr>
        <w:tabs>
          <w:tab w:val="num" w:pos="567"/>
        </w:tabs>
        <w:ind w:left="567" w:hanging="567"/>
      </w:pPr>
      <w:rPr>
        <w:rFonts w:hint="default"/>
      </w:rPr>
    </w:lvl>
    <w:lvl w:ilvl="1">
      <w:start w:val="1"/>
      <w:numFmt w:val="decimal"/>
      <w:pStyle w:val="Resume"/>
      <w:isLgl/>
      <w:lvlText w:val="%1.%2."/>
      <w:lvlJc w:val="left"/>
      <w:pPr>
        <w:tabs>
          <w:tab w:val="num" w:pos="851"/>
        </w:tabs>
        <w:ind w:left="1701" w:hanging="1701"/>
      </w:pPr>
      <w:rPr>
        <w:rFonts w:hint="default"/>
        <w:b/>
        <w:i w:val="0"/>
      </w:rPr>
    </w:lvl>
    <w:lvl w:ilvl="2">
      <w:start w:val="1"/>
      <w:numFmt w:val="decimal"/>
      <w:lvlText w:val="%1.%2.%3."/>
      <w:lvlJc w:val="left"/>
      <w:pPr>
        <w:tabs>
          <w:tab w:val="num" w:pos="-283"/>
        </w:tabs>
        <w:ind w:left="284" w:hanging="851"/>
      </w:pPr>
      <w:rPr>
        <w:rFonts w:hint="default"/>
      </w:rPr>
    </w:lvl>
    <w:lvl w:ilvl="3">
      <w:start w:val="1"/>
      <w:numFmt w:val="decimal"/>
      <w:lvlText w:val="%1.%2.%3.%4."/>
      <w:lvlJc w:val="left"/>
      <w:pPr>
        <w:tabs>
          <w:tab w:val="num" w:pos="454"/>
        </w:tabs>
        <w:ind w:left="284" w:hanging="851"/>
      </w:pPr>
      <w:rPr>
        <w:rFonts w:hint="default"/>
      </w:rPr>
    </w:lvl>
    <w:lvl w:ilvl="4">
      <w:start w:val="1"/>
      <w:numFmt w:val="decimal"/>
      <w:lvlText w:val="%1.%2.%3.%4.%5."/>
      <w:lvlJc w:val="left"/>
      <w:pPr>
        <w:tabs>
          <w:tab w:val="num" w:pos="-1134"/>
        </w:tabs>
        <w:ind w:left="113" w:hanging="1247"/>
      </w:pPr>
      <w:rPr>
        <w:rFonts w:hint="default"/>
      </w:rPr>
    </w:lvl>
    <w:lvl w:ilvl="5">
      <w:start w:val="1"/>
      <w:numFmt w:val="decimal"/>
      <w:lvlText w:val="%1.%2.%3.%4.%5.%6."/>
      <w:lvlJc w:val="left"/>
      <w:pPr>
        <w:tabs>
          <w:tab w:val="num" w:pos="-1134"/>
        </w:tabs>
        <w:ind w:left="227" w:hanging="1361"/>
      </w:pPr>
      <w:rPr>
        <w:rFonts w:hint="default"/>
      </w:rPr>
    </w:lvl>
    <w:lvl w:ilvl="6">
      <w:start w:val="1"/>
      <w:numFmt w:val="decimal"/>
      <w:lvlText w:val="%1.%2.%3.%4.%5.%6.%7."/>
      <w:lvlJc w:val="left"/>
      <w:pPr>
        <w:tabs>
          <w:tab w:val="num" w:pos="-1134"/>
        </w:tabs>
        <w:ind w:left="340" w:hanging="1474"/>
      </w:pPr>
      <w:rPr>
        <w:rFonts w:hint="default"/>
      </w:rPr>
    </w:lvl>
    <w:lvl w:ilvl="7">
      <w:start w:val="1"/>
      <w:numFmt w:val="decimal"/>
      <w:lvlText w:val="%1.%2.%3.%4.%5.%6.%7.%8."/>
      <w:lvlJc w:val="left"/>
      <w:pPr>
        <w:tabs>
          <w:tab w:val="num" w:pos="2250"/>
        </w:tabs>
        <w:ind w:left="2250" w:hanging="1224"/>
      </w:pPr>
      <w:rPr>
        <w:rFonts w:hint="default"/>
      </w:rPr>
    </w:lvl>
    <w:lvl w:ilvl="8">
      <w:start w:val="1"/>
      <w:numFmt w:val="decimal"/>
      <w:lvlText w:val="%1.%2.%3.%4.%5.%6.%7.%8.%9."/>
      <w:lvlJc w:val="left"/>
      <w:pPr>
        <w:tabs>
          <w:tab w:val="num" w:pos="2826"/>
        </w:tabs>
        <w:ind w:left="2826" w:hanging="1440"/>
      </w:pPr>
      <w:rPr>
        <w:rFonts w:hint="default"/>
      </w:rPr>
    </w:lvl>
  </w:abstractNum>
  <w:num w:numId="1">
    <w:abstractNumId w:val="29"/>
  </w:num>
  <w:num w:numId="2">
    <w:abstractNumId w:val="24"/>
  </w:num>
  <w:num w:numId="3">
    <w:abstractNumId w:val="16"/>
  </w:num>
  <w:num w:numId="4">
    <w:abstractNumId w:val="11"/>
  </w:num>
  <w:num w:numId="5">
    <w:abstractNumId w:val="41"/>
  </w:num>
  <w:num w:numId="6">
    <w:abstractNumId w:val="38"/>
  </w:num>
  <w:num w:numId="7">
    <w:abstractNumId w:val="32"/>
  </w:num>
  <w:num w:numId="8">
    <w:abstractNumId w:val="34"/>
  </w:num>
  <w:num w:numId="9">
    <w:abstractNumId w:val="28"/>
  </w:num>
  <w:num w:numId="10">
    <w:abstractNumId w:val="37"/>
  </w:num>
  <w:num w:numId="11">
    <w:abstractNumId w:val="26"/>
  </w:num>
  <w:num w:numId="12">
    <w:abstractNumId w:val="36"/>
  </w:num>
  <w:num w:numId="13">
    <w:abstractNumId w:val="10"/>
  </w:num>
  <w:num w:numId="14">
    <w:abstractNumId w:val="47"/>
  </w:num>
  <w:num w:numId="15">
    <w:abstractNumId w:val="13"/>
  </w:num>
  <w:num w:numId="16">
    <w:abstractNumId w:val="12"/>
  </w:num>
  <w:num w:numId="17">
    <w:abstractNumId w:val="45"/>
  </w:num>
  <w:num w:numId="18">
    <w:abstractNumId w:val="49"/>
  </w:num>
  <w:num w:numId="19">
    <w:abstractNumId w:val="20"/>
  </w:num>
  <w:num w:numId="20">
    <w:abstractNumId w:val="46"/>
  </w:num>
  <w:num w:numId="21">
    <w:abstractNumId w:val="19"/>
  </w:num>
  <w:num w:numId="22">
    <w:abstractNumId w:val="30"/>
  </w:num>
  <w:num w:numId="23">
    <w:abstractNumId w:val="2"/>
  </w:num>
  <w:num w:numId="24">
    <w:abstractNumId w:val="43"/>
  </w:num>
  <w:num w:numId="25">
    <w:abstractNumId w:val="40"/>
  </w:num>
  <w:num w:numId="26">
    <w:abstractNumId w:val="44"/>
  </w:num>
  <w:num w:numId="27">
    <w:abstractNumId w:val="48"/>
  </w:num>
  <w:num w:numId="28">
    <w:abstractNumId w:val="15"/>
  </w:num>
  <w:num w:numId="29">
    <w:abstractNumId w:val="22"/>
  </w:num>
  <w:num w:numId="30">
    <w:abstractNumId w:val="3"/>
  </w:num>
  <w:num w:numId="31">
    <w:abstractNumId w:val="23"/>
  </w:num>
  <w:num w:numId="32">
    <w:abstractNumId w:val="14"/>
  </w:num>
  <w:num w:numId="33">
    <w:abstractNumId w:val="25"/>
  </w:num>
  <w:num w:numId="34">
    <w:abstractNumId w:val="18"/>
  </w:num>
  <w:num w:numId="35">
    <w:abstractNumId w:val="31"/>
  </w:num>
  <w:num w:numId="36">
    <w:abstractNumId w:val="27"/>
  </w:num>
  <w:num w:numId="37">
    <w:abstractNumId w:val="17"/>
  </w:num>
  <w:num w:numId="38">
    <w:abstractNumId w:val="42"/>
  </w:num>
  <w:num w:numId="39">
    <w:abstractNumId w:val="39"/>
  </w:num>
  <w:num w:numId="40">
    <w:abstractNumId w:val="21"/>
  </w:num>
  <w:num w:numId="41">
    <w:abstractNumId w:val="33"/>
  </w:num>
  <w:num w:numId="42">
    <w:abstractNumId w:val="35"/>
  </w:num>
  <w:num w:numId="43">
    <w:abstractNumId w:val="9"/>
  </w:num>
  <w:num w:numId="44">
    <w:abstractNumId w:val="7"/>
  </w:num>
  <w:num w:numId="45">
    <w:abstractNumId w:val="6"/>
  </w:num>
  <w:num w:numId="46">
    <w:abstractNumId w:val="5"/>
  </w:num>
  <w:num w:numId="47">
    <w:abstractNumId w:val="4"/>
  </w:num>
  <w:num w:numId="48">
    <w:abstractNumId w:val="8"/>
  </w:num>
  <w:num w:numId="49">
    <w:abstractNumId w:val="1"/>
  </w:num>
  <w:num w:numId="50">
    <w:abstractNumId w:val="0"/>
  </w:num>
  <w:numIdMacAtCleanup w:val="3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2"/>
  <w:embedTrueTypeFonts/>
  <w:hideSpellingErrors/>
  <w:hideGrammaticalErrors/>
  <w:activeWritingStyle w:appName="MSWord" w:lang="en-US" w:vendorID="64" w:dllVersion="131078" w:nlCheck="1" w:checkStyle="1"/>
  <w:activeWritingStyle w:appName="MSWord" w:lang="en-US" w:vendorID="64" w:dllVersion="131077" w:nlCheck="1" w:checkStyle="1"/>
  <w:activeWritingStyle w:appName="MSWord" w:lang="en-GB" w:vendorID="64" w:dllVersion="131078" w:nlCheck="1" w:checkStyle="1"/>
  <w:activeWritingStyle w:appName="MSWord" w:lang="en-AU" w:vendorID="64" w:dllVersion="131078" w:nlCheck="1" w:checkStyle="1"/>
  <w:activeWritingStyle w:appName="MSWord" w:lang="en-CA" w:vendorID="64" w:dllVersion="131078" w:nlCheck="1" w:checkStyle="1"/>
  <w:activeWritingStyle w:appName="MSWord" w:lang="en-AU" w:vendorID="64" w:dllVersion="131077" w:nlCheck="1" w:checkStyle="1"/>
  <w:activeWritingStyle w:appName="MSWord" w:lang="en-CA" w:vendorID="64" w:dllVersion="131077" w:nlCheck="1" w:checkStyle="1"/>
  <w:activeWritingStyle w:appName="MSWord" w:lang="en-GB" w:vendorID="64" w:dllVersion="131077" w:nlCheck="1" w:checkStyle="1"/>
  <w:activeWritingStyle w:appName="MSWord" w:lang="ru-RU" w:vendorID="1" w:dllVersion="512" w:checkStyle="1"/>
  <w:stylePaneFormatFilter w:val="0004"/>
  <w:defaultTabStop w:val="284"/>
  <w:drawingGridHorizontalSpacing w:val="57"/>
  <w:drawingGridVerticalSpacing w:val="57"/>
  <w:noPunctuationKerning/>
  <w:characterSpacingControl w:val="doNotCompress"/>
  <w:footnotePr>
    <w:footnote w:id="-1"/>
    <w:footnote w:id="0"/>
  </w:footnotePr>
  <w:endnotePr>
    <w:endnote w:id="-1"/>
    <w:endnote w:id="0"/>
  </w:endnotePr>
  <w:compat/>
  <w:rsids>
    <w:rsidRoot w:val="009200A4"/>
    <w:rsid w:val="0000005B"/>
    <w:rsid w:val="0000009C"/>
    <w:rsid w:val="0000074C"/>
    <w:rsid w:val="000008B6"/>
    <w:rsid w:val="00000916"/>
    <w:rsid w:val="0000091D"/>
    <w:rsid w:val="00000B79"/>
    <w:rsid w:val="00000FC3"/>
    <w:rsid w:val="0000117B"/>
    <w:rsid w:val="000011DF"/>
    <w:rsid w:val="000017C4"/>
    <w:rsid w:val="0000193A"/>
    <w:rsid w:val="00001997"/>
    <w:rsid w:val="000019C1"/>
    <w:rsid w:val="000019F0"/>
    <w:rsid w:val="00002006"/>
    <w:rsid w:val="00002430"/>
    <w:rsid w:val="0000269B"/>
    <w:rsid w:val="000027B8"/>
    <w:rsid w:val="00002899"/>
    <w:rsid w:val="00002A8A"/>
    <w:rsid w:val="00002C1B"/>
    <w:rsid w:val="00002C36"/>
    <w:rsid w:val="00002FC3"/>
    <w:rsid w:val="000031CC"/>
    <w:rsid w:val="000036CF"/>
    <w:rsid w:val="00003D6D"/>
    <w:rsid w:val="00004153"/>
    <w:rsid w:val="00004232"/>
    <w:rsid w:val="000044E0"/>
    <w:rsid w:val="000046E6"/>
    <w:rsid w:val="0000491E"/>
    <w:rsid w:val="0000498A"/>
    <w:rsid w:val="00004C6B"/>
    <w:rsid w:val="00004E4D"/>
    <w:rsid w:val="000051A6"/>
    <w:rsid w:val="0000528B"/>
    <w:rsid w:val="0000531B"/>
    <w:rsid w:val="00005367"/>
    <w:rsid w:val="0000558D"/>
    <w:rsid w:val="000058CA"/>
    <w:rsid w:val="00005A84"/>
    <w:rsid w:val="00005A96"/>
    <w:rsid w:val="00005B52"/>
    <w:rsid w:val="00005C61"/>
    <w:rsid w:val="00005FF1"/>
    <w:rsid w:val="0000635C"/>
    <w:rsid w:val="00006567"/>
    <w:rsid w:val="0000693B"/>
    <w:rsid w:val="00006C17"/>
    <w:rsid w:val="00006EAA"/>
    <w:rsid w:val="00006F27"/>
    <w:rsid w:val="00006F37"/>
    <w:rsid w:val="00007021"/>
    <w:rsid w:val="0000704C"/>
    <w:rsid w:val="0000736F"/>
    <w:rsid w:val="0000769B"/>
    <w:rsid w:val="000076F8"/>
    <w:rsid w:val="00007775"/>
    <w:rsid w:val="00007BD3"/>
    <w:rsid w:val="00007C70"/>
    <w:rsid w:val="00007CAE"/>
    <w:rsid w:val="00007D62"/>
    <w:rsid w:val="00007DCF"/>
    <w:rsid w:val="00007E68"/>
    <w:rsid w:val="00007EC8"/>
    <w:rsid w:val="00010273"/>
    <w:rsid w:val="000102BC"/>
    <w:rsid w:val="000102EC"/>
    <w:rsid w:val="00010635"/>
    <w:rsid w:val="00010B57"/>
    <w:rsid w:val="00010C08"/>
    <w:rsid w:val="00010D1C"/>
    <w:rsid w:val="00010ED1"/>
    <w:rsid w:val="00010F6F"/>
    <w:rsid w:val="00011114"/>
    <w:rsid w:val="00011343"/>
    <w:rsid w:val="00011647"/>
    <w:rsid w:val="000117FA"/>
    <w:rsid w:val="00011873"/>
    <w:rsid w:val="00011BAA"/>
    <w:rsid w:val="00011BF8"/>
    <w:rsid w:val="00011EE6"/>
    <w:rsid w:val="00011F18"/>
    <w:rsid w:val="00012098"/>
    <w:rsid w:val="000121C1"/>
    <w:rsid w:val="00013097"/>
    <w:rsid w:val="000130A4"/>
    <w:rsid w:val="0001335F"/>
    <w:rsid w:val="00013B19"/>
    <w:rsid w:val="00013DE3"/>
    <w:rsid w:val="0001426D"/>
    <w:rsid w:val="000145C3"/>
    <w:rsid w:val="000146A5"/>
    <w:rsid w:val="00014B38"/>
    <w:rsid w:val="00014CCA"/>
    <w:rsid w:val="00014D95"/>
    <w:rsid w:val="00014F83"/>
    <w:rsid w:val="000151F2"/>
    <w:rsid w:val="000153C0"/>
    <w:rsid w:val="00015402"/>
    <w:rsid w:val="00015411"/>
    <w:rsid w:val="000154ED"/>
    <w:rsid w:val="00015A42"/>
    <w:rsid w:val="00015C01"/>
    <w:rsid w:val="00015F93"/>
    <w:rsid w:val="00016398"/>
    <w:rsid w:val="00016466"/>
    <w:rsid w:val="00016999"/>
    <w:rsid w:val="00016B65"/>
    <w:rsid w:val="00016D3D"/>
    <w:rsid w:val="00016E7E"/>
    <w:rsid w:val="000172AD"/>
    <w:rsid w:val="000177BC"/>
    <w:rsid w:val="00017881"/>
    <w:rsid w:val="00017BAD"/>
    <w:rsid w:val="00017BE5"/>
    <w:rsid w:val="00017D33"/>
    <w:rsid w:val="00017D47"/>
    <w:rsid w:val="00017ED6"/>
    <w:rsid w:val="00017EFE"/>
    <w:rsid w:val="00017FEE"/>
    <w:rsid w:val="00020012"/>
    <w:rsid w:val="000202F0"/>
    <w:rsid w:val="000203D5"/>
    <w:rsid w:val="0002055B"/>
    <w:rsid w:val="00020612"/>
    <w:rsid w:val="00020921"/>
    <w:rsid w:val="00020C15"/>
    <w:rsid w:val="00020F9E"/>
    <w:rsid w:val="00021076"/>
    <w:rsid w:val="0002115C"/>
    <w:rsid w:val="000216B5"/>
    <w:rsid w:val="000218CB"/>
    <w:rsid w:val="00021DFC"/>
    <w:rsid w:val="00021F74"/>
    <w:rsid w:val="000221B2"/>
    <w:rsid w:val="000221EF"/>
    <w:rsid w:val="000222DD"/>
    <w:rsid w:val="00022397"/>
    <w:rsid w:val="0002261C"/>
    <w:rsid w:val="0002266F"/>
    <w:rsid w:val="00022689"/>
    <w:rsid w:val="0002285F"/>
    <w:rsid w:val="00022A8B"/>
    <w:rsid w:val="00022BF5"/>
    <w:rsid w:val="00022E6D"/>
    <w:rsid w:val="00022FF7"/>
    <w:rsid w:val="00023030"/>
    <w:rsid w:val="000230F6"/>
    <w:rsid w:val="0002314A"/>
    <w:rsid w:val="00023164"/>
    <w:rsid w:val="00023281"/>
    <w:rsid w:val="000232F5"/>
    <w:rsid w:val="00023396"/>
    <w:rsid w:val="00023430"/>
    <w:rsid w:val="000234B7"/>
    <w:rsid w:val="00023615"/>
    <w:rsid w:val="000236B2"/>
    <w:rsid w:val="000237EA"/>
    <w:rsid w:val="00023BD1"/>
    <w:rsid w:val="00023C38"/>
    <w:rsid w:val="00023DF5"/>
    <w:rsid w:val="0002407D"/>
    <w:rsid w:val="000240AA"/>
    <w:rsid w:val="000242FD"/>
    <w:rsid w:val="000246A2"/>
    <w:rsid w:val="000248A3"/>
    <w:rsid w:val="00024AFC"/>
    <w:rsid w:val="00024CDA"/>
    <w:rsid w:val="00024CF9"/>
    <w:rsid w:val="0002508E"/>
    <w:rsid w:val="000250B0"/>
    <w:rsid w:val="00025758"/>
    <w:rsid w:val="000257A3"/>
    <w:rsid w:val="0002587F"/>
    <w:rsid w:val="00025AA2"/>
    <w:rsid w:val="00025ACC"/>
    <w:rsid w:val="00025C9A"/>
    <w:rsid w:val="00026172"/>
    <w:rsid w:val="00026253"/>
    <w:rsid w:val="000264BD"/>
    <w:rsid w:val="000264EE"/>
    <w:rsid w:val="0002678A"/>
    <w:rsid w:val="000267D7"/>
    <w:rsid w:val="0002690A"/>
    <w:rsid w:val="0002695E"/>
    <w:rsid w:val="000269F0"/>
    <w:rsid w:val="000269F2"/>
    <w:rsid w:val="00026C75"/>
    <w:rsid w:val="000273B2"/>
    <w:rsid w:val="00027605"/>
    <w:rsid w:val="00027829"/>
    <w:rsid w:val="00027A78"/>
    <w:rsid w:val="00027D2F"/>
    <w:rsid w:val="00027ED2"/>
    <w:rsid w:val="0003018E"/>
    <w:rsid w:val="000301E5"/>
    <w:rsid w:val="000302F2"/>
    <w:rsid w:val="00030310"/>
    <w:rsid w:val="0003066B"/>
    <w:rsid w:val="00030964"/>
    <w:rsid w:val="000309BA"/>
    <w:rsid w:val="00030EA4"/>
    <w:rsid w:val="00030FD5"/>
    <w:rsid w:val="00031204"/>
    <w:rsid w:val="00031611"/>
    <w:rsid w:val="00031676"/>
    <w:rsid w:val="000319BA"/>
    <w:rsid w:val="00031A35"/>
    <w:rsid w:val="00031C5E"/>
    <w:rsid w:val="00031E5D"/>
    <w:rsid w:val="00031E97"/>
    <w:rsid w:val="00032213"/>
    <w:rsid w:val="000325CA"/>
    <w:rsid w:val="0003293B"/>
    <w:rsid w:val="00032AB9"/>
    <w:rsid w:val="00032D7F"/>
    <w:rsid w:val="00032FFC"/>
    <w:rsid w:val="0003307A"/>
    <w:rsid w:val="00033481"/>
    <w:rsid w:val="0003380C"/>
    <w:rsid w:val="000338FF"/>
    <w:rsid w:val="000339B6"/>
    <w:rsid w:val="00033A1C"/>
    <w:rsid w:val="00033B1E"/>
    <w:rsid w:val="00033F90"/>
    <w:rsid w:val="00034269"/>
    <w:rsid w:val="000342EA"/>
    <w:rsid w:val="00034434"/>
    <w:rsid w:val="0003457D"/>
    <w:rsid w:val="00034AE0"/>
    <w:rsid w:val="00034B53"/>
    <w:rsid w:val="00034C97"/>
    <w:rsid w:val="00034D25"/>
    <w:rsid w:val="00035089"/>
    <w:rsid w:val="000351EE"/>
    <w:rsid w:val="00035766"/>
    <w:rsid w:val="00035871"/>
    <w:rsid w:val="00035985"/>
    <w:rsid w:val="00035B19"/>
    <w:rsid w:val="00035E7D"/>
    <w:rsid w:val="00035F39"/>
    <w:rsid w:val="00035F61"/>
    <w:rsid w:val="0003635A"/>
    <w:rsid w:val="0003655F"/>
    <w:rsid w:val="000365C1"/>
    <w:rsid w:val="0003673D"/>
    <w:rsid w:val="000367D6"/>
    <w:rsid w:val="00036AB9"/>
    <w:rsid w:val="00036D19"/>
    <w:rsid w:val="00037118"/>
    <w:rsid w:val="00037739"/>
    <w:rsid w:val="000377D1"/>
    <w:rsid w:val="0003782B"/>
    <w:rsid w:val="00037C95"/>
    <w:rsid w:val="00037D28"/>
    <w:rsid w:val="00037EFE"/>
    <w:rsid w:val="00040BDE"/>
    <w:rsid w:val="00040C32"/>
    <w:rsid w:val="00040E6E"/>
    <w:rsid w:val="000412B3"/>
    <w:rsid w:val="00041352"/>
    <w:rsid w:val="00041773"/>
    <w:rsid w:val="00041DF8"/>
    <w:rsid w:val="00041E25"/>
    <w:rsid w:val="00041E7D"/>
    <w:rsid w:val="00041F66"/>
    <w:rsid w:val="000423C4"/>
    <w:rsid w:val="0004259C"/>
    <w:rsid w:val="000426E5"/>
    <w:rsid w:val="000427A2"/>
    <w:rsid w:val="0004299D"/>
    <w:rsid w:val="00042B37"/>
    <w:rsid w:val="0004310B"/>
    <w:rsid w:val="000431C5"/>
    <w:rsid w:val="00043802"/>
    <w:rsid w:val="00043FB6"/>
    <w:rsid w:val="000442B5"/>
    <w:rsid w:val="000442EF"/>
    <w:rsid w:val="0004456D"/>
    <w:rsid w:val="00044595"/>
    <w:rsid w:val="00044627"/>
    <w:rsid w:val="0004463F"/>
    <w:rsid w:val="00044B20"/>
    <w:rsid w:val="00044BF0"/>
    <w:rsid w:val="00044DA4"/>
    <w:rsid w:val="00045123"/>
    <w:rsid w:val="0004551E"/>
    <w:rsid w:val="00045548"/>
    <w:rsid w:val="00045782"/>
    <w:rsid w:val="00045B38"/>
    <w:rsid w:val="00045B7B"/>
    <w:rsid w:val="00045B86"/>
    <w:rsid w:val="0004603C"/>
    <w:rsid w:val="000465BF"/>
    <w:rsid w:val="000466FB"/>
    <w:rsid w:val="00046871"/>
    <w:rsid w:val="00046BCD"/>
    <w:rsid w:val="00046C15"/>
    <w:rsid w:val="00046EDA"/>
    <w:rsid w:val="00046F95"/>
    <w:rsid w:val="00047492"/>
    <w:rsid w:val="000474B2"/>
    <w:rsid w:val="000475DF"/>
    <w:rsid w:val="00047671"/>
    <w:rsid w:val="00047690"/>
    <w:rsid w:val="000476FA"/>
    <w:rsid w:val="00047D71"/>
    <w:rsid w:val="00047DEF"/>
    <w:rsid w:val="00047E0E"/>
    <w:rsid w:val="0005027D"/>
    <w:rsid w:val="0005028D"/>
    <w:rsid w:val="0005045E"/>
    <w:rsid w:val="0005061E"/>
    <w:rsid w:val="000506B8"/>
    <w:rsid w:val="000507F1"/>
    <w:rsid w:val="0005093B"/>
    <w:rsid w:val="000509CA"/>
    <w:rsid w:val="00050A16"/>
    <w:rsid w:val="00050A29"/>
    <w:rsid w:val="00050ACE"/>
    <w:rsid w:val="00050BD7"/>
    <w:rsid w:val="00050D01"/>
    <w:rsid w:val="0005123E"/>
    <w:rsid w:val="00051326"/>
    <w:rsid w:val="0005142A"/>
    <w:rsid w:val="0005158F"/>
    <w:rsid w:val="00051953"/>
    <w:rsid w:val="00051A22"/>
    <w:rsid w:val="00051A98"/>
    <w:rsid w:val="00051B26"/>
    <w:rsid w:val="00051CCC"/>
    <w:rsid w:val="00051CEB"/>
    <w:rsid w:val="00052286"/>
    <w:rsid w:val="00052600"/>
    <w:rsid w:val="000527C8"/>
    <w:rsid w:val="00052B0C"/>
    <w:rsid w:val="0005309B"/>
    <w:rsid w:val="000531B3"/>
    <w:rsid w:val="000535A6"/>
    <w:rsid w:val="000536F0"/>
    <w:rsid w:val="000537CB"/>
    <w:rsid w:val="00053805"/>
    <w:rsid w:val="000539CD"/>
    <w:rsid w:val="00053F39"/>
    <w:rsid w:val="00053FDA"/>
    <w:rsid w:val="000543BD"/>
    <w:rsid w:val="000544EA"/>
    <w:rsid w:val="00054562"/>
    <w:rsid w:val="0005476B"/>
    <w:rsid w:val="0005489B"/>
    <w:rsid w:val="000548F4"/>
    <w:rsid w:val="00054A88"/>
    <w:rsid w:val="00054D9F"/>
    <w:rsid w:val="00055249"/>
    <w:rsid w:val="00055317"/>
    <w:rsid w:val="0005551E"/>
    <w:rsid w:val="0005561D"/>
    <w:rsid w:val="00055798"/>
    <w:rsid w:val="00055AF0"/>
    <w:rsid w:val="00055BA2"/>
    <w:rsid w:val="00055BA3"/>
    <w:rsid w:val="00055C18"/>
    <w:rsid w:val="00055CA5"/>
    <w:rsid w:val="0005604D"/>
    <w:rsid w:val="000561D3"/>
    <w:rsid w:val="00056353"/>
    <w:rsid w:val="00056355"/>
    <w:rsid w:val="00056421"/>
    <w:rsid w:val="00056C2E"/>
    <w:rsid w:val="00056C6E"/>
    <w:rsid w:val="00056D92"/>
    <w:rsid w:val="00056DB0"/>
    <w:rsid w:val="00057192"/>
    <w:rsid w:val="00057306"/>
    <w:rsid w:val="000576A8"/>
    <w:rsid w:val="000579DF"/>
    <w:rsid w:val="00057B3C"/>
    <w:rsid w:val="00057C50"/>
    <w:rsid w:val="00057D5A"/>
    <w:rsid w:val="00057DA9"/>
    <w:rsid w:val="00057E80"/>
    <w:rsid w:val="000603C7"/>
    <w:rsid w:val="0006044A"/>
    <w:rsid w:val="000604C6"/>
    <w:rsid w:val="00060619"/>
    <w:rsid w:val="00060624"/>
    <w:rsid w:val="00060955"/>
    <w:rsid w:val="00060B30"/>
    <w:rsid w:val="00060F96"/>
    <w:rsid w:val="00060FD8"/>
    <w:rsid w:val="000610A0"/>
    <w:rsid w:val="00061224"/>
    <w:rsid w:val="00061543"/>
    <w:rsid w:val="00061750"/>
    <w:rsid w:val="00061D58"/>
    <w:rsid w:val="00061DB6"/>
    <w:rsid w:val="0006242B"/>
    <w:rsid w:val="0006290C"/>
    <w:rsid w:val="000629ED"/>
    <w:rsid w:val="00062A7F"/>
    <w:rsid w:val="00062B64"/>
    <w:rsid w:val="00062B98"/>
    <w:rsid w:val="00062BC3"/>
    <w:rsid w:val="00062BCB"/>
    <w:rsid w:val="00062CD3"/>
    <w:rsid w:val="00062F20"/>
    <w:rsid w:val="0006302D"/>
    <w:rsid w:val="00063439"/>
    <w:rsid w:val="000635A7"/>
    <w:rsid w:val="00063718"/>
    <w:rsid w:val="00063DE7"/>
    <w:rsid w:val="00063F22"/>
    <w:rsid w:val="0006408A"/>
    <w:rsid w:val="0006445F"/>
    <w:rsid w:val="0006489D"/>
    <w:rsid w:val="00064E80"/>
    <w:rsid w:val="00064F89"/>
    <w:rsid w:val="00065011"/>
    <w:rsid w:val="00065099"/>
    <w:rsid w:val="000652E6"/>
    <w:rsid w:val="00065450"/>
    <w:rsid w:val="00065495"/>
    <w:rsid w:val="00065622"/>
    <w:rsid w:val="000656AD"/>
    <w:rsid w:val="0006580A"/>
    <w:rsid w:val="000658F9"/>
    <w:rsid w:val="00065988"/>
    <w:rsid w:val="00065A57"/>
    <w:rsid w:val="00065D50"/>
    <w:rsid w:val="00065DD6"/>
    <w:rsid w:val="00065E64"/>
    <w:rsid w:val="000661F6"/>
    <w:rsid w:val="0006641E"/>
    <w:rsid w:val="000664C8"/>
    <w:rsid w:val="000666CC"/>
    <w:rsid w:val="000667BC"/>
    <w:rsid w:val="00066B5A"/>
    <w:rsid w:val="00066CC0"/>
    <w:rsid w:val="00066FF2"/>
    <w:rsid w:val="00067003"/>
    <w:rsid w:val="00067006"/>
    <w:rsid w:val="00067499"/>
    <w:rsid w:val="0006755A"/>
    <w:rsid w:val="000675B2"/>
    <w:rsid w:val="00067875"/>
    <w:rsid w:val="0006795E"/>
    <w:rsid w:val="00067CFB"/>
    <w:rsid w:val="00067DF8"/>
    <w:rsid w:val="00070020"/>
    <w:rsid w:val="000700F5"/>
    <w:rsid w:val="00070246"/>
    <w:rsid w:val="0007029C"/>
    <w:rsid w:val="00070445"/>
    <w:rsid w:val="00070695"/>
    <w:rsid w:val="00070883"/>
    <w:rsid w:val="00070951"/>
    <w:rsid w:val="00070A4E"/>
    <w:rsid w:val="00070ADD"/>
    <w:rsid w:val="00071054"/>
    <w:rsid w:val="000711A5"/>
    <w:rsid w:val="00071204"/>
    <w:rsid w:val="000712A8"/>
    <w:rsid w:val="000712BE"/>
    <w:rsid w:val="000712DC"/>
    <w:rsid w:val="00071300"/>
    <w:rsid w:val="00071885"/>
    <w:rsid w:val="0007190C"/>
    <w:rsid w:val="00071C46"/>
    <w:rsid w:val="00071E6B"/>
    <w:rsid w:val="00071EFD"/>
    <w:rsid w:val="00072101"/>
    <w:rsid w:val="00072427"/>
    <w:rsid w:val="00072431"/>
    <w:rsid w:val="00072758"/>
    <w:rsid w:val="00072815"/>
    <w:rsid w:val="00072EFE"/>
    <w:rsid w:val="00072F43"/>
    <w:rsid w:val="00072F4D"/>
    <w:rsid w:val="00072F5D"/>
    <w:rsid w:val="00073048"/>
    <w:rsid w:val="000731B8"/>
    <w:rsid w:val="00073293"/>
    <w:rsid w:val="000735EC"/>
    <w:rsid w:val="00073663"/>
    <w:rsid w:val="00073763"/>
    <w:rsid w:val="00073BBB"/>
    <w:rsid w:val="00073C9E"/>
    <w:rsid w:val="00073F6C"/>
    <w:rsid w:val="0007401A"/>
    <w:rsid w:val="000743E1"/>
    <w:rsid w:val="00074540"/>
    <w:rsid w:val="00074730"/>
    <w:rsid w:val="00074734"/>
    <w:rsid w:val="00074A30"/>
    <w:rsid w:val="00074B26"/>
    <w:rsid w:val="00074C15"/>
    <w:rsid w:val="00074E8F"/>
    <w:rsid w:val="00075002"/>
    <w:rsid w:val="00075049"/>
    <w:rsid w:val="00075089"/>
    <w:rsid w:val="000752EA"/>
    <w:rsid w:val="00075333"/>
    <w:rsid w:val="000755DD"/>
    <w:rsid w:val="00075770"/>
    <w:rsid w:val="00075814"/>
    <w:rsid w:val="00075DDE"/>
    <w:rsid w:val="0007602A"/>
    <w:rsid w:val="000760D0"/>
    <w:rsid w:val="00076177"/>
    <w:rsid w:val="0007627B"/>
    <w:rsid w:val="00076792"/>
    <w:rsid w:val="00076901"/>
    <w:rsid w:val="00076BA9"/>
    <w:rsid w:val="00076BAC"/>
    <w:rsid w:val="00076BC8"/>
    <w:rsid w:val="00076F2B"/>
    <w:rsid w:val="000770CB"/>
    <w:rsid w:val="000775BE"/>
    <w:rsid w:val="00077652"/>
    <w:rsid w:val="0007766F"/>
    <w:rsid w:val="00077BEB"/>
    <w:rsid w:val="000802D5"/>
    <w:rsid w:val="00080366"/>
    <w:rsid w:val="00080400"/>
    <w:rsid w:val="0008085F"/>
    <w:rsid w:val="0008118B"/>
    <w:rsid w:val="000811B5"/>
    <w:rsid w:val="0008153C"/>
    <w:rsid w:val="000815C2"/>
    <w:rsid w:val="00081899"/>
    <w:rsid w:val="00081BC1"/>
    <w:rsid w:val="00081C3A"/>
    <w:rsid w:val="00081CAA"/>
    <w:rsid w:val="000820FE"/>
    <w:rsid w:val="0008211E"/>
    <w:rsid w:val="0008247F"/>
    <w:rsid w:val="000827C1"/>
    <w:rsid w:val="000827E4"/>
    <w:rsid w:val="00082B0F"/>
    <w:rsid w:val="00082B55"/>
    <w:rsid w:val="00082BFC"/>
    <w:rsid w:val="00082CDB"/>
    <w:rsid w:val="00082EA2"/>
    <w:rsid w:val="00082EB6"/>
    <w:rsid w:val="0008305D"/>
    <w:rsid w:val="000830E8"/>
    <w:rsid w:val="000831CA"/>
    <w:rsid w:val="000834C9"/>
    <w:rsid w:val="000836C9"/>
    <w:rsid w:val="00083780"/>
    <w:rsid w:val="0008387F"/>
    <w:rsid w:val="0008399D"/>
    <w:rsid w:val="00083C42"/>
    <w:rsid w:val="00083EFB"/>
    <w:rsid w:val="0008405A"/>
    <w:rsid w:val="000843A9"/>
    <w:rsid w:val="0008445A"/>
    <w:rsid w:val="0008460E"/>
    <w:rsid w:val="0008470D"/>
    <w:rsid w:val="00084A24"/>
    <w:rsid w:val="00084A86"/>
    <w:rsid w:val="00084C84"/>
    <w:rsid w:val="00084CB0"/>
    <w:rsid w:val="00084D16"/>
    <w:rsid w:val="00084DAD"/>
    <w:rsid w:val="00084E19"/>
    <w:rsid w:val="000850B8"/>
    <w:rsid w:val="00085809"/>
    <w:rsid w:val="000858E2"/>
    <w:rsid w:val="00085B3C"/>
    <w:rsid w:val="00086084"/>
    <w:rsid w:val="0008614C"/>
    <w:rsid w:val="0008640E"/>
    <w:rsid w:val="0008643A"/>
    <w:rsid w:val="000866B1"/>
    <w:rsid w:val="00086833"/>
    <w:rsid w:val="00086BE8"/>
    <w:rsid w:val="00086CCB"/>
    <w:rsid w:val="00086DCA"/>
    <w:rsid w:val="00086E43"/>
    <w:rsid w:val="00086F25"/>
    <w:rsid w:val="00087060"/>
    <w:rsid w:val="00087281"/>
    <w:rsid w:val="00087378"/>
    <w:rsid w:val="000878EE"/>
    <w:rsid w:val="00087913"/>
    <w:rsid w:val="00087A78"/>
    <w:rsid w:val="00087BFD"/>
    <w:rsid w:val="00087DF2"/>
    <w:rsid w:val="00087FD8"/>
    <w:rsid w:val="000902B9"/>
    <w:rsid w:val="00090589"/>
    <w:rsid w:val="0009064A"/>
    <w:rsid w:val="00090C66"/>
    <w:rsid w:val="00091143"/>
    <w:rsid w:val="0009114F"/>
    <w:rsid w:val="000914F5"/>
    <w:rsid w:val="0009153D"/>
    <w:rsid w:val="0009177A"/>
    <w:rsid w:val="00091A0E"/>
    <w:rsid w:val="00091A48"/>
    <w:rsid w:val="00091B36"/>
    <w:rsid w:val="00091FB4"/>
    <w:rsid w:val="00092499"/>
    <w:rsid w:val="00092C3A"/>
    <w:rsid w:val="00092CA6"/>
    <w:rsid w:val="00092EBD"/>
    <w:rsid w:val="00093160"/>
    <w:rsid w:val="00093171"/>
    <w:rsid w:val="00093274"/>
    <w:rsid w:val="0009339D"/>
    <w:rsid w:val="000933E1"/>
    <w:rsid w:val="000933EA"/>
    <w:rsid w:val="00093484"/>
    <w:rsid w:val="0009359E"/>
    <w:rsid w:val="00093711"/>
    <w:rsid w:val="00093713"/>
    <w:rsid w:val="00093AAD"/>
    <w:rsid w:val="00093AFF"/>
    <w:rsid w:val="00094095"/>
    <w:rsid w:val="0009420F"/>
    <w:rsid w:val="0009429C"/>
    <w:rsid w:val="0009447A"/>
    <w:rsid w:val="00094857"/>
    <w:rsid w:val="00094BBD"/>
    <w:rsid w:val="00095018"/>
    <w:rsid w:val="0009533A"/>
    <w:rsid w:val="00095398"/>
    <w:rsid w:val="000953E1"/>
    <w:rsid w:val="000958AB"/>
    <w:rsid w:val="000958CA"/>
    <w:rsid w:val="0009591D"/>
    <w:rsid w:val="00095D90"/>
    <w:rsid w:val="00096387"/>
    <w:rsid w:val="00096432"/>
    <w:rsid w:val="00096818"/>
    <w:rsid w:val="000968AE"/>
    <w:rsid w:val="00096A05"/>
    <w:rsid w:val="00096ADA"/>
    <w:rsid w:val="00096B7D"/>
    <w:rsid w:val="00096BAD"/>
    <w:rsid w:val="00096CD0"/>
    <w:rsid w:val="00096D6B"/>
    <w:rsid w:val="00096DFD"/>
    <w:rsid w:val="00096EFC"/>
    <w:rsid w:val="00097135"/>
    <w:rsid w:val="0009715A"/>
    <w:rsid w:val="000973D9"/>
    <w:rsid w:val="00097680"/>
    <w:rsid w:val="00097C3E"/>
    <w:rsid w:val="000A010B"/>
    <w:rsid w:val="000A019F"/>
    <w:rsid w:val="000A024C"/>
    <w:rsid w:val="000A0303"/>
    <w:rsid w:val="000A0485"/>
    <w:rsid w:val="000A05C6"/>
    <w:rsid w:val="000A0637"/>
    <w:rsid w:val="000A07DB"/>
    <w:rsid w:val="000A0862"/>
    <w:rsid w:val="000A0904"/>
    <w:rsid w:val="000A0AC5"/>
    <w:rsid w:val="000A0C73"/>
    <w:rsid w:val="000A0C83"/>
    <w:rsid w:val="000A0D43"/>
    <w:rsid w:val="000A0D58"/>
    <w:rsid w:val="000A114C"/>
    <w:rsid w:val="000A12FD"/>
    <w:rsid w:val="000A142C"/>
    <w:rsid w:val="000A1D78"/>
    <w:rsid w:val="000A1E29"/>
    <w:rsid w:val="000A1ED2"/>
    <w:rsid w:val="000A1F82"/>
    <w:rsid w:val="000A2223"/>
    <w:rsid w:val="000A25DC"/>
    <w:rsid w:val="000A25F2"/>
    <w:rsid w:val="000A2870"/>
    <w:rsid w:val="000A295A"/>
    <w:rsid w:val="000A2CA6"/>
    <w:rsid w:val="000A2DF4"/>
    <w:rsid w:val="000A2F47"/>
    <w:rsid w:val="000A2F5F"/>
    <w:rsid w:val="000A2FBD"/>
    <w:rsid w:val="000A3321"/>
    <w:rsid w:val="000A37A1"/>
    <w:rsid w:val="000A38B4"/>
    <w:rsid w:val="000A3B75"/>
    <w:rsid w:val="000A3D6B"/>
    <w:rsid w:val="000A3E0C"/>
    <w:rsid w:val="000A41C2"/>
    <w:rsid w:val="000A43F9"/>
    <w:rsid w:val="000A44EA"/>
    <w:rsid w:val="000A473B"/>
    <w:rsid w:val="000A4748"/>
    <w:rsid w:val="000A4749"/>
    <w:rsid w:val="000A4950"/>
    <w:rsid w:val="000A49DC"/>
    <w:rsid w:val="000A4BA7"/>
    <w:rsid w:val="000A4DDA"/>
    <w:rsid w:val="000A532D"/>
    <w:rsid w:val="000A5745"/>
    <w:rsid w:val="000A5F12"/>
    <w:rsid w:val="000A5FE6"/>
    <w:rsid w:val="000A6244"/>
    <w:rsid w:val="000A6250"/>
    <w:rsid w:val="000A6355"/>
    <w:rsid w:val="000A6BE7"/>
    <w:rsid w:val="000A6E9C"/>
    <w:rsid w:val="000A6FC0"/>
    <w:rsid w:val="000A6FF2"/>
    <w:rsid w:val="000A70C6"/>
    <w:rsid w:val="000A7161"/>
    <w:rsid w:val="000A7615"/>
    <w:rsid w:val="000A7985"/>
    <w:rsid w:val="000A7B78"/>
    <w:rsid w:val="000A7D2F"/>
    <w:rsid w:val="000B0445"/>
    <w:rsid w:val="000B057E"/>
    <w:rsid w:val="000B08EC"/>
    <w:rsid w:val="000B0951"/>
    <w:rsid w:val="000B0E24"/>
    <w:rsid w:val="000B0E9E"/>
    <w:rsid w:val="000B0EDE"/>
    <w:rsid w:val="000B0F6F"/>
    <w:rsid w:val="000B1621"/>
    <w:rsid w:val="000B1A09"/>
    <w:rsid w:val="000B2222"/>
    <w:rsid w:val="000B23AF"/>
    <w:rsid w:val="000B250A"/>
    <w:rsid w:val="000B2539"/>
    <w:rsid w:val="000B2975"/>
    <w:rsid w:val="000B2A25"/>
    <w:rsid w:val="000B2A32"/>
    <w:rsid w:val="000B2C05"/>
    <w:rsid w:val="000B3099"/>
    <w:rsid w:val="000B327B"/>
    <w:rsid w:val="000B3C91"/>
    <w:rsid w:val="000B4139"/>
    <w:rsid w:val="000B4179"/>
    <w:rsid w:val="000B418E"/>
    <w:rsid w:val="000B429F"/>
    <w:rsid w:val="000B43CD"/>
    <w:rsid w:val="000B4607"/>
    <w:rsid w:val="000B4D5A"/>
    <w:rsid w:val="000B4DE0"/>
    <w:rsid w:val="000B4DE8"/>
    <w:rsid w:val="000B4F4F"/>
    <w:rsid w:val="000B5084"/>
    <w:rsid w:val="000B53E3"/>
    <w:rsid w:val="000B54B7"/>
    <w:rsid w:val="000B5596"/>
    <w:rsid w:val="000B56A1"/>
    <w:rsid w:val="000B57EA"/>
    <w:rsid w:val="000B5827"/>
    <w:rsid w:val="000B58B6"/>
    <w:rsid w:val="000B5900"/>
    <w:rsid w:val="000B5905"/>
    <w:rsid w:val="000B5D37"/>
    <w:rsid w:val="000B5D77"/>
    <w:rsid w:val="000B5EE9"/>
    <w:rsid w:val="000B604A"/>
    <w:rsid w:val="000B60DB"/>
    <w:rsid w:val="000B661B"/>
    <w:rsid w:val="000B6A17"/>
    <w:rsid w:val="000B6AF6"/>
    <w:rsid w:val="000B6C47"/>
    <w:rsid w:val="000B6C80"/>
    <w:rsid w:val="000B6E0C"/>
    <w:rsid w:val="000B6F93"/>
    <w:rsid w:val="000B72F9"/>
    <w:rsid w:val="000B72FE"/>
    <w:rsid w:val="000B739E"/>
    <w:rsid w:val="000B7578"/>
    <w:rsid w:val="000B7609"/>
    <w:rsid w:val="000B7863"/>
    <w:rsid w:val="000B7AC9"/>
    <w:rsid w:val="000B7AF9"/>
    <w:rsid w:val="000B7BA7"/>
    <w:rsid w:val="000C02AF"/>
    <w:rsid w:val="000C0354"/>
    <w:rsid w:val="000C03BE"/>
    <w:rsid w:val="000C0689"/>
    <w:rsid w:val="000C0947"/>
    <w:rsid w:val="000C09E9"/>
    <w:rsid w:val="000C0A39"/>
    <w:rsid w:val="000C0B49"/>
    <w:rsid w:val="000C0BE9"/>
    <w:rsid w:val="000C0E68"/>
    <w:rsid w:val="000C0FB6"/>
    <w:rsid w:val="000C1154"/>
    <w:rsid w:val="000C1155"/>
    <w:rsid w:val="000C11A6"/>
    <w:rsid w:val="000C1585"/>
    <w:rsid w:val="000C1691"/>
    <w:rsid w:val="000C237F"/>
    <w:rsid w:val="000C24BF"/>
    <w:rsid w:val="000C271E"/>
    <w:rsid w:val="000C29B6"/>
    <w:rsid w:val="000C2BFB"/>
    <w:rsid w:val="000C2DCA"/>
    <w:rsid w:val="000C2E27"/>
    <w:rsid w:val="000C322A"/>
    <w:rsid w:val="000C337C"/>
    <w:rsid w:val="000C39BC"/>
    <w:rsid w:val="000C3BBF"/>
    <w:rsid w:val="000C3D73"/>
    <w:rsid w:val="000C3EA7"/>
    <w:rsid w:val="000C3ECC"/>
    <w:rsid w:val="000C400A"/>
    <w:rsid w:val="000C4072"/>
    <w:rsid w:val="000C4186"/>
    <w:rsid w:val="000C430A"/>
    <w:rsid w:val="000C4457"/>
    <w:rsid w:val="000C44F7"/>
    <w:rsid w:val="000C45E8"/>
    <w:rsid w:val="000C4907"/>
    <w:rsid w:val="000C4963"/>
    <w:rsid w:val="000C49DD"/>
    <w:rsid w:val="000C4AA3"/>
    <w:rsid w:val="000C4D3A"/>
    <w:rsid w:val="000C5118"/>
    <w:rsid w:val="000C515F"/>
    <w:rsid w:val="000C5286"/>
    <w:rsid w:val="000C5C4C"/>
    <w:rsid w:val="000C6093"/>
    <w:rsid w:val="000C61FB"/>
    <w:rsid w:val="000C61FE"/>
    <w:rsid w:val="000C6301"/>
    <w:rsid w:val="000C6490"/>
    <w:rsid w:val="000C64D8"/>
    <w:rsid w:val="000C6629"/>
    <w:rsid w:val="000C6809"/>
    <w:rsid w:val="000C698D"/>
    <w:rsid w:val="000C6B87"/>
    <w:rsid w:val="000C6BB1"/>
    <w:rsid w:val="000C6DEA"/>
    <w:rsid w:val="000C6E59"/>
    <w:rsid w:val="000C6E78"/>
    <w:rsid w:val="000C6EBE"/>
    <w:rsid w:val="000C6FEB"/>
    <w:rsid w:val="000C7012"/>
    <w:rsid w:val="000C7052"/>
    <w:rsid w:val="000C7136"/>
    <w:rsid w:val="000C72BD"/>
    <w:rsid w:val="000C7636"/>
    <w:rsid w:val="000C7992"/>
    <w:rsid w:val="000C7B51"/>
    <w:rsid w:val="000C7C10"/>
    <w:rsid w:val="000C7E44"/>
    <w:rsid w:val="000D056D"/>
    <w:rsid w:val="000D05E3"/>
    <w:rsid w:val="000D0976"/>
    <w:rsid w:val="000D0B03"/>
    <w:rsid w:val="000D0BF9"/>
    <w:rsid w:val="000D0D3F"/>
    <w:rsid w:val="000D0FC6"/>
    <w:rsid w:val="000D0FD2"/>
    <w:rsid w:val="000D123E"/>
    <w:rsid w:val="000D16F2"/>
    <w:rsid w:val="000D17F1"/>
    <w:rsid w:val="000D19A1"/>
    <w:rsid w:val="000D1A58"/>
    <w:rsid w:val="000D1AA5"/>
    <w:rsid w:val="000D1ACD"/>
    <w:rsid w:val="000D1D30"/>
    <w:rsid w:val="000D1F2E"/>
    <w:rsid w:val="000D201E"/>
    <w:rsid w:val="000D228E"/>
    <w:rsid w:val="000D2407"/>
    <w:rsid w:val="000D2428"/>
    <w:rsid w:val="000D2485"/>
    <w:rsid w:val="000D27AF"/>
    <w:rsid w:val="000D299E"/>
    <w:rsid w:val="000D2A21"/>
    <w:rsid w:val="000D2E59"/>
    <w:rsid w:val="000D2E5F"/>
    <w:rsid w:val="000D2F71"/>
    <w:rsid w:val="000D3148"/>
    <w:rsid w:val="000D385E"/>
    <w:rsid w:val="000D38D1"/>
    <w:rsid w:val="000D3C7B"/>
    <w:rsid w:val="000D3C87"/>
    <w:rsid w:val="000D3E36"/>
    <w:rsid w:val="000D3ED1"/>
    <w:rsid w:val="000D3FC2"/>
    <w:rsid w:val="000D40C1"/>
    <w:rsid w:val="000D4125"/>
    <w:rsid w:val="000D4CCA"/>
    <w:rsid w:val="000D4D34"/>
    <w:rsid w:val="000D4E68"/>
    <w:rsid w:val="000D4EEF"/>
    <w:rsid w:val="000D502F"/>
    <w:rsid w:val="000D51B0"/>
    <w:rsid w:val="000D5533"/>
    <w:rsid w:val="000D5869"/>
    <w:rsid w:val="000D5AC3"/>
    <w:rsid w:val="000D6197"/>
    <w:rsid w:val="000D6321"/>
    <w:rsid w:val="000D6383"/>
    <w:rsid w:val="000D642F"/>
    <w:rsid w:val="000D65EE"/>
    <w:rsid w:val="000D666A"/>
    <w:rsid w:val="000D680E"/>
    <w:rsid w:val="000D6A96"/>
    <w:rsid w:val="000D6B2C"/>
    <w:rsid w:val="000D7000"/>
    <w:rsid w:val="000D73E0"/>
    <w:rsid w:val="000D7554"/>
    <w:rsid w:val="000D7658"/>
    <w:rsid w:val="000D7A38"/>
    <w:rsid w:val="000D7A50"/>
    <w:rsid w:val="000D7FDD"/>
    <w:rsid w:val="000E0110"/>
    <w:rsid w:val="000E04F4"/>
    <w:rsid w:val="000E0693"/>
    <w:rsid w:val="000E08E4"/>
    <w:rsid w:val="000E08ED"/>
    <w:rsid w:val="000E12D4"/>
    <w:rsid w:val="000E1417"/>
    <w:rsid w:val="000E1821"/>
    <w:rsid w:val="000E1997"/>
    <w:rsid w:val="000E1A9E"/>
    <w:rsid w:val="000E1A9F"/>
    <w:rsid w:val="000E1BDA"/>
    <w:rsid w:val="000E1D38"/>
    <w:rsid w:val="000E21ED"/>
    <w:rsid w:val="000E2239"/>
    <w:rsid w:val="000E2244"/>
    <w:rsid w:val="000E28FD"/>
    <w:rsid w:val="000E2B06"/>
    <w:rsid w:val="000E2E3A"/>
    <w:rsid w:val="000E30D8"/>
    <w:rsid w:val="000E32AC"/>
    <w:rsid w:val="000E32B2"/>
    <w:rsid w:val="000E3359"/>
    <w:rsid w:val="000E37EA"/>
    <w:rsid w:val="000E3884"/>
    <w:rsid w:val="000E3CE8"/>
    <w:rsid w:val="000E3F0D"/>
    <w:rsid w:val="000E4042"/>
    <w:rsid w:val="000E4307"/>
    <w:rsid w:val="000E448C"/>
    <w:rsid w:val="000E461F"/>
    <w:rsid w:val="000E49D6"/>
    <w:rsid w:val="000E4A37"/>
    <w:rsid w:val="000E4C6A"/>
    <w:rsid w:val="000E4D9D"/>
    <w:rsid w:val="000E4EB0"/>
    <w:rsid w:val="000E4F66"/>
    <w:rsid w:val="000E4F96"/>
    <w:rsid w:val="000E4FF5"/>
    <w:rsid w:val="000E502A"/>
    <w:rsid w:val="000E50B8"/>
    <w:rsid w:val="000E5295"/>
    <w:rsid w:val="000E563B"/>
    <w:rsid w:val="000E5987"/>
    <w:rsid w:val="000E5AE4"/>
    <w:rsid w:val="000E5B03"/>
    <w:rsid w:val="000E5D5A"/>
    <w:rsid w:val="000E5DDD"/>
    <w:rsid w:val="000E5DF2"/>
    <w:rsid w:val="000E5E1E"/>
    <w:rsid w:val="000E6111"/>
    <w:rsid w:val="000E668A"/>
    <w:rsid w:val="000E6742"/>
    <w:rsid w:val="000E6BA6"/>
    <w:rsid w:val="000E6BC3"/>
    <w:rsid w:val="000E6BE7"/>
    <w:rsid w:val="000E6DB2"/>
    <w:rsid w:val="000E7308"/>
    <w:rsid w:val="000E7636"/>
    <w:rsid w:val="000E7BB2"/>
    <w:rsid w:val="000E7C2C"/>
    <w:rsid w:val="000E7D5B"/>
    <w:rsid w:val="000E7F18"/>
    <w:rsid w:val="000F0613"/>
    <w:rsid w:val="000F066E"/>
    <w:rsid w:val="000F0773"/>
    <w:rsid w:val="000F0A3F"/>
    <w:rsid w:val="000F0AB3"/>
    <w:rsid w:val="000F0B2D"/>
    <w:rsid w:val="000F0B79"/>
    <w:rsid w:val="000F0F0B"/>
    <w:rsid w:val="000F0F22"/>
    <w:rsid w:val="000F1084"/>
    <w:rsid w:val="000F1198"/>
    <w:rsid w:val="000F11C2"/>
    <w:rsid w:val="000F15A5"/>
    <w:rsid w:val="000F19CD"/>
    <w:rsid w:val="000F1A59"/>
    <w:rsid w:val="000F1D04"/>
    <w:rsid w:val="000F1D7C"/>
    <w:rsid w:val="000F27A7"/>
    <w:rsid w:val="000F2975"/>
    <w:rsid w:val="000F2B21"/>
    <w:rsid w:val="000F2ED3"/>
    <w:rsid w:val="000F3070"/>
    <w:rsid w:val="000F33AC"/>
    <w:rsid w:val="000F3622"/>
    <w:rsid w:val="000F3ADE"/>
    <w:rsid w:val="000F3C87"/>
    <w:rsid w:val="000F3DFD"/>
    <w:rsid w:val="000F40C3"/>
    <w:rsid w:val="000F416D"/>
    <w:rsid w:val="000F498C"/>
    <w:rsid w:val="000F4C8B"/>
    <w:rsid w:val="000F529B"/>
    <w:rsid w:val="000F52D5"/>
    <w:rsid w:val="000F5374"/>
    <w:rsid w:val="000F5469"/>
    <w:rsid w:val="000F54E2"/>
    <w:rsid w:val="000F565C"/>
    <w:rsid w:val="000F57EE"/>
    <w:rsid w:val="000F5910"/>
    <w:rsid w:val="000F6135"/>
    <w:rsid w:val="000F63E5"/>
    <w:rsid w:val="000F681D"/>
    <w:rsid w:val="000F6845"/>
    <w:rsid w:val="000F68CB"/>
    <w:rsid w:val="000F6977"/>
    <w:rsid w:val="000F699C"/>
    <w:rsid w:val="000F6B3B"/>
    <w:rsid w:val="000F6C0E"/>
    <w:rsid w:val="000F6EE4"/>
    <w:rsid w:val="000F6EFD"/>
    <w:rsid w:val="000F6F46"/>
    <w:rsid w:val="000F786D"/>
    <w:rsid w:val="000F7E18"/>
    <w:rsid w:val="000F7E66"/>
    <w:rsid w:val="00100391"/>
    <w:rsid w:val="001004D3"/>
    <w:rsid w:val="00100596"/>
    <w:rsid w:val="00100657"/>
    <w:rsid w:val="00100C62"/>
    <w:rsid w:val="00101044"/>
    <w:rsid w:val="0010111D"/>
    <w:rsid w:val="001011AD"/>
    <w:rsid w:val="001013FF"/>
    <w:rsid w:val="00101633"/>
    <w:rsid w:val="00101750"/>
    <w:rsid w:val="001018E1"/>
    <w:rsid w:val="00101905"/>
    <w:rsid w:val="001019A9"/>
    <w:rsid w:val="00101A1B"/>
    <w:rsid w:val="00101B19"/>
    <w:rsid w:val="00101F12"/>
    <w:rsid w:val="001020AB"/>
    <w:rsid w:val="0010222E"/>
    <w:rsid w:val="0010226F"/>
    <w:rsid w:val="00102390"/>
    <w:rsid w:val="001023FA"/>
    <w:rsid w:val="001024F2"/>
    <w:rsid w:val="00102593"/>
    <w:rsid w:val="001027B1"/>
    <w:rsid w:val="001027F0"/>
    <w:rsid w:val="00102844"/>
    <w:rsid w:val="001029E2"/>
    <w:rsid w:val="00102A79"/>
    <w:rsid w:val="0010319D"/>
    <w:rsid w:val="001033CD"/>
    <w:rsid w:val="00103462"/>
    <w:rsid w:val="00103531"/>
    <w:rsid w:val="00103595"/>
    <w:rsid w:val="0010359E"/>
    <w:rsid w:val="0010361E"/>
    <w:rsid w:val="0010368A"/>
    <w:rsid w:val="00103A17"/>
    <w:rsid w:val="00103AE1"/>
    <w:rsid w:val="00103F46"/>
    <w:rsid w:val="001048EF"/>
    <w:rsid w:val="001049EC"/>
    <w:rsid w:val="00104B3D"/>
    <w:rsid w:val="00104B94"/>
    <w:rsid w:val="00104CE4"/>
    <w:rsid w:val="0010507E"/>
    <w:rsid w:val="001050D4"/>
    <w:rsid w:val="0010538A"/>
    <w:rsid w:val="001054DF"/>
    <w:rsid w:val="00105543"/>
    <w:rsid w:val="00105551"/>
    <w:rsid w:val="0010556E"/>
    <w:rsid w:val="00105581"/>
    <w:rsid w:val="001056A2"/>
    <w:rsid w:val="001059E1"/>
    <w:rsid w:val="00105AF3"/>
    <w:rsid w:val="00105D7E"/>
    <w:rsid w:val="00105ECF"/>
    <w:rsid w:val="00105F8B"/>
    <w:rsid w:val="0010671A"/>
    <w:rsid w:val="0010673A"/>
    <w:rsid w:val="001067EA"/>
    <w:rsid w:val="00107109"/>
    <w:rsid w:val="0010717A"/>
    <w:rsid w:val="0010728A"/>
    <w:rsid w:val="00107313"/>
    <w:rsid w:val="00107367"/>
    <w:rsid w:val="00107879"/>
    <w:rsid w:val="00107942"/>
    <w:rsid w:val="00107EBF"/>
    <w:rsid w:val="00110042"/>
    <w:rsid w:val="001101DF"/>
    <w:rsid w:val="001103C2"/>
    <w:rsid w:val="0011057A"/>
    <w:rsid w:val="00110723"/>
    <w:rsid w:val="001108EA"/>
    <w:rsid w:val="00110975"/>
    <w:rsid w:val="00110977"/>
    <w:rsid w:val="00110A05"/>
    <w:rsid w:val="00110FB4"/>
    <w:rsid w:val="001112AF"/>
    <w:rsid w:val="001117EF"/>
    <w:rsid w:val="00111B97"/>
    <w:rsid w:val="00111D89"/>
    <w:rsid w:val="001120B3"/>
    <w:rsid w:val="00112204"/>
    <w:rsid w:val="00112379"/>
    <w:rsid w:val="001125BC"/>
    <w:rsid w:val="00112A3B"/>
    <w:rsid w:val="00112A83"/>
    <w:rsid w:val="00112B24"/>
    <w:rsid w:val="00112CC4"/>
    <w:rsid w:val="00113271"/>
    <w:rsid w:val="0011384B"/>
    <w:rsid w:val="00113E41"/>
    <w:rsid w:val="00113F0C"/>
    <w:rsid w:val="00113F7E"/>
    <w:rsid w:val="00114205"/>
    <w:rsid w:val="001143A4"/>
    <w:rsid w:val="00114605"/>
    <w:rsid w:val="00114721"/>
    <w:rsid w:val="00115263"/>
    <w:rsid w:val="001155B1"/>
    <w:rsid w:val="001156FF"/>
    <w:rsid w:val="00115AC2"/>
    <w:rsid w:val="00115AE9"/>
    <w:rsid w:val="00115C3B"/>
    <w:rsid w:val="00115C54"/>
    <w:rsid w:val="00115DA3"/>
    <w:rsid w:val="0011606E"/>
    <w:rsid w:val="0011607B"/>
    <w:rsid w:val="001160B0"/>
    <w:rsid w:val="0011622A"/>
    <w:rsid w:val="0011678E"/>
    <w:rsid w:val="001168B8"/>
    <w:rsid w:val="00116F5F"/>
    <w:rsid w:val="00116F9F"/>
    <w:rsid w:val="00117235"/>
    <w:rsid w:val="00117285"/>
    <w:rsid w:val="001176EC"/>
    <w:rsid w:val="00117A63"/>
    <w:rsid w:val="00117E0F"/>
    <w:rsid w:val="00117FC4"/>
    <w:rsid w:val="0012001B"/>
    <w:rsid w:val="001200FA"/>
    <w:rsid w:val="001201E6"/>
    <w:rsid w:val="00120307"/>
    <w:rsid w:val="0012054B"/>
    <w:rsid w:val="00120C44"/>
    <w:rsid w:val="00121431"/>
    <w:rsid w:val="00121449"/>
    <w:rsid w:val="0012162C"/>
    <w:rsid w:val="00121AF6"/>
    <w:rsid w:val="00121B72"/>
    <w:rsid w:val="00121BF1"/>
    <w:rsid w:val="00121C74"/>
    <w:rsid w:val="00121E7F"/>
    <w:rsid w:val="00121FEF"/>
    <w:rsid w:val="00122002"/>
    <w:rsid w:val="00122120"/>
    <w:rsid w:val="0012219C"/>
    <w:rsid w:val="001224D9"/>
    <w:rsid w:val="00122984"/>
    <w:rsid w:val="00122ED1"/>
    <w:rsid w:val="00122F23"/>
    <w:rsid w:val="001231D7"/>
    <w:rsid w:val="00123244"/>
    <w:rsid w:val="00123368"/>
    <w:rsid w:val="0012339F"/>
    <w:rsid w:val="001235A0"/>
    <w:rsid w:val="00123894"/>
    <w:rsid w:val="001238E2"/>
    <w:rsid w:val="00123F11"/>
    <w:rsid w:val="001241BC"/>
    <w:rsid w:val="001241F0"/>
    <w:rsid w:val="00124305"/>
    <w:rsid w:val="00124470"/>
    <w:rsid w:val="00124565"/>
    <w:rsid w:val="00124A37"/>
    <w:rsid w:val="00124A40"/>
    <w:rsid w:val="00124C6C"/>
    <w:rsid w:val="00124F1F"/>
    <w:rsid w:val="00124F7A"/>
    <w:rsid w:val="001250B6"/>
    <w:rsid w:val="00125182"/>
    <w:rsid w:val="00125351"/>
    <w:rsid w:val="00125A3D"/>
    <w:rsid w:val="00125A8C"/>
    <w:rsid w:val="00125DF4"/>
    <w:rsid w:val="00125DFF"/>
    <w:rsid w:val="00126004"/>
    <w:rsid w:val="00126363"/>
    <w:rsid w:val="0012676B"/>
    <w:rsid w:val="00126798"/>
    <w:rsid w:val="00126A75"/>
    <w:rsid w:val="00126CED"/>
    <w:rsid w:val="00126F49"/>
    <w:rsid w:val="00126F56"/>
    <w:rsid w:val="00126FCA"/>
    <w:rsid w:val="00127022"/>
    <w:rsid w:val="00127406"/>
    <w:rsid w:val="001275AB"/>
    <w:rsid w:val="001276D4"/>
    <w:rsid w:val="00127D60"/>
    <w:rsid w:val="00127DA9"/>
    <w:rsid w:val="001301B4"/>
    <w:rsid w:val="0013031F"/>
    <w:rsid w:val="00130473"/>
    <w:rsid w:val="00130515"/>
    <w:rsid w:val="0013079C"/>
    <w:rsid w:val="0013088F"/>
    <w:rsid w:val="00130C9C"/>
    <w:rsid w:val="00130DC5"/>
    <w:rsid w:val="00130FD0"/>
    <w:rsid w:val="00131017"/>
    <w:rsid w:val="0013111C"/>
    <w:rsid w:val="001311A1"/>
    <w:rsid w:val="001311BA"/>
    <w:rsid w:val="00131717"/>
    <w:rsid w:val="00131917"/>
    <w:rsid w:val="00131945"/>
    <w:rsid w:val="00131A50"/>
    <w:rsid w:val="00131AF0"/>
    <w:rsid w:val="00131D99"/>
    <w:rsid w:val="00131DAE"/>
    <w:rsid w:val="00131E91"/>
    <w:rsid w:val="0013206B"/>
    <w:rsid w:val="001321E5"/>
    <w:rsid w:val="00132288"/>
    <w:rsid w:val="001322E1"/>
    <w:rsid w:val="0013235F"/>
    <w:rsid w:val="0013248E"/>
    <w:rsid w:val="001326EB"/>
    <w:rsid w:val="00132B54"/>
    <w:rsid w:val="00132C91"/>
    <w:rsid w:val="00132F0B"/>
    <w:rsid w:val="0013304F"/>
    <w:rsid w:val="001330C1"/>
    <w:rsid w:val="001332F6"/>
    <w:rsid w:val="0013395B"/>
    <w:rsid w:val="00133B39"/>
    <w:rsid w:val="00134004"/>
    <w:rsid w:val="0013416B"/>
    <w:rsid w:val="0013457A"/>
    <w:rsid w:val="00134931"/>
    <w:rsid w:val="00134B5C"/>
    <w:rsid w:val="00134C88"/>
    <w:rsid w:val="00135518"/>
    <w:rsid w:val="001355A8"/>
    <w:rsid w:val="00135724"/>
    <w:rsid w:val="0013611B"/>
    <w:rsid w:val="001361FA"/>
    <w:rsid w:val="00136213"/>
    <w:rsid w:val="001363AB"/>
    <w:rsid w:val="001363EA"/>
    <w:rsid w:val="0013655A"/>
    <w:rsid w:val="00136A92"/>
    <w:rsid w:val="00136E82"/>
    <w:rsid w:val="00136EA6"/>
    <w:rsid w:val="00137261"/>
    <w:rsid w:val="00137817"/>
    <w:rsid w:val="0013788B"/>
    <w:rsid w:val="0013793F"/>
    <w:rsid w:val="001379B3"/>
    <w:rsid w:val="00137D51"/>
    <w:rsid w:val="00137FE9"/>
    <w:rsid w:val="0014070B"/>
    <w:rsid w:val="001409E1"/>
    <w:rsid w:val="00140D51"/>
    <w:rsid w:val="00140EE4"/>
    <w:rsid w:val="00140F58"/>
    <w:rsid w:val="00140F75"/>
    <w:rsid w:val="00140FC0"/>
    <w:rsid w:val="00141142"/>
    <w:rsid w:val="0014143E"/>
    <w:rsid w:val="001419D2"/>
    <w:rsid w:val="00141ECD"/>
    <w:rsid w:val="00141F48"/>
    <w:rsid w:val="001420BA"/>
    <w:rsid w:val="001428C7"/>
    <w:rsid w:val="00142A36"/>
    <w:rsid w:val="00142C80"/>
    <w:rsid w:val="00142F15"/>
    <w:rsid w:val="00143017"/>
    <w:rsid w:val="0014307D"/>
    <w:rsid w:val="00143195"/>
    <w:rsid w:val="001432E5"/>
    <w:rsid w:val="00143605"/>
    <w:rsid w:val="00143695"/>
    <w:rsid w:val="001436AE"/>
    <w:rsid w:val="00143742"/>
    <w:rsid w:val="00143790"/>
    <w:rsid w:val="00143955"/>
    <w:rsid w:val="00143DA1"/>
    <w:rsid w:val="00143FDF"/>
    <w:rsid w:val="0014418C"/>
    <w:rsid w:val="00144602"/>
    <w:rsid w:val="0014471F"/>
    <w:rsid w:val="00144792"/>
    <w:rsid w:val="00144BEF"/>
    <w:rsid w:val="00144C52"/>
    <w:rsid w:val="00144D9C"/>
    <w:rsid w:val="00144FAA"/>
    <w:rsid w:val="00145009"/>
    <w:rsid w:val="00145086"/>
    <w:rsid w:val="001450CB"/>
    <w:rsid w:val="0014541D"/>
    <w:rsid w:val="0014547F"/>
    <w:rsid w:val="0014554A"/>
    <w:rsid w:val="001455E0"/>
    <w:rsid w:val="001455EC"/>
    <w:rsid w:val="00145671"/>
    <w:rsid w:val="0014573D"/>
    <w:rsid w:val="00145901"/>
    <w:rsid w:val="00145A32"/>
    <w:rsid w:val="00145B2D"/>
    <w:rsid w:val="00145CCA"/>
    <w:rsid w:val="00145D8E"/>
    <w:rsid w:val="00145D9A"/>
    <w:rsid w:val="00145E48"/>
    <w:rsid w:val="001460CF"/>
    <w:rsid w:val="001466C9"/>
    <w:rsid w:val="0014691E"/>
    <w:rsid w:val="00146BCB"/>
    <w:rsid w:val="00146FA9"/>
    <w:rsid w:val="00146FFA"/>
    <w:rsid w:val="0014735C"/>
    <w:rsid w:val="00147562"/>
    <w:rsid w:val="001475FA"/>
    <w:rsid w:val="00147664"/>
    <w:rsid w:val="00147727"/>
    <w:rsid w:val="00147830"/>
    <w:rsid w:val="00147CB8"/>
    <w:rsid w:val="00150109"/>
    <w:rsid w:val="001501FF"/>
    <w:rsid w:val="00150396"/>
    <w:rsid w:val="00150AAA"/>
    <w:rsid w:val="00150B86"/>
    <w:rsid w:val="00150D41"/>
    <w:rsid w:val="00151167"/>
    <w:rsid w:val="001512BA"/>
    <w:rsid w:val="00151330"/>
    <w:rsid w:val="00151357"/>
    <w:rsid w:val="001514E1"/>
    <w:rsid w:val="001515EC"/>
    <w:rsid w:val="0015184C"/>
    <w:rsid w:val="00151A59"/>
    <w:rsid w:val="00151B50"/>
    <w:rsid w:val="00151C4F"/>
    <w:rsid w:val="00151E65"/>
    <w:rsid w:val="00151EE8"/>
    <w:rsid w:val="00151F2F"/>
    <w:rsid w:val="00151FB3"/>
    <w:rsid w:val="001520CC"/>
    <w:rsid w:val="001521EF"/>
    <w:rsid w:val="001524B4"/>
    <w:rsid w:val="001524FF"/>
    <w:rsid w:val="0015275D"/>
    <w:rsid w:val="001527B1"/>
    <w:rsid w:val="00152873"/>
    <w:rsid w:val="00152AAD"/>
    <w:rsid w:val="00152C75"/>
    <w:rsid w:val="00152D3E"/>
    <w:rsid w:val="00152F35"/>
    <w:rsid w:val="001532E1"/>
    <w:rsid w:val="001532F5"/>
    <w:rsid w:val="00153607"/>
    <w:rsid w:val="00153844"/>
    <w:rsid w:val="00153A53"/>
    <w:rsid w:val="001542DB"/>
    <w:rsid w:val="00154380"/>
    <w:rsid w:val="001545D8"/>
    <w:rsid w:val="00154F22"/>
    <w:rsid w:val="00155093"/>
    <w:rsid w:val="001550BA"/>
    <w:rsid w:val="001552EF"/>
    <w:rsid w:val="001553D0"/>
    <w:rsid w:val="0015541F"/>
    <w:rsid w:val="0015555B"/>
    <w:rsid w:val="00155662"/>
    <w:rsid w:val="001558E5"/>
    <w:rsid w:val="00155A4C"/>
    <w:rsid w:val="00155B6E"/>
    <w:rsid w:val="00155EA6"/>
    <w:rsid w:val="00155EBB"/>
    <w:rsid w:val="00156074"/>
    <w:rsid w:val="001563A1"/>
    <w:rsid w:val="00156608"/>
    <w:rsid w:val="00156C24"/>
    <w:rsid w:val="00156D62"/>
    <w:rsid w:val="00156E4B"/>
    <w:rsid w:val="00156F16"/>
    <w:rsid w:val="00156FCF"/>
    <w:rsid w:val="00157010"/>
    <w:rsid w:val="00157684"/>
    <w:rsid w:val="001577C6"/>
    <w:rsid w:val="001577F6"/>
    <w:rsid w:val="00157A33"/>
    <w:rsid w:val="00157C33"/>
    <w:rsid w:val="00157C89"/>
    <w:rsid w:val="00157CD3"/>
    <w:rsid w:val="001600BD"/>
    <w:rsid w:val="0016064A"/>
    <w:rsid w:val="00160CDB"/>
    <w:rsid w:val="001611CC"/>
    <w:rsid w:val="00161629"/>
    <w:rsid w:val="0016165C"/>
    <w:rsid w:val="0016176D"/>
    <w:rsid w:val="001617FD"/>
    <w:rsid w:val="001619C2"/>
    <w:rsid w:val="00161D61"/>
    <w:rsid w:val="00162164"/>
    <w:rsid w:val="0016264A"/>
    <w:rsid w:val="00162745"/>
    <w:rsid w:val="00162BFC"/>
    <w:rsid w:val="00162C65"/>
    <w:rsid w:val="00162F30"/>
    <w:rsid w:val="0016303F"/>
    <w:rsid w:val="00163410"/>
    <w:rsid w:val="0016360F"/>
    <w:rsid w:val="00163920"/>
    <w:rsid w:val="001639A8"/>
    <w:rsid w:val="00163B48"/>
    <w:rsid w:val="00163FA1"/>
    <w:rsid w:val="00164117"/>
    <w:rsid w:val="0016423E"/>
    <w:rsid w:val="0016428F"/>
    <w:rsid w:val="00164365"/>
    <w:rsid w:val="0016486E"/>
    <w:rsid w:val="001648FA"/>
    <w:rsid w:val="00164A97"/>
    <w:rsid w:val="00164EAC"/>
    <w:rsid w:val="00164F88"/>
    <w:rsid w:val="00165168"/>
    <w:rsid w:val="0016582B"/>
    <w:rsid w:val="00165867"/>
    <w:rsid w:val="00165B2E"/>
    <w:rsid w:val="00165D6D"/>
    <w:rsid w:val="00165DD5"/>
    <w:rsid w:val="001661B0"/>
    <w:rsid w:val="001663D8"/>
    <w:rsid w:val="001669C3"/>
    <w:rsid w:val="00166B3A"/>
    <w:rsid w:val="00166B3B"/>
    <w:rsid w:val="00166CB8"/>
    <w:rsid w:val="00166E2F"/>
    <w:rsid w:val="00167766"/>
    <w:rsid w:val="00167973"/>
    <w:rsid w:val="00167A06"/>
    <w:rsid w:val="00167AD6"/>
    <w:rsid w:val="00167C41"/>
    <w:rsid w:val="00167CC9"/>
    <w:rsid w:val="00167D28"/>
    <w:rsid w:val="0017023D"/>
    <w:rsid w:val="00170295"/>
    <w:rsid w:val="00170302"/>
    <w:rsid w:val="0017038B"/>
    <w:rsid w:val="00170440"/>
    <w:rsid w:val="001704BC"/>
    <w:rsid w:val="001704D6"/>
    <w:rsid w:val="0017067F"/>
    <w:rsid w:val="00170A4C"/>
    <w:rsid w:val="00170C34"/>
    <w:rsid w:val="00171048"/>
    <w:rsid w:val="001710AA"/>
    <w:rsid w:val="00171176"/>
    <w:rsid w:val="00171177"/>
    <w:rsid w:val="00171197"/>
    <w:rsid w:val="00171485"/>
    <w:rsid w:val="00171619"/>
    <w:rsid w:val="001718DE"/>
    <w:rsid w:val="00171ADE"/>
    <w:rsid w:val="00171D06"/>
    <w:rsid w:val="00171FC1"/>
    <w:rsid w:val="001721E3"/>
    <w:rsid w:val="0017224B"/>
    <w:rsid w:val="00172295"/>
    <w:rsid w:val="0017230B"/>
    <w:rsid w:val="001723DD"/>
    <w:rsid w:val="00172584"/>
    <w:rsid w:val="0017264C"/>
    <w:rsid w:val="00172688"/>
    <w:rsid w:val="001728AC"/>
    <w:rsid w:val="00172904"/>
    <w:rsid w:val="00173121"/>
    <w:rsid w:val="00173196"/>
    <w:rsid w:val="001733A4"/>
    <w:rsid w:val="00173602"/>
    <w:rsid w:val="001739DF"/>
    <w:rsid w:val="00173E70"/>
    <w:rsid w:val="0017416F"/>
    <w:rsid w:val="0017419E"/>
    <w:rsid w:val="00174409"/>
    <w:rsid w:val="00174496"/>
    <w:rsid w:val="00174861"/>
    <w:rsid w:val="00174A30"/>
    <w:rsid w:val="00174D18"/>
    <w:rsid w:val="00174D95"/>
    <w:rsid w:val="001752B9"/>
    <w:rsid w:val="0017553F"/>
    <w:rsid w:val="00175565"/>
    <w:rsid w:val="0017572C"/>
    <w:rsid w:val="00175998"/>
    <w:rsid w:val="0017599D"/>
    <w:rsid w:val="001759EB"/>
    <w:rsid w:val="00175FA5"/>
    <w:rsid w:val="001761D6"/>
    <w:rsid w:val="00176305"/>
    <w:rsid w:val="00176543"/>
    <w:rsid w:val="0017659B"/>
    <w:rsid w:val="00176677"/>
    <w:rsid w:val="00176909"/>
    <w:rsid w:val="00176914"/>
    <w:rsid w:val="00176AC8"/>
    <w:rsid w:val="00176D92"/>
    <w:rsid w:val="0017700C"/>
    <w:rsid w:val="00177062"/>
    <w:rsid w:val="001772EB"/>
    <w:rsid w:val="001772EC"/>
    <w:rsid w:val="00177367"/>
    <w:rsid w:val="001773F7"/>
    <w:rsid w:val="00177978"/>
    <w:rsid w:val="00177A2F"/>
    <w:rsid w:val="00177A43"/>
    <w:rsid w:val="00177DD3"/>
    <w:rsid w:val="00177FDA"/>
    <w:rsid w:val="001800B4"/>
    <w:rsid w:val="00180179"/>
    <w:rsid w:val="0018045A"/>
    <w:rsid w:val="00180B9C"/>
    <w:rsid w:val="00180D70"/>
    <w:rsid w:val="00180DD8"/>
    <w:rsid w:val="00180DEB"/>
    <w:rsid w:val="0018159B"/>
    <w:rsid w:val="001815EB"/>
    <w:rsid w:val="00181778"/>
    <w:rsid w:val="00181875"/>
    <w:rsid w:val="00181F97"/>
    <w:rsid w:val="00181F99"/>
    <w:rsid w:val="0018210A"/>
    <w:rsid w:val="001827AA"/>
    <w:rsid w:val="00182C29"/>
    <w:rsid w:val="00182CFB"/>
    <w:rsid w:val="00182D81"/>
    <w:rsid w:val="0018376D"/>
    <w:rsid w:val="00183A02"/>
    <w:rsid w:val="00183DD1"/>
    <w:rsid w:val="00183E60"/>
    <w:rsid w:val="00183F78"/>
    <w:rsid w:val="001842D6"/>
    <w:rsid w:val="00184481"/>
    <w:rsid w:val="00184760"/>
    <w:rsid w:val="00184B28"/>
    <w:rsid w:val="00184D74"/>
    <w:rsid w:val="00184E87"/>
    <w:rsid w:val="0018518A"/>
    <w:rsid w:val="00185418"/>
    <w:rsid w:val="001854A2"/>
    <w:rsid w:val="00185758"/>
    <w:rsid w:val="00185936"/>
    <w:rsid w:val="00185E0F"/>
    <w:rsid w:val="00186030"/>
    <w:rsid w:val="00186066"/>
    <w:rsid w:val="00186153"/>
    <w:rsid w:val="001861BE"/>
    <w:rsid w:val="001863D4"/>
    <w:rsid w:val="00186442"/>
    <w:rsid w:val="00186654"/>
    <w:rsid w:val="00186C02"/>
    <w:rsid w:val="00187251"/>
    <w:rsid w:val="00187263"/>
    <w:rsid w:val="0018739F"/>
    <w:rsid w:val="0018761E"/>
    <w:rsid w:val="001876BE"/>
    <w:rsid w:val="0018788E"/>
    <w:rsid w:val="00187BCD"/>
    <w:rsid w:val="00187E42"/>
    <w:rsid w:val="00190045"/>
    <w:rsid w:val="00190330"/>
    <w:rsid w:val="00190610"/>
    <w:rsid w:val="00190BEB"/>
    <w:rsid w:val="00190DFF"/>
    <w:rsid w:val="00191006"/>
    <w:rsid w:val="00191188"/>
    <w:rsid w:val="0019151F"/>
    <w:rsid w:val="00191608"/>
    <w:rsid w:val="0019161F"/>
    <w:rsid w:val="001916B8"/>
    <w:rsid w:val="0019197B"/>
    <w:rsid w:val="00191B9F"/>
    <w:rsid w:val="00191CAA"/>
    <w:rsid w:val="00191E5B"/>
    <w:rsid w:val="00191E60"/>
    <w:rsid w:val="00192111"/>
    <w:rsid w:val="00192645"/>
    <w:rsid w:val="00192876"/>
    <w:rsid w:val="00192B94"/>
    <w:rsid w:val="00192EC4"/>
    <w:rsid w:val="00192F3E"/>
    <w:rsid w:val="001932C2"/>
    <w:rsid w:val="00193402"/>
    <w:rsid w:val="00193432"/>
    <w:rsid w:val="0019354D"/>
    <w:rsid w:val="00193676"/>
    <w:rsid w:val="001936BB"/>
    <w:rsid w:val="00193914"/>
    <w:rsid w:val="00193981"/>
    <w:rsid w:val="001939C4"/>
    <w:rsid w:val="00193B94"/>
    <w:rsid w:val="00193C68"/>
    <w:rsid w:val="00193C8B"/>
    <w:rsid w:val="00193FDD"/>
    <w:rsid w:val="0019403B"/>
    <w:rsid w:val="001940F4"/>
    <w:rsid w:val="00194316"/>
    <w:rsid w:val="00194462"/>
    <w:rsid w:val="0019457F"/>
    <w:rsid w:val="00194B5C"/>
    <w:rsid w:val="00194BDD"/>
    <w:rsid w:val="001950EB"/>
    <w:rsid w:val="0019525C"/>
    <w:rsid w:val="001955ED"/>
    <w:rsid w:val="0019585A"/>
    <w:rsid w:val="0019598B"/>
    <w:rsid w:val="00195BEE"/>
    <w:rsid w:val="00195D83"/>
    <w:rsid w:val="00195EF1"/>
    <w:rsid w:val="001963B9"/>
    <w:rsid w:val="00196460"/>
    <w:rsid w:val="001964C0"/>
    <w:rsid w:val="001966CF"/>
    <w:rsid w:val="00196807"/>
    <w:rsid w:val="0019685A"/>
    <w:rsid w:val="001968C9"/>
    <w:rsid w:val="00196951"/>
    <w:rsid w:val="00196B4B"/>
    <w:rsid w:val="00196B7C"/>
    <w:rsid w:val="00196E75"/>
    <w:rsid w:val="00197121"/>
    <w:rsid w:val="00197346"/>
    <w:rsid w:val="0019741A"/>
    <w:rsid w:val="001977B6"/>
    <w:rsid w:val="001977F5"/>
    <w:rsid w:val="00197872"/>
    <w:rsid w:val="00197E08"/>
    <w:rsid w:val="001A010D"/>
    <w:rsid w:val="001A01A8"/>
    <w:rsid w:val="001A0276"/>
    <w:rsid w:val="001A039F"/>
    <w:rsid w:val="001A03E9"/>
    <w:rsid w:val="001A083A"/>
    <w:rsid w:val="001A0C2B"/>
    <w:rsid w:val="001A0C2C"/>
    <w:rsid w:val="001A0DC1"/>
    <w:rsid w:val="001A0F35"/>
    <w:rsid w:val="001A0F81"/>
    <w:rsid w:val="001A10E7"/>
    <w:rsid w:val="001A1679"/>
    <w:rsid w:val="001A169C"/>
    <w:rsid w:val="001A1739"/>
    <w:rsid w:val="001A1762"/>
    <w:rsid w:val="001A177E"/>
    <w:rsid w:val="001A1A29"/>
    <w:rsid w:val="001A1CC4"/>
    <w:rsid w:val="001A2105"/>
    <w:rsid w:val="001A246A"/>
    <w:rsid w:val="001A2568"/>
    <w:rsid w:val="001A25DE"/>
    <w:rsid w:val="001A2611"/>
    <w:rsid w:val="001A26DF"/>
    <w:rsid w:val="001A283E"/>
    <w:rsid w:val="001A299F"/>
    <w:rsid w:val="001A29D1"/>
    <w:rsid w:val="001A2A99"/>
    <w:rsid w:val="001A2E08"/>
    <w:rsid w:val="001A2F05"/>
    <w:rsid w:val="001A31FB"/>
    <w:rsid w:val="001A32C1"/>
    <w:rsid w:val="001A3395"/>
    <w:rsid w:val="001A33F9"/>
    <w:rsid w:val="001A3478"/>
    <w:rsid w:val="001A3797"/>
    <w:rsid w:val="001A3826"/>
    <w:rsid w:val="001A4190"/>
    <w:rsid w:val="001A4F58"/>
    <w:rsid w:val="001A51C4"/>
    <w:rsid w:val="001A54A1"/>
    <w:rsid w:val="001A5616"/>
    <w:rsid w:val="001A5681"/>
    <w:rsid w:val="001A5806"/>
    <w:rsid w:val="001A58B6"/>
    <w:rsid w:val="001A58BA"/>
    <w:rsid w:val="001A59E2"/>
    <w:rsid w:val="001A59E6"/>
    <w:rsid w:val="001A5ADB"/>
    <w:rsid w:val="001A5BD2"/>
    <w:rsid w:val="001A5FD5"/>
    <w:rsid w:val="001A6085"/>
    <w:rsid w:val="001A616C"/>
    <w:rsid w:val="001A632E"/>
    <w:rsid w:val="001A642A"/>
    <w:rsid w:val="001A6468"/>
    <w:rsid w:val="001A65ED"/>
    <w:rsid w:val="001A6652"/>
    <w:rsid w:val="001A6780"/>
    <w:rsid w:val="001A70BC"/>
    <w:rsid w:val="001A744D"/>
    <w:rsid w:val="001A7764"/>
    <w:rsid w:val="001A780F"/>
    <w:rsid w:val="001A79AA"/>
    <w:rsid w:val="001A7DEF"/>
    <w:rsid w:val="001A7EBD"/>
    <w:rsid w:val="001A7FBD"/>
    <w:rsid w:val="001B036D"/>
    <w:rsid w:val="001B08DD"/>
    <w:rsid w:val="001B0966"/>
    <w:rsid w:val="001B09F2"/>
    <w:rsid w:val="001B0B18"/>
    <w:rsid w:val="001B0B64"/>
    <w:rsid w:val="001B0D10"/>
    <w:rsid w:val="001B0D57"/>
    <w:rsid w:val="001B0E48"/>
    <w:rsid w:val="001B11B6"/>
    <w:rsid w:val="001B19C8"/>
    <w:rsid w:val="001B1AEA"/>
    <w:rsid w:val="001B1B8C"/>
    <w:rsid w:val="001B1C41"/>
    <w:rsid w:val="001B1CAE"/>
    <w:rsid w:val="001B1EB2"/>
    <w:rsid w:val="001B1F3D"/>
    <w:rsid w:val="001B20C1"/>
    <w:rsid w:val="001B2118"/>
    <w:rsid w:val="001B24DA"/>
    <w:rsid w:val="001B2662"/>
    <w:rsid w:val="001B27DA"/>
    <w:rsid w:val="001B2D36"/>
    <w:rsid w:val="001B2E17"/>
    <w:rsid w:val="001B3110"/>
    <w:rsid w:val="001B313E"/>
    <w:rsid w:val="001B352C"/>
    <w:rsid w:val="001B3633"/>
    <w:rsid w:val="001B36F6"/>
    <w:rsid w:val="001B3711"/>
    <w:rsid w:val="001B3737"/>
    <w:rsid w:val="001B3742"/>
    <w:rsid w:val="001B3777"/>
    <w:rsid w:val="001B3852"/>
    <w:rsid w:val="001B3A32"/>
    <w:rsid w:val="001B3C1C"/>
    <w:rsid w:val="001B3F3C"/>
    <w:rsid w:val="001B40C9"/>
    <w:rsid w:val="001B4108"/>
    <w:rsid w:val="001B41CE"/>
    <w:rsid w:val="001B427C"/>
    <w:rsid w:val="001B4281"/>
    <w:rsid w:val="001B45C9"/>
    <w:rsid w:val="001B4715"/>
    <w:rsid w:val="001B48A7"/>
    <w:rsid w:val="001B497F"/>
    <w:rsid w:val="001B4B50"/>
    <w:rsid w:val="001B4B85"/>
    <w:rsid w:val="001B528A"/>
    <w:rsid w:val="001B542B"/>
    <w:rsid w:val="001B54A5"/>
    <w:rsid w:val="001B56D6"/>
    <w:rsid w:val="001B57AA"/>
    <w:rsid w:val="001B5822"/>
    <w:rsid w:val="001B5E18"/>
    <w:rsid w:val="001B5ECA"/>
    <w:rsid w:val="001B6007"/>
    <w:rsid w:val="001B61DF"/>
    <w:rsid w:val="001B6540"/>
    <w:rsid w:val="001B6547"/>
    <w:rsid w:val="001B6764"/>
    <w:rsid w:val="001B6C19"/>
    <w:rsid w:val="001B722E"/>
    <w:rsid w:val="001B72F3"/>
    <w:rsid w:val="001B79B2"/>
    <w:rsid w:val="001B79BA"/>
    <w:rsid w:val="001C00A4"/>
    <w:rsid w:val="001C04F3"/>
    <w:rsid w:val="001C0634"/>
    <w:rsid w:val="001C08A7"/>
    <w:rsid w:val="001C0AAA"/>
    <w:rsid w:val="001C0BDC"/>
    <w:rsid w:val="001C0F00"/>
    <w:rsid w:val="001C1115"/>
    <w:rsid w:val="001C1279"/>
    <w:rsid w:val="001C12D7"/>
    <w:rsid w:val="001C137B"/>
    <w:rsid w:val="001C162F"/>
    <w:rsid w:val="001C1672"/>
    <w:rsid w:val="001C1760"/>
    <w:rsid w:val="001C19D4"/>
    <w:rsid w:val="001C1CE6"/>
    <w:rsid w:val="001C1E62"/>
    <w:rsid w:val="001C1E69"/>
    <w:rsid w:val="001C1E93"/>
    <w:rsid w:val="001C2169"/>
    <w:rsid w:val="001C242B"/>
    <w:rsid w:val="001C28F2"/>
    <w:rsid w:val="001C29D7"/>
    <w:rsid w:val="001C2AEF"/>
    <w:rsid w:val="001C2BB5"/>
    <w:rsid w:val="001C2DBC"/>
    <w:rsid w:val="001C2DC8"/>
    <w:rsid w:val="001C31EB"/>
    <w:rsid w:val="001C3619"/>
    <w:rsid w:val="001C366D"/>
    <w:rsid w:val="001C3694"/>
    <w:rsid w:val="001C379F"/>
    <w:rsid w:val="001C3CE0"/>
    <w:rsid w:val="001C3EE8"/>
    <w:rsid w:val="001C3FC6"/>
    <w:rsid w:val="001C400D"/>
    <w:rsid w:val="001C42D0"/>
    <w:rsid w:val="001C4343"/>
    <w:rsid w:val="001C447F"/>
    <w:rsid w:val="001C45FA"/>
    <w:rsid w:val="001C4619"/>
    <w:rsid w:val="001C47A5"/>
    <w:rsid w:val="001C483B"/>
    <w:rsid w:val="001C49F5"/>
    <w:rsid w:val="001C4ABA"/>
    <w:rsid w:val="001C502C"/>
    <w:rsid w:val="001C5075"/>
    <w:rsid w:val="001C5413"/>
    <w:rsid w:val="001C542B"/>
    <w:rsid w:val="001C55C9"/>
    <w:rsid w:val="001C5648"/>
    <w:rsid w:val="001C5667"/>
    <w:rsid w:val="001C59F8"/>
    <w:rsid w:val="001C5B16"/>
    <w:rsid w:val="001C5CE6"/>
    <w:rsid w:val="001C5DAF"/>
    <w:rsid w:val="001C5DD4"/>
    <w:rsid w:val="001C5F94"/>
    <w:rsid w:val="001C63B0"/>
    <w:rsid w:val="001C63BD"/>
    <w:rsid w:val="001C6585"/>
    <w:rsid w:val="001C6659"/>
    <w:rsid w:val="001C6AFA"/>
    <w:rsid w:val="001C6FBA"/>
    <w:rsid w:val="001C708C"/>
    <w:rsid w:val="001C753F"/>
    <w:rsid w:val="001C7564"/>
    <w:rsid w:val="001C76AF"/>
    <w:rsid w:val="001C781A"/>
    <w:rsid w:val="001C7B40"/>
    <w:rsid w:val="001C7C5B"/>
    <w:rsid w:val="001C7EC2"/>
    <w:rsid w:val="001D0153"/>
    <w:rsid w:val="001D03B0"/>
    <w:rsid w:val="001D03B2"/>
    <w:rsid w:val="001D0500"/>
    <w:rsid w:val="001D0626"/>
    <w:rsid w:val="001D0A4A"/>
    <w:rsid w:val="001D0CCA"/>
    <w:rsid w:val="001D1014"/>
    <w:rsid w:val="001D112C"/>
    <w:rsid w:val="001D11C9"/>
    <w:rsid w:val="001D1227"/>
    <w:rsid w:val="001D1370"/>
    <w:rsid w:val="001D1688"/>
    <w:rsid w:val="001D16CA"/>
    <w:rsid w:val="001D1942"/>
    <w:rsid w:val="001D1F44"/>
    <w:rsid w:val="001D2099"/>
    <w:rsid w:val="001D22B2"/>
    <w:rsid w:val="001D272F"/>
    <w:rsid w:val="001D2AE6"/>
    <w:rsid w:val="001D2C54"/>
    <w:rsid w:val="001D2DCB"/>
    <w:rsid w:val="001D2ED4"/>
    <w:rsid w:val="001D353D"/>
    <w:rsid w:val="001D37E2"/>
    <w:rsid w:val="001D3ACD"/>
    <w:rsid w:val="001D3C09"/>
    <w:rsid w:val="001D40F4"/>
    <w:rsid w:val="001D41A0"/>
    <w:rsid w:val="001D4404"/>
    <w:rsid w:val="001D44C2"/>
    <w:rsid w:val="001D468D"/>
    <w:rsid w:val="001D46B8"/>
    <w:rsid w:val="001D46CB"/>
    <w:rsid w:val="001D47B0"/>
    <w:rsid w:val="001D4AFD"/>
    <w:rsid w:val="001D4E71"/>
    <w:rsid w:val="001D5102"/>
    <w:rsid w:val="001D5211"/>
    <w:rsid w:val="001D547A"/>
    <w:rsid w:val="001D570F"/>
    <w:rsid w:val="001D5817"/>
    <w:rsid w:val="001D5CAE"/>
    <w:rsid w:val="001D5CB1"/>
    <w:rsid w:val="001D5FDF"/>
    <w:rsid w:val="001D5FE6"/>
    <w:rsid w:val="001D601B"/>
    <w:rsid w:val="001D61CB"/>
    <w:rsid w:val="001D6336"/>
    <w:rsid w:val="001D65D3"/>
    <w:rsid w:val="001D66E2"/>
    <w:rsid w:val="001D6818"/>
    <w:rsid w:val="001D6A0A"/>
    <w:rsid w:val="001D6A37"/>
    <w:rsid w:val="001D6A97"/>
    <w:rsid w:val="001D6BB7"/>
    <w:rsid w:val="001D6BFC"/>
    <w:rsid w:val="001D6DDA"/>
    <w:rsid w:val="001D700E"/>
    <w:rsid w:val="001D70F7"/>
    <w:rsid w:val="001D7127"/>
    <w:rsid w:val="001D718D"/>
    <w:rsid w:val="001D7300"/>
    <w:rsid w:val="001D7681"/>
    <w:rsid w:val="001D76A9"/>
    <w:rsid w:val="001D797B"/>
    <w:rsid w:val="001D7A69"/>
    <w:rsid w:val="001D7CB4"/>
    <w:rsid w:val="001D7E4F"/>
    <w:rsid w:val="001E02EF"/>
    <w:rsid w:val="001E0600"/>
    <w:rsid w:val="001E06F2"/>
    <w:rsid w:val="001E07E5"/>
    <w:rsid w:val="001E089F"/>
    <w:rsid w:val="001E09AE"/>
    <w:rsid w:val="001E0AB7"/>
    <w:rsid w:val="001E10B0"/>
    <w:rsid w:val="001E148C"/>
    <w:rsid w:val="001E15F0"/>
    <w:rsid w:val="001E190E"/>
    <w:rsid w:val="001E19DC"/>
    <w:rsid w:val="001E1BE6"/>
    <w:rsid w:val="001E1CCB"/>
    <w:rsid w:val="001E1D26"/>
    <w:rsid w:val="001E1D29"/>
    <w:rsid w:val="001E1DE1"/>
    <w:rsid w:val="001E1EC7"/>
    <w:rsid w:val="001E2174"/>
    <w:rsid w:val="001E218B"/>
    <w:rsid w:val="001E233F"/>
    <w:rsid w:val="001E2578"/>
    <w:rsid w:val="001E2716"/>
    <w:rsid w:val="001E2A95"/>
    <w:rsid w:val="001E2D57"/>
    <w:rsid w:val="001E2E05"/>
    <w:rsid w:val="001E2EF2"/>
    <w:rsid w:val="001E301E"/>
    <w:rsid w:val="001E3088"/>
    <w:rsid w:val="001E32DF"/>
    <w:rsid w:val="001E34B6"/>
    <w:rsid w:val="001E3648"/>
    <w:rsid w:val="001E36F5"/>
    <w:rsid w:val="001E42E3"/>
    <w:rsid w:val="001E4348"/>
    <w:rsid w:val="001E43B1"/>
    <w:rsid w:val="001E450F"/>
    <w:rsid w:val="001E4618"/>
    <w:rsid w:val="001E464F"/>
    <w:rsid w:val="001E48B6"/>
    <w:rsid w:val="001E4B71"/>
    <w:rsid w:val="001E4C6C"/>
    <w:rsid w:val="001E4CC9"/>
    <w:rsid w:val="001E5299"/>
    <w:rsid w:val="001E54B0"/>
    <w:rsid w:val="001E54D4"/>
    <w:rsid w:val="001E5643"/>
    <w:rsid w:val="001E564D"/>
    <w:rsid w:val="001E5BC5"/>
    <w:rsid w:val="001E5FEC"/>
    <w:rsid w:val="001E636D"/>
    <w:rsid w:val="001E63F4"/>
    <w:rsid w:val="001E6605"/>
    <w:rsid w:val="001E66A9"/>
    <w:rsid w:val="001E6D4C"/>
    <w:rsid w:val="001E6DB9"/>
    <w:rsid w:val="001E6FFB"/>
    <w:rsid w:val="001E7229"/>
    <w:rsid w:val="001E722A"/>
    <w:rsid w:val="001E72B8"/>
    <w:rsid w:val="001E77CA"/>
    <w:rsid w:val="001E78C6"/>
    <w:rsid w:val="001E7962"/>
    <w:rsid w:val="001E79B9"/>
    <w:rsid w:val="001E7A4E"/>
    <w:rsid w:val="001E7AA8"/>
    <w:rsid w:val="001E7B23"/>
    <w:rsid w:val="001E7C95"/>
    <w:rsid w:val="001E7DA2"/>
    <w:rsid w:val="001E7F83"/>
    <w:rsid w:val="001F047D"/>
    <w:rsid w:val="001F05A2"/>
    <w:rsid w:val="001F069F"/>
    <w:rsid w:val="001F0D35"/>
    <w:rsid w:val="001F1007"/>
    <w:rsid w:val="001F1118"/>
    <w:rsid w:val="001F119D"/>
    <w:rsid w:val="001F1212"/>
    <w:rsid w:val="001F1381"/>
    <w:rsid w:val="001F13A4"/>
    <w:rsid w:val="001F1C4E"/>
    <w:rsid w:val="001F20A0"/>
    <w:rsid w:val="001F2226"/>
    <w:rsid w:val="001F2343"/>
    <w:rsid w:val="001F24F0"/>
    <w:rsid w:val="001F2928"/>
    <w:rsid w:val="001F29F8"/>
    <w:rsid w:val="001F2C9A"/>
    <w:rsid w:val="001F2DE6"/>
    <w:rsid w:val="001F2EE5"/>
    <w:rsid w:val="001F2FB7"/>
    <w:rsid w:val="001F30BE"/>
    <w:rsid w:val="001F3248"/>
    <w:rsid w:val="001F3525"/>
    <w:rsid w:val="001F3838"/>
    <w:rsid w:val="001F3922"/>
    <w:rsid w:val="001F3A72"/>
    <w:rsid w:val="001F3FE3"/>
    <w:rsid w:val="001F4162"/>
    <w:rsid w:val="001F416E"/>
    <w:rsid w:val="001F4170"/>
    <w:rsid w:val="001F438B"/>
    <w:rsid w:val="001F43CC"/>
    <w:rsid w:val="001F45A4"/>
    <w:rsid w:val="001F461D"/>
    <w:rsid w:val="001F46F6"/>
    <w:rsid w:val="001F4792"/>
    <w:rsid w:val="001F4887"/>
    <w:rsid w:val="001F498A"/>
    <w:rsid w:val="001F4DEB"/>
    <w:rsid w:val="001F5283"/>
    <w:rsid w:val="001F5402"/>
    <w:rsid w:val="001F5641"/>
    <w:rsid w:val="001F578F"/>
    <w:rsid w:val="001F5909"/>
    <w:rsid w:val="001F5D33"/>
    <w:rsid w:val="001F5F3B"/>
    <w:rsid w:val="001F613D"/>
    <w:rsid w:val="001F61A6"/>
    <w:rsid w:val="001F62F7"/>
    <w:rsid w:val="001F648D"/>
    <w:rsid w:val="001F64C6"/>
    <w:rsid w:val="001F6539"/>
    <w:rsid w:val="001F66A2"/>
    <w:rsid w:val="001F6908"/>
    <w:rsid w:val="001F6944"/>
    <w:rsid w:val="001F6A65"/>
    <w:rsid w:val="001F6A85"/>
    <w:rsid w:val="001F6B5C"/>
    <w:rsid w:val="001F6DC8"/>
    <w:rsid w:val="001F6ECF"/>
    <w:rsid w:val="001F729D"/>
    <w:rsid w:val="001F7420"/>
    <w:rsid w:val="001F7468"/>
    <w:rsid w:val="001F7673"/>
    <w:rsid w:val="001F7B78"/>
    <w:rsid w:val="001F7DB5"/>
    <w:rsid w:val="001F7DBD"/>
    <w:rsid w:val="001F7DF5"/>
    <w:rsid w:val="001F7FB0"/>
    <w:rsid w:val="00200077"/>
    <w:rsid w:val="0020014A"/>
    <w:rsid w:val="0020025B"/>
    <w:rsid w:val="002002D7"/>
    <w:rsid w:val="002004B0"/>
    <w:rsid w:val="002006E0"/>
    <w:rsid w:val="00200AFB"/>
    <w:rsid w:val="00200D57"/>
    <w:rsid w:val="00200F42"/>
    <w:rsid w:val="002010D1"/>
    <w:rsid w:val="0020112E"/>
    <w:rsid w:val="0020145B"/>
    <w:rsid w:val="002014B8"/>
    <w:rsid w:val="002015C3"/>
    <w:rsid w:val="00201691"/>
    <w:rsid w:val="0020177E"/>
    <w:rsid w:val="002019FA"/>
    <w:rsid w:val="00201B78"/>
    <w:rsid w:val="00201ED5"/>
    <w:rsid w:val="00202204"/>
    <w:rsid w:val="00202278"/>
    <w:rsid w:val="002022DA"/>
    <w:rsid w:val="0020241B"/>
    <w:rsid w:val="002028A0"/>
    <w:rsid w:val="0020299B"/>
    <w:rsid w:val="0020299F"/>
    <w:rsid w:val="00202B77"/>
    <w:rsid w:val="00202B97"/>
    <w:rsid w:val="0020355B"/>
    <w:rsid w:val="002035F0"/>
    <w:rsid w:val="0020365F"/>
    <w:rsid w:val="002039FA"/>
    <w:rsid w:val="002039FD"/>
    <w:rsid w:val="00203C57"/>
    <w:rsid w:val="00203F8D"/>
    <w:rsid w:val="00204156"/>
    <w:rsid w:val="002044CA"/>
    <w:rsid w:val="002045DB"/>
    <w:rsid w:val="00204854"/>
    <w:rsid w:val="00204A8E"/>
    <w:rsid w:val="00204E5E"/>
    <w:rsid w:val="00204E64"/>
    <w:rsid w:val="002051DA"/>
    <w:rsid w:val="00205277"/>
    <w:rsid w:val="002054BB"/>
    <w:rsid w:val="002054BD"/>
    <w:rsid w:val="002054D0"/>
    <w:rsid w:val="00205691"/>
    <w:rsid w:val="00205719"/>
    <w:rsid w:val="0020589C"/>
    <w:rsid w:val="00205908"/>
    <w:rsid w:val="002059D2"/>
    <w:rsid w:val="00205AED"/>
    <w:rsid w:val="00205B32"/>
    <w:rsid w:val="00205CC2"/>
    <w:rsid w:val="00205E91"/>
    <w:rsid w:val="00205F77"/>
    <w:rsid w:val="00206188"/>
    <w:rsid w:val="0020620C"/>
    <w:rsid w:val="0020643D"/>
    <w:rsid w:val="0020657F"/>
    <w:rsid w:val="00206D7A"/>
    <w:rsid w:val="00206F0C"/>
    <w:rsid w:val="0020706E"/>
    <w:rsid w:val="002070E6"/>
    <w:rsid w:val="0020735F"/>
    <w:rsid w:val="00207571"/>
    <w:rsid w:val="0020798B"/>
    <w:rsid w:val="00207BD9"/>
    <w:rsid w:val="00210034"/>
    <w:rsid w:val="0021019B"/>
    <w:rsid w:val="002101CF"/>
    <w:rsid w:val="00210470"/>
    <w:rsid w:val="00210576"/>
    <w:rsid w:val="002105FB"/>
    <w:rsid w:val="002106FB"/>
    <w:rsid w:val="00210CD7"/>
    <w:rsid w:val="00211057"/>
    <w:rsid w:val="0021118F"/>
    <w:rsid w:val="002114C9"/>
    <w:rsid w:val="002114E6"/>
    <w:rsid w:val="0021164C"/>
    <w:rsid w:val="002118D7"/>
    <w:rsid w:val="002119FB"/>
    <w:rsid w:val="00211B4C"/>
    <w:rsid w:val="00211E42"/>
    <w:rsid w:val="00211F64"/>
    <w:rsid w:val="00212331"/>
    <w:rsid w:val="002125AD"/>
    <w:rsid w:val="002127DB"/>
    <w:rsid w:val="00212940"/>
    <w:rsid w:val="00212D98"/>
    <w:rsid w:val="00212EEE"/>
    <w:rsid w:val="00213256"/>
    <w:rsid w:val="0021367F"/>
    <w:rsid w:val="0021371C"/>
    <w:rsid w:val="002137BC"/>
    <w:rsid w:val="00213BE0"/>
    <w:rsid w:val="002143FB"/>
    <w:rsid w:val="002146AE"/>
    <w:rsid w:val="00214928"/>
    <w:rsid w:val="00214CFF"/>
    <w:rsid w:val="002151E9"/>
    <w:rsid w:val="00215242"/>
    <w:rsid w:val="002153E6"/>
    <w:rsid w:val="00215472"/>
    <w:rsid w:val="00215613"/>
    <w:rsid w:val="0021584E"/>
    <w:rsid w:val="002158E2"/>
    <w:rsid w:val="00215942"/>
    <w:rsid w:val="00215953"/>
    <w:rsid w:val="00215B87"/>
    <w:rsid w:val="00215D13"/>
    <w:rsid w:val="00215F27"/>
    <w:rsid w:val="0021609D"/>
    <w:rsid w:val="00216139"/>
    <w:rsid w:val="002161DE"/>
    <w:rsid w:val="002164E2"/>
    <w:rsid w:val="00216578"/>
    <w:rsid w:val="0021685B"/>
    <w:rsid w:val="002168B1"/>
    <w:rsid w:val="00216B61"/>
    <w:rsid w:val="00216C86"/>
    <w:rsid w:val="00216E6B"/>
    <w:rsid w:val="0021704F"/>
    <w:rsid w:val="002172DF"/>
    <w:rsid w:val="00217812"/>
    <w:rsid w:val="00217890"/>
    <w:rsid w:val="00217CC5"/>
    <w:rsid w:val="002201E3"/>
    <w:rsid w:val="00220305"/>
    <w:rsid w:val="00220322"/>
    <w:rsid w:val="0022050A"/>
    <w:rsid w:val="002205A6"/>
    <w:rsid w:val="002209C2"/>
    <w:rsid w:val="00220A83"/>
    <w:rsid w:val="00220BDA"/>
    <w:rsid w:val="00220DCC"/>
    <w:rsid w:val="00220EFC"/>
    <w:rsid w:val="00220FDB"/>
    <w:rsid w:val="0022172E"/>
    <w:rsid w:val="00221952"/>
    <w:rsid w:val="002219B7"/>
    <w:rsid w:val="00221BE4"/>
    <w:rsid w:val="00221EE3"/>
    <w:rsid w:val="002220CB"/>
    <w:rsid w:val="002222D1"/>
    <w:rsid w:val="00222331"/>
    <w:rsid w:val="002224BB"/>
    <w:rsid w:val="0022257F"/>
    <w:rsid w:val="002227C2"/>
    <w:rsid w:val="00222825"/>
    <w:rsid w:val="00222D28"/>
    <w:rsid w:val="002234E5"/>
    <w:rsid w:val="002235D4"/>
    <w:rsid w:val="00223977"/>
    <w:rsid w:val="00223C7C"/>
    <w:rsid w:val="00223E54"/>
    <w:rsid w:val="00223E61"/>
    <w:rsid w:val="00223F5C"/>
    <w:rsid w:val="00223F75"/>
    <w:rsid w:val="00223FC6"/>
    <w:rsid w:val="002240D8"/>
    <w:rsid w:val="0022417D"/>
    <w:rsid w:val="0022423E"/>
    <w:rsid w:val="002242F5"/>
    <w:rsid w:val="00224858"/>
    <w:rsid w:val="00224F35"/>
    <w:rsid w:val="00224F9E"/>
    <w:rsid w:val="00225180"/>
    <w:rsid w:val="002251E8"/>
    <w:rsid w:val="002251F8"/>
    <w:rsid w:val="00225445"/>
    <w:rsid w:val="002256A4"/>
    <w:rsid w:val="00225804"/>
    <w:rsid w:val="0022581E"/>
    <w:rsid w:val="00225A48"/>
    <w:rsid w:val="00225B59"/>
    <w:rsid w:val="00225BB2"/>
    <w:rsid w:val="00225C48"/>
    <w:rsid w:val="00225EB2"/>
    <w:rsid w:val="0022613B"/>
    <w:rsid w:val="00226147"/>
    <w:rsid w:val="002261D9"/>
    <w:rsid w:val="002262E8"/>
    <w:rsid w:val="002263A2"/>
    <w:rsid w:val="00226534"/>
    <w:rsid w:val="0022659D"/>
    <w:rsid w:val="00226858"/>
    <w:rsid w:val="0022685A"/>
    <w:rsid w:val="002268A2"/>
    <w:rsid w:val="00226983"/>
    <w:rsid w:val="00226A9B"/>
    <w:rsid w:val="00226D01"/>
    <w:rsid w:val="00226D19"/>
    <w:rsid w:val="00226F3F"/>
    <w:rsid w:val="0022702A"/>
    <w:rsid w:val="00227123"/>
    <w:rsid w:val="002272FD"/>
    <w:rsid w:val="00227376"/>
    <w:rsid w:val="002275F7"/>
    <w:rsid w:val="00227652"/>
    <w:rsid w:val="002277FB"/>
    <w:rsid w:val="00227912"/>
    <w:rsid w:val="00227A9C"/>
    <w:rsid w:val="00227AB3"/>
    <w:rsid w:val="00227E57"/>
    <w:rsid w:val="00227E93"/>
    <w:rsid w:val="00227E95"/>
    <w:rsid w:val="00227F04"/>
    <w:rsid w:val="00227F19"/>
    <w:rsid w:val="0023027E"/>
    <w:rsid w:val="0023033A"/>
    <w:rsid w:val="00230650"/>
    <w:rsid w:val="0023081A"/>
    <w:rsid w:val="00230919"/>
    <w:rsid w:val="00230DBF"/>
    <w:rsid w:val="00230F2C"/>
    <w:rsid w:val="00230F60"/>
    <w:rsid w:val="00231085"/>
    <w:rsid w:val="00231355"/>
    <w:rsid w:val="00231421"/>
    <w:rsid w:val="002318CD"/>
    <w:rsid w:val="00231B98"/>
    <w:rsid w:val="00231DAF"/>
    <w:rsid w:val="0023207B"/>
    <w:rsid w:val="0023233B"/>
    <w:rsid w:val="00232348"/>
    <w:rsid w:val="002325BA"/>
    <w:rsid w:val="0023287E"/>
    <w:rsid w:val="00232930"/>
    <w:rsid w:val="00232A62"/>
    <w:rsid w:val="00232A98"/>
    <w:rsid w:val="00232B36"/>
    <w:rsid w:val="00232C1F"/>
    <w:rsid w:val="00232C73"/>
    <w:rsid w:val="00232D20"/>
    <w:rsid w:val="00232FEF"/>
    <w:rsid w:val="00233397"/>
    <w:rsid w:val="0023342F"/>
    <w:rsid w:val="0023369D"/>
    <w:rsid w:val="0023375D"/>
    <w:rsid w:val="00233852"/>
    <w:rsid w:val="00233B28"/>
    <w:rsid w:val="00233C9C"/>
    <w:rsid w:val="00233E05"/>
    <w:rsid w:val="00234065"/>
    <w:rsid w:val="00234221"/>
    <w:rsid w:val="00234995"/>
    <w:rsid w:val="00234BB0"/>
    <w:rsid w:val="00234D98"/>
    <w:rsid w:val="00234E5C"/>
    <w:rsid w:val="00234FB7"/>
    <w:rsid w:val="0023533D"/>
    <w:rsid w:val="002355E2"/>
    <w:rsid w:val="00235686"/>
    <w:rsid w:val="002356E1"/>
    <w:rsid w:val="002357B3"/>
    <w:rsid w:val="002359D7"/>
    <w:rsid w:val="00235A2C"/>
    <w:rsid w:val="00235A38"/>
    <w:rsid w:val="00235B26"/>
    <w:rsid w:val="00235CD0"/>
    <w:rsid w:val="00236615"/>
    <w:rsid w:val="00236670"/>
    <w:rsid w:val="00236681"/>
    <w:rsid w:val="002366C6"/>
    <w:rsid w:val="00236A94"/>
    <w:rsid w:val="00236ACE"/>
    <w:rsid w:val="00236B1E"/>
    <w:rsid w:val="00236BBB"/>
    <w:rsid w:val="00236D4D"/>
    <w:rsid w:val="00237135"/>
    <w:rsid w:val="002376B8"/>
    <w:rsid w:val="00237933"/>
    <w:rsid w:val="0023796C"/>
    <w:rsid w:val="00237C37"/>
    <w:rsid w:val="00240177"/>
    <w:rsid w:val="002401A8"/>
    <w:rsid w:val="002402E5"/>
    <w:rsid w:val="002403A2"/>
    <w:rsid w:val="002407CF"/>
    <w:rsid w:val="002407FD"/>
    <w:rsid w:val="002408B6"/>
    <w:rsid w:val="00240958"/>
    <w:rsid w:val="00240B13"/>
    <w:rsid w:val="00241001"/>
    <w:rsid w:val="0024100C"/>
    <w:rsid w:val="00241064"/>
    <w:rsid w:val="002410A8"/>
    <w:rsid w:val="002411D6"/>
    <w:rsid w:val="002411FC"/>
    <w:rsid w:val="002415B7"/>
    <w:rsid w:val="002418FA"/>
    <w:rsid w:val="00241A22"/>
    <w:rsid w:val="00241AC4"/>
    <w:rsid w:val="00241B32"/>
    <w:rsid w:val="00241B47"/>
    <w:rsid w:val="00241C08"/>
    <w:rsid w:val="002423E2"/>
    <w:rsid w:val="002425A6"/>
    <w:rsid w:val="002425C3"/>
    <w:rsid w:val="0024277D"/>
    <w:rsid w:val="002427B3"/>
    <w:rsid w:val="0024298E"/>
    <w:rsid w:val="00242AB2"/>
    <w:rsid w:val="00242B5F"/>
    <w:rsid w:val="00242BA2"/>
    <w:rsid w:val="0024307A"/>
    <w:rsid w:val="0024345B"/>
    <w:rsid w:val="002434FB"/>
    <w:rsid w:val="002436D9"/>
    <w:rsid w:val="0024379C"/>
    <w:rsid w:val="0024388F"/>
    <w:rsid w:val="00243A05"/>
    <w:rsid w:val="00243BDA"/>
    <w:rsid w:val="00243C96"/>
    <w:rsid w:val="002442AD"/>
    <w:rsid w:val="00244359"/>
    <w:rsid w:val="002447A0"/>
    <w:rsid w:val="002448D6"/>
    <w:rsid w:val="0024493C"/>
    <w:rsid w:val="00244B5C"/>
    <w:rsid w:val="00244E2B"/>
    <w:rsid w:val="0024512D"/>
    <w:rsid w:val="002452F4"/>
    <w:rsid w:val="00245489"/>
    <w:rsid w:val="0024577D"/>
    <w:rsid w:val="002458A3"/>
    <w:rsid w:val="002459FC"/>
    <w:rsid w:val="00245A67"/>
    <w:rsid w:val="00245ADA"/>
    <w:rsid w:val="00245C7A"/>
    <w:rsid w:val="00245D7D"/>
    <w:rsid w:val="00246365"/>
    <w:rsid w:val="002463E7"/>
    <w:rsid w:val="002464AF"/>
    <w:rsid w:val="002465DB"/>
    <w:rsid w:val="002466DE"/>
    <w:rsid w:val="002467D5"/>
    <w:rsid w:val="002468D0"/>
    <w:rsid w:val="00246AF3"/>
    <w:rsid w:val="00246AFB"/>
    <w:rsid w:val="00246D01"/>
    <w:rsid w:val="00246E99"/>
    <w:rsid w:val="00246F15"/>
    <w:rsid w:val="002471A7"/>
    <w:rsid w:val="00247733"/>
    <w:rsid w:val="002477B0"/>
    <w:rsid w:val="002478D5"/>
    <w:rsid w:val="002479EA"/>
    <w:rsid w:val="00247A16"/>
    <w:rsid w:val="00247B73"/>
    <w:rsid w:val="00247C01"/>
    <w:rsid w:val="00247CE8"/>
    <w:rsid w:val="0025029E"/>
    <w:rsid w:val="00250640"/>
    <w:rsid w:val="00250641"/>
    <w:rsid w:val="00250710"/>
    <w:rsid w:val="00250A33"/>
    <w:rsid w:val="00250C6E"/>
    <w:rsid w:val="00251058"/>
    <w:rsid w:val="00251243"/>
    <w:rsid w:val="00251250"/>
    <w:rsid w:val="002512DE"/>
    <w:rsid w:val="002514FA"/>
    <w:rsid w:val="002515DE"/>
    <w:rsid w:val="00251696"/>
    <w:rsid w:val="00251C54"/>
    <w:rsid w:val="00251CF8"/>
    <w:rsid w:val="00252058"/>
    <w:rsid w:val="0025212E"/>
    <w:rsid w:val="00252273"/>
    <w:rsid w:val="002524AC"/>
    <w:rsid w:val="00252578"/>
    <w:rsid w:val="002525B6"/>
    <w:rsid w:val="002526F5"/>
    <w:rsid w:val="00252868"/>
    <w:rsid w:val="002529F9"/>
    <w:rsid w:val="00252D5A"/>
    <w:rsid w:val="00252DC8"/>
    <w:rsid w:val="00252E3C"/>
    <w:rsid w:val="002531D5"/>
    <w:rsid w:val="002532D7"/>
    <w:rsid w:val="002537B0"/>
    <w:rsid w:val="00253A17"/>
    <w:rsid w:val="00253B4A"/>
    <w:rsid w:val="00253BC2"/>
    <w:rsid w:val="0025405B"/>
    <w:rsid w:val="002544B6"/>
    <w:rsid w:val="00254AEE"/>
    <w:rsid w:val="00254C6A"/>
    <w:rsid w:val="00254FC0"/>
    <w:rsid w:val="00255227"/>
    <w:rsid w:val="002552CE"/>
    <w:rsid w:val="002556DB"/>
    <w:rsid w:val="002557F0"/>
    <w:rsid w:val="0025594E"/>
    <w:rsid w:val="0025599C"/>
    <w:rsid w:val="00255B66"/>
    <w:rsid w:val="00255B70"/>
    <w:rsid w:val="00255EC7"/>
    <w:rsid w:val="00255F0F"/>
    <w:rsid w:val="0025609E"/>
    <w:rsid w:val="00256274"/>
    <w:rsid w:val="0025652B"/>
    <w:rsid w:val="002565E3"/>
    <w:rsid w:val="00256C6D"/>
    <w:rsid w:val="00256D41"/>
    <w:rsid w:val="00256EBC"/>
    <w:rsid w:val="00257086"/>
    <w:rsid w:val="002570E4"/>
    <w:rsid w:val="00257202"/>
    <w:rsid w:val="00257657"/>
    <w:rsid w:val="0025784E"/>
    <w:rsid w:val="002579CA"/>
    <w:rsid w:val="00257B6B"/>
    <w:rsid w:val="00257C15"/>
    <w:rsid w:val="00260253"/>
    <w:rsid w:val="0026025F"/>
    <w:rsid w:val="0026029C"/>
    <w:rsid w:val="002605A3"/>
    <w:rsid w:val="002606DD"/>
    <w:rsid w:val="00260FB0"/>
    <w:rsid w:val="002610E7"/>
    <w:rsid w:val="002612B3"/>
    <w:rsid w:val="0026133E"/>
    <w:rsid w:val="002613F6"/>
    <w:rsid w:val="00261423"/>
    <w:rsid w:val="00261B42"/>
    <w:rsid w:val="002621A0"/>
    <w:rsid w:val="00262480"/>
    <w:rsid w:val="002624C5"/>
    <w:rsid w:val="00262804"/>
    <w:rsid w:val="00262843"/>
    <w:rsid w:val="00262A9A"/>
    <w:rsid w:val="00262FA1"/>
    <w:rsid w:val="00263398"/>
    <w:rsid w:val="002635D8"/>
    <w:rsid w:val="002636A0"/>
    <w:rsid w:val="002636D7"/>
    <w:rsid w:val="00263AE8"/>
    <w:rsid w:val="00263C4D"/>
    <w:rsid w:val="00263D96"/>
    <w:rsid w:val="00263E3D"/>
    <w:rsid w:val="00263F6A"/>
    <w:rsid w:val="00263FD9"/>
    <w:rsid w:val="00264715"/>
    <w:rsid w:val="00264872"/>
    <w:rsid w:val="00264AC9"/>
    <w:rsid w:val="00264BEB"/>
    <w:rsid w:val="00264C80"/>
    <w:rsid w:val="00264E96"/>
    <w:rsid w:val="00265007"/>
    <w:rsid w:val="0026515E"/>
    <w:rsid w:val="002653D3"/>
    <w:rsid w:val="00265483"/>
    <w:rsid w:val="002655C0"/>
    <w:rsid w:val="00265678"/>
    <w:rsid w:val="002659D7"/>
    <w:rsid w:val="00265A1E"/>
    <w:rsid w:val="00265D79"/>
    <w:rsid w:val="00265E5E"/>
    <w:rsid w:val="00265EDA"/>
    <w:rsid w:val="002660CC"/>
    <w:rsid w:val="0026625D"/>
    <w:rsid w:val="00266371"/>
    <w:rsid w:val="002663B7"/>
    <w:rsid w:val="0026646C"/>
    <w:rsid w:val="00266520"/>
    <w:rsid w:val="00266573"/>
    <w:rsid w:val="00266643"/>
    <w:rsid w:val="0026696E"/>
    <w:rsid w:val="00266A52"/>
    <w:rsid w:val="00266B81"/>
    <w:rsid w:val="00266CFC"/>
    <w:rsid w:val="00266F75"/>
    <w:rsid w:val="0026710A"/>
    <w:rsid w:val="002672C6"/>
    <w:rsid w:val="002675A0"/>
    <w:rsid w:val="0026794A"/>
    <w:rsid w:val="002679BC"/>
    <w:rsid w:val="00267A63"/>
    <w:rsid w:val="0027005E"/>
    <w:rsid w:val="00270179"/>
    <w:rsid w:val="0027017D"/>
    <w:rsid w:val="0027071C"/>
    <w:rsid w:val="002707A6"/>
    <w:rsid w:val="002709BE"/>
    <w:rsid w:val="00270CFF"/>
    <w:rsid w:val="00270D09"/>
    <w:rsid w:val="00270D6C"/>
    <w:rsid w:val="00270E7D"/>
    <w:rsid w:val="00271060"/>
    <w:rsid w:val="00271062"/>
    <w:rsid w:val="002710AD"/>
    <w:rsid w:val="002711A6"/>
    <w:rsid w:val="00271227"/>
    <w:rsid w:val="0027140F"/>
    <w:rsid w:val="00271717"/>
    <w:rsid w:val="0027189A"/>
    <w:rsid w:val="00271975"/>
    <w:rsid w:val="00271982"/>
    <w:rsid w:val="00271B68"/>
    <w:rsid w:val="00271FBB"/>
    <w:rsid w:val="00272497"/>
    <w:rsid w:val="002724B9"/>
    <w:rsid w:val="002725DA"/>
    <w:rsid w:val="00272EE2"/>
    <w:rsid w:val="00272F39"/>
    <w:rsid w:val="00272FAC"/>
    <w:rsid w:val="00273136"/>
    <w:rsid w:val="002731AE"/>
    <w:rsid w:val="002734E6"/>
    <w:rsid w:val="002734F7"/>
    <w:rsid w:val="00273B9E"/>
    <w:rsid w:val="00273C18"/>
    <w:rsid w:val="00273DC5"/>
    <w:rsid w:val="0027405D"/>
    <w:rsid w:val="00274129"/>
    <w:rsid w:val="0027436C"/>
    <w:rsid w:val="00274371"/>
    <w:rsid w:val="0027479E"/>
    <w:rsid w:val="002748B7"/>
    <w:rsid w:val="002748D6"/>
    <w:rsid w:val="00274CC8"/>
    <w:rsid w:val="00274D06"/>
    <w:rsid w:val="00274D0E"/>
    <w:rsid w:val="00274E24"/>
    <w:rsid w:val="00274EAF"/>
    <w:rsid w:val="00274F0B"/>
    <w:rsid w:val="00274F39"/>
    <w:rsid w:val="002753AF"/>
    <w:rsid w:val="002753E2"/>
    <w:rsid w:val="0027572C"/>
    <w:rsid w:val="002758CC"/>
    <w:rsid w:val="00275957"/>
    <w:rsid w:val="00275A62"/>
    <w:rsid w:val="00276201"/>
    <w:rsid w:val="0027643F"/>
    <w:rsid w:val="00276621"/>
    <w:rsid w:val="00276680"/>
    <w:rsid w:val="00276926"/>
    <w:rsid w:val="00276B66"/>
    <w:rsid w:val="00276DC6"/>
    <w:rsid w:val="00276ED6"/>
    <w:rsid w:val="002770CD"/>
    <w:rsid w:val="002770F8"/>
    <w:rsid w:val="00277240"/>
    <w:rsid w:val="002777AF"/>
    <w:rsid w:val="00277ACE"/>
    <w:rsid w:val="00277C13"/>
    <w:rsid w:val="00277D68"/>
    <w:rsid w:val="00277F3D"/>
    <w:rsid w:val="00280101"/>
    <w:rsid w:val="002801A0"/>
    <w:rsid w:val="00280211"/>
    <w:rsid w:val="002802F1"/>
    <w:rsid w:val="002804B3"/>
    <w:rsid w:val="002804FA"/>
    <w:rsid w:val="002807F9"/>
    <w:rsid w:val="0028086D"/>
    <w:rsid w:val="002808B3"/>
    <w:rsid w:val="002809EC"/>
    <w:rsid w:val="00280A81"/>
    <w:rsid w:val="00280BC6"/>
    <w:rsid w:val="00280BD0"/>
    <w:rsid w:val="00280C97"/>
    <w:rsid w:val="00280D63"/>
    <w:rsid w:val="002810A7"/>
    <w:rsid w:val="002810B3"/>
    <w:rsid w:val="002814CD"/>
    <w:rsid w:val="002816B2"/>
    <w:rsid w:val="002817F3"/>
    <w:rsid w:val="002818F5"/>
    <w:rsid w:val="00281A8E"/>
    <w:rsid w:val="00281B9E"/>
    <w:rsid w:val="002821F4"/>
    <w:rsid w:val="00282375"/>
    <w:rsid w:val="00282A62"/>
    <w:rsid w:val="00282C14"/>
    <w:rsid w:val="00282F49"/>
    <w:rsid w:val="002832D2"/>
    <w:rsid w:val="00283436"/>
    <w:rsid w:val="00283457"/>
    <w:rsid w:val="00283733"/>
    <w:rsid w:val="00283864"/>
    <w:rsid w:val="002838F1"/>
    <w:rsid w:val="00283B74"/>
    <w:rsid w:val="00283BB9"/>
    <w:rsid w:val="00283E61"/>
    <w:rsid w:val="0028446E"/>
    <w:rsid w:val="00284EBC"/>
    <w:rsid w:val="002851DD"/>
    <w:rsid w:val="002852BA"/>
    <w:rsid w:val="00285325"/>
    <w:rsid w:val="00285505"/>
    <w:rsid w:val="00285790"/>
    <w:rsid w:val="002859F3"/>
    <w:rsid w:val="00285EA6"/>
    <w:rsid w:val="00285F87"/>
    <w:rsid w:val="00285FE8"/>
    <w:rsid w:val="002861AD"/>
    <w:rsid w:val="002863AE"/>
    <w:rsid w:val="00286612"/>
    <w:rsid w:val="002866CF"/>
    <w:rsid w:val="002867C7"/>
    <w:rsid w:val="00286868"/>
    <w:rsid w:val="00286A3E"/>
    <w:rsid w:val="00286DF0"/>
    <w:rsid w:val="00286F9F"/>
    <w:rsid w:val="0028717A"/>
    <w:rsid w:val="002871AE"/>
    <w:rsid w:val="00287294"/>
    <w:rsid w:val="002872AA"/>
    <w:rsid w:val="002873DE"/>
    <w:rsid w:val="002876E1"/>
    <w:rsid w:val="002877FA"/>
    <w:rsid w:val="00287A84"/>
    <w:rsid w:val="00287A9A"/>
    <w:rsid w:val="00287C47"/>
    <w:rsid w:val="0029000A"/>
    <w:rsid w:val="00290268"/>
    <w:rsid w:val="002904B3"/>
    <w:rsid w:val="002907F9"/>
    <w:rsid w:val="00290B03"/>
    <w:rsid w:val="00291736"/>
    <w:rsid w:val="00291D44"/>
    <w:rsid w:val="00292064"/>
    <w:rsid w:val="002920F3"/>
    <w:rsid w:val="0029262C"/>
    <w:rsid w:val="0029277C"/>
    <w:rsid w:val="002927E0"/>
    <w:rsid w:val="002927EE"/>
    <w:rsid w:val="00292816"/>
    <w:rsid w:val="00292869"/>
    <w:rsid w:val="0029288C"/>
    <w:rsid w:val="00292A2D"/>
    <w:rsid w:val="00292C98"/>
    <w:rsid w:val="00292DF9"/>
    <w:rsid w:val="002931F9"/>
    <w:rsid w:val="0029332D"/>
    <w:rsid w:val="002934CC"/>
    <w:rsid w:val="002935F0"/>
    <w:rsid w:val="00293935"/>
    <w:rsid w:val="00293BAE"/>
    <w:rsid w:val="00293BD5"/>
    <w:rsid w:val="00293C54"/>
    <w:rsid w:val="00293C7A"/>
    <w:rsid w:val="00293E5E"/>
    <w:rsid w:val="00293F64"/>
    <w:rsid w:val="00294041"/>
    <w:rsid w:val="00294394"/>
    <w:rsid w:val="002944B6"/>
    <w:rsid w:val="00294618"/>
    <w:rsid w:val="00294634"/>
    <w:rsid w:val="00294641"/>
    <w:rsid w:val="002949F9"/>
    <w:rsid w:val="00294B93"/>
    <w:rsid w:val="0029510C"/>
    <w:rsid w:val="00295B1E"/>
    <w:rsid w:val="00295BC3"/>
    <w:rsid w:val="00295BC4"/>
    <w:rsid w:val="00295BCD"/>
    <w:rsid w:val="00295D9E"/>
    <w:rsid w:val="002961A4"/>
    <w:rsid w:val="002961F4"/>
    <w:rsid w:val="0029641A"/>
    <w:rsid w:val="00296589"/>
    <w:rsid w:val="002965B5"/>
    <w:rsid w:val="00296ABC"/>
    <w:rsid w:val="00296B0E"/>
    <w:rsid w:val="00296C4F"/>
    <w:rsid w:val="00296C70"/>
    <w:rsid w:val="00296EDC"/>
    <w:rsid w:val="00296F8E"/>
    <w:rsid w:val="0029701D"/>
    <w:rsid w:val="00297046"/>
    <w:rsid w:val="00297150"/>
    <w:rsid w:val="00297168"/>
    <w:rsid w:val="002971F9"/>
    <w:rsid w:val="00297222"/>
    <w:rsid w:val="00297278"/>
    <w:rsid w:val="002974EE"/>
    <w:rsid w:val="00297535"/>
    <w:rsid w:val="002979E8"/>
    <w:rsid w:val="00297B37"/>
    <w:rsid w:val="00297B3B"/>
    <w:rsid w:val="00297CE0"/>
    <w:rsid w:val="002A0065"/>
    <w:rsid w:val="002A01E6"/>
    <w:rsid w:val="002A0550"/>
    <w:rsid w:val="002A064E"/>
    <w:rsid w:val="002A0705"/>
    <w:rsid w:val="002A0986"/>
    <w:rsid w:val="002A0AD8"/>
    <w:rsid w:val="002A0BE5"/>
    <w:rsid w:val="002A0CD4"/>
    <w:rsid w:val="002A0FC7"/>
    <w:rsid w:val="002A0FC8"/>
    <w:rsid w:val="002A1024"/>
    <w:rsid w:val="002A16AF"/>
    <w:rsid w:val="002A19C2"/>
    <w:rsid w:val="002A1A08"/>
    <w:rsid w:val="002A1A13"/>
    <w:rsid w:val="002A1B2D"/>
    <w:rsid w:val="002A1CB8"/>
    <w:rsid w:val="002A1D65"/>
    <w:rsid w:val="002A21AE"/>
    <w:rsid w:val="002A2406"/>
    <w:rsid w:val="002A2CE6"/>
    <w:rsid w:val="002A2DC3"/>
    <w:rsid w:val="002A2E29"/>
    <w:rsid w:val="002A2E90"/>
    <w:rsid w:val="002A31C7"/>
    <w:rsid w:val="002A31D6"/>
    <w:rsid w:val="002A3766"/>
    <w:rsid w:val="002A3866"/>
    <w:rsid w:val="002A3B8E"/>
    <w:rsid w:val="002A3DC8"/>
    <w:rsid w:val="002A3E16"/>
    <w:rsid w:val="002A3E51"/>
    <w:rsid w:val="002A3F00"/>
    <w:rsid w:val="002A488B"/>
    <w:rsid w:val="002A4C9B"/>
    <w:rsid w:val="002A4D31"/>
    <w:rsid w:val="002A4E62"/>
    <w:rsid w:val="002A4EA7"/>
    <w:rsid w:val="002A53E8"/>
    <w:rsid w:val="002A5447"/>
    <w:rsid w:val="002A5463"/>
    <w:rsid w:val="002A5B1A"/>
    <w:rsid w:val="002A5D68"/>
    <w:rsid w:val="002A5E92"/>
    <w:rsid w:val="002A620B"/>
    <w:rsid w:val="002A62A9"/>
    <w:rsid w:val="002A63E1"/>
    <w:rsid w:val="002A640E"/>
    <w:rsid w:val="002A648D"/>
    <w:rsid w:val="002A67D5"/>
    <w:rsid w:val="002A684E"/>
    <w:rsid w:val="002A6899"/>
    <w:rsid w:val="002A6A40"/>
    <w:rsid w:val="002A6B14"/>
    <w:rsid w:val="002A6D49"/>
    <w:rsid w:val="002A6D73"/>
    <w:rsid w:val="002A6E47"/>
    <w:rsid w:val="002A73EB"/>
    <w:rsid w:val="002A7460"/>
    <w:rsid w:val="002A74E5"/>
    <w:rsid w:val="002A7857"/>
    <w:rsid w:val="002A7A15"/>
    <w:rsid w:val="002A7BF3"/>
    <w:rsid w:val="002A7DDF"/>
    <w:rsid w:val="002A7E4D"/>
    <w:rsid w:val="002A7EBC"/>
    <w:rsid w:val="002B09DF"/>
    <w:rsid w:val="002B0B82"/>
    <w:rsid w:val="002B0CD0"/>
    <w:rsid w:val="002B0EE1"/>
    <w:rsid w:val="002B1453"/>
    <w:rsid w:val="002B1509"/>
    <w:rsid w:val="002B1697"/>
    <w:rsid w:val="002B1A5D"/>
    <w:rsid w:val="002B1ADC"/>
    <w:rsid w:val="002B1EAA"/>
    <w:rsid w:val="002B23BF"/>
    <w:rsid w:val="002B2629"/>
    <w:rsid w:val="002B289C"/>
    <w:rsid w:val="002B2A9C"/>
    <w:rsid w:val="002B2D83"/>
    <w:rsid w:val="002B3037"/>
    <w:rsid w:val="002B30BC"/>
    <w:rsid w:val="002B3119"/>
    <w:rsid w:val="002B31C6"/>
    <w:rsid w:val="002B349C"/>
    <w:rsid w:val="002B35DE"/>
    <w:rsid w:val="002B3971"/>
    <w:rsid w:val="002B3B6B"/>
    <w:rsid w:val="002B3CC8"/>
    <w:rsid w:val="002B3CD2"/>
    <w:rsid w:val="002B3F10"/>
    <w:rsid w:val="002B4193"/>
    <w:rsid w:val="002B43C5"/>
    <w:rsid w:val="002B441F"/>
    <w:rsid w:val="002B4692"/>
    <w:rsid w:val="002B46D0"/>
    <w:rsid w:val="002B486A"/>
    <w:rsid w:val="002B495B"/>
    <w:rsid w:val="002B4988"/>
    <w:rsid w:val="002B4B42"/>
    <w:rsid w:val="002B4CBB"/>
    <w:rsid w:val="002B4E63"/>
    <w:rsid w:val="002B535E"/>
    <w:rsid w:val="002B544E"/>
    <w:rsid w:val="002B5885"/>
    <w:rsid w:val="002B5D1C"/>
    <w:rsid w:val="002B5D38"/>
    <w:rsid w:val="002B63A5"/>
    <w:rsid w:val="002B646B"/>
    <w:rsid w:val="002B6843"/>
    <w:rsid w:val="002B6879"/>
    <w:rsid w:val="002B6AF4"/>
    <w:rsid w:val="002B6BBD"/>
    <w:rsid w:val="002B6D66"/>
    <w:rsid w:val="002B6E83"/>
    <w:rsid w:val="002B6F8C"/>
    <w:rsid w:val="002B76F4"/>
    <w:rsid w:val="002B7CA4"/>
    <w:rsid w:val="002B7DF6"/>
    <w:rsid w:val="002C023D"/>
    <w:rsid w:val="002C0545"/>
    <w:rsid w:val="002C0911"/>
    <w:rsid w:val="002C0B58"/>
    <w:rsid w:val="002C0DD1"/>
    <w:rsid w:val="002C14FD"/>
    <w:rsid w:val="002C15EA"/>
    <w:rsid w:val="002C182D"/>
    <w:rsid w:val="002C1842"/>
    <w:rsid w:val="002C1B04"/>
    <w:rsid w:val="002C2559"/>
    <w:rsid w:val="002C2D3C"/>
    <w:rsid w:val="002C2DB9"/>
    <w:rsid w:val="002C34EF"/>
    <w:rsid w:val="002C3505"/>
    <w:rsid w:val="002C37F2"/>
    <w:rsid w:val="002C3A0F"/>
    <w:rsid w:val="002C3BA4"/>
    <w:rsid w:val="002C3C1C"/>
    <w:rsid w:val="002C3C53"/>
    <w:rsid w:val="002C411C"/>
    <w:rsid w:val="002C4B4E"/>
    <w:rsid w:val="002C4E47"/>
    <w:rsid w:val="002C4F72"/>
    <w:rsid w:val="002C51F8"/>
    <w:rsid w:val="002C5277"/>
    <w:rsid w:val="002C5703"/>
    <w:rsid w:val="002C583D"/>
    <w:rsid w:val="002C59CD"/>
    <w:rsid w:val="002C59D2"/>
    <w:rsid w:val="002C5C6C"/>
    <w:rsid w:val="002C5C8E"/>
    <w:rsid w:val="002C5F96"/>
    <w:rsid w:val="002C5FB8"/>
    <w:rsid w:val="002C6124"/>
    <w:rsid w:val="002C6737"/>
    <w:rsid w:val="002C6C30"/>
    <w:rsid w:val="002C6D3E"/>
    <w:rsid w:val="002C6E90"/>
    <w:rsid w:val="002C6F57"/>
    <w:rsid w:val="002C71AC"/>
    <w:rsid w:val="002C7B26"/>
    <w:rsid w:val="002C7F64"/>
    <w:rsid w:val="002C7FD6"/>
    <w:rsid w:val="002D0252"/>
    <w:rsid w:val="002D0362"/>
    <w:rsid w:val="002D0628"/>
    <w:rsid w:val="002D0638"/>
    <w:rsid w:val="002D0703"/>
    <w:rsid w:val="002D07D4"/>
    <w:rsid w:val="002D0C48"/>
    <w:rsid w:val="002D0C6F"/>
    <w:rsid w:val="002D0D7E"/>
    <w:rsid w:val="002D0DAF"/>
    <w:rsid w:val="002D0E1D"/>
    <w:rsid w:val="002D1639"/>
    <w:rsid w:val="002D174B"/>
    <w:rsid w:val="002D1959"/>
    <w:rsid w:val="002D19A0"/>
    <w:rsid w:val="002D20BA"/>
    <w:rsid w:val="002D22B6"/>
    <w:rsid w:val="002D23DE"/>
    <w:rsid w:val="002D2460"/>
    <w:rsid w:val="002D2498"/>
    <w:rsid w:val="002D2585"/>
    <w:rsid w:val="002D25F9"/>
    <w:rsid w:val="002D2867"/>
    <w:rsid w:val="002D2B0A"/>
    <w:rsid w:val="002D2D1F"/>
    <w:rsid w:val="002D2EA3"/>
    <w:rsid w:val="002D2EE6"/>
    <w:rsid w:val="002D2FFE"/>
    <w:rsid w:val="002D31A6"/>
    <w:rsid w:val="002D335D"/>
    <w:rsid w:val="002D33BA"/>
    <w:rsid w:val="002D35A1"/>
    <w:rsid w:val="002D35EA"/>
    <w:rsid w:val="002D3837"/>
    <w:rsid w:val="002D38D7"/>
    <w:rsid w:val="002D3928"/>
    <w:rsid w:val="002D3C48"/>
    <w:rsid w:val="002D3C77"/>
    <w:rsid w:val="002D3CC6"/>
    <w:rsid w:val="002D3D51"/>
    <w:rsid w:val="002D3E4B"/>
    <w:rsid w:val="002D3EAF"/>
    <w:rsid w:val="002D3F13"/>
    <w:rsid w:val="002D40E0"/>
    <w:rsid w:val="002D443B"/>
    <w:rsid w:val="002D45E7"/>
    <w:rsid w:val="002D4610"/>
    <w:rsid w:val="002D47F4"/>
    <w:rsid w:val="002D4896"/>
    <w:rsid w:val="002D4D2E"/>
    <w:rsid w:val="002D4EB5"/>
    <w:rsid w:val="002D56B0"/>
    <w:rsid w:val="002D5910"/>
    <w:rsid w:val="002D5AC2"/>
    <w:rsid w:val="002D5CA2"/>
    <w:rsid w:val="002D5D52"/>
    <w:rsid w:val="002D5E14"/>
    <w:rsid w:val="002D5E91"/>
    <w:rsid w:val="002D5FA0"/>
    <w:rsid w:val="002D60BF"/>
    <w:rsid w:val="002D628D"/>
    <w:rsid w:val="002D6308"/>
    <w:rsid w:val="002D6B3B"/>
    <w:rsid w:val="002D6D27"/>
    <w:rsid w:val="002D6D94"/>
    <w:rsid w:val="002D6E7C"/>
    <w:rsid w:val="002D6ED1"/>
    <w:rsid w:val="002D7541"/>
    <w:rsid w:val="002D7863"/>
    <w:rsid w:val="002D7B35"/>
    <w:rsid w:val="002D7BBF"/>
    <w:rsid w:val="002D7DCD"/>
    <w:rsid w:val="002D7DFE"/>
    <w:rsid w:val="002D7E52"/>
    <w:rsid w:val="002E00DA"/>
    <w:rsid w:val="002E042F"/>
    <w:rsid w:val="002E059C"/>
    <w:rsid w:val="002E07BC"/>
    <w:rsid w:val="002E0935"/>
    <w:rsid w:val="002E0A34"/>
    <w:rsid w:val="002E0D1D"/>
    <w:rsid w:val="002E0D50"/>
    <w:rsid w:val="002E1264"/>
    <w:rsid w:val="002E14FE"/>
    <w:rsid w:val="002E15CA"/>
    <w:rsid w:val="002E16A8"/>
    <w:rsid w:val="002E18FF"/>
    <w:rsid w:val="002E1AF7"/>
    <w:rsid w:val="002E1B3D"/>
    <w:rsid w:val="002E1E26"/>
    <w:rsid w:val="002E1E91"/>
    <w:rsid w:val="002E1EAC"/>
    <w:rsid w:val="002E2D4F"/>
    <w:rsid w:val="002E2D7A"/>
    <w:rsid w:val="002E2F2A"/>
    <w:rsid w:val="002E30E1"/>
    <w:rsid w:val="002E35D5"/>
    <w:rsid w:val="002E3A03"/>
    <w:rsid w:val="002E41DB"/>
    <w:rsid w:val="002E41FC"/>
    <w:rsid w:val="002E43C8"/>
    <w:rsid w:val="002E4778"/>
    <w:rsid w:val="002E48FF"/>
    <w:rsid w:val="002E49E8"/>
    <w:rsid w:val="002E4C0F"/>
    <w:rsid w:val="002E5292"/>
    <w:rsid w:val="002E5A23"/>
    <w:rsid w:val="002E5B31"/>
    <w:rsid w:val="002E5B80"/>
    <w:rsid w:val="002E60A3"/>
    <w:rsid w:val="002E65B9"/>
    <w:rsid w:val="002E668D"/>
    <w:rsid w:val="002E67B6"/>
    <w:rsid w:val="002E67CC"/>
    <w:rsid w:val="002E6812"/>
    <w:rsid w:val="002E6B1A"/>
    <w:rsid w:val="002E70F7"/>
    <w:rsid w:val="002E73A2"/>
    <w:rsid w:val="002E7668"/>
    <w:rsid w:val="002E775B"/>
    <w:rsid w:val="002E7859"/>
    <w:rsid w:val="002E78DD"/>
    <w:rsid w:val="002E7986"/>
    <w:rsid w:val="002E7C90"/>
    <w:rsid w:val="002E7D29"/>
    <w:rsid w:val="002E7E35"/>
    <w:rsid w:val="002E7F58"/>
    <w:rsid w:val="002F036E"/>
    <w:rsid w:val="002F0B25"/>
    <w:rsid w:val="002F0B7D"/>
    <w:rsid w:val="002F115A"/>
    <w:rsid w:val="002F1316"/>
    <w:rsid w:val="002F1455"/>
    <w:rsid w:val="002F18F7"/>
    <w:rsid w:val="002F1ED1"/>
    <w:rsid w:val="002F1F27"/>
    <w:rsid w:val="002F22D5"/>
    <w:rsid w:val="002F2312"/>
    <w:rsid w:val="002F231D"/>
    <w:rsid w:val="002F2355"/>
    <w:rsid w:val="002F23C3"/>
    <w:rsid w:val="002F2456"/>
    <w:rsid w:val="002F279F"/>
    <w:rsid w:val="002F2EA4"/>
    <w:rsid w:val="002F2F3E"/>
    <w:rsid w:val="002F31C3"/>
    <w:rsid w:val="002F358B"/>
    <w:rsid w:val="002F3A52"/>
    <w:rsid w:val="002F3B49"/>
    <w:rsid w:val="002F3CF3"/>
    <w:rsid w:val="002F3DD8"/>
    <w:rsid w:val="002F3FED"/>
    <w:rsid w:val="002F4311"/>
    <w:rsid w:val="002F47A1"/>
    <w:rsid w:val="002F4860"/>
    <w:rsid w:val="002F48D5"/>
    <w:rsid w:val="002F4D5C"/>
    <w:rsid w:val="002F4E9C"/>
    <w:rsid w:val="002F508C"/>
    <w:rsid w:val="002F546A"/>
    <w:rsid w:val="002F58A4"/>
    <w:rsid w:val="002F595F"/>
    <w:rsid w:val="002F5A6F"/>
    <w:rsid w:val="002F5CDF"/>
    <w:rsid w:val="002F6028"/>
    <w:rsid w:val="002F611E"/>
    <w:rsid w:val="002F6364"/>
    <w:rsid w:val="002F6376"/>
    <w:rsid w:val="002F6795"/>
    <w:rsid w:val="002F67A3"/>
    <w:rsid w:val="002F6851"/>
    <w:rsid w:val="002F68FD"/>
    <w:rsid w:val="002F69D5"/>
    <w:rsid w:val="002F7070"/>
    <w:rsid w:val="002F70B6"/>
    <w:rsid w:val="002F7476"/>
    <w:rsid w:val="002F7547"/>
    <w:rsid w:val="002F7846"/>
    <w:rsid w:val="002F7953"/>
    <w:rsid w:val="002F7C1E"/>
    <w:rsid w:val="002F7D03"/>
    <w:rsid w:val="003003D7"/>
    <w:rsid w:val="003004BD"/>
    <w:rsid w:val="003006DA"/>
    <w:rsid w:val="003008A9"/>
    <w:rsid w:val="00300AA0"/>
    <w:rsid w:val="00300C26"/>
    <w:rsid w:val="00300DB8"/>
    <w:rsid w:val="00300F20"/>
    <w:rsid w:val="00301198"/>
    <w:rsid w:val="003011D6"/>
    <w:rsid w:val="003017CA"/>
    <w:rsid w:val="003019EE"/>
    <w:rsid w:val="00301A3F"/>
    <w:rsid w:val="00301D2F"/>
    <w:rsid w:val="00301F10"/>
    <w:rsid w:val="0030226D"/>
    <w:rsid w:val="003022D8"/>
    <w:rsid w:val="003024AB"/>
    <w:rsid w:val="0030284D"/>
    <w:rsid w:val="00302938"/>
    <w:rsid w:val="00302C7B"/>
    <w:rsid w:val="00302CCB"/>
    <w:rsid w:val="00302CEF"/>
    <w:rsid w:val="00302ED7"/>
    <w:rsid w:val="00303253"/>
    <w:rsid w:val="003033DB"/>
    <w:rsid w:val="003034D5"/>
    <w:rsid w:val="0030366C"/>
    <w:rsid w:val="00303725"/>
    <w:rsid w:val="00303875"/>
    <w:rsid w:val="00303981"/>
    <w:rsid w:val="003039B3"/>
    <w:rsid w:val="00303B8B"/>
    <w:rsid w:val="00303C00"/>
    <w:rsid w:val="00303CE6"/>
    <w:rsid w:val="00303D01"/>
    <w:rsid w:val="003044B3"/>
    <w:rsid w:val="003045C5"/>
    <w:rsid w:val="003046E4"/>
    <w:rsid w:val="003048D6"/>
    <w:rsid w:val="00304B39"/>
    <w:rsid w:val="00304CB6"/>
    <w:rsid w:val="003052B1"/>
    <w:rsid w:val="00305772"/>
    <w:rsid w:val="00305DC7"/>
    <w:rsid w:val="00306048"/>
    <w:rsid w:val="003060E9"/>
    <w:rsid w:val="00306129"/>
    <w:rsid w:val="00306403"/>
    <w:rsid w:val="0030659F"/>
    <w:rsid w:val="003066DC"/>
    <w:rsid w:val="00306D1B"/>
    <w:rsid w:val="00306D71"/>
    <w:rsid w:val="00307378"/>
    <w:rsid w:val="003074CB"/>
    <w:rsid w:val="00307669"/>
    <w:rsid w:val="0030778F"/>
    <w:rsid w:val="0030789C"/>
    <w:rsid w:val="00307910"/>
    <w:rsid w:val="00307923"/>
    <w:rsid w:val="003100DB"/>
    <w:rsid w:val="00310425"/>
    <w:rsid w:val="0031044D"/>
    <w:rsid w:val="00310980"/>
    <w:rsid w:val="0031099F"/>
    <w:rsid w:val="00310A60"/>
    <w:rsid w:val="0031116F"/>
    <w:rsid w:val="003112A3"/>
    <w:rsid w:val="003113CE"/>
    <w:rsid w:val="003113E8"/>
    <w:rsid w:val="00311523"/>
    <w:rsid w:val="00311712"/>
    <w:rsid w:val="00311775"/>
    <w:rsid w:val="00311892"/>
    <w:rsid w:val="00311972"/>
    <w:rsid w:val="00311E1C"/>
    <w:rsid w:val="00311F75"/>
    <w:rsid w:val="003120AE"/>
    <w:rsid w:val="003120F9"/>
    <w:rsid w:val="003123C4"/>
    <w:rsid w:val="00312552"/>
    <w:rsid w:val="003125A0"/>
    <w:rsid w:val="003126A1"/>
    <w:rsid w:val="00312948"/>
    <w:rsid w:val="00313075"/>
    <w:rsid w:val="003130D0"/>
    <w:rsid w:val="00313297"/>
    <w:rsid w:val="003132C8"/>
    <w:rsid w:val="003133F2"/>
    <w:rsid w:val="0031359A"/>
    <w:rsid w:val="003139B2"/>
    <w:rsid w:val="00313A14"/>
    <w:rsid w:val="00313C3C"/>
    <w:rsid w:val="00313C96"/>
    <w:rsid w:val="0031415D"/>
    <w:rsid w:val="003143D2"/>
    <w:rsid w:val="00314BAC"/>
    <w:rsid w:val="00314F40"/>
    <w:rsid w:val="00315217"/>
    <w:rsid w:val="0031535A"/>
    <w:rsid w:val="003153B9"/>
    <w:rsid w:val="0031541B"/>
    <w:rsid w:val="0031547B"/>
    <w:rsid w:val="003154F5"/>
    <w:rsid w:val="00315AE5"/>
    <w:rsid w:val="00315BDB"/>
    <w:rsid w:val="00315D5C"/>
    <w:rsid w:val="00316145"/>
    <w:rsid w:val="00316741"/>
    <w:rsid w:val="00316848"/>
    <w:rsid w:val="00316852"/>
    <w:rsid w:val="0031689D"/>
    <w:rsid w:val="0031693D"/>
    <w:rsid w:val="00316A6B"/>
    <w:rsid w:val="00316B66"/>
    <w:rsid w:val="00316D34"/>
    <w:rsid w:val="00316DAA"/>
    <w:rsid w:val="00316E0D"/>
    <w:rsid w:val="00316E86"/>
    <w:rsid w:val="00316FC0"/>
    <w:rsid w:val="00316FCF"/>
    <w:rsid w:val="0031716E"/>
    <w:rsid w:val="003174B0"/>
    <w:rsid w:val="0031778F"/>
    <w:rsid w:val="003200AC"/>
    <w:rsid w:val="003203FF"/>
    <w:rsid w:val="00320631"/>
    <w:rsid w:val="00320649"/>
    <w:rsid w:val="00320659"/>
    <w:rsid w:val="003206CF"/>
    <w:rsid w:val="003206F9"/>
    <w:rsid w:val="003207C1"/>
    <w:rsid w:val="00320895"/>
    <w:rsid w:val="003209A9"/>
    <w:rsid w:val="00320A4B"/>
    <w:rsid w:val="00320BF9"/>
    <w:rsid w:val="00320D25"/>
    <w:rsid w:val="00320D62"/>
    <w:rsid w:val="00320DD3"/>
    <w:rsid w:val="00320F1B"/>
    <w:rsid w:val="00320F26"/>
    <w:rsid w:val="00320F50"/>
    <w:rsid w:val="003210A3"/>
    <w:rsid w:val="003211D8"/>
    <w:rsid w:val="0032172D"/>
    <w:rsid w:val="00321D10"/>
    <w:rsid w:val="003220C4"/>
    <w:rsid w:val="003221F0"/>
    <w:rsid w:val="00322327"/>
    <w:rsid w:val="0032273F"/>
    <w:rsid w:val="00322A88"/>
    <w:rsid w:val="00322BD0"/>
    <w:rsid w:val="00323380"/>
    <w:rsid w:val="003235BA"/>
    <w:rsid w:val="0032390C"/>
    <w:rsid w:val="00323B73"/>
    <w:rsid w:val="00323C4F"/>
    <w:rsid w:val="0032408F"/>
    <w:rsid w:val="00324180"/>
    <w:rsid w:val="0032429D"/>
    <w:rsid w:val="0032441D"/>
    <w:rsid w:val="003246A3"/>
    <w:rsid w:val="00324961"/>
    <w:rsid w:val="00324FF6"/>
    <w:rsid w:val="003250D2"/>
    <w:rsid w:val="00325138"/>
    <w:rsid w:val="0032517C"/>
    <w:rsid w:val="0032557F"/>
    <w:rsid w:val="003259A1"/>
    <w:rsid w:val="00325A57"/>
    <w:rsid w:val="00325AAD"/>
    <w:rsid w:val="00325C35"/>
    <w:rsid w:val="00325C65"/>
    <w:rsid w:val="00326181"/>
    <w:rsid w:val="00326312"/>
    <w:rsid w:val="0032638C"/>
    <w:rsid w:val="003265B5"/>
    <w:rsid w:val="00326ABB"/>
    <w:rsid w:val="00326C03"/>
    <w:rsid w:val="00326D20"/>
    <w:rsid w:val="00326FD1"/>
    <w:rsid w:val="0032716F"/>
    <w:rsid w:val="003271B5"/>
    <w:rsid w:val="00327253"/>
    <w:rsid w:val="0032766F"/>
    <w:rsid w:val="0032767B"/>
    <w:rsid w:val="00327805"/>
    <w:rsid w:val="0032782C"/>
    <w:rsid w:val="003278BB"/>
    <w:rsid w:val="00327A99"/>
    <w:rsid w:val="00327B7D"/>
    <w:rsid w:val="00327F77"/>
    <w:rsid w:val="003303C4"/>
    <w:rsid w:val="00330451"/>
    <w:rsid w:val="003304B9"/>
    <w:rsid w:val="0033062D"/>
    <w:rsid w:val="00330ACA"/>
    <w:rsid w:val="00330BD9"/>
    <w:rsid w:val="00330C23"/>
    <w:rsid w:val="00330C2C"/>
    <w:rsid w:val="00330E3D"/>
    <w:rsid w:val="003313B8"/>
    <w:rsid w:val="0033151F"/>
    <w:rsid w:val="003316EC"/>
    <w:rsid w:val="00331877"/>
    <w:rsid w:val="00331968"/>
    <w:rsid w:val="00331AEA"/>
    <w:rsid w:val="00332141"/>
    <w:rsid w:val="0033239B"/>
    <w:rsid w:val="003323D8"/>
    <w:rsid w:val="003324B3"/>
    <w:rsid w:val="003325A0"/>
    <w:rsid w:val="00332B62"/>
    <w:rsid w:val="00332E59"/>
    <w:rsid w:val="00332F64"/>
    <w:rsid w:val="0033339E"/>
    <w:rsid w:val="00333540"/>
    <w:rsid w:val="003335EA"/>
    <w:rsid w:val="00333647"/>
    <w:rsid w:val="003338CB"/>
    <w:rsid w:val="0033394F"/>
    <w:rsid w:val="00333A11"/>
    <w:rsid w:val="00333B68"/>
    <w:rsid w:val="00333BB4"/>
    <w:rsid w:val="00333D7D"/>
    <w:rsid w:val="0033429E"/>
    <w:rsid w:val="003345D8"/>
    <w:rsid w:val="00334EDE"/>
    <w:rsid w:val="0033501B"/>
    <w:rsid w:val="00335174"/>
    <w:rsid w:val="003352FC"/>
    <w:rsid w:val="003353A6"/>
    <w:rsid w:val="00335461"/>
    <w:rsid w:val="003356D8"/>
    <w:rsid w:val="003356E7"/>
    <w:rsid w:val="00335862"/>
    <w:rsid w:val="00335B7F"/>
    <w:rsid w:val="00335DCE"/>
    <w:rsid w:val="00335E3D"/>
    <w:rsid w:val="00335F35"/>
    <w:rsid w:val="0033615B"/>
    <w:rsid w:val="00336AE7"/>
    <w:rsid w:val="00336BC8"/>
    <w:rsid w:val="00336DE7"/>
    <w:rsid w:val="00336E71"/>
    <w:rsid w:val="003370A3"/>
    <w:rsid w:val="00337198"/>
    <w:rsid w:val="003373F3"/>
    <w:rsid w:val="00337488"/>
    <w:rsid w:val="00337845"/>
    <w:rsid w:val="003379BE"/>
    <w:rsid w:val="00337C5A"/>
    <w:rsid w:val="00337CF3"/>
    <w:rsid w:val="00337F80"/>
    <w:rsid w:val="0034009D"/>
    <w:rsid w:val="003400AA"/>
    <w:rsid w:val="0034024C"/>
    <w:rsid w:val="0034045C"/>
    <w:rsid w:val="00340A4F"/>
    <w:rsid w:val="00340AE3"/>
    <w:rsid w:val="00340B38"/>
    <w:rsid w:val="00340C9A"/>
    <w:rsid w:val="00341062"/>
    <w:rsid w:val="003411FE"/>
    <w:rsid w:val="0034121A"/>
    <w:rsid w:val="003413A1"/>
    <w:rsid w:val="00341420"/>
    <w:rsid w:val="003415A2"/>
    <w:rsid w:val="00341B3E"/>
    <w:rsid w:val="00341C9A"/>
    <w:rsid w:val="00341D7F"/>
    <w:rsid w:val="00341D87"/>
    <w:rsid w:val="00341D8C"/>
    <w:rsid w:val="00341F29"/>
    <w:rsid w:val="00342191"/>
    <w:rsid w:val="00342306"/>
    <w:rsid w:val="003424B9"/>
    <w:rsid w:val="00342573"/>
    <w:rsid w:val="00342AF6"/>
    <w:rsid w:val="00342E9C"/>
    <w:rsid w:val="00342F3B"/>
    <w:rsid w:val="00343073"/>
    <w:rsid w:val="00343190"/>
    <w:rsid w:val="003433F4"/>
    <w:rsid w:val="00343668"/>
    <w:rsid w:val="0034371A"/>
    <w:rsid w:val="00343A5A"/>
    <w:rsid w:val="00343BBF"/>
    <w:rsid w:val="00343BD9"/>
    <w:rsid w:val="00343EFF"/>
    <w:rsid w:val="00343F6B"/>
    <w:rsid w:val="0034431E"/>
    <w:rsid w:val="00344573"/>
    <w:rsid w:val="003451A7"/>
    <w:rsid w:val="0034539E"/>
    <w:rsid w:val="00345431"/>
    <w:rsid w:val="00345493"/>
    <w:rsid w:val="003455B6"/>
    <w:rsid w:val="003459F7"/>
    <w:rsid w:val="00345ABC"/>
    <w:rsid w:val="00345AE9"/>
    <w:rsid w:val="00345E85"/>
    <w:rsid w:val="00345F1E"/>
    <w:rsid w:val="00345FC0"/>
    <w:rsid w:val="003462B8"/>
    <w:rsid w:val="00346303"/>
    <w:rsid w:val="003464C7"/>
    <w:rsid w:val="003467E4"/>
    <w:rsid w:val="00346A73"/>
    <w:rsid w:val="00346D57"/>
    <w:rsid w:val="00346DDF"/>
    <w:rsid w:val="00346EBA"/>
    <w:rsid w:val="0034767B"/>
    <w:rsid w:val="00347842"/>
    <w:rsid w:val="00347C1B"/>
    <w:rsid w:val="00347DA5"/>
    <w:rsid w:val="00347F04"/>
    <w:rsid w:val="00347F5E"/>
    <w:rsid w:val="00347F9D"/>
    <w:rsid w:val="0035001C"/>
    <w:rsid w:val="003503D3"/>
    <w:rsid w:val="003504AF"/>
    <w:rsid w:val="00350679"/>
    <w:rsid w:val="00350777"/>
    <w:rsid w:val="00350778"/>
    <w:rsid w:val="003508E5"/>
    <w:rsid w:val="0035092B"/>
    <w:rsid w:val="00350AED"/>
    <w:rsid w:val="00350C79"/>
    <w:rsid w:val="00350E2D"/>
    <w:rsid w:val="0035109D"/>
    <w:rsid w:val="00351156"/>
    <w:rsid w:val="003511D8"/>
    <w:rsid w:val="003512C9"/>
    <w:rsid w:val="0035146C"/>
    <w:rsid w:val="0035155B"/>
    <w:rsid w:val="00351747"/>
    <w:rsid w:val="003518BF"/>
    <w:rsid w:val="003518DF"/>
    <w:rsid w:val="00351991"/>
    <w:rsid w:val="00351B3F"/>
    <w:rsid w:val="00352870"/>
    <w:rsid w:val="00352B9E"/>
    <w:rsid w:val="00353012"/>
    <w:rsid w:val="0035318A"/>
    <w:rsid w:val="00353371"/>
    <w:rsid w:val="003534B5"/>
    <w:rsid w:val="0035363B"/>
    <w:rsid w:val="003536CF"/>
    <w:rsid w:val="00353A99"/>
    <w:rsid w:val="00353B98"/>
    <w:rsid w:val="00353BD2"/>
    <w:rsid w:val="00353C2B"/>
    <w:rsid w:val="00353C55"/>
    <w:rsid w:val="00353CC1"/>
    <w:rsid w:val="00353D6D"/>
    <w:rsid w:val="00353EF4"/>
    <w:rsid w:val="00353F35"/>
    <w:rsid w:val="00353FFA"/>
    <w:rsid w:val="00354064"/>
    <w:rsid w:val="0035417E"/>
    <w:rsid w:val="003543F2"/>
    <w:rsid w:val="003544A2"/>
    <w:rsid w:val="003548CB"/>
    <w:rsid w:val="00354969"/>
    <w:rsid w:val="00354A70"/>
    <w:rsid w:val="00354B5F"/>
    <w:rsid w:val="00354B9F"/>
    <w:rsid w:val="00354C4A"/>
    <w:rsid w:val="00354DF8"/>
    <w:rsid w:val="00354F40"/>
    <w:rsid w:val="00355230"/>
    <w:rsid w:val="00355955"/>
    <w:rsid w:val="00355C84"/>
    <w:rsid w:val="00355D0F"/>
    <w:rsid w:val="00355DCF"/>
    <w:rsid w:val="00356BD4"/>
    <w:rsid w:val="00356D65"/>
    <w:rsid w:val="00356E44"/>
    <w:rsid w:val="00357256"/>
    <w:rsid w:val="00357710"/>
    <w:rsid w:val="00357952"/>
    <w:rsid w:val="003602E5"/>
    <w:rsid w:val="00360312"/>
    <w:rsid w:val="0036036E"/>
    <w:rsid w:val="00360453"/>
    <w:rsid w:val="00360692"/>
    <w:rsid w:val="00360745"/>
    <w:rsid w:val="003608DC"/>
    <w:rsid w:val="003608F4"/>
    <w:rsid w:val="00360909"/>
    <w:rsid w:val="00360BAF"/>
    <w:rsid w:val="00360E6A"/>
    <w:rsid w:val="0036128C"/>
    <w:rsid w:val="0036163B"/>
    <w:rsid w:val="003617D1"/>
    <w:rsid w:val="00361923"/>
    <w:rsid w:val="003619A1"/>
    <w:rsid w:val="00361F61"/>
    <w:rsid w:val="00362532"/>
    <w:rsid w:val="00362674"/>
    <w:rsid w:val="0036278C"/>
    <w:rsid w:val="003627E3"/>
    <w:rsid w:val="00362C36"/>
    <w:rsid w:val="00362CA2"/>
    <w:rsid w:val="00362CB8"/>
    <w:rsid w:val="00362D1D"/>
    <w:rsid w:val="00362D9D"/>
    <w:rsid w:val="00362E95"/>
    <w:rsid w:val="00362F0E"/>
    <w:rsid w:val="00363471"/>
    <w:rsid w:val="003636EE"/>
    <w:rsid w:val="00363763"/>
    <w:rsid w:val="003639F5"/>
    <w:rsid w:val="00363CCC"/>
    <w:rsid w:val="00363D11"/>
    <w:rsid w:val="00363E84"/>
    <w:rsid w:val="00364138"/>
    <w:rsid w:val="00364190"/>
    <w:rsid w:val="003643B8"/>
    <w:rsid w:val="00364423"/>
    <w:rsid w:val="00364548"/>
    <w:rsid w:val="0036464B"/>
    <w:rsid w:val="003646F1"/>
    <w:rsid w:val="00364977"/>
    <w:rsid w:val="00364A61"/>
    <w:rsid w:val="00364B0B"/>
    <w:rsid w:val="00364C5B"/>
    <w:rsid w:val="00364DB4"/>
    <w:rsid w:val="00364E60"/>
    <w:rsid w:val="00364F60"/>
    <w:rsid w:val="00364FEA"/>
    <w:rsid w:val="003650CF"/>
    <w:rsid w:val="0036517F"/>
    <w:rsid w:val="00365325"/>
    <w:rsid w:val="00365526"/>
    <w:rsid w:val="00365645"/>
    <w:rsid w:val="003659F8"/>
    <w:rsid w:val="00365C99"/>
    <w:rsid w:val="00365EBB"/>
    <w:rsid w:val="003660A8"/>
    <w:rsid w:val="00366414"/>
    <w:rsid w:val="00366AE2"/>
    <w:rsid w:val="00366B14"/>
    <w:rsid w:val="00366B55"/>
    <w:rsid w:val="00366D01"/>
    <w:rsid w:val="00366D73"/>
    <w:rsid w:val="00366F6D"/>
    <w:rsid w:val="00367109"/>
    <w:rsid w:val="00367342"/>
    <w:rsid w:val="00367591"/>
    <w:rsid w:val="003675A6"/>
    <w:rsid w:val="003675DE"/>
    <w:rsid w:val="00367770"/>
    <w:rsid w:val="00367A4E"/>
    <w:rsid w:val="00367B75"/>
    <w:rsid w:val="00367CF5"/>
    <w:rsid w:val="00367DB4"/>
    <w:rsid w:val="00367E44"/>
    <w:rsid w:val="00367F88"/>
    <w:rsid w:val="00370058"/>
    <w:rsid w:val="0037017E"/>
    <w:rsid w:val="00370222"/>
    <w:rsid w:val="00370254"/>
    <w:rsid w:val="00370364"/>
    <w:rsid w:val="0037074A"/>
    <w:rsid w:val="00371229"/>
    <w:rsid w:val="003713A1"/>
    <w:rsid w:val="003713E4"/>
    <w:rsid w:val="00371719"/>
    <w:rsid w:val="0037190C"/>
    <w:rsid w:val="00371A1E"/>
    <w:rsid w:val="00371A58"/>
    <w:rsid w:val="00371AA3"/>
    <w:rsid w:val="00371B00"/>
    <w:rsid w:val="00371EDD"/>
    <w:rsid w:val="00371FF8"/>
    <w:rsid w:val="0037209C"/>
    <w:rsid w:val="00372326"/>
    <w:rsid w:val="0037243E"/>
    <w:rsid w:val="0037282F"/>
    <w:rsid w:val="003729E8"/>
    <w:rsid w:val="00372A00"/>
    <w:rsid w:val="0037336D"/>
    <w:rsid w:val="0037348B"/>
    <w:rsid w:val="00373D15"/>
    <w:rsid w:val="0037403D"/>
    <w:rsid w:val="003741E3"/>
    <w:rsid w:val="003742F6"/>
    <w:rsid w:val="003743D9"/>
    <w:rsid w:val="003744FD"/>
    <w:rsid w:val="003746A2"/>
    <w:rsid w:val="00374871"/>
    <w:rsid w:val="00374A47"/>
    <w:rsid w:val="00374B1A"/>
    <w:rsid w:val="00374B76"/>
    <w:rsid w:val="00374FC0"/>
    <w:rsid w:val="00375081"/>
    <w:rsid w:val="003750A2"/>
    <w:rsid w:val="0037520B"/>
    <w:rsid w:val="00375248"/>
    <w:rsid w:val="00375569"/>
    <w:rsid w:val="00375584"/>
    <w:rsid w:val="003755C9"/>
    <w:rsid w:val="003757B6"/>
    <w:rsid w:val="003759E3"/>
    <w:rsid w:val="00375F3C"/>
    <w:rsid w:val="00376083"/>
    <w:rsid w:val="003760BD"/>
    <w:rsid w:val="003764BF"/>
    <w:rsid w:val="00376A1D"/>
    <w:rsid w:val="00376E9D"/>
    <w:rsid w:val="00376E9E"/>
    <w:rsid w:val="00376FAB"/>
    <w:rsid w:val="0037703B"/>
    <w:rsid w:val="003771FA"/>
    <w:rsid w:val="003774C0"/>
    <w:rsid w:val="00377CE1"/>
    <w:rsid w:val="00380300"/>
    <w:rsid w:val="00380325"/>
    <w:rsid w:val="0038073C"/>
    <w:rsid w:val="0038089E"/>
    <w:rsid w:val="0038096C"/>
    <w:rsid w:val="00380AFD"/>
    <w:rsid w:val="00380B02"/>
    <w:rsid w:val="00380C07"/>
    <w:rsid w:val="00381175"/>
    <w:rsid w:val="003813AA"/>
    <w:rsid w:val="003816C8"/>
    <w:rsid w:val="00381758"/>
    <w:rsid w:val="00381777"/>
    <w:rsid w:val="003819AA"/>
    <w:rsid w:val="00381CBA"/>
    <w:rsid w:val="00381EB3"/>
    <w:rsid w:val="0038241D"/>
    <w:rsid w:val="0038245B"/>
    <w:rsid w:val="00382B0D"/>
    <w:rsid w:val="00382E7A"/>
    <w:rsid w:val="00382ECB"/>
    <w:rsid w:val="00382F49"/>
    <w:rsid w:val="00382FB6"/>
    <w:rsid w:val="00383192"/>
    <w:rsid w:val="003835DC"/>
    <w:rsid w:val="00383AF1"/>
    <w:rsid w:val="00383B5B"/>
    <w:rsid w:val="00383D5E"/>
    <w:rsid w:val="00383DED"/>
    <w:rsid w:val="00383E46"/>
    <w:rsid w:val="00383E98"/>
    <w:rsid w:val="0038440A"/>
    <w:rsid w:val="003844AF"/>
    <w:rsid w:val="00384688"/>
    <w:rsid w:val="003847E9"/>
    <w:rsid w:val="00384C46"/>
    <w:rsid w:val="00384D7C"/>
    <w:rsid w:val="00384D95"/>
    <w:rsid w:val="00384DE8"/>
    <w:rsid w:val="00384DEF"/>
    <w:rsid w:val="003852A5"/>
    <w:rsid w:val="0038557A"/>
    <w:rsid w:val="00385601"/>
    <w:rsid w:val="003857C4"/>
    <w:rsid w:val="00385D34"/>
    <w:rsid w:val="00385ECE"/>
    <w:rsid w:val="0038620A"/>
    <w:rsid w:val="00386307"/>
    <w:rsid w:val="00386317"/>
    <w:rsid w:val="0038639B"/>
    <w:rsid w:val="0038698C"/>
    <w:rsid w:val="00386A2F"/>
    <w:rsid w:val="00386A7E"/>
    <w:rsid w:val="00386C44"/>
    <w:rsid w:val="00386F78"/>
    <w:rsid w:val="0038700C"/>
    <w:rsid w:val="0038709C"/>
    <w:rsid w:val="003870D7"/>
    <w:rsid w:val="003870E6"/>
    <w:rsid w:val="003872E3"/>
    <w:rsid w:val="0038755F"/>
    <w:rsid w:val="003877BB"/>
    <w:rsid w:val="00387876"/>
    <w:rsid w:val="00387AA3"/>
    <w:rsid w:val="00387CCF"/>
    <w:rsid w:val="00387CE6"/>
    <w:rsid w:val="00390009"/>
    <w:rsid w:val="003904DA"/>
    <w:rsid w:val="00390870"/>
    <w:rsid w:val="003908B5"/>
    <w:rsid w:val="00390E5E"/>
    <w:rsid w:val="00390F91"/>
    <w:rsid w:val="00391047"/>
    <w:rsid w:val="003918DB"/>
    <w:rsid w:val="00391A0A"/>
    <w:rsid w:val="00391A68"/>
    <w:rsid w:val="00391BC5"/>
    <w:rsid w:val="00392165"/>
    <w:rsid w:val="003923C4"/>
    <w:rsid w:val="00392492"/>
    <w:rsid w:val="00392662"/>
    <w:rsid w:val="00392792"/>
    <w:rsid w:val="00392B13"/>
    <w:rsid w:val="00392B60"/>
    <w:rsid w:val="00392C21"/>
    <w:rsid w:val="00392C98"/>
    <w:rsid w:val="00392F1C"/>
    <w:rsid w:val="00393273"/>
    <w:rsid w:val="003932FC"/>
    <w:rsid w:val="003934A0"/>
    <w:rsid w:val="00393515"/>
    <w:rsid w:val="00393553"/>
    <w:rsid w:val="003939E7"/>
    <w:rsid w:val="00393C6A"/>
    <w:rsid w:val="00393C98"/>
    <w:rsid w:val="00393D9A"/>
    <w:rsid w:val="00393DE3"/>
    <w:rsid w:val="00394119"/>
    <w:rsid w:val="00394499"/>
    <w:rsid w:val="003946D7"/>
    <w:rsid w:val="00394B67"/>
    <w:rsid w:val="00394D5E"/>
    <w:rsid w:val="00394E18"/>
    <w:rsid w:val="00394E7A"/>
    <w:rsid w:val="00395109"/>
    <w:rsid w:val="003952D9"/>
    <w:rsid w:val="0039535D"/>
    <w:rsid w:val="003953F8"/>
    <w:rsid w:val="003955AD"/>
    <w:rsid w:val="00395798"/>
    <w:rsid w:val="003957AD"/>
    <w:rsid w:val="00395AB9"/>
    <w:rsid w:val="00395C6C"/>
    <w:rsid w:val="00395CCD"/>
    <w:rsid w:val="00395DD4"/>
    <w:rsid w:val="00395E61"/>
    <w:rsid w:val="00395F96"/>
    <w:rsid w:val="00395FAF"/>
    <w:rsid w:val="00396267"/>
    <w:rsid w:val="003965C7"/>
    <w:rsid w:val="003968C6"/>
    <w:rsid w:val="00396A6B"/>
    <w:rsid w:val="00396B85"/>
    <w:rsid w:val="00396D31"/>
    <w:rsid w:val="003972B0"/>
    <w:rsid w:val="0039730B"/>
    <w:rsid w:val="003973B7"/>
    <w:rsid w:val="0039742C"/>
    <w:rsid w:val="00397640"/>
    <w:rsid w:val="003976C1"/>
    <w:rsid w:val="00397758"/>
    <w:rsid w:val="003979E0"/>
    <w:rsid w:val="00397AD5"/>
    <w:rsid w:val="00397B52"/>
    <w:rsid w:val="00397B7B"/>
    <w:rsid w:val="00397DDD"/>
    <w:rsid w:val="003A0043"/>
    <w:rsid w:val="003A030C"/>
    <w:rsid w:val="003A0767"/>
    <w:rsid w:val="003A08F8"/>
    <w:rsid w:val="003A0BA5"/>
    <w:rsid w:val="003A0E9F"/>
    <w:rsid w:val="003A0EFC"/>
    <w:rsid w:val="003A10A9"/>
    <w:rsid w:val="003A1663"/>
    <w:rsid w:val="003A184B"/>
    <w:rsid w:val="003A1B27"/>
    <w:rsid w:val="003A1C5E"/>
    <w:rsid w:val="003A1DF5"/>
    <w:rsid w:val="003A212E"/>
    <w:rsid w:val="003A2146"/>
    <w:rsid w:val="003A26AA"/>
    <w:rsid w:val="003A2AD7"/>
    <w:rsid w:val="003A2BC4"/>
    <w:rsid w:val="003A2C97"/>
    <w:rsid w:val="003A3012"/>
    <w:rsid w:val="003A3129"/>
    <w:rsid w:val="003A3183"/>
    <w:rsid w:val="003A3542"/>
    <w:rsid w:val="003A3A40"/>
    <w:rsid w:val="003A3B4A"/>
    <w:rsid w:val="003A3B6E"/>
    <w:rsid w:val="003A3CBD"/>
    <w:rsid w:val="003A3F41"/>
    <w:rsid w:val="003A43AE"/>
    <w:rsid w:val="003A483B"/>
    <w:rsid w:val="003A4968"/>
    <w:rsid w:val="003A4A86"/>
    <w:rsid w:val="003A4E89"/>
    <w:rsid w:val="003A4E9A"/>
    <w:rsid w:val="003A5047"/>
    <w:rsid w:val="003A5356"/>
    <w:rsid w:val="003A53AA"/>
    <w:rsid w:val="003A5455"/>
    <w:rsid w:val="003A54D5"/>
    <w:rsid w:val="003A55D6"/>
    <w:rsid w:val="003A57EA"/>
    <w:rsid w:val="003A58A2"/>
    <w:rsid w:val="003A5AE3"/>
    <w:rsid w:val="003A5B6C"/>
    <w:rsid w:val="003A5D6F"/>
    <w:rsid w:val="003A5F33"/>
    <w:rsid w:val="003A60E1"/>
    <w:rsid w:val="003A6350"/>
    <w:rsid w:val="003A6368"/>
    <w:rsid w:val="003A6499"/>
    <w:rsid w:val="003A6592"/>
    <w:rsid w:val="003A6731"/>
    <w:rsid w:val="003A6BC3"/>
    <w:rsid w:val="003A6C50"/>
    <w:rsid w:val="003A70BE"/>
    <w:rsid w:val="003A7110"/>
    <w:rsid w:val="003A7604"/>
    <w:rsid w:val="003A7667"/>
    <w:rsid w:val="003A77C8"/>
    <w:rsid w:val="003A79A9"/>
    <w:rsid w:val="003A7B14"/>
    <w:rsid w:val="003B005A"/>
    <w:rsid w:val="003B0088"/>
    <w:rsid w:val="003B0129"/>
    <w:rsid w:val="003B03DF"/>
    <w:rsid w:val="003B0AA3"/>
    <w:rsid w:val="003B0AEF"/>
    <w:rsid w:val="003B0E57"/>
    <w:rsid w:val="003B108D"/>
    <w:rsid w:val="003B10BC"/>
    <w:rsid w:val="003B118B"/>
    <w:rsid w:val="003B134A"/>
    <w:rsid w:val="003B1425"/>
    <w:rsid w:val="003B1A6C"/>
    <w:rsid w:val="003B1B09"/>
    <w:rsid w:val="003B1DFE"/>
    <w:rsid w:val="003B1F3C"/>
    <w:rsid w:val="003B1F4D"/>
    <w:rsid w:val="003B2092"/>
    <w:rsid w:val="003B20E0"/>
    <w:rsid w:val="003B2452"/>
    <w:rsid w:val="003B2758"/>
    <w:rsid w:val="003B294D"/>
    <w:rsid w:val="003B2C76"/>
    <w:rsid w:val="003B3152"/>
    <w:rsid w:val="003B3234"/>
    <w:rsid w:val="003B33AB"/>
    <w:rsid w:val="003B33DB"/>
    <w:rsid w:val="003B3879"/>
    <w:rsid w:val="003B3A55"/>
    <w:rsid w:val="003B3D76"/>
    <w:rsid w:val="003B3E56"/>
    <w:rsid w:val="003B4056"/>
    <w:rsid w:val="003B4114"/>
    <w:rsid w:val="003B4253"/>
    <w:rsid w:val="003B43D1"/>
    <w:rsid w:val="003B44FF"/>
    <w:rsid w:val="003B45B5"/>
    <w:rsid w:val="003B4746"/>
    <w:rsid w:val="003B48A5"/>
    <w:rsid w:val="003B4EDB"/>
    <w:rsid w:val="003B503E"/>
    <w:rsid w:val="003B50A1"/>
    <w:rsid w:val="003B5187"/>
    <w:rsid w:val="003B53CD"/>
    <w:rsid w:val="003B58AB"/>
    <w:rsid w:val="003B5E2E"/>
    <w:rsid w:val="003B5F9B"/>
    <w:rsid w:val="003B617A"/>
    <w:rsid w:val="003B6391"/>
    <w:rsid w:val="003B6629"/>
    <w:rsid w:val="003B6804"/>
    <w:rsid w:val="003B6BCB"/>
    <w:rsid w:val="003B6E0D"/>
    <w:rsid w:val="003B6E6A"/>
    <w:rsid w:val="003B714E"/>
    <w:rsid w:val="003B727A"/>
    <w:rsid w:val="003B7685"/>
    <w:rsid w:val="003B7856"/>
    <w:rsid w:val="003B7B47"/>
    <w:rsid w:val="003C0229"/>
    <w:rsid w:val="003C02F8"/>
    <w:rsid w:val="003C0606"/>
    <w:rsid w:val="003C0670"/>
    <w:rsid w:val="003C0CD8"/>
    <w:rsid w:val="003C0F3F"/>
    <w:rsid w:val="003C1000"/>
    <w:rsid w:val="003C1188"/>
    <w:rsid w:val="003C134A"/>
    <w:rsid w:val="003C134C"/>
    <w:rsid w:val="003C1478"/>
    <w:rsid w:val="003C1749"/>
    <w:rsid w:val="003C1864"/>
    <w:rsid w:val="003C18EC"/>
    <w:rsid w:val="003C1CB6"/>
    <w:rsid w:val="003C1E08"/>
    <w:rsid w:val="003C20B5"/>
    <w:rsid w:val="003C2247"/>
    <w:rsid w:val="003C23C5"/>
    <w:rsid w:val="003C26E9"/>
    <w:rsid w:val="003C27C1"/>
    <w:rsid w:val="003C2936"/>
    <w:rsid w:val="003C29BF"/>
    <w:rsid w:val="003C2C6B"/>
    <w:rsid w:val="003C2F5A"/>
    <w:rsid w:val="003C303E"/>
    <w:rsid w:val="003C3219"/>
    <w:rsid w:val="003C3232"/>
    <w:rsid w:val="003C326A"/>
    <w:rsid w:val="003C3288"/>
    <w:rsid w:val="003C3697"/>
    <w:rsid w:val="003C36E2"/>
    <w:rsid w:val="003C3835"/>
    <w:rsid w:val="003C38F8"/>
    <w:rsid w:val="003C3B32"/>
    <w:rsid w:val="003C3CBC"/>
    <w:rsid w:val="003C3CCC"/>
    <w:rsid w:val="003C3DAE"/>
    <w:rsid w:val="003C4293"/>
    <w:rsid w:val="003C42B7"/>
    <w:rsid w:val="003C48CA"/>
    <w:rsid w:val="003C4912"/>
    <w:rsid w:val="003C49D3"/>
    <w:rsid w:val="003C4A16"/>
    <w:rsid w:val="003C4B1A"/>
    <w:rsid w:val="003C4DC0"/>
    <w:rsid w:val="003C507A"/>
    <w:rsid w:val="003C514F"/>
    <w:rsid w:val="003C532F"/>
    <w:rsid w:val="003C5457"/>
    <w:rsid w:val="003C5971"/>
    <w:rsid w:val="003C5AB5"/>
    <w:rsid w:val="003C5ABA"/>
    <w:rsid w:val="003C66AE"/>
    <w:rsid w:val="003C6B19"/>
    <w:rsid w:val="003C6C97"/>
    <w:rsid w:val="003C6EE3"/>
    <w:rsid w:val="003C6FEF"/>
    <w:rsid w:val="003C70AA"/>
    <w:rsid w:val="003C7379"/>
    <w:rsid w:val="003C7686"/>
    <w:rsid w:val="003C7725"/>
    <w:rsid w:val="003C7751"/>
    <w:rsid w:val="003C7950"/>
    <w:rsid w:val="003C79D2"/>
    <w:rsid w:val="003C7D02"/>
    <w:rsid w:val="003C7D8A"/>
    <w:rsid w:val="003C7E0C"/>
    <w:rsid w:val="003C7F7F"/>
    <w:rsid w:val="003D02B1"/>
    <w:rsid w:val="003D02C4"/>
    <w:rsid w:val="003D0758"/>
    <w:rsid w:val="003D088C"/>
    <w:rsid w:val="003D0A3D"/>
    <w:rsid w:val="003D0B60"/>
    <w:rsid w:val="003D0C13"/>
    <w:rsid w:val="003D0E0F"/>
    <w:rsid w:val="003D10AE"/>
    <w:rsid w:val="003D1380"/>
    <w:rsid w:val="003D168A"/>
    <w:rsid w:val="003D188B"/>
    <w:rsid w:val="003D18AA"/>
    <w:rsid w:val="003D1938"/>
    <w:rsid w:val="003D1B0F"/>
    <w:rsid w:val="003D1B95"/>
    <w:rsid w:val="003D1DF1"/>
    <w:rsid w:val="003D1E59"/>
    <w:rsid w:val="003D20B5"/>
    <w:rsid w:val="003D239E"/>
    <w:rsid w:val="003D2791"/>
    <w:rsid w:val="003D2BF6"/>
    <w:rsid w:val="003D30B0"/>
    <w:rsid w:val="003D36D0"/>
    <w:rsid w:val="003D375F"/>
    <w:rsid w:val="003D3A7A"/>
    <w:rsid w:val="003D3BE4"/>
    <w:rsid w:val="003D3C09"/>
    <w:rsid w:val="003D3EDF"/>
    <w:rsid w:val="003D3FB2"/>
    <w:rsid w:val="003D40E6"/>
    <w:rsid w:val="003D4236"/>
    <w:rsid w:val="003D45E9"/>
    <w:rsid w:val="003D4840"/>
    <w:rsid w:val="003D4B06"/>
    <w:rsid w:val="003D4B13"/>
    <w:rsid w:val="003D4B4A"/>
    <w:rsid w:val="003D516E"/>
    <w:rsid w:val="003D519A"/>
    <w:rsid w:val="003D5288"/>
    <w:rsid w:val="003D5410"/>
    <w:rsid w:val="003D5777"/>
    <w:rsid w:val="003D57A6"/>
    <w:rsid w:val="003D5908"/>
    <w:rsid w:val="003D5B0E"/>
    <w:rsid w:val="003D5BAD"/>
    <w:rsid w:val="003D5EE9"/>
    <w:rsid w:val="003D6436"/>
    <w:rsid w:val="003D6463"/>
    <w:rsid w:val="003D64AE"/>
    <w:rsid w:val="003D65CC"/>
    <w:rsid w:val="003D66D9"/>
    <w:rsid w:val="003D6836"/>
    <w:rsid w:val="003D6B33"/>
    <w:rsid w:val="003D6BF4"/>
    <w:rsid w:val="003D6DC2"/>
    <w:rsid w:val="003D6ED9"/>
    <w:rsid w:val="003D702A"/>
    <w:rsid w:val="003D71DA"/>
    <w:rsid w:val="003D72EA"/>
    <w:rsid w:val="003D73DA"/>
    <w:rsid w:val="003D743F"/>
    <w:rsid w:val="003D74E0"/>
    <w:rsid w:val="003D760A"/>
    <w:rsid w:val="003D763B"/>
    <w:rsid w:val="003D7806"/>
    <w:rsid w:val="003D7938"/>
    <w:rsid w:val="003D7A02"/>
    <w:rsid w:val="003E0059"/>
    <w:rsid w:val="003E0115"/>
    <w:rsid w:val="003E037F"/>
    <w:rsid w:val="003E03EE"/>
    <w:rsid w:val="003E0928"/>
    <w:rsid w:val="003E09AA"/>
    <w:rsid w:val="003E0E09"/>
    <w:rsid w:val="003E0E34"/>
    <w:rsid w:val="003E103B"/>
    <w:rsid w:val="003E10F5"/>
    <w:rsid w:val="003E1581"/>
    <w:rsid w:val="003E171E"/>
    <w:rsid w:val="003E185A"/>
    <w:rsid w:val="003E1B65"/>
    <w:rsid w:val="003E1C44"/>
    <w:rsid w:val="003E1F11"/>
    <w:rsid w:val="003E22DF"/>
    <w:rsid w:val="003E25A9"/>
    <w:rsid w:val="003E260A"/>
    <w:rsid w:val="003E2631"/>
    <w:rsid w:val="003E26C5"/>
    <w:rsid w:val="003E2848"/>
    <w:rsid w:val="003E28E0"/>
    <w:rsid w:val="003E3163"/>
    <w:rsid w:val="003E321A"/>
    <w:rsid w:val="003E3260"/>
    <w:rsid w:val="003E329D"/>
    <w:rsid w:val="003E32CD"/>
    <w:rsid w:val="003E32D1"/>
    <w:rsid w:val="003E346F"/>
    <w:rsid w:val="003E36CC"/>
    <w:rsid w:val="003E382A"/>
    <w:rsid w:val="003E3840"/>
    <w:rsid w:val="003E38AB"/>
    <w:rsid w:val="003E38DD"/>
    <w:rsid w:val="003E3B75"/>
    <w:rsid w:val="003E3E49"/>
    <w:rsid w:val="003E3F90"/>
    <w:rsid w:val="003E3FAB"/>
    <w:rsid w:val="003E3FC1"/>
    <w:rsid w:val="003E4C3D"/>
    <w:rsid w:val="003E4CA3"/>
    <w:rsid w:val="003E4E40"/>
    <w:rsid w:val="003E519D"/>
    <w:rsid w:val="003E532E"/>
    <w:rsid w:val="003E5638"/>
    <w:rsid w:val="003E5861"/>
    <w:rsid w:val="003E58C5"/>
    <w:rsid w:val="003E5962"/>
    <w:rsid w:val="003E5A2F"/>
    <w:rsid w:val="003E5A58"/>
    <w:rsid w:val="003E5D57"/>
    <w:rsid w:val="003E5EC8"/>
    <w:rsid w:val="003E617A"/>
    <w:rsid w:val="003E62B6"/>
    <w:rsid w:val="003E6B4B"/>
    <w:rsid w:val="003E6CCB"/>
    <w:rsid w:val="003E6D0A"/>
    <w:rsid w:val="003E6F2E"/>
    <w:rsid w:val="003E6F5F"/>
    <w:rsid w:val="003E71AD"/>
    <w:rsid w:val="003E73C8"/>
    <w:rsid w:val="003E74C8"/>
    <w:rsid w:val="003E775B"/>
    <w:rsid w:val="003E778D"/>
    <w:rsid w:val="003E7848"/>
    <w:rsid w:val="003E7905"/>
    <w:rsid w:val="003E7989"/>
    <w:rsid w:val="003E7E33"/>
    <w:rsid w:val="003E7F7C"/>
    <w:rsid w:val="003F0134"/>
    <w:rsid w:val="003F08FE"/>
    <w:rsid w:val="003F094C"/>
    <w:rsid w:val="003F09CC"/>
    <w:rsid w:val="003F0C97"/>
    <w:rsid w:val="003F0D76"/>
    <w:rsid w:val="003F1160"/>
    <w:rsid w:val="003F143A"/>
    <w:rsid w:val="003F162F"/>
    <w:rsid w:val="003F166F"/>
    <w:rsid w:val="003F1834"/>
    <w:rsid w:val="003F1B6F"/>
    <w:rsid w:val="003F1DE0"/>
    <w:rsid w:val="003F228A"/>
    <w:rsid w:val="003F253E"/>
    <w:rsid w:val="003F2A15"/>
    <w:rsid w:val="003F2BD0"/>
    <w:rsid w:val="003F2CAF"/>
    <w:rsid w:val="003F2CC3"/>
    <w:rsid w:val="003F2ED3"/>
    <w:rsid w:val="003F351E"/>
    <w:rsid w:val="003F373E"/>
    <w:rsid w:val="003F395C"/>
    <w:rsid w:val="003F3B22"/>
    <w:rsid w:val="003F3BE8"/>
    <w:rsid w:val="003F3F6A"/>
    <w:rsid w:val="003F4335"/>
    <w:rsid w:val="003F4A29"/>
    <w:rsid w:val="003F4CEB"/>
    <w:rsid w:val="003F4DF9"/>
    <w:rsid w:val="003F519B"/>
    <w:rsid w:val="003F532F"/>
    <w:rsid w:val="003F5560"/>
    <w:rsid w:val="003F5879"/>
    <w:rsid w:val="003F5918"/>
    <w:rsid w:val="003F5DBC"/>
    <w:rsid w:val="003F5E03"/>
    <w:rsid w:val="003F60BD"/>
    <w:rsid w:val="003F630F"/>
    <w:rsid w:val="003F6970"/>
    <w:rsid w:val="003F6A1A"/>
    <w:rsid w:val="003F6C90"/>
    <w:rsid w:val="003F6D75"/>
    <w:rsid w:val="003F700B"/>
    <w:rsid w:val="003F7490"/>
    <w:rsid w:val="003F7A3F"/>
    <w:rsid w:val="003F7B84"/>
    <w:rsid w:val="003F7BC2"/>
    <w:rsid w:val="003F7C09"/>
    <w:rsid w:val="004000C3"/>
    <w:rsid w:val="00400167"/>
    <w:rsid w:val="004001FA"/>
    <w:rsid w:val="004002DE"/>
    <w:rsid w:val="004007C3"/>
    <w:rsid w:val="00400C36"/>
    <w:rsid w:val="00400D72"/>
    <w:rsid w:val="004010F8"/>
    <w:rsid w:val="0040164D"/>
    <w:rsid w:val="00401B2A"/>
    <w:rsid w:val="00401C13"/>
    <w:rsid w:val="00401F31"/>
    <w:rsid w:val="0040204F"/>
    <w:rsid w:val="004022DB"/>
    <w:rsid w:val="004022EE"/>
    <w:rsid w:val="004026F4"/>
    <w:rsid w:val="00402A1A"/>
    <w:rsid w:val="00402AAD"/>
    <w:rsid w:val="00402D38"/>
    <w:rsid w:val="00403283"/>
    <w:rsid w:val="00403387"/>
    <w:rsid w:val="00403470"/>
    <w:rsid w:val="0040363A"/>
    <w:rsid w:val="004038F2"/>
    <w:rsid w:val="00403BC3"/>
    <w:rsid w:val="00403BC8"/>
    <w:rsid w:val="00403F76"/>
    <w:rsid w:val="004041D7"/>
    <w:rsid w:val="00404236"/>
    <w:rsid w:val="004042D1"/>
    <w:rsid w:val="004043DA"/>
    <w:rsid w:val="00404695"/>
    <w:rsid w:val="0040469F"/>
    <w:rsid w:val="004046BF"/>
    <w:rsid w:val="004047E4"/>
    <w:rsid w:val="00404967"/>
    <w:rsid w:val="00404A07"/>
    <w:rsid w:val="0040535E"/>
    <w:rsid w:val="00405493"/>
    <w:rsid w:val="004054B7"/>
    <w:rsid w:val="00405609"/>
    <w:rsid w:val="004058CE"/>
    <w:rsid w:val="00405BD7"/>
    <w:rsid w:val="00405C00"/>
    <w:rsid w:val="00405D5A"/>
    <w:rsid w:val="00405E39"/>
    <w:rsid w:val="00406129"/>
    <w:rsid w:val="004061D7"/>
    <w:rsid w:val="00406290"/>
    <w:rsid w:val="0040646D"/>
    <w:rsid w:val="004064E4"/>
    <w:rsid w:val="00406665"/>
    <w:rsid w:val="004068C6"/>
    <w:rsid w:val="00406991"/>
    <w:rsid w:val="004069A9"/>
    <w:rsid w:val="004069F4"/>
    <w:rsid w:val="00406D08"/>
    <w:rsid w:val="00406F0F"/>
    <w:rsid w:val="00406FCE"/>
    <w:rsid w:val="0040763E"/>
    <w:rsid w:val="004079B4"/>
    <w:rsid w:val="00407B1C"/>
    <w:rsid w:val="00407BBF"/>
    <w:rsid w:val="00407F20"/>
    <w:rsid w:val="004103DF"/>
    <w:rsid w:val="00410514"/>
    <w:rsid w:val="00410527"/>
    <w:rsid w:val="00410A19"/>
    <w:rsid w:val="00410A77"/>
    <w:rsid w:val="00410DDA"/>
    <w:rsid w:val="00410ED6"/>
    <w:rsid w:val="00411019"/>
    <w:rsid w:val="004110F1"/>
    <w:rsid w:val="004111D2"/>
    <w:rsid w:val="004112D7"/>
    <w:rsid w:val="00411306"/>
    <w:rsid w:val="00411346"/>
    <w:rsid w:val="00411781"/>
    <w:rsid w:val="004119E6"/>
    <w:rsid w:val="00411A59"/>
    <w:rsid w:val="00411B1D"/>
    <w:rsid w:val="00411BF7"/>
    <w:rsid w:val="00411C45"/>
    <w:rsid w:val="00411E1B"/>
    <w:rsid w:val="00411F74"/>
    <w:rsid w:val="0041200C"/>
    <w:rsid w:val="00412157"/>
    <w:rsid w:val="004121EA"/>
    <w:rsid w:val="00412257"/>
    <w:rsid w:val="00412393"/>
    <w:rsid w:val="004123DA"/>
    <w:rsid w:val="004124FF"/>
    <w:rsid w:val="00412849"/>
    <w:rsid w:val="00412EDC"/>
    <w:rsid w:val="00412F6C"/>
    <w:rsid w:val="0041319B"/>
    <w:rsid w:val="00413315"/>
    <w:rsid w:val="00413627"/>
    <w:rsid w:val="00413636"/>
    <w:rsid w:val="00413897"/>
    <w:rsid w:val="00413B70"/>
    <w:rsid w:val="00414139"/>
    <w:rsid w:val="004141E3"/>
    <w:rsid w:val="0041446F"/>
    <w:rsid w:val="004149E9"/>
    <w:rsid w:val="00414AAD"/>
    <w:rsid w:val="00414BA0"/>
    <w:rsid w:val="00414BF9"/>
    <w:rsid w:val="00415082"/>
    <w:rsid w:val="00415512"/>
    <w:rsid w:val="00415562"/>
    <w:rsid w:val="0041584C"/>
    <w:rsid w:val="004158CD"/>
    <w:rsid w:val="004158DA"/>
    <w:rsid w:val="00415955"/>
    <w:rsid w:val="00415ABA"/>
    <w:rsid w:val="00415E55"/>
    <w:rsid w:val="00416074"/>
    <w:rsid w:val="00416670"/>
    <w:rsid w:val="004168C1"/>
    <w:rsid w:val="00416AB6"/>
    <w:rsid w:val="00416D18"/>
    <w:rsid w:val="00416DAE"/>
    <w:rsid w:val="004170C6"/>
    <w:rsid w:val="0041714A"/>
    <w:rsid w:val="00417377"/>
    <w:rsid w:val="0041765F"/>
    <w:rsid w:val="00417714"/>
    <w:rsid w:val="004178C5"/>
    <w:rsid w:val="00417961"/>
    <w:rsid w:val="00417DDA"/>
    <w:rsid w:val="00417F28"/>
    <w:rsid w:val="00417FE0"/>
    <w:rsid w:val="004200B4"/>
    <w:rsid w:val="0042041F"/>
    <w:rsid w:val="00420513"/>
    <w:rsid w:val="00420675"/>
    <w:rsid w:val="004206D3"/>
    <w:rsid w:val="0042084D"/>
    <w:rsid w:val="0042096B"/>
    <w:rsid w:val="00420ED6"/>
    <w:rsid w:val="00421416"/>
    <w:rsid w:val="004214CB"/>
    <w:rsid w:val="0042157A"/>
    <w:rsid w:val="00421589"/>
    <w:rsid w:val="004215B2"/>
    <w:rsid w:val="004216E4"/>
    <w:rsid w:val="00421751"/>
    <w:rsid w:val="004217DC"/>
    <w:rsid w:val="0042182F"/>
    <w:rsid w:val="00421B98"/>
    <w:rsid w:val="00421BC4"/>
    <w:rsid w:val="00421E55"/>
    <w:rsid w:val="00421E8E"/>
    <w:rsid w:val="00422136"/>
    <w:rsid w:val="00422577"/>
    <w:rsid w:val="00422774"/>
    <w:rsid w:val="00422EF1"/>
    <w:rsid w:val="00422F62"/>
    <w:rsid w:val="00422FF0"/>
    <w:rsid w:val="004231A0"/>
    <w:rsid w:val="004231EB"/>
    <w:rsid w:val="00423312"/>
    <w:rsid w:val="00423A03"/>
    <w:rsid w:val="00423A39"/>
    <w:rsid w:val="00423E66"/>
    <w:rsid w:val="004242D8"/>
    <w:rsid w:val="0042463A"/>
    <w:rsid w:val="0042465D"/>
    <w:rsid w:val="00424DE8"/>
    <w:rsid w:val="00424EF4"/>
    <w:rsid w:val="0042505C"/>
    <w:rsid w:val="00425108"/>
    <w:rsid w:val="004251AA"/>
    <w:rsid w:val="00425461"/>
    <w:rsid w:val="00425639"/>
    <w:rsid w:val="004259D7"/>
    <w:rsid w:val="00425B61"/>
    <w:rsid w:val="00425BAF"/>
    <w:rsid w:val="00425BC4"/>
    <w:rsid w:val="00425BF6"/>
    <w:rsid w:val="00425FF0"/>
    <w:rsid w:val="0042613D"/>
    <w:rsid w:val="004264A3"/>
    <w:rsid w:val="004265F2"/>
    <w:rsid w:val="004268C5"/>
    <w:rsid w:val="00426A4A"/>
    <w:rsid w:val="00426BF3"/>
    <w:rsid w:val="00426E96"/>
    <w:rsid w:val="00426FC6"/>
    <w:rsid w:val="00427075"/>
    <w:rsid w:val="00427265"/>
    <w:rsid w:val="00427356"/>
    <w:rsid w:val="00427839"/>
    <w:rsid w:val="00427A2A"/>
    <w:rsid w:val="00427B48"/>
    <w:rsid w:val="00430001"/>
    <w:rsid w:val="004302A0"/>
    <w:rsid w:val="00430656"/>
    <w:rsid w:val="004306B3"/>
    <w:rsid w:val="00430737"/>
    <w:rsid w:val="00430878"/>
    <w:rsid w:val="00430A6F"/>
    <w:rsid w:val="00430D42"/>
    <w:rsid w:val="00430DF0"/>
    <w:rsid w:val="00430E05"/>
    <w:rsid w:val="00430F22"/>
    <w:rsid w:val="0043104A"/>
    <w:rsid w:val="0043118B"/>
    <w:rsid w:val="0043123C"/>
    <w:rsid w:val="0043137C"/>
    <w:rsid w:val="00431572"/>
    <w:rsid w:val="004319D3"/>
    <w:rsid w:val="00431CA3"/>
    <w:rsid w:val="00431DB5"/>
    <w:rsid w:val="00431F54"/>
    <w:rsid w:val="0043201B"/>
    <w:rsid w:val="004320E0"/>
    <w:rsid w:val="0043226F"/>
    <w:rsid w:val="0043264D"/>
    <w:rsid w:val="00432874"/>
    <w:rsid w:val="00432888"/>
    <w:rsid w:val="00432C62"/>
    <w:rsid w:val="00432D97"/>
    <w:rsid w:val="00432EC2"/>
    <w:rsid w:val="00432FD5"/>
    <w:rsid w:val="004332AD"/>
    <w:rsid w:val="004333DE"/>
    <w:rsid w:val="004334B5"/>
    <w:rsid w:val="004334C9"/>
    <w:rsid w:val="0043356D"/>
    <w:rsid w:val="004339A3"/>
    <w:rsid w:val="00433BF9"/>
    <w:rsid w:val="00433C2D"/>
    <w:rsid w:val="00433CF6"/>
    <w:rsid w:val="00433D15"/>
    <w:rsid w:val="00433D93"/>
    <w:rsid w:val="004341F1"/>
    <w:rsid w:val="00434244"/>
    <w:rsid w:val="0043472C"/>
    <w:rsid w:val="00434A71"/>
    <w:rsid w:val="0043512E"/>
    <w:rsid w:val="0043530C"/>
    <w:rsid w:val="004355C6"/>
    <w:rsid w:val="00435608"/>
    <w:rsid w:val="00435851"/>
    <w:rsid w:val="00435AC0"/>
    <w:rsid w:val="00435C3F"/>
    <w:rsid w:val="00435F89"/>
    <w:rsid w:val="00436076"/>
    <w:rsid w:val="004361BA"/>
    <w:rsid w:val="004363CF"/>
    <w:rsid w:val="0043645F"/>
    <w:rsid w:val="0043649F"/>
    <w:rsid w:val="004366D8"/>
    <w:rsid w:val="00436780"/>
    <w:rsid w:val="00436DF8"/>
    <w:rsid w:val="00437484"/>
    <w:rsid w:val="0043759A"/>
    <w:rsid w:val="00437829"/>
    <w:rsid w:val="00437B9F"/>
    <w:rsid w:val="00437CF3"/>
    <w:rsid w:val="00437D93"/>
    <w:rsid w:val="00437FD2"/>
    <w:rsid w:val="004400BC"/>
    <w:rsid w:val="00440169"/>
    <w:rsid w:val="004401AA"/>
    <w:rsid w:val="0044033D"/>
    <w:rsid w:val="004404CC"/>
    <w:rsid w:val="00440658"/>
    <w:rsid w:val="00440C00"/>
    <w:rsid w:val="00440C4B"/>
    <w:rsid w:val="00440C69"/>
    <w:rsid w:val="00440DE8"/>
    <w:rsid w:val="00440E88"/>
    <w:rsid w:val="00440F8E"/>
    <w:rsid w:val="00441087"/>
    <w:rsid w:val="00441618"/>
    <w:rsid w:val="004416BF"/>
    <w:rsid w:val="00441869"/>
    <w:rsid w:val="0044195D"/>
    <w:rsid w:val="00441B07"/>
    <w:rsid w:val="00441F1D"/>
    <w:rsid w:val="00442307"/>
    <w:rsid w:val="0044263A"/>
    <w:rsid w:val="0044285C"/>
    <w:rsid w:val="00442A07"/>
    <w:rsid w:val="00442A79"/>
    <w:rsid w:val="00442AD1"/>
    <w:rsid w:val="004430DA"/>
    <w:rsid w:val="00443100"/>
    <w:rsid w:val="004431DF"/>
    <w:rsid w:val="004439D6"/>
    <w:rsid w:val="0044424E"/>
    <w:rsid w:val="004442C0"/>
    <w:rsid w:val="00444B5C"/>
    <w:rsid w:val="00444E06"/>
    <w:rsid w:val="00444F5D"/>
    <w:rsid w:val="00444F81"/>
    <w:rsid w:val="00445392"/>
    <w:rsid w:val="0044548D"/>
    <w:rsid w:val="00445CAF"/>
    <w:rsid w:val="00445F53"/>
    <w:rsid w:val="0044609D"/>
    <w:rsid w:val="00446188"/>
    <w:rsid w:val="00446213"/>
    <w:rsid w:val="0044638F"/>
    <w:rsid w:val="0044640B"/>
    <w:rsid w:val="00446458"/>
    <w:rsid w:val="00446724"/>
    <w:rsid w:val="00446BAD"/>
    <w:rsid w:val="004471C6"/>
    <w:rsid w:val="0044734A"/>
    <w:rsid w:val="004475B1"/>
    <w:rsid w:val="004476BD"/>
    <w:rsid w:val="00450125"/>
    <w:rsid w:val="004502F3"/>
    <w:rsid w:val="00450562"/>
    <w:rsid w:val="004506C5"/>
    <w:rsid w:val="0045098F"/>
    <w:rsid w:val="004509ED"/>
    <w:rsid w:val="00450B82"/>
    <w:rsid w:val="00450EC9"/>
    <w:rsid w:val="00450EE1"/>
    <w:rsid w:val="00451731"/>
    <w:rsid w:val="00451781"/>
    <w:rsid w:val="00451797"/>
    <w:rsid w:val="00451907"/>
    <w:rsid w:val="004519B8"/>
    <w:rsid w:val="00451A57"/>
    <w:rsid w:val="00451A5F"/>
    <w:rsid w:val="00451FB4"/>
    <w:rsid w:val="004520E5"/>
    <w:rsid w:val="004520F2"/>
    <w:rsid w:val="004521F6"/>
    <w:rsid w:val="00452289"/>
    <w:rsid w:val="0045235F"/>
    <w:rsid w:val="004526E4"/>
    <w:rsid w:val="00452AEB"/>
    <w:rsid w:val="00452B51"/>
    <w:rsid w:val="00452D61"/>
    <w:rsid w:val="00452E92"/>
    <w:rsid w:val="00453107"/>
    <w:rsid w:val="004531F2"/>
    <w:rsid w:val="00453316"/>
    <w:rsid w:val="004533EF"/>
    <w:rsid w:val="00453A0B"/>
    <w:rsid w:val="00453D38"/>
    <w:rsid w:val="00453F1A"/>
    <w:rsid w:val="00453FD1"/>
    <w:rsid w:val="00454654"/>
    <w:rsid w:val="004547DC"/>
    <w:rsid w:val="00454808"/>
    <w:rsid w:val="0045487D"/>
    <w:rsid w:val="00454ABB"/>
    <w:rsid w:val="00454BB0"/>
    <w:rsid w:val="00454C7D"/>
    <w:rsid w:val="00454E2C"/>
    <w:rsid w:val="00455462"/>
    <w:rsid w:val="004554E1"/>
    <w:rsid w:val="00455FB9"/>
    <w:rsid w:val="00455FCD"/>
    <w:rsid w:val="004562B6"/>
    <w:rsid w:val="0045630D"/>
    <w:rsid w:val="004563EC"/>
    <w:rsid w:val="00456625"/>
    <w:rsid w:val="00456734"/>
    <w:rsid w:val="0045695D"/>
    <w:rsid w:val="004569B9"/>
    <w:rsid w:val="00456B79"/>
    <w:rsid w:val="00456DFC"/>
    <w:rsid w:val="00457314"/>
    <w:rsid w:val="00457335"/>
    <w:rsid w:val="00457526"/>
    <w:rsid w:val="00457AD3"/>
    <w:rsid w:val="00457D31"/>
    <w:rsid w:val="00457D85"/>
    <w:rsid w:val="00457DCB"/>
    <w:rsid w:val="00457E96"/>
    <w:rsid w:val="00457F09"/>
    <w:rsid w:val="00457FD7"/>
    <w:rsid w:val="0046007C"/>
    <w:rsid w:val="004602FB"/>
    <w:rsid w:val="0046048F"/>
    <w:rsid w:val="00460593"/>
    <w:rsid w:val="004607BD"/>
    <w:rsid w:val="00460CCE"/>
    <w:rsid w:val="00460EEE"/>
    <w:rsid w:val="00460F35"/>
    <w:rsid w:val="00461279"/>
    <w:rsid w:val="004612BC"/>
    <w:rsid w:val="00461690"/>
    <w:rsid w:val="0046198A"/>
    <w:rsid w:val="004620A5"/>
    <w:rsid w:val="0046226E"/>
    <w:rsid w:val="004622C5"/>
    <w:rsid w:val="00462356"/>
    <w:rsid w:val="004623DF"/>
    <w:rsid w:val="004625B7"/>
    <w:rsid w:val="004626EC"/>
    <w:rsid w:val="00462D3A"/>
    <w:rsid w:val="004634B3"/>
    <w:rsid w:val="00463A9E"/>
    <w:rsid w:val="00463E60"/>
    <w:rsid w:val="00463F9B"/>
    <w:rsid w:val="00464052"/>
    <w:rsid w:val="0046421E"/>
    <w:rsid w:val="0046424E"/>
    <w:rsid w:val="00464324"/>
    <w:rsid w:val="00464904"/>
    <w:rsid w:val="00464A3B"/>
    <w:rsid w:val="00464A3E"/>
    <w:rsid w:val="00464BE0"/>
    <w:rsid w:val="00464DB4"/>
    <w:rsid w:val="00464F03"/>
    <w:rsid w:val="00465321"/>
    <w:rsid w:val="004653F2"/>
    <w:rsid w:val="004654E0"/>
    <w:rsid w:val="00465544"/>
    <w:rsid w:val="004655D5"/>
    <w:rsid w:val="0046589B"/>
    <w:rsid w:val="004659AA"/>
    <w:rsid w:val="004659E7"/>
    <w:rsid w:val="00465A95"/>
    <w:rsid w:val="00465B13"/>
    <w:rsid w:val="00465D3E"/>
    <w:rsid w:val="00465D4A"/>
    <w:rsid w:val="00466465"/>
    <w:rsid w:val="004666CE"/>
    <w:rsid w:val="0046675D"/>
    <w:rsid w:val="004667F4"/>
    <w:rsid w:val="00466C55"/>
    <w:rsid w:val="00466C7F"/>
    <w:rsid w:val="004670CB"/>
    <w:rsid w:val="0046717D"/>
    <w:rsid w:val="004671CB"/>
    <w:rsid w:val="00467224"/>
    <w:rsid w:val="0046758D"/>
    <w:rsid w:val="00467BBD"/>
    <w:rsid w:val="00467CFE"/>
    <w:rsid w:val="00467D31"/>
    <w:rsid w:val="00467FEF"/>
    <w:rsid w:val="004702B2"/>
    <w:rsid w:val="00470347"/>
    <w:rsid w:val="0047034D"/>
    <w:rsid w:val="004704F6"/>
    <w:rsid w:val="00470790"/>
    <w:rsid w:val="004708EB"/>
    <w:rsid w:val="00470AB1"/>
    <w:rsid w:val="00470BBA"/>
    <w:rsid w:val="00470C0D"/>
    <w:rsid w:val="00470EB3"/>
    <w:rsid w:val="00470ED4"/>
    <w:rsid w:val="00471240"/>
    <w:rsid w:val="00471382"/>
    <w:rsid w:val="00471732"/>
    <w:rsid w:val="004719E3"/>
    <w:rsid w:val="00471A7C"/>
    <w:rsid w:val="00471B97"/>
    <w:rsid w:val="00471CEE"/>
    <w:rsid w:val="00471F9C"/>
    <w:rsid w:val="00472397"/>
    <w:rsid w:val="00472552"/>
    <w:rsid w:val="004725B2"/>
    <w:rsid w:val="00472670"/>
    <w:rsid w:val="0047273F"/>
    <w:rsid w:val="004730CD"/>
    <w:rsid w:val="00473629"/>
    <w:rsid w:val="00473653"/>
    <w:rsid w:val="0047379A"/>
    <w:rsid w:val="0047382D"/>
    <w:rsid w:val="004739F3"/>
    <w:rsid w:val="00473B08"/>
    <w:rsid w:val="00473CE8"/>
    <w:rsid w:val="004741FB"/>
    <w:rsid w:val="00474422"/>
    <w:rsid w:val="00474605"/>
    <w:rsid w:val="00474724"/>
    <w:rsid w:val="0047477B"/>
    <w:rsid w:val="00474A6F"/>
    <w:rsid w:val="00474C52"/>
    <w:rsid w:val="00474C80"/>
    <w:rsid w:val="00474C97"/>
    <w:rsid w:val="00474E02"/>
    <w:rsid w:val="00474F8C"/>
    <w:rsid w:val="00475171"/>
    <w:rsid w:val="00475208"/>
    <w:rsid w:val="00475231"/>
    <w:rsid w:val="00475808"/>
    <w:rsid w:val="00475BD5"/>
    <w:rsid w:val="00475DB1"/>
    <w:rsid w:val="00475F2E"/>
    <w:rsid w:val="004763C6"/>
    <w:rsid w:val="00476897"/>
    <w:rsid w:val="00476D54"/>
    <w:rsid w:val="00477080"/>
    <w:rsid w:val="004771F2"/>
    <w:rsid w:val="004772E2"/>
    <w:rsid w:val="004773DF"/>
    <w:rsid w:val="0047793E"/>
    <w:rsid w:val="00477E1C"/>
    <w:rsid w:val="00477FB7"/>
    <w:rsid w:val="00480033"/>
    <w:rsid w:val="004800F9"/>
    <w:rsid w:val="004801B7"/>
    <w:rsid w:val="0048039B"/>
    <w:rsid w:val="0048050D"/>
    <w:rsid w:val="00480748"/>
    <w:rsid w:val="004808EC"/>
    <w:rsid w:val="00480ACB"/>
    <w:rsid w:val="00480B84"/>
    <w:rsid w:val="00480DC7"/>
    <w:rsid w:val="00481274"/>
    <w:rsid w:val="004813C2"/>
    <w:rsid w:val="00481507"/>
    <w:rsid w:val="0048186E"/>
    <w:rsid w:val="00481A78"/>
    <w:rsid w:val="00481AA8"/>
    <w:rsid w:val="00482128"/>
    <w:rsid w:val="00482170"/>
    <w:rsid w:val="00482449"/>
    <w:rsid w:val="00482F04"/>
    <w:rsid w:val="0048310B"/>
    <w:rsid w:val="0048332C"/>
    <w:rsid w:val="00483331"/>
    <w:rsid w:val="004836A1"/>
    <w:rsid w:val="004837C9"/>
    <w:rsid w:val="00483C1C"/>
    <w:rsid w:val="0048405C"/>
    <w:rsid w:val="004841E8"/>
    <w:rsid w:val="00484336"/>
    <w:rsid w:val="0048434C"/>
    <w:rsid w:val="00484566"/>
    <w:rsid w:val="004845D7"/>
    <w:rsid w:val="004846AD"/>
    <w:rsid w:val="00484785"/>
    <w:rsid w:val="004847D9"/>
    <w:rsid w:val="00484CA0"/>
    <w:rsid w:val="00485016"/>
    <w:rsid w:val="00485442"/>
    <w:rsid w:val="00485786"/>
    <w:rsid w:val="00485882"/>
    <w:rsid w:val="00485977"/>
    <w:rsid w:val="00485DCE"/>
    <w:rsid w:val="00485F2D"/>
    <w:rsid w:val="00485F6E"/>
    <w:rsid w:val="00486557"/>
    <w:rsid w:val="00486576"/>
    <w:rsid w:val="004865C4"/>
    <w:rsid w:val="00486D57"/>
    <w:rsid w:val="00486E35"/>
    <w:rsid w:val="00486F1E"/>
    <w:rsid w:val="00486F78"/>
    <w:rsid w:val="0048701C"/>
    <w:rsid w:val="00487094"/>
    <w:rsid w:val="0048748F"/>
    <w:rsid w:val="004874E6"/>
    <w:rsid w:val="0048759F"/>
    <w:rsid w:val="00487648"/>
    <w:rsid w:val="00487CDC"/>
    <w:rsid w:val="004900D9"/>
    <w:rsid w:val="004902F7"/>
    <w:rsid w:val="0049036D"/>
    <w:rsid w:val="00490611"/>
    <w:rsid w:val="004906B2"/>
    <w:rsid w:val="00490709"/>
    <w:rsid w:val="004909A1"/>
    <w:rsid w:val="004909FB"/>
    <w:rsid w:val="00490CFB"/>
    <w:rsid w:val="00490D7C"/>
    <w:rsid w:val="00490FA8"/>
    <w:rsid w:val="004910AD"/>
    <w:rsid w:val="0049123F"/>
    <w:rsid w:val="00491298"/>
    <w:rsid w:val="004912A0"/>
    <w:rsid w:val="00491691"/>
    <w:rsid w:val="00491B94"/>
    <w:rsid w:val="00491D22"/>
    <w:rsid w:val="00491D4B"/>
    <w:rsid w:val="0049201B"/>
    <w:rsid w:val="00492022"/>
    <w:rsid w:val="00492331"/>
    <w:rsid w:val="00492477"/>
    <w:rsid w:val="00492785"/>
    <w:rsid w:val="00492BF6"/>
    <w:rsid w:val="004931F1"/>
    <w:rsid w:val="004936BD"/>
    <w:rsid w:val="00493970"/>
    <w:rsid w:val="00493F7E"/>
    <w:rsid w:val="00494054"/>
    <w:rsid w:val="004940EA"/>
    <w:rsid w:val="00494128"/>
    <w:rsid w:val="004941C2"/>
    <w:rsid w:val="0049426D"/>
    <w:rsid w:val="0049430D"/>
    <w:rsid w:val="00494435"/>
    <w:rsid w:val="004945D2"/>
    <w:rsid w:val="00494697"/>
    <w:rsid w:val="00494731"/>
    <w:rsid w:val="004947CB"/>
    <w:rsid w:val="00494BDA"/>
    <w:rsid w:val="00494FE8"/>
    <w:rsid w:val="00495004"/>
    <w:rsid w:val="004955E1"/>
    <w:rsid w:val="0049574F"/>
    <w:rsid w:val="004959CB"/>
    <w:rsid w:val="00495ADB"/>
    <w:rsid w:val="00495BEE"/>
    <w:rsid w:val="00495CF7"/>
    <w:rsid w:val="00495D53"/>
    <w:rsid w:val="00495F31"/>
    <w:rsid w:val="00496102"/>
    <w:rsid w:val="00496146"/>
    <w:rsid w:val="0049626B"/>
    <w:rsid w:val="004962BF"/>
    <w:rsid w:val="00496492"/>
    <w:rsid w:val="004964AF"/>
    <w:rsid w:val="004967AE"/>
    <w:rsid w:val="00496871"/>
    <w:rsid w:val="00496A78"/>
    <w:rsid w:val="00496C42"/>
    <w:rsid w:val="0049703B"/>
    <w:rsid w:val="0049725B"/>
    <w:rsid w:val="0049731E"/>
    <w:rsid w:val="0049744B"/>
    <w:rsid w:val="0049774A"/>
    <w:rsid w:val="00497A14"/>
    <w:rsid w:val="00497A85"/>
    <w:rsid w:val="00497B34"/>
    <w:rsid w:val="00497C6E"/>
    <w:rsid w:val="00497EE8"/>
    <w:rsid w:val="004A04F5"/>
    <w:rsid w:val="004A05F4"/>
    <w:rsid w:val="004A0B56"/>
    <w:rsid w:val="004A0D60"/>
    <w:rsid w:val="004A0FE9"/>
    <w:rsid w:val="004A1149"/>
    <w:rsid w:val="004A118A"/>
    <w:rsid w:val="004A1218"/>
    <w:rsid w:val="004A1344"/>
    <w:rsid w:val="004A13A5"/>
    <w:rsid w:val="004A1434"/>
    <w:rsid w:val="004A15B4"/>
    <w:rsid w:val="004A15C2"/>
    <w:rsid w:val="004A181B"/>
    <w:rsid w:val="004A1DED"/>
    <w:rsid w:val="004A1E3A"/>
    <w:rsid w:val="004A2051"/>
    <w:rsid w:val="004A2125"/>
    <w:rsid w:val="004A2279"/>
    <w:rsid w:val="004A235D"/>
    <w:rsid w:val="004A2486"/>
    <w:rsid w:val="004A2EA2"/>
    <w:rsid w:val="004A2FD3"/>
    <w:rsid w:val="004A30E4"/>
    <w:rsid w:val="004A33B9"/>
    <w:rsid w:val="004A3402"/>
    <w:rsid w:val="004A3523"/>
    <w:rsid w:val="004A398B"/>
    <w:rsid w:val="004A3A41"/>
    <w:rsid w:val="004A3B6D"/>
    <w:rsid w:val="004A3BF8"/>
    <w:rsid w:val="004A3C0E"/>
    <w:rsid w:val="004A3CDB"/>
    <w:rsid w:val="004A40C1"/>
    <w:rsid w:val="004A41EC"/>
    <w:rsid w:val="004A42AB"/>
    <w:rsid w:val="004A42D3"/>
    <w:rsid w:val="004A45A1"/>
    <w:rsid w:val="004A4600"/>
    <w:rsid w:val="004A46EF"/>
    <w:rsid w:val="004A48F4"/>
    <w:rsid w:val="004A4903"/>
    <w:rsid w:val="004A4BB0"/>
    <w:rsid w:val="004A4D08"/>
    <w:rsid w:val="004A4E60"/>
    <w:rsid w:val="004A4E99"/>
    <w:rsid w:val="004A5000"/>
    <w:rsid w:val="004A536D"/>
    <w:rsid w:val="004A57A3"/>
    <w:rsid w:val="004A5D4C"/>
    <w:rsid w:val="004A5DF2"/>
    <w:rsid w:val="004A5E82"/>
    <w:rsid w:val="004A62A6"/>
    <w:rsid w:val="004A6301"/>
    <w:rsid w:val="004A63E1"/>
    <w:rsid w:val="004A649E"/>
    <w:rsid w:val="004A650F"/>
    <w:rsid w:val="004A651B"/>
    <w:rsid w:val="004A6D30"/>
    <w:rsid w:val="004A6D5D"/>
    <w:rsid w:val="004A6E36"/>
    <w:rsid w:val="004A7361"/>
    <w:rsid w:val="004A77D9"/>
    <w:rsid w:val="004A78E1"/>
    <w:rsid w:val="004A7BD1"/>
    <w:rsid w:val="004A7C79"/>
    <w:rsid w:val="004A7CF3"/>
    <w:rsid w:val="004A7ECF"/>
    <w:rsid w:val="004A7FD8"/>
    <w:rsid w:val="004B0107"/>
    <w:rsid w:val="004B0637"/>
    <w:rsid w:val="004B0E14"/>
    <w:rsid w:val="004B0ECF"/>
    <w:rsid w:val="004B0F70"/>
    <w:rsid w:val="004B109B"/>
    <w:rsid w:val="004B148B"/>
    <w:rsid w:val="004B1966"/>
    <w:rsid w:val="004B19B3"/>
    <w:rsid w:val="004B1C78"/>
    <w:rsid w:val="004B2258"/>
    <w:rsid w:val="004B2515"/>
    <w:rsid w:val="004B25D6"/>
    <w:rsid w:val="004B29CB"/>
    <w:rsid w:val="004B2D01"/>
    <w:rsid w:val="004B2FAA"/>
    <w:rsid w:val="004B3177"/>
    <w:rsid w:val="004B3323"/>
    <w:rsid w:val="004B3619"/>
    <w:rsid w:val="004B3779"/>
    <w:rsid w:val="004B3850"/>
    <w:rsid w:val="004B3D2E"/>
    <w:rsid w:val="004B3D41"/>
    <w:rsid w:val="004B3E91"/>
    <w:rsid w:val="004B447A"/>
    <w:rsid w:val="004B450C"/>
    <w:rsid w:val="004B463D"/>
    <w:rsid w:val="004B47E6"/>
    <w:rsid w:val="004B48A6"/>
    <w:rsid w:val="004B48E7"/>
    <w:rsid w:val="004B48EE"/>
    <w:rsid w:val="004B4A00"/>
    <w:rsid w:val="004B5206"/>
    <w:rsid w:val="004B5337"/>
    <w:rsid w:val="004B58A7"/>
    <w:rsid w:val="004B5CFA"/>
    <w:rsid w:val="004B5D18"/>
    <w:rsid w:val="004B5F24"/>
    <w:rsid w:val="004B6129"/>
    <w:rsid w:val="004B68A5"/>
    <w:rsid w:val="004B6AE0"/>
    <w:rsid w:val="004B6E21"/>
    <w:rsid w:val="004B6EAF"/>
    <w:rsid w:val="004B739D"/>
    <w:rsid w:val="004B7543"/>
    <w:rsid w:val="004B77B0"/>
    <w:rsid w:val="004B7F1F"/>
    <w:rsid w:val="004B7F9A"/>
    <w:rsid w:val="004C00A5"/>
    <w:rsid w:val="004C0713"/>
    <w:rsid w:val="004C089F"/>
    <w:rsid w:val="004C0A10"/>
    <w:rsid w:val="004C0A9C"/>
    <w:rsid w:val="004C0D85"/>
    <w:rsid w:val="004C0E50"/>
    <w:rsid w:val="004C0F4B"/>
    <w:rsid w:val="004C10DF"/>
    <w:rsid w:val="004C1132"/>
    <w:rsid w:val="004C15A3"/>
    <w:rsid w:val="004C1955"/>
    <w:rsid w:val="004C1B7D"/>
    <w:rsid w:val="004C212B"/>
    <w:rsid w:val="004C215C"/>
    <w:rsid w:val="004C237A"/>
    <w:rsid w:val="004C27C6"/>
    <w:rsid w:val="004C2A7C"/>
    <w:rsid w:val="004C2E6F"/>
    <w:rsid w:val="004C3044"/>
    <w:rsid w:val="004C3056"/>
    <w:rsid w:val="004C3119"/>
    <w:rsid w:val="004C35A4"/>
    <w:rsid w:val="004C3638"/>
    <w:rsid w:val="004C3866"/>
    <w:rsid w:val="004C3A75"/>
    <w:rsid w:val="004C3E4A"/>
    <w:rsid w:val="004C3E9D"/>
    <w:rsid w:val="004C43E4"/>
    <w:rsid w:val="004C4635"/>
    <w:rsid w:val="004C482C"/>
    <w:rsid w:val="004C4B06"/>
    <w:rsid w:val="004C4C1D"/>
    <w:rsid w:val="004C4C9B"/>
    <w:rsid w:val="004C4E4E"/>
    <w:rsid w:val="004C4F43"/>
    <w:rsid w:val="004C5047"/>
    <w:rsid w:val="004C510E"/>
    <w:rsid w:val="004C52E3"/>
    <w:rsid w:val="004C538D"/>
    <w:rsid w:val="004C5455"/>
    <w:rsid w:val="004C5651"/>
    <w:rsid w:val="004C57E1"/>
    <w:rsid w:val="004C59EE"/>
    <w:rsid w:val="004C5BBF"/>
    <w:rsid w:val="004C5C37"/>
    <w:rsid w:val="004C5CA0"/>
    <w:rsid w:val="004C650F"/>
    <w:rsid w:val="004C65AC"/>
    <w:rsid w:val="004C662B"/>
    <w:rsid w:val="004C6925"/>
    <w:rsid w:val="004C69C0"/>
    <w:rsid w:val="004C69CA"/>
    <w:rsid w:val="004C6B09"/>
    <w:rsid w:val="004C6D89"/>
    <w:rsid w:val="004C6DE5"/>
    <w:rsid w:val="004C70B4"/>
    <w:rsid w:val="004C71E5"/>
    <w:rsid w:val="004C7500"/>
    <w:rsid w:val="004C7526"/>
    <w:rsid w:val="004C78E8"/>
    <w:rsid w:val="004C7A75"/>
    <w:rsid w:val="004C7B2C"/>
    <w:rsid w:val="004C7CDF"/>
    <w:rsid w:val="004D0063"/>
    <w:rsid w:val="004D00DF"/>
    <w:rsid w:val="004D0132"/>
    <w:rsid w:val="004D05DE"/>
    <w:rsid w:val="004D06D9"/>
    <w:rsid w:val="004D0791"/>
    <w:rsid w:val="004D0A6E"/>
    <w:rsid w:val="004D0A90"/>
    <w:rsid w:val="004D0AA0"/>
    <w:rsid w:val="004D0C31"/>
    <w:rsid w:val="004D0F1B"/>
    <w:rsid w:val="004D15B9"/>
    <w:rsid w:val="004D1849"/>
    <w:rsid w:val="004D1CC2"/>
    <w:rsid w:val="004D1D42"/>
    <w:rsid w:val="004D1D57"/>
    <w:rsid w:val="004D1E14"/>
    <w:rsid w:val="004D1EA8"/>
    <w:rsid w:val="004D20F5"/>
    <w:rsid w:val="004D2255"/>
    <w:rsid w:val="004D228A"/>
    <w:rsid w:val="004D2380"/>
    <w:rsid w:val="004D25EE"/>
    <w:rsid w:val="004D2693"/>
    <w:rsid w:val="004D26AD"/>
    <w:rsid w:val="004D27F0"/>
    <w:rsid w:val="004D283D"/>
    <w:rsid w:val="004D293E"/>
    <w:rsid w:val="004D2AFF"/>
    <w:rsid w:val="004D2C78"/>
    <w:rsid w:val="004D2D1E"/>
    <w:rsid w:val="004D2F91"/>
    <w:rsid w:val="004D3029"/>
    <w:rsid w:val="004D30B1"/>
    <w:rsid w:val="004D3138"/>
    <w:rsid w:val="004D32F8"/>
    <w:rsid w:val="004D3772"/>
    <w:rsid w:val="004D3C1E"/>
    <w:rsid w:val="004D3FF8"/>
    <w:rsid w:val="004D4230"/>
    <w:rsid w:val="004D4317"/>
    <w:rsid w:val="004D4399"/>
    <w:rsid w:val="004D456A"/>
    <w:rsid w:val="004D4927"/>
    <w:rsid w:val="004D4A53"/>
    <w:rsid w:val="004D4DD9"/>
    <w:rsid w:val="004D5362"/>
    <w:rsid w:val="004D5488"/>
    <w:rsid w:val="004D5D93"/>
    <w:rsid w:val="004D5FB0"/>
    <w:rsid w:val="004D606E"/>
    <w:rsid w:val="004D6269"/>
    <w:rsid w:val="004D643B"/>
    <w:rsid w:val="004D649B"/>
    <w:rsid w:val="004D65DF"/>
    <w:rsid w:val="004D65F5"/>
    <w:rsid w:val="004D67B5"/>
    <w:rsid w:val="004D6BFB"/>
    <w:rsid w:val="004D725E"/>
    <w:rsid w:val="004D72BC"/>
    <w:rsid w:val="004D7330"/>
    <w:rsid w:val="004D748C"/>
    <w:rsid w:val="004D7635"/>
    <w:rsid w:val="004D78E1"/>
    <w:rsid w:val="004D7953"/>
    <w:rsid w:val="004D79C0"/>
    <w:rsid w:val="004D7B30"/>
    <w:rsid w:val="004D7B42"/>
    <w:rsid w:val="004D7E66"/>
    <w:rsid w:val="004D7ED9"/>
    <w:rsid w:val="004E038A"/>
    <w:rsid w:val="004E0967"/>
    <w:rsid w:val="004E0BF9"/>
    <w:rsid w:val="004E0DC2"/>
    <w:rsid w:val="004E0EF8"/>
    <w:rsid w:val="004E11E9"/>
    <w:rsid w:val="004E125F"/>
    <w:rsid w:val="004E12F9"/>
    <w:rsid w:val="004E142A"/>
    <w:rsid w:val="004E164B"/>
    <w:rsid w:val="004E16DB"/>
    <w:rsid w:val="004E18A8"/>
    <w:rsid w:val="004E1B3D"/>
    <w:rsid w:val="004E1B5F"/>
    <w:rsid w:val="004E1DB0"/>
    <w:rsid w:val="004E1DDC"/>
    <w:rsid w:val="004E2130"/>
    <w:rsid w:val="004E223B"/>
    <w:rsid w:val="004E25CC"/>
    <w:rsid w:val="004E2646"/>
    <w:rsid w:val="004E2A5A"/>
    <w:rsid w:val="004E2AB1"/>
    <w:rsid w:val="004E2BEF"/>
    <w:rsid w:val="004E2D48"/>
    <w:rsid w:val="004E2DFF"/>
    <w:rsid w:val="004E2F4F"/>
    <w:rsid w:val="004E34C5"/>
    <w:rsid w:val="004E39A4"/>
    <w:rsid w:val="004E3A1A"/>
    <w:rsid w:val="004E3A96"/>
    <w:rsid w:val="004E3AF2"/>
    <w:rsid w:val="004E3FF9"/>
    <w:rsid w:val="004E4133"/>
    <w:rsid w:val="004E41CB"/>
    <w:rsid w:val="004E4241"/>
    <w:rsid w:val="004E442A"/>
    <w:rsid w:val="004E4EEC"/>
    <w:rsid w:val="004E4F5C"/>
    <w:rsid w:val="004E517E"/>
    <w:rsid w:val="004E5343"/>
    <w:rsid w:val="004E535C"/>
    <w:rsid w:val="004E5432"/>
    <w:rsid w:val="004E5625"/>
    <w:rsid w:val="004E5843"/>
    <w:rsid w:val="004E58E8"/>
    <w:rsid w:val="004E5937"/>
    <w:rsid w:val="004E5A45"/>
    <w:rsid w:val="004E5A9D"/>
    <w:rsid w:val="004E5B02"/>
    <w:rsid w:val="004E5D56"/>
    <w:rsid w:val="004E613B"/>
    <w:rsid w:val="004E63D4"/>
    <w:rsid w:val="004E66F2"/>
    <w:rsid w:val="004E682F"/>
    <w:rsid w:val="004E685B"/>
    <w:rsid w:val="004E68D7"/>
    <w:rsid w:val="004E6930"/>
    <w:rsid w:val="004E6C81"/>
    <w:rsid w:val="004E6D33"/>
    <w:rsid w:val="004E6D53"/>
    <w:rsid w:val="004E6DCC"/>
    <w:rsid w:val="004E6DEB"/>
    <w:rsid w:val="004E6E78"/>
    <w:rsid w:val="004E6F52"/>
    <w:rsid w:val="004E71A5"/>
    <w:rsid w:val="004E737C"/>
    <w:rsid w:val="004E7392"/>
    <w:rsid w:val="004E7415"/>
    <w:rsid w:val="004E78A1"/>
    <w:rsid w:val="004E7A82"/>
    <w:rsid w:val="004E7AD3"/>
    <w:rsid w:val="004E7B32"/>
    <w:rsid w:val="004E7DA6"/>
    <w:rsid w:val="004E7F45"/>
    <w:rsid w:val="004F04AC"/>
    <w:rsid w:val="004F0821"/>
    <w:rsid w:val="004F093C"/>
    <w:rsid w:val="004F0A2E"/>
    <w:rsid w:val="004F0A6F"/>
    <w:rsid w:val="004F0B97"/>
    <w:rsid w:val="004F1075"/>
    <w:rsid w:val="004F1757"/>
    <w:rsid w:val="004F17EA"/>
    <w:rsid w:val="004F18B5"/>
    <w:rsid w:val="004F18DF"/>
    <w:rsid w:val="004F1D28"/>
    <w:rsid w:val="004F1DB7"/>
    <w:rsid w:val="004F1DD1"/>
    <w:rsid w:val="004F1E22"/>
    <w:rsid w:val="004F2036"/>
    <w:rsid w:val="004F23DD"/>
    <w:rsid w:val="004F26F3"/>
    <w:rsid w:val="004F29C0"/>
    <w:rsid w:val="004F2ACA"/>
    <w:rsid w:val="004F2B2D"/>
    <w:rsid w:val="004F2F3D"/>
    <w:rsid w:val="004F3174"/>
    <w:rsid w:val="004F31FD"/>
    <w:rsid w:val="004F32CE"/>
    <w:rsid w:val="004F32E3"/>
    <w:rsid w:val="004F33BE"/>
    <w:rsid w:val="004F34B7"/>
    <w:rsid w:val="004F3540"/>
    <w:rsid w:val="004F3596"/>
    <w:rsid w:val="004F36D4"/>
    <w:rsid w:val="004F3A78"/>
    <w:rsid w:val="004F410D"/>
    <w:rsid w:val="004F461C"/>
    <w:rsid w:val="004F4679"/>
    <w:rsid w:val="004F47A5"/>
    <w:rsid w:val="004F4965"/>
    <w:rsid w:val="004F4AF6"/>
    <w:rsid w:val="004F5027"/>
    <w:rsid w:val="004F517D"/>
    <w:rsid w:val="004F548A"/>
    <w:rsid w:val="004F58B2"/>
    <w:rsid w:val="004F5994"/>
    <w:rsid w:val="004F5A2B"/>
    <w:rsid w:val="004F5C6F"/>
    <w:rsid w:val="004F5DCC"/>
    <w:rsid w:val="004F5E63"/>
    <w:rsid w:val="004F5EE5"/>
    <w:rsid w:val="004F614C"/>
    <w:rsid w:val="004F635A"/>
    <w:rsid w:val="004F68D6"/>
    <w:rsid w:val="004F69BD"/>
    <w:rsid w:val="004F6A1E"/>
    <w:rsid w:val="004F6B73"/>
    <w:rsid w:val="004F6DA6"/>
    <w:rsid w:val="004F71A5"/>
    <w:rsid w:val="004F7511"/>
    <w:rsid w:val="004F780B"/>
    <w:rsid w:val="004F7987"/>
    <w:rsid w:val="004F7A1A"/>
    <w:rsid w:val="004F7C17"/>
    <w:rsid w:val="004F7DC6"/>
    <w:rsid w:val="004F7DDD"/>
    <w:rsid w:val="00500192"/>
    <w:rsid w:val="00500389"/>
    <w:rsid w:val="005006F1"/>
    <w:rsid w:val="005006FD"/>
    <w:rsid w:val="00500806"/>
    <w:rsid w:val="00500BBE"/>
    <w:rsid w:val="00500ED1"/>
    <w:rsid w:val="00500FA0"/>
    <w:rsid w:val="00501131"/>
    <w:rsid w:val="005013F3"/>
    <w:rsid w:val="00501662"/>
    <w:rsid w:val="005019EA"/>
    <w:rsid w:val="00501AAA"/>
    <w:rsid w:val="00501C14"/>
    <w:rsid w:val="00501DC1"/>
    <w:rsid w:val="00502227"/>
    <w:rsid w:val="0050233B"/>
    <w:rsid w:val="00502596"/>
    <w:rsid w:val="00502953"/>
    <w:rsid w:val="00502983"/>
    <w:rsid w:val="00502F7E"/>
    <w:rsid w:val="00502F95"/>
    <w:rsid w:val="005030D1"/>
    <w:rsid w:val="005031D5"/>
    <w:rsid w:val="00503804"/>
    <w:rsid w:val="00503A54"/>
    <w:rsid w:val="00503D08"/>
    <w:rsid w:val="00503D72"/>
    <w:rsid w:val="00503D8A"/>
    <w:rsid w:val="0050404A"/>
    <w:rsid w:val="00504459"/>
    <w:rsid w:val="005048D5"/>
    <w:rsid w:val="00504B1A"/>
    <w:rsid w:val="00504D01"/>
    <w:rsid w:val="00504DD1"/>
    <w:rsid w:val="00504F57"/>
    <w:rsid w:val="00505133"/>
    <w:rsid w:val="00505179"/>
    <w:rsid w:val="00505262"/>
    <w:rsid w:val="005053B8"/>
    <w:rsid w:val="005053C4"/>
    <w:rsid w:val="00505444"/>
    <w:rsid w:val="00505642"/>
    <w:rsid w:val="00505965"/>
    <w:rsid w:val="0050599C"/>
    <w:rsid w:val="0050635F"/>
    <w:rsid w:val="0050659C"/>
    <w:rsid w:val="005067ED"/>
    <w:rsid w:val="00506B28"/>
    <w:rsid w:val="00506CBA"/>
    <w:rsid w:val="00507283"/>
    <w:rsid w:val="00507A70"/>
    <w:rsid w:val="00507C83"/>
    <w:rsid w:val="00507DD1"/>
    <w:rsid w:val="00507F59"/>
    <w:rsid w:val="0051015E"/>
    <w:rsid w:val="00510438"/>
    <w:rsid w:val="00510770"/>
    <w:rsid w:val="00510A05"/>
    <w:rsid w:val="00510C2B"/>
    <w:rsid w:val="00510ECD"/>
    <w:rsid w:val="00511254"/>
    <w:rsid w:val="005112AD"/>
    <w:rsid w:val="00511533"/>
    <w:rsid w:val="00511800"/>
    <w:rsid w:val="00511AC4"/>
    <w:rsid w:val="00511F0B"/>
    <w:rsid w:val="00511F28"/>
    <w:rsid w:val="00512086"/>
    <w:rsid w:val="005121D3"/>
    <w:rsid w:val="005121EE"/>
    <w:rsid w:val="00512400"/>
    <w:rsid w:val="00512489"/>
    <w:rsid w:val="00512715"/>
    <w:rsid w:val="00512899"/>
    <w:rsid w:val="0051298E"/>
    <w:rsid w:val="00512A1A"/>
    <w:rsid w:val="00512AF1"/>
    <w:rsid w:val="0051322E"/>
    <w:rsid w:val="0051340B"/>
    <w:rsid w:val="005134B0"/>
    <w:rsid w:val="00513794"/>
    <w:rsid w:val="00513B36"/>
    <w:rsid w:val="00513BEB"/>
    <w:rsid w:val="00513DB2"/>
    <w:rsid w:val="00513EAE"/>
    <w:rsid w:val="00513F42"/>
    <w:rsid w:val="00513F69"/>
    <w:rsid w:val="00514534"/>
    <w:rsid w:val="005146FD"/>
    <w:rsid w:val="005147B3"/>
    <w:rsid w:val="00514849"/>
    <w:rsid w:val="00514D48"/>
    <w:rsid w:val="00515187"/>
    <w:rsid w:val="00515221"/>
    <w:rsid w:val="005153CC"/>
    <w:rsid w:val="00515608"/>
    <w:rsid w:val="00515748"/>
    <w:rsid w:val="00515976"/>
    <w:rsid w:val="00515CE7"/>
    <w:rsid w:val="00515EB9"/>
    <w:rsid w:val="00515F0B"/>
    <w:rsid w:val="00515FA9"/>
    <w:rsid w:val="0051615D"/>
    <w:rsid w:val="0051616D"/>
    <w:rsid w:val="005161DB"/>
    <w:rsid w:val="0051646F"/>
    <w:rsid w:val="005164D6"/>
    <w:rsid w:val="00516608"/>
    <w:rsid w:val="0051678C"/>
    <w:rsid w:val="005167A7"/>
    <w:rsid w:val="005167FA"/>
    <w:rsid w:val="005168F6"/>
    <w:rsid w:val="00516AC9"/>
    <w:rsid w:val="00516BBA"/>
    <w:rsid w:val="00516C71"/>
    <w:rsid w:val="00516C7E"/>
    <w:rsid w:val="00516EF6"/>
    <w:rsid w:val="005171C8"/>
    <w:rsid w:val="005175F6"/>
    <w:rsid w:val="005176C7"/>
    <w:rsid w:val="00517DB8"/>
    <w:rsid w:val="00517E0A"/>
    <w:rsid w:val="00520015"/>
    <w:rsid w:val="0052018C"/>
    <w:rsid w:val="00520720"/>
    <w:rsid w:val="0052074C"/>
    <w:rsid w:val="00520F9E"/>
    <w:rsid w:val="0052117B"/>
    <w:rsid w:val="00521212"/>
    <w:rsid w:val="005212F0"/>
    <w:rsid w:val="00521783"/>
    <w:rsid w:val="005219B8"/>
    <w:rsid w:val="00521B27"/>
    <w:rsid w:val="00521EEF"/>
    <w:rsid w:val="00522212"/>
    <w:rsid w:val="00522322"/>
    <w:rsid w:val="005229C6"/>
    <w:rsid w:val="00522A98"/>
    <w:rsid w:val="00522AFB"/>
    <w:rsid w:val="00522BA8"/>
    <w:rsid w:val="00522DD0"/>
    <w:rsid w:val="00522EA5"/>
    <w:rsid w:val="005233F1"/>
    <w:rsid w:val="0052373D"/>
    <w:rsid w:val="00523823"/>
    <w:rsid w:val="00523CB9"/>
    <w:rsid w:val="00523DB1"/>
    <w:rsid w:val="005241C8"/>
    <w:rsid w:val="0052429C"/>
    <w:rsid w:val="005242BA"/>
    <w:rsid w:val="00524EE5"/>
    <w:rsid w:val="00525163"/>
    <w:rsid w:val="00525194"/>
    <w:rsid w:val="0052524B"/>
    <w:rsid w:val="00525250"/>
    <w:rsid w:val="005253B8"/>
    <w:rsid w:val="00525B53"/>
    <w:rsid w:val="0052602C"/>
    <w:rsid w:val="005260C6"/>
    <w:rsid w:val="005261DC"/>
    <w:rsid w:val="00526222"/>
    <w:rsid w:val="00526263"/>
    <w:rsid w:val="00526296"/>
    <w:rsid w:val="005263EE"/>
    <w:rsid w:val="005263F5"/>
    <w:rsid w:val="00526528"/>
    <w:rsid w:val="00526665"/>
    <w:rsid w:val="005267F9"/>
    <w:rsid w:val="005268A3"/>
    <w:rsid w:val="00526AF8"/>
    <w:rsid w:val="00526C50"/>
    <w:rsid w:val="00526CA8"/>
    <w:rsid w:val="00526DD0"/>
    <w:rsid w:val="00526F1B"/>
    <w:rsid w:val="0052754B"/>
    <w:rsid w:val="00527B51"/>
    <w:rsid w:val="00527BCE"/>
    <w:rsid w:val="00527FDA"/>
    <w:rsid w:val="005303C0"/>
    <w:rsid w:val="0053051C"/>
    <w:rsid w:val="00530543"/>
    <w:rsid w:val="005309A6"/>
    <w:rsid w:val="00530B23"/>
    <w:rsid w:val="00531580"/>
    <w:rsid w:val="005316E9"/>
    <w:rsid w:val="005317EE"/>
    <w:rsid w:val="00531ABB"/>
    <w:rsid w:val="00531D73"/>
    <w:rsid w:val="00531DF0"/>
    <w:rsid w:val="00531E21"/>
    <w:rsid w:val="00531ECC"/>
    <w:rsid w:val="0053201E"/>
    <w:rsid w:val="00532029"/>
    <w:rsid w:val="00532262"/>
    <w:rsid w:val="00532412"/>
    <w:rsid w:val="005325B5"/>
    <w:rsid w:val="005329E5"/>
    <w:rsid w:val="00532A5A"/>
    <w:rsid w:val="00532A9A"/>
    <w:rsid w:val="00532E61"/>
    <w:rsid w:val="00533046"/>
    <w:rsid w:val="00533288"/>
    <w:rsid w:val="005333E0"/>
    <w:rsid w:val="00533607"/>
    <w:rsid w:val="0053365B"/>
    <w:rsid w:val="005337DD"/>
    <w:rsid w:val="00533E1A"/>
    <w:rsid w:val="00533E3B"/>
    <w:rsid w:val="00533F65"/>
    <w:rsid w:val="00534159"/>
    <w:rsid w:val="00534239"/>
    <w:rsid w:val="00534302"/>
    <w:rsid w:val="00534938"/>
    <w:rsid w:val="005349F4"/>
    <w:rsid w:val="00534C30"/>
    <w:rsid w:val="00534F0F"/>
    <w:rsid w:val="00534F2C"/>
    <w:rsid w:val="005350DA"/>
    <w:rsid w:val="0053538A"/>
    <w:rsid w:val="005356CE"/>
    <w:rsid w:val="005357FA"/>
    <w:rsid w:val="0053587F"/>
    <w:rsid w:val="00535957"/>
    <w:rsid w:val="00535C7C"/>
    <w:rsid w:val="00535CBB"/>
    <w:rsid w:val="00535EE2"/>
    <w:rsid w:val="00536280"/>
    <w:rsid w:val="00536713"/>
    <w:rsid w:val="00536772"/>
    <w:rsid w:val="005367CA"/>
    <w:rsid w:val="0053681F"/>
    <w:rsid w:val="00536A92"/>
    <w:rsid w:val="00536E3E"/>
    <w:rsid w:val="00536E7A"/>
    <w:rsid w:val="00536F97"/>
    <w:rsid w:val="00537108"/>
    <w:rsid w:val="00537377"/>
    <w:rsid w:val="0053786D"/>
    <w:rsid w:val="00537F7A"/>
    <w:rsid w:val="0054005A"/>
    <w:rsid w:val="0054021A"/>
    <w:rsid w:val="0054042E"/>
    <w:rsid w:val="0054059C"/>
    <w:rsid w:val="005405C7"/>
    <w:rsid w:val="005405E3"/>
    <w:rsid w:val="0054065D"/>
    <w:rsid w:val="00540740"/>
    <w:rsid w:val="0054092C"/>
    <w:rsid w:val="00540CE4"/>
    <w:rsid w:val="00540E36"/>
    <w:rsid w:val="0054109C"/>
    <w:rsid w:val="005412C3"/>
    <w:rsid w:val="00541386"/>
    <w:rsid w:val="0054190F"/>
    <w:rsid w:val="00541935"/>
    <w:rsid w:val="00541EB0"/>
    <w:rsid w:val="00542106"/>
    <w:rsid w:val="0054242D"/>
    <w:rsid w:val="00542499"/>
    <w:rsid w:val="00542542"/>
    <w:rsid w:val="005428B1"/>
    <w:rsid w:val="0054290B"/>
    <w:rsid w:val="00542A21"/>
    <w:rsid w:val="00542DB0"/>
    <w:rsid w:val="00542F52"/>
    <w:rsid w:val="00543742"/>
    <w:rsid w:val="00543793"/>
    <w:rsid w:val="00543B14"/>
    <w:rsid w:val="00543D36"/>
    <w:rsid w:val="00543F32"/>
    <w:rsid w:val="005441A3"/>
    <w:rsid w:val="005443C7"/>
    <w:rsid w:val="00544456"/>
    <w:rsid w:val="00544784"/>
    <w:rsid w:val="00544809"/>
    <w:rsid w:val="00544C1A"/>
    <w:rsid w:val="00544F81"/>
    <w:rsid w:val="005452BF"/>
    <w:rsid w:val="005453F5"/>
    <w:rsid w:val="00545417"/>
    <w:rsid w:val="005456F1"/>
    <w:rsid w:val="005458E4"/>
    <w:rsid w:val="00545941"/>
    <w:rsid w:val="00545FE8"/>
    <w:rsid w:val="005460BA"/>
    <w:rsid w:val="005464C8"/>
    <w:rsid w:val="005465D7"/>
    <w:rsid w:val="00546734"/>
    <w:rsid w:val="0054694B"/>
    <w:rsid w:val="00546B04"/>
    <w:rsid w:val="00546CE2"/>
    <w:rsid w:val="00547199"/>
    <w:rsid w:val="005471B7"/>
    <w:rsid w:val="00547B01"/>
    <w:rsid w:val="00550A04"/>
    <w:rsid w:val="00550B64"/>
    <w:rsid w:val="00550C67"/>
    <w:rsid w:val="00550CCC"/>
    <w:rsid w:val="00550E37"/>
    <w:rsid w:val="005510B0"/>
    <w:rsid w:val="00551187"/>
    <w:rsid w:val="005515E4"/>
    <w:rsid w:val="005516C3"/>
    <w:rsid w:val="005518BB"/>
    <w:rsid w:val="00551962"/>
    <w:rsid w:val="00551CC3"/>
    <w:rsid w:val="00551DC4"/>
    <w:rsid w:val="00551ECD"/>
    <w:rsid w:val="0055217B"/>
    <w:rsid w:val="00552262"/>
    <w:rsid w:val="00552C46"/>
    <w:rsid w:val="00552C8B"/>
    <w:rsid w:val="00552E0B"/>
    <w:rsid w:val="00552F08"/>
    <w:rsid w:val="0055306F"/>
    <w:rsid w:val="005530E0"/>
    <w:rsid w:val="005532CD"/>
    <w:rsid w:val="005535C0"/>
    <w:rsid w:val="00553B0E"/>
    <w:rsid w:val="00553BA2"/>
    <w:rsid w:val="00553BBC"/>
    <w:rsid w:val="00553BEB"/>
    <w:rsid w:val="0055416D"/>
    <w:rsid w:val="005542B3"/>
    <w:rsid w:val="005542DA"/>
    <w:rsid w:val="00554398"/>
    <w:rsid w:val="00554479"/>
    <w:rsid w:val="005544B9"/>
    <w:rsid w:val="00554660"/>
    <w:rsid w:val="00554AD7"/>
    <w:rsid w:val="00554DD2"/>
    <w:rsid w:val="00555188"/>
    <w:rsid w:val="00555240"/>
    <w:rsid w:val="005552F8"/>
    <w:rsid w:val="00555378"/>
    <w:rsid w:val="0055573E"/>
    <w:rsid w:val="00555755"/>
    <w:rsid w:val="00555849"/>
    <w:rsid w:val="0055593B"/>
    <w:rsid w:val="00555BC1"/>
    <w:rsid w:val="005564A1"/>
    <w:rsid w:val="00556603"/>
    <w:rsid w:val="00556846"/>
    <w:rsid w:val="00556897"/>
    <w:rsid w:val="00556A70"/>
    <w:rsid w:val="00556C3C"/>
    <w:rsid w:val="00556F89"/>
    <w:rsid w:val="0055711C"/>
    <w:rsid w:val="005571D6"/>
    <w:rsid w:val="0055721C"/>
    <w:rsid w:val="00557729"/>
    <w:rsid w:val="00557E96"/>
    <w:rsid w:val="00557EB9"/>
    <w:rsid w:val="00557FDF"/>
    <w:rsid w:val="0056015E"/>
    <w:rsid w:val="005601B2"/>
    <w:rsid w:val="005601DD"/>
    <w:rsid w:val="00560211"/>
    <w:rsid w:val="00560360"/>
    <w:rsid w:val="00560638"/>
    <w:rsid w:val="0056074D"/>
    <w:rsid w:val="00560AF1"/>
    <w:rsid w:val="00560C1C"/>
    <w:rsid w:val="00560CE9"/>
    <w:rsid w:val="00560FC6"/>
    <w:rsid w:val="00561567"/>
    <w:rsid w:val="005615BF"/>
    <w:rsid w:val="00561C01"/>
    <w:rsid w:val="00561D83"/>
    <w:rsid w:val="00561E23"/>
    <w:rsid w:val="00561E27"/>
    <w:rsid w:val="00562203"/>
    <w:rsid w:val="0056226E"/>
    <w:rsid w:val="00562337"/>
    <w:rsid w:val="00562471"/>
    <w:rsid w:val="005624E8"/>
    <w:rsid w:val="00562598"/>
    <w:rsid w:val="005626C2"/>
    <w:rsid w:val="0056285E"/>
    <w:rsid w:val="00562D65"/>
    <w:rsid w:val="00562FCF"/>
    <w:rsid w:val="005631D1"/>
    <w:rsid w:val="00563223"/>
    <w:rsid w:val="00563446"/>
    <w:rsid w:val="005634EC"/>
    <w:rsid w:val="005635D8"/>
    <w:rsid w:val="00563851"/>
    <w:rsid w:val="005639A7"/>
    <w:rsid w:val="00563A2D"/>
    <w:rsid w:val="00563A94"/>
    <w:rsid w:val="00563C80"/>
    <w:rsid w:val="00563EEB"/>
    <w:rsid w:val="0056412C"/>
    <w:rsid w:val="0056420A"/>
    <w:rsid w:val="005644D1"/>
    <w:rsid w:val="005645EE"/>
    <w:rsid w:val="005646D5"/>
    <w:rsid w:val="00564874"/>
    <w:rsid w:val="005648D2"/>
    <w:rsid w:val="0056516F"/>
    <w:rsid w:val="005653BE"/>
    <w:rsid w:val="0056550A"/>
    <w:rsid w:val="00565686"/>
    <w:rsid w:val="00565B57"/>
    <w:rsid w:val="00565C9B"/>
    <w:rsid w:val="00565D70"/>
    <w:rsid w:val="00565FAA"/>
    <w:rsid w:val="00566165"/>
    <w:rsid w:val="005665E6"/>
    <w:rsid w:val="00566A71"/>
    <w:rsid w:val="00566AC6"/>
    <w:rsid w:val="00566B3D"/>
    <w:rsid w:val="0056735F"/>
    <w:rsid w:val="005677EA"/>
    <w:rsid w:val="005678EF"/>
    <w:rsid w:val="00567D1B"/>
    <w:rsid w:val="00567D30"/>
    <w:rsid w:val="00567FA9"/>
    <w:rsid w:val="00567FF1"/>
    <w:rsid w:val="00570083"/>
    <w:rsid w:val="005700A3"/>
    <w:rsid w:val="005702ED"/>
    <w:rsid w:val="00570466"/>
    <w:rsid w:val="005704D9"/>
    <w:rsid w:val="005708F1"/>
    <w:rsid w:val="00570BFA"/>
    <w:rsid w:val="00570F12"/>
    <w:rsid w:val="00570F69"/>
    <w:rsid w:val="00571006"/>
    <w:rsid w:val="00571192"/>
    <w:rsid w:val="0057139F"/>
    <w:rsid w:val="00571517"/>
    <w:rsid w:val="0057173C"/>
    <w:rsid w:val="00571886"/>
    <w:rsid w:val="005718C1"/>
    <w:rsid w:val="00571A3A"/>
    <w:rsid w:val="00571C76"/>
    <w:rsid w:val="00571CEC"/>
    <w:rsid w:val="00571E07"/>
    <w:rsid w:val="00572073"/>
    <w:rsid w:val="0057252C"/>
    <w:rsid w:val="00572653"/>
    <w:rsid w:val="005727BA"/>
    <w:rsid w:val="005727D2"/>
    <w:rsid w:val="00573005"/>
    <w:rsid w:val="00573275"/>
    <w:rsid w:val="005733BF"/>
    <w:rsid w:val="00573668"/>
    <w:rsid w:val="005738AF"/>
    <w:rsid w:val="00573959"/>
    <w:rsid w:val="00573D5C"/>
    <w:rsid w:val="00573E31"/>
    <w:rsid w:val="005740C1"/>
    <w:rsid w:val="0057412F"/>
    <w:rsid w:val="0057467E"/>
    <w:rsid w:val="005746F4"/>
    <w:rsid w:val="0057474B"/>
    <w:rsid w:val="00574A33"/>
    <w:rsid w:val="00574A6F"/>
    <w:rsid w:val="00574BC2"/>
    <w:rsid w:val="00574CF4"/>
    <w:rsid w:val="00574D64"/>
    <w:rsid w:val="00574E6C"/>
    <w:rsid w:val="00575349"/>
    <w:rsid w:val="0057556B"/>
    <w:rsid w:val="005755CE"/>
    <w:rsid w:val="0057564F"/>
    <w:rsid w:val="00575A8C"/>
    <w:rsid w:val="00575C06"/>
    <w:rsid w:val="00575CDF"/>
    <w:rsid w:val="00575E4E"/>
    <w:rsid w:val="00575EEF"/>
    <w:rsid w:val="00575FD9"/>
    <w:rsid w:val="00575FFA"/>
    <w:rsid w:val="005761CB"/>
    <w:rsid w:val="0057624B"/>
    <w:rsid w:val="00576AEF"/>
    <w:rsid w:val="00576AF6"/>
    <w:rsid w:val="00576C4E"/>
    <w:rsid w:val="0057730F"/>
    <w:rsid w:val="005775B5"/>
    <w:rsid w:val="00577736"/>
    <w:rsid w:val="005778E3"/>
    <w:rsid w:val="0057795E"/>
    <w:rsid w:val="00577A69"/>
    <w:rsid w:val="00577D2C"/>
    <w:rsid w:val="00577D66"/>
    <w:rsid w:val="00577E95"/>
    <w:rsid w:val="005802B6"/>
    <w:rsid w:val="005805E8"/>
    <w:rsid w:val="00580645"/>
    <w:rsid w:val="005806D3"/>
    <w:rsid w:val="005807C2"/>
    <w:rsid w:val="00580831"/>
    <w:rsid w:val="00580A44"/>
    <w:rsid w:val="00580E70"/>
    <w:rsid w:val="005810EC"/>
    <w:rsid w:val="005812CF"/>
    <w:rsid w:val="00581306"/>
    <w:rsid w:val="0058132C"/>
    <w:rsid w:val="00581481"/>
    <w:rsid w:val="0058152B"/>
    <w:rsid w:val="00581B02"/>
    <w:rsid w:val="00581B27"/>
    <w:rsid w:val="00581BB2"/>
    <w:rsid w:val="00581C17"/>
    <w:rsid w:val="00581D92"/>
    <w:rsid w:val="00582114"/>
    <w:rsid w:val="0058227F"/>
    <w:rsid w:val="0058278A"/>
    <w:rsid w:val="00582B90"/>
    <w:rsid w:val="00582BA6"/>
    <w:rsid w:val="00582C2A"/>
    <w:rsid w:val="00582C60"/>
    <w:rsid w:val="00582C94"/>
    <w:rsid w:val="00582E19"/>
    <w:rsid w:val="00582F62"/>
    <w:rsid w:val="00583216"/>
    <w:rsid w:val="005832AD"/>
    <w:rsid w:val="0058332D"/>
    <w:rsid w:val="0058366C"/>
    <w:rsid w:val="005836ED"/>
    <w:rsid w:val="00583B4A"/>
    <w:rsid w:val="0058443E"/>
    <w:rsid w:val="005845C3"/>
    <w:rsid w:val="005847CC"/>
    <w:rsid w:val="00584A18"/>
    <w:rsid w:val="00584DEB"/>
    <w:rsid w:val="0058519B"/>
    <w:rsid w:val="0058533B"/>
    <w:rsid w:val="00585426"/>
    <w:rsid w:val="0058550D"/>
    <w:rsid w:val="00585B02"/>
    <w:rsid w:val="00585C85"/>
    <w:rsid w:val="00585DA2"/>
    <w:rsid w:val="00585E66"/>
    <w:rsid w:val="00586231"/>
    <w:rsid w:val="0058663A"/>
    <w:rsid w:val="005866F8"/>
    <w:rsid w:val="00586A25"/>
    <w:rsid w:val="00586C66"/>
    <w:rsid w:val="00586EE3"/>
    <w:rsid w:val="00586F98"/>
    <w:rsid w:val="005871AC"/>
    <w:rsid w:val="0058721B"/>
    <w:rsid w:val="0058753D"/>
    <w:rsid w:val="0058778E"/>
    <w:rsid w:val="005877D3"/>
    <w:rsid w:val="0058780E"/>
    <w:rsid w:val="00587BE6"/>
    <w:rsid w:val="00587C80"/>
    <w:rsid w:val="00587F90"/>
    <w:rsid w:val="00590843"/>
    <w:rsid w:val="00590869"/>
    <w:rsid w:val="00590BAA"/>
    <w:rsid w:val="00590C13"/>
    <w:rsid w:val="00590C40"/>
    <w:rsid w:val="005910E9"/>
    <w:rsid w:val="00591146"/>
    <w:rsid w:val="005911A2"/>
    <w:rsid w:val="00591225"/>
    <w:rsid w:val="0059129B"/>
    <w:rsid w:val="005912A3"/>
    <w:rsid w:val="00591458"/>
    <w:rsid w:val="0059167E"/>
    <w:rsid w:val="0059172B"/>
    <w:rsid w:val="005917EE"/>
    <w:rsid w:val="00591A10"/>
    <w:rsid w:val="00591C18"/>
    <w:rsid w:val="00591D18"/>
    <w:rsid w:val="00591D28"/>
    <w:rsid w:val="00591E2B"/>
    <w:rsid w:val="00591E43"/>
    <w:rsid w:val="00591E9C"/>
    <w:rsid w:val="00591F92"/>
    <w:rsid w:val="005920EA"/>
    <w:rsid w:val="00592144"/>
    <w:rsid w:val="0059281E"/>
    <w:rsid w:val="005928B8"/>
    <w:rsid w:val="00592C10"/>
    <w:rsid w:val="00592D5D"/>
    <w:rsid w:val="0059315A"/>
    <w:rsid w:val="005932A9"/>
    <w:rsid w:val="00593502"/>
    <w:rsid w:val="005935A9"/>
    <w:rsid w:val="005935CA"/>
    <w:rsid w:val="00593BC9"/>
    <w:rsid w:val="00593CCF"/>
    <w:rsid w:val="00593D2B"/>
    <w:rsid w:val="00593E64"/>
    <w:rsid w:val="00593FD3"/>
    <w:rsid w:val="0059412C"/>
    <w:rsid w:val="00594303"/>
    <w:rsid w:val="0059434D"/>
    <w:rsid w:val="00594477"/>
    <w:rsid w:val="0059453E"/>
    <w:rsid w:val="00594577"/>
    <w:rsid w:val="005945FE"/>
    <w:rsid w:val="0059463D"/>
    <w:rsid w:val="00594661"/>
    <w:rsid w:val="00594A4A"/>
    <w:rsid w:val="00594AB7"/>
    <w:rsid w:val="00594AF6"/>
    <w:rsid w:val="00594B9F"/>
    <w:rsid w:val="00594EC6"/>
    <w:rsid w:val="0059500F"/>
    <w:rsid w:val="00595010"/>
    <w:rsid w:val="0059501E"/>
    <w:rsid w:val="00595029"/>
    <w:rsid w:val="0059526B"/>
    <w:rsid w:val="0059530B"/>
    <w:rsid w:val="005954C2"/>
    <w:rsid w:val="0059555E"/>
    <w:rsid w:val="00595627"/>
    <w:rsid w:val="005956AD"/>
    <w:rsid w:val="0059571D"/>
    <w:rsid w:val="00595771"/>
    <w:rsid w:val="00595A65"/>
    <w:rsid w:val="00595D83"/>
    <w:rsid w:val="00595F87"/>
    <w:rsid w:val="00595FB5"/>
    <w:rsid w:val="00596195"/>
    <w:rsid w:val="00596836"/>
    <w:rsid w:val="00596A4A"/>
    <w:rsid w:val="00596AD5"/>
    <w:rsid w:val="00597026"/>
    <w:rsid w:val="00597139"/>
    <w:rsid w:val="00597473"/>
    <w:rsid w:val="005975F6"/>
    <w:rsid w:val="005977D4"/>
    <w:rsid w:val="005977DD"/>
    <w:rsid w:val="00597959"/>
    <w:rsid w:val="0059798C"/>
    <w:rsid w:val="00597E62"/>
    <w:rsid w:val="00597F11"/>
    <w:rsid w:val="005A0068"/>
    <w:rsid w:val="005A024F"/>
    <w:rsid w:val="005A0532"/>
    <w:rsid w:val="005A05DE"/>
    <w:rsid w:val="005A07EB"/>
    <w:rsid w:val="005A0E87"/>
    <w:rsid w:val="005A0F85"/>
    <w:rsid w:val="005A11BA"/>
    <w:rsid w:val="005A122E"/>
    <w:rsid w:val="005A126F"/>
    <w:rsid w:val="005A137F"/>
    <w:rsid w:val="005A14B2"/>
    <w:rsid w:val="005A1664"/>
    <w:rsid w:val="005A1B08"/>
    <w:rsid w:val="005A1B6A"/>
    <w:rsid w:val="005A1C9A"/>
    <w:rsid w:val="005A1F99"/>
    <w:rsid w:val="005A1FA4"/>
    <w:rsid w:val="005A2011"/>
    <w:rsid w:val="005A20F9"/>
    <w:rsid w:val="005A21FA"/>
    <w:rsid w:val="005A234D"/>
    <w:rsid w:val="005A2758"/>
    <w:rsid w:val="005A29A6"/>
    <w:rsid w:val="005A2DDD"/>
    <w:rsid w:val="005A32BC"/>
    <w:rsid w:val="005A3582"/>
    <w:rsid w:val="005A35FD"/>
    <w:rsid w:val="005A37B4"/>
    <w:rsid w:val="005A37E6"/>
    <w:rsid w:val="005A37F9"/>
    <w:rsid w:val="005A3824"/>
    <w:rsid w:val="005A3B58"/>
    <w:rsid w:val="005A3B99"/>
    <w:rsid w:val="005A3BA7"/>
    <w:rsid w:val="005A401B"/>
    <w:rsid w:val="005A4179"/>
    <w:rsid w:val="005A4288"/>
    <w:rsid w:val="005A45D7"/>
    <w:rsid w:val="005A4603"/>
    <w:rsid w:val="005A49E4"/>
    <w:rsid w:val="005A4A28"/>
    <w:rsid w:val="005A4C46"/>
    <w:rsid w:val="005A4D65"/>
    <w:rsid w:val="005A4EE9"/>
    <w:rsid w:val="005A5600"/>
    <w:rsid w:val="005A58E2"/>
    <w:rsid w:val="005A5AC3"/>
    <w:rsid w:val="005A5D24"/>
    <w:rsid w:val="005A5EC4"/>
    <w:rsid w:val="005A60D4"/>
    <w:rsid w:val="005A60E9"/>
    <w:rsid w:val="005A6121"/>
    <w:rsid w:val="005A61E9"/>
    <w:rsid w:val="005A6282"/>
    <w:rsid w:val="005A64A6"/>
    <w:rsid w:val="005A69DB"/>
    <w:rsid w:val="005A6A39"/>
    <w:rsid w:val="005A72BE"/>
    <w:rsid w:val="005A7BAC"/>
    <w:rsid w:val="005A7DAC"/>
    <w:rsid w:val="005A7ED1"/>
    <w:rsid w:val="005A7F16"/>
    <w:rsid w:val="005B03F4"/>
    <w:rsid w:val="005B0439"/>
    <w:rsid w:val="005B0650"/>
    <w:rsid w:val="005B0697"/>
    <w:rsid w:val="005B0ADF"/>
    <w:rsid w:val="005B0E56"/>
    <w:rsid w:val="005B0EEE"/>
    <w:rsid w:val="005B1207"/>
    <w:rsid w:val="005B144B"/>
    <w:rsid w:val="005B1753"/>
    <w:rsid w:val="005B1958"/>
    <w:rsid w:val="005B1A9A"/>
    <w:rsid w:val="005B1F5A"/>
    <w:rsid w:val="005B2179"/>
    <w:rsid w:val="005B2387"/>
    <w:rsid w:val="005B2399"/>
    <w:rsid w:val="005B23F9"/>
    <w:rsid w:val="005B250D"/>
    <w:rsid w:val="005B2782"/>
    <w:rsid w:val="005B2922"/>
    <w:rsid w:val="005B2B38"/>
    <w:rsid w:val="005B2BB5"/>
    <w:rsid w:val="005B2CEA"/>
    <w:rsid w:val="005B2D27"/>
    <w:rsid w:val="005B2E8E"/>
    <w:rsid w:val="005B36D8"/>
    <w:rsid w:val="005B38F9"/>
    <w:rsid w:val="005B3EEE"/>
    <w:rsid w:val="005B4163"/>
    <w:rsid w:val="005B416B"/>
    <w:rsid w:val="005B4234"/>
    <w:rsid w:val="005B4586"/>
    <w:rsid w:val="005B45B9"/>
    <w:rsid w:val="005B46AE"/>
    <w:rsid w:val="005B4940"/>
    <w:rsid w:val="005B4E3C"/>
    <w:rsid w:val="005B52DB"/>
    <w:rsid w:val="005B5420"/>
    <w:rsid w:val="005B5605"/>
    <w:rsid w:val="005B5834"/>
    <w:rsid w:val="005B5A92"/>
    <w:rsid w:val="005B5A9C"/>
    <w:rsid w:val="005B5D09"/>
    <w:rsid w:val="005B6526"/>
    <w:rsid w:val="005B6539"/>
    <w:rsid w:val="005B6932"/>
    <w:rsid w:val="005B6944"/>
    <w:rsid w:val="005B6A12"/>
    <w:rsid w:val="005B6A33"/>
    <w:rsid w:val="005B6D33"/>
    <w:rsid w:val="005B6F10"/>
    <w:rsid w:val="005B6F7E"/>
    <w:rsid w:val="005B7538"/>
    <w:rsid w:val="005B767F"/>
    <w:rsid w:val="005B78F2"/>
    <w:rsid w:val="005B7D47"/>
    <w:rsid w:val="005B7D77"/>
    <w:rsid w:val="005C0010"/>
    <w:rsid w:val="005C01FA"/>
    <w:rsid w:val="005C03A3"/>
    <w:rsid w:val="005C04AF"/>
    <w:rsid w:val="005C0542"/>
    <w:rsid w:val="005C07FB"/>
    <w:rsid w:val="005C0848"/>
    <w:rsid w:val="005C0B15"/>
    <w:rsid w:val="005C0EBD"/>
    <w:rsid w:val="005C0F2F"/>
    <w:rsid w:val="005C0F73"/>
    <w:rsid w:val="005C0FE5"/>
    <w:rsid w:val="005C103F"/>
    <w:rsid w:val="005C1210"/>
    <w:rsid w:val="005C123E"/>
    <w:rsid w:val="005C12A8"/>
    <w:rsid w:val="005C12C1"/>
    <w:rsid w:val="005C12EE"/>
    <w:rsid w:val="005C1888"/>
    <w:rsid w:val="005C1C74"/>
    <w:rsid w:val="005C1C7A"/>
    <w:rsid w:val="005C1CFB"/>
    <w:rsid w:val="005C1E86"/>
    <w:rsid w:val="005C1F49"/>
    <w:rsid w:val="005C1FAF"/>
    <w:rsid w:val="005C28AB"/>
    <w:rsid w:val="005C28BC"/>
    <w:rsid w:val="005C28EB"/>
    <w:rsid w:val="005C2C5F"/>
    <w:rsid w:val="005C2FB6"/>
    <w:rsid w:val="005C344F"/>
    <w:rsid w:val="005C3572"/>
    <w:rsid w:val="005C358B"/>
    <w:rsid w:val="005C376F"/>
    <w:rsid w:val="005C3B7A"/>
    <w:rsid w:val="005C3C60"/>
    <w:rsid w:val="005C3CF6"/>
    <w:rsid w:val="005C40A8"/>
    <w:rsid w:val="005C4218"/>
    <w:rsid w:val="005C421F"/>
    <w:rsid w:val="005C45BA"/>
    <w:rsid w:val="005C45E7"/>
    <w:rsid w:val="005C4617"/>
    <w:rsid w:val="005C4645"/>
    <w:rsid w:val="005C4865"/>
    <w:rsid w:val="005C4986"/>
    <w:rsid w:val="005C4AB1"/>
    <w:rsid w:val="005C4BFF"/>
    <w:rsid w:val="005C4EAB"/>
    <w:rsid w:val="005C4FAF"/>
    <w:rsid w:val="005C50CE"/>
    <w:rsid w:val="005C5398"/>
    <w:rsid w:val="005C59B6"/>
    <w:rsid w:val="005C5AF1"/>
    <w:rsid w:val="005C5B64"/>
    <w:rsid w:val="005C5D56"/>
    <w:rsid w:val="005C5EDC"/>
    <w:rsid w:val="005C614B"/>
    <w:rsid w:val="005C61AB"/>
    <w:rsid w:val="005C6210"/>
    <w:rsid w:val="005C645E"/>
    <w:rsid w:val="005C6503"/>
    <w:rsid w:val="005C6829"/>
    <w:rsid w:val="005C6935"/>
    <w:rsid w:val="005C6A3A"/>
    <w:rsid w:val="005C6DC2"/>
    <w:rsid w:val="005C6EA3"/>
    <w:rsid w:val="005C7845"/>
    <w:rsid w:val="005C7952"/>
    <w:rsid w:val="005C7D28"/>
    <w:rsid w:val="005C7D76"/>
    <w:rsid w:val="005C7F41"/>
    <w:rsid w:val="005D0529"/>
    <w:rsid w:val="005D0542"/>
    <w:rsid w:val="005D06E8"/>
    <w:rsid w:val="005D0A02"/>
    <w:rsid w:val="005D0A93"/>
    <w:rsid w:val="005D0E1D"/>
    <w:rsid w:val="005D1294"/>
    <w:rsid w:val="005D1E7F"/>
    <w:rsid w:val="005D2030"/>
    <w:rsid w:val="005D267D"/>
    <w:rsid w:val="005D275C"/>
    <w:rsid w:val="005D28B5"/>
    <w:rsid w:val="005D2B5F"/>
    <w:rsid w:val="005D2B82"/>
    <w:rsid w:val="005D2DB9"/>
    <w:rsid w:val="005D2DDF"/>
    <w:rsid w:val="005D3051"/>
    <w:rsid w:val="005D3556"/>
    <w:rsid w:val="005D36AD"/>
    <w:rsid w:val="005D3AED"/>
    <w:rsid w:val="005D3DF8"/>
    <w:rsid w:val="005D4976"/>
    <w:rsid w:val="005D49F1"/>
    <w:rsid w:val="005D4B2E"/>
    <w:rsid w:val="005D4E52"/>
    <w:rsid w:val="005D4F30"/>
    <w:rsid w:val="005D4F81"/>
    <w:rsid w:val="005D5045"/>
    <w:rsid w:val="005D51C9"/>
    <w:rsid w:val="005D5460"/>
    <w:rsid w:val="005D555C"/>
    <w:rsid w:val="005D5632"/>
    <w:rsid w:val="005D5700"/>
    <w:rsid w:val="005D58E1"/>
    <w:rsid w:val="005D59AE"/>
    <w:rsid w:val="005D59F7"/>
    <w:rsid w:val="005D59FB"/>
    <w:rsid w:val="005D5A91"/>
    <w:rsid w:val="005D5CF9"/>
    <w:rsid w:val="005D5D12"/>
    <w:rsid w:val="005D5D2A"/>
    <w:rsid w:val="005D5E08"/>
    <w:rsid w:val="005D5E0E"/>
    <w:rsid w:val="005D62BC"/>
    <w:rsid w:val="005D670B"/>
    <w:rsid w:val="005D68E7"/>
    <w:rsid w:val="005D68EE"/>
    <w:rsid w:val="005D6942"/>
    <w:rsid w:val="005D6A3F"/>
    <w:rsid w:val="005D6AE4"/>
    <w:rsid w:val="005D7440"/>
    <w:rsid w:val="005D7475"/>
    <w:rsid w:val="005D7513"/>
    <w:rsid w:val="005D76CB"/>
    <w:rsid w:val="005D7706"/>
    <w:rsid w:val="005D7757"/>
    <w:rsid w:val="005D78D3"/>
    <w:rsid w:val="005D79F7"/>
    <w:rsid w:val="005D7CA9"/>
    <w:rsid w:val="005D7E6C"/>
    <w:rsid w:val="005D7FA9"/>
    <w:rsid w:val="005D7FBD"/>
    <w:rsid w:val="005E00F0"/>
    <w:rsid w:val="005E06B1"/>
    <w:rsid w:val="005E0806"/>
    <w:rsid w:val="005E0947"/>
    <w:rsid w:val="005E098E"/>
    <w:rsid w:val="005E0A2F"/>
    <w:rsid w:val="005E0DC4"/>
    <w:rsid w:val="005E0E5C"/>
    <w:rsid w:val="005E1192"/>
    <w:rsid w:val="005E1556"/>
    <w:rsid w:val="005E16C9"/>
    <w:rsid w:val="005E16E5"/>
    <w:rsid w:val="005E1A01"/>
    <w:rsid w:val="005E1A59"/>
    <w:rsid w:val="005E1E22"/>
    <w:rsid w:val="005E2046"/>
    <w:rsid w:val="005E21A7"/>
    <w:rsid w:val="005E2400"/>
    <w:rsid w:val="005E277D"/>
    <w:rsid w:val="005E2F60"/>
    <w:rsid w:val="005E31D6"/>
    <w:rsid w:val="005E3603"/>
    <w:rsid w:val="005E3627"/>
    <w:rsid w:val="005E39B6"/>
    <w:rsid w:val="005E3E90"/>
    <w:rsid w:val="005E3F0D"/>
    <w:rsid w:val="005E4066"/>
    <w:rsid w:val="005E4399"/>
    <w:rsid w:val="005E445F"/>
    <w:rsid w:val="005E4589"/>
    <w:rsid w:val="005E4638"/>
    <w:rsid w:val="005E47B7"/>
    <w:rsid w:val="005E49F8"/>
    <w:rsid w:val="005E4C0B"/>
    <w:rsid w:val="005E4D49"/>
    <w:rsid w:val="005E4E61"/>
    <w:rsid w:val="005E4F14"/>
    <w:rsid w:val="005E5450"/>
    <w:rsid w:val="005E553F"/>
    <w:rsid w:val="005E594A"/>
    <w:rsid w:val="005E59D7"/>
    <w:rsid w:val="005E5A5B"/>
    <w:rsid w:val="005E5BBD"/>
    <w:rsid w:val="005E5C06"/>
    <w:rsid w:val="005E5F2B"/>
    <w:rsid w:val="005E6006"/>
    <w:rsid w:val="005E6661"/>
    <w:rsid w:val="005E6985"/>
    <w:rsid w:val="005E6A75"/>
    <w:rsid w:val="005E6AAA"/>
    <w:rsid w:val="005E6AC6"/>
    <w:rsid w:val="005E704C"/>
    <w:rsid w:val="005E7342"/>
    <w:rsid w:val="005E73E6"/>
    <w:rsid w:val="005E7779"/>
    <w:rsid w:val="005E7A4A"/>
    <w:rsid w:val="005E7D77"/>
    <w:rsid w:val="005E7F27"/>
    <w:rsid w:val="005F00B5"/>
    <w:rsid w:val="005F0485"/>
    <w:rsid w:val="005F08E3"/>
    <w:rsid w:val="005F0A20"/>
    <w:rsid w:val="005F0B5F"/>
    <w:rsid w:val="005F0BB4"/>
    <w:rsid w:val="005F0BE5"/>
    <w:rsid w:val="005F0CC9"/>
    <w:rsid w:val="005F0F47"/>
    <w:rsid w:val="005F11D0"/>
    <w:rsid w:val="005F1275"/>
    <w:rsid w:val="005F14ED"/>
    <w:rsid w:val="005F1641"/>
    <w:rsid w:val="005F17C9"/>
    <w:rsid w:val="005F19F8"/>
    <w:rsid w:val="005F1C81"/>
    <w:rsid w:val="005F1F5D"/>
    <w:rsid w:val="005F1FE5"/>
    <w:rsid w:val="005F2276"/>
    <w:rsid w:val="005F2B2C"/>
    <w:rsid w:val="005F2B6F"/>
    <w:rsid w:val="005F2BE4"/>
    <w:rsid w:val="005F2C17"/>
    <w:rsid w:val="005F2EEB"/>
    <w:rsid w:val="005F2FE8"/>
    <w:rsid w:val="005F34F8"/>
    <w:rsid w:val="005F35C1"/>
    <w:rsid w:val="005F37FD"/>
    <w:rsid w:val="005F3818"/>
    <w:rsid w:val="005F385E"/>
    <w:rsid w:val="005F3AE7"/>
    <w:rsid w:val="005F3D61"/>
    <w:rsid w:val="005F3D81"/>
    <w:rsid w:val="005F4053"/>
    <w:rsid w:val="005F4290"/>
    <w:rsid w:val="005F4456"/>
    <w:rsid w:val="005F44D8"/>
    <w:rsid w:val="005F4B27"/>
    <w:rsid w:val="005F4B73"/>
    <w:rsid w:val="005F4B9E"/>
    <w:rsid w:val="005F4D41"/>
    <w:rsid w:val="005F4E27"/>
    <w:rsid w:val="005F4F08"/>
    <w:rsid w:val="005F5822"/>
    <w:rsid w:val="005F59CC"/>
    <w:rsid w:val="005F5AAB"/>
    <w:rsid w:val="005F5D57"/>
    <w:rsid w:val="005F5E4C"/>
    <w:rsid w:val="005F5ECB"/>
    <w:rsid w:val="005F5FAE"/>
    <w:rsid w:val="005F6009"/>
    <w:rsid w:val="005F616A"/>
    <w:rsid w:val="005F63EC"/>
    <w:rsid w:val="005F66F5"/>
    <w:rsid w:val="005F6E54"/>
    <w:rsid w:val="005F6FF8"/>
    <w:rsid w:val="005F711C"/>
    <w:rsid w:val="005F7139"/>
    <w:rsid w:val="005F7282"/>
    <w:rsid w:val="005F748A"/>
    <w:rsid w:val="005F74F4"/>
    <w:rsid w:val="005F7602"/>
    <w:rsid w:val="005F76E6"/>
    <w:rsid w:val="005F7729"/>
    <w:rsid w:val="005F772C"/>
    <w:rsid w:val="005F77C1"/>
    <w:rsid w:val="005F797B"/>
    <w:rsid w:val="006002AD"/>
    <w:rsid w:val="006003FF"/>
    <w:rsid w:val="0060094B"/>
    <w:rsid w:val="006009B3"/>
    <w:rsid w:val="00600A66"/>
    <w:rsid w:val="00600D57"/>
    <w:rsid w:val="00601152"/>
    <w:rsid w:val="006011C5"/>
    <w:rsid w:val="0060124A"/>
    <w:rsid w:val="00601406"/>
    <w:rsid w:val="00601833"/>
    <w:rsid w:val="00601D34"/>
    <w:rsid w:val="00601EF7"/>
    <w:rsid w:val="00601F7C"/>
    <w:rsid w:val="006020EE"/>
    <w:rsid w:val="00602259"/>
    <w:rsid w:val="006022D4"/>
    <w:rsid w:val="0060235F"/>
    <w:rsid w:val="0060259C"/>
    <w:rsid w:val="006027D3"/>
    <w:rsid w:val="00602F20"/>
    <w:rsid w:val="00602F87"/>
    <w:rsid w:val="0060312B"/>
    <w:rsid w:val="0060338F"/>
    <w:rsid w:val="00603633"/>
    <w:rsid w:val="00603814"/>
    <w:rsid w:val="00603CE7"/>
    <w:rsid w:val="00604103"/>
    <w:rsid w:val="0060423D"/>
    <w:rsid w:val="00604401"/>
    <w:rsid w:val="006044BF"/>
    <w:rsid w:val="0060459B"/>
    <w:rsid w:val="00604E17"/>
    <w:rsid w:val="0060540C"/>
    <w:rsid w:val="00605B01"/>
    <w:rsid w:val="00606057"/>
    <w:rsid w:val="006060C6"/>
    <w:rsid w:val="0060653C"/>
    <w:rsid w:val="00606A68"/>
    <w:rsid w:val="00606C99"/>
    <w:rsid w:val="00606C9B"/>
    <w:rsid w:val="00606E3F"/>
    <w:rsid w:val="00606EE8"/>
    <w:rsid w:val="00606F71"/>
    <w:rsid w:val="006070D3"/>
    <w:rsid w:val="00607375"/>
    <w:rsid w:val="006079B0"/>
    <w:rsid w:val="00607A4F"/>
    <w:rsid w:val="00607AB2"/>
    <w:rsid w:val="00607E88"/>
    <w:rsid w:val="00607EE2"/>
    <w:rsid w:val="00607F90"/>
    <w:rsid w:val="0061003C"/>
    <w:rsid w:val="00610080"/>
    <w:rsid w:val="0061024A"/>
    <w:rsid w:val="00610534"/>
    <w:rsid w:val="006105E7"/>
    <w:rsid w:val="00610663"/>
    <w:rsid w:val="0061096D"/>
    <w:rsid w:val="00610A68"/>
    <w:rsid w:val="00610ACE"/>
    <w:rsid w:val="00610E03"/>
    <w:rsid w:val="00610E46"/>
    <w:rsid w:val="006115D6"/>
    <w:rsid w:val="006117E1"/>
    <w:rsid w:val="006117F4"/>
    <w:rsid w:val="0061181C"/>
    <w:rsid w:val="006119BA"/>
    <w:rsid w:val="00611C69"/>
    <w:rsid w:val="00611C6E"/>
    <w:rsid w:val="00611EC3"/>
    <w:rsid w:val="00612107"/>
    <w:rsid w:val="006121D0"/>
    <w:rsid w:val="0061256A"/>
    <w:rsid w:val="0061289E"/>
    <w:rsid w:val="00612A3A"/>
    <w:rsid w:val="00613102"/>
    <w:rsid w:val="00613640"/>
    <w:rsid w:val="00613869"/>
    <w:rsid w:val="00613D2A"/>
    <w:rsid w:val="00613F3D"/>
    <w:rsid w:val="00614D0A"/>
    <w:rsid w:val="00614F30"/>
    <w:rsid w:val="00615139"/>
    <w:rsid w:val="00615362"/>
    <w:rsid w:val="0061571B"/>
    <w:rsid w:val="006157FF"/>
    <w:rsid w:val="00615959"/>
    <w:rsid w:val="00615A57"/>
    <w:rsid w:val="0061617B"/>
    <w:rsid w:val="0061631F"/>
    <w:rsid w:val="0061634B"/>
    <w:rsid w:val="00616568"/>
    <w:rsid w:val="00616593"/>
    <w:rsid w:val="00616600"/>
    <w:rsid w:val="00616738"/>
    <w:rsid w:val="006169A6"/>
    <w:rsid w:val="00616F08"/>
    <w:rsid w:val="006170D6"/>
    <w:rsid w:val="006171F7"/>
    <w:rsid w:val="00617222"/>
    <w:rsid w:val="00617371"/>
    <w:rsid w:val="00617523"/>
    <w:rsid w:val="00617743"/>
    <w:rsid w:val="00617915"/>
    <w:rsid w:val="00617D72"/>
    <w:rsid w:val="00617DEC"/>
    <w:rsid w:val="00617EF2"/>
    <w:rsid w:val="006200B4"/>
    <w:rsid w:val="00620183"/>
    <w:rsid w:val="0062030E"/>
    <w:rsid w:val="00620365"/>
    <w:rsid w:val="006209CA"/>
    <w:rsid w:val="00620D0C"/>
    <w:rsid w:val="00620EC6"/>
    <w:rsid w:val="00620F12"/>
    <w:rsid w:val="00621113"/>
    <w:rsid w:val="0062121E"/>
    <w:rsid w:val="0062122F"/>
    <w:rsid w:val="00621572"/>
    <w:rsid w:val="0062178D"/>
    <w:rsid w:val="00621790"/>
    <w:rsid w:val="0062198F"/>
    <w:rsid w:val="00621A21"/>
    <w:rsid w:val="00621A54"/>
    <w:rsid w:val="00621E8D"/>
    <w:rsid w:val="00621F8D"/>
    <w:rsid w:val="006221CB"/>
    <w:rsid w:val="00622543"/>
    <w:rsid w:val="0062254C"/>
    <w:rsid w:val="0062269C"/>
    <w:rsid w:val="00622852"/>
    <w:rsid w:val="006228AB"/>
    <w:rsid w:val="006228EF"/>
    <w:rsid w:val="00622CE1"/>
    <w:rsid w:val="00622EC7"/>
    <w:rsid w:val="00622ECE"/>
    <w:rsid w:val="006232BA"/>
    <w:rsid w:val="00623729"/>
    <w:rsid w:val="006237CA"/>
    <w:rsid w:val="00623C44"/>
    <w:rsid w:val="00623C5E"/>
    <w:rsid w:val="00623C65"/>
    <w:rsid w:val="00623CBC"/>
    <w:rsid w:val="00623CD1"/>
    <w:rsid w:val="00624124"/>
    <w:rsid w:val="006244B7"/>
    <w:rsid w:val="006247BF"/>
    <w:rsid w:val="006248B0"/>
    <w:rsid w:val="00624B8E"/>
    <w:rsid w:val="00624BED"/>
    <w:rsid w:val="00624C9C"/>
    <w:rsid w:val="00624DAE"/>
    <w:rsid w:val="00624E36"/>
    <w:rsid w:val="00624F54"/>
    <w:rsid w:val="00624FF5"/>
    <w:rsid w:val="0062518B"/>
    <w:rsid w:val="0062569A"/>
    <w:rsid w:val="006256BC"/>
    <w:rsid w:val="00625751"/>
    <w:rsid w:val="00625894"/>
    <w:rsid w:val="00625C83"/>
    <w:rsid w:val="00625DF2"/>
    <w:rsid w:val="00626806"/>
    <w:rsid w:val="0062684E"/>
    <w:rsid w:val="00626B17"/>
    <w:rsid w:val="00626C74"/>
    <w:rsid w:val="00626D76"/>
    <w:rsid w:val="00626E03"/>
    <w:rsid w:val="00626E22"/>
    <w:rsid w:val="006271B2"/>
    <w:rsid w:val="00627242"/>
    <w:rsid w:val="006272C5"/>
    <w:rsid w:val="00627352"/>
    <w:rsid w:val="00627599"/>
    <w:rsid w:val="00627761"/>
    <w:rsid w:val="00627824"/>
    <w:rsid w:val="00627A9C"/>
    <w:rsid w:val="00627B65"/>
    <w:rsid w:val="00627CC0"/>
    <w:rsid w:val="00627E78"/>
    <w:rsid w:val="00630176"/>
    <w:rsid w:val="006305F7"/>
    <w:rsid w:val="0063087B"/>
    <w:rsid w:val="00630BA9"/>
    <w:rsid w:val="00630EC2"/>
    <w:rsid w:val="006311F5"/>
    <w:rsid w:val="00631249"/>
    <w:rsid w:val="0063126A"/>
    <w:rsid w:val="006314EF"/>
    <w:rsid w:val="00631789"/>
    <w:rsid w:val="00631961"/>
    <w:rsid w:val="006319E2"/>
    <w:rsid w:val="00631B6F"/>
    <w:rsid w:val="0063274E"/>
    <w:rsid w:val="0063278F"/>
    <w:rsid w:val="00632801"/>
    <w:rsid w:val="00632A8C"/>
    <w:rsid w:val="00632FFF"/>
    <w:rsid w:val="00633217"/>
    <w:rsid w:val="006333B8"/>
    <w:rsid w:val="0063370F"/>
    <w:rsid w:val="00633758"/>
    <w:rsid w:val="00633A4B"/>
    <w:rsid w:val="00633A55"/>
    <w:rsid w:val="00633F32"/>
    <w:rsid w:val="006340F0"/>
    <w:rsid w:val="00634110"/>
    <w:rsid w:val="0063450B"/>
    <w:rsid w:val="00634655"/>
    <w:rsid w:val="0063519D"/>
    <w:rsid w:val="006351E3"/>
    <w:rsid w:val="00635219"/>
    <w:rsid w:val="0063570B"/>
    <w:rsid w:val="00635788"/>
    <w:rsid w:val="006358B1"/>
    <w:rsid w:val="006358EA"/>
    <w:rsid w:val="00635A63"/>
    <w:rsid w:val="00635AD3"/>
    <w:rsid w:val="00635B18"/>
    <w:rsid w:val="00635BCD"/>
    <w:rsid w:val="006361D0"/>
    <w:rsid w:val="006362E1"/>
    <w:rsid w:val="0063650D"/>
    <w:rsid w:val="0063675B"/>
    <w:rsid w:val="00636917"/>
    <w:rsid w:val="00637000"/>
    <w:rsid w:val="00637146"/>
    <w:rsid w:val="0063725F"/>
    <w:rsid w:val="0063776B"/>
    <w:rsid w:val="006377B1"/>
    <w:rsid w:val="006377DF"/>
    <w:rsid w:val="0063787F"/>
    <w:rsid w:val="00637937"/>
    <w:rsid w:val="00637BCE"/>
    <w:rsid w:val="00637BDF"/>
    <w:rsid w:val="00637BF7"/>
    <w:rsid w:val="00637D5F"/>
    <w:rsid w:val="00637D7F"/>
    <w:rsid w:val="00637F80"/>
    <w:rsid w:val="00640488"/>
    <w:rsid w:val="006404B6"/>
    <w:rsid w:val="00640580"/>
    <w:rsid w:val="006408EA"/>
    <w:rsid w:val="00640B9E"/>
    <w:rsid w:val="00640C8D"/>
    <w:rsid w:val="00640E59"/>
    <w:rsid w:val="0064110A"/>
    <w:rsid w:val="00641299"/>
    <w:rsid w:val="006412AB"/>
    <w:rsid w:val="00641814"/>
    <w:rsid w:val="00641819"/>
    <w:rsid w:val="00641A80"/>
    <w:rsid w:val="00642011"/>
    <w:rsid w:val="006424CE"/>
    <w:rsid w:val="00642601"/>
    <w:rsid w:val="00642833"/>
    <w:rsid w:val="00643159"/>
    <w:rsid w:val="006431CB"/>
    <w:rsid w:val="0064325D"/>
    <w:rsid w:val="006433DA"/>
    <w:rsid w:val="00643681"/>
    <w:rsid w:val="00643763"/>
    <w:rsid w:val="006437A0"/>
    <w:rsid w:val="006437E1"/>
    <w:rsid w:val="006439F1"/>
    <w:rsid w:val="00643A40"/>
    <w:rsid w:val="00643F51"/>
    <w:rsid w:val="00644006"/>
    <w:rsid w:val="0064404F"/>
    <w:rsid w:val="00644086"/>
    <w:rsid w:val="006446D8"/>
    <w:rsid w:val="00644C8F"/>
    <w:rsid w:val="00644CB2"/>
    <w:rsid w:val="00645172"/>
    <w:rsid w:val="0064545E"/>
    <w:rsid w:val="006455EB"/>
    <w:rsid w:val="006455FF"/>
    <w:rsid w:val="00645C0B"/>
    <w:rsid w:val="00645CF1"/>
    <w:rsid w:val="00645D69"/>
    <w:rsid w:val="00645D81"/>
    <w:rsid w:val="0064613A"/>
    <w:rsid w:val="006462B8"/>
    <w:rsid w:val="006465F5"/>
    <w:rsid w:val="00646652"/>
    <w:rsid w:val="006468A8"/>
    <w:rsid w:val="00646931"/>
    <w:rsid w:val="00647666"/>
    <w:rsid w:val="00647817"/>
    <w:rsid w:val="00647BD7"/>
    <w:rsid w:val="00647CFC"/>
    <w:rsid w:val="00647E71"/>
    <w:rsid w:val="00650246"/>
    <w:rsid w:val="006502A9"/>
    <w:rsid w:val="0065064F"/>
    <w:rsid w:val="00650681"/>
    <w:rsid w:val="00650B68"/>
    <w:rsid w:val="00650C34"/>
    <w:rsid w:val="00650C7E"/>
    <w:rsid w:val="00650E29"/>
    <w:rsid w:val="00650F6C"/>
    <w:rsid w:val="00650FDD"/>
    <w:rsid w:val="00651052"/>
    <w:rsid w:val="00651454"/>
    <w:rsid w:val="006516AF"/>
    <w:rsid w:val="006518F4"/>
    <w:rsid w:val="00651BF0"/>
    <w:rsid w:val="00651D2F"/>
    <w:rsid w:val="00651F39"/>
    <w:rsid w:val="00651F40"/>
    <w:rsid w:val="00652A04"/>
    <w:rsid w:val="00652A23"/>
    <w:rsid w:val="00652C90"/>
    <w:rsid w:val="00652D80"/>
    <w:rsid w:val="0065307A"/>
    <w:rsid w:val="0065329B"/>
    <w:rsid w:val="00653425"/>
    <w:rsid w:val="0065369F"/>
    <w:rsid w:val="00653896"/>
    <w:rsid w:val="00653911"/>
    <w:rsid w:val="00653A06"/>
    <w:rsid w:val="00653AFD"/>
    <w:rsid w:val="00653DAB"/>
    <w:rsid w:val="00653EC2"/>
    <w:rsid w:val="00654691"/>
    <w:rsid w:val="00654974"/>
    <w:rsid w:val="00654CDD"/>
    <w:rsid w:val="00654E25"/>
    <w:rsid w:val="00654F3C"/>
    <w:rsid w:val="00655213"/>
    <w:rsid w:val="006554ED"/>
    <w:rsid w:val="00655771"/>
    <w:rsid w:val="00655909"/>
    <w:rsid w:val="00655978"/>
    <w:rsid w:val="00655F5C"/>
    <w:rsid w:val="006560D5"/>
    <w:rsid w:val="0065614A"/>
    <w:rsid w:val="00656572"/>
    <w:rsid w:val="00656757"/>
    <w:rsid w:val="00656837"/>
    <w:rsid w:val="00656B26"/>
    <w:rsid w:val="00656BA3"/>
    <w:rsid w:val="00656DB3"/>
    <w:rsid w:val="00656DDF"/>
    <w:rsid w:val="00656F0B"/>
    <w:rsid w:val="00656F82"/>
    <w:rsid w:val="00656FF8"/>
    <w:rsid w:val="00657130"/>
    <w:rsid w:val="00657342"/>
    <w:rsid w:val="006576C9"/>
    <w:rsid w:val="006577E3"/>
    <w:rsid w:val="00657A16"/>
    <w:rsid w:val="00657A94"/>
    <w:rsid w:val="00657ABF"/>
    <w:rsid w:val="00657E45"/>
    <w:rsid w:val="0066036C"/>
    <w:rsid w:val="0066070D"/>
    <w:rsid w:val="006609E7"/>
    <w:rsid w:val="00660BA4"/>
    <w:rsid w:val="00660BDC"/>
    <w:rsid w:val="00660D0D"/>
    <w:rsid w:val="00661042"/>
    <w:rsid w:val="00661157"/>
    <w:rsid w:val="0066115D"/>
    <w:rsid w:val="006614B2"/>
    <w:rsid w:val="006614E1"/>
    <w:rsid w:val="006616F1"/>
    <w:rsid w:val="0066185E"/>
    <w:rsid w:val="0066195C"/>
    <w:rsid w:val="00661A39"/>
    <w:rsid w:val="00661BAE"/>
    <w:rsid w:val="00661BEC"/>
    <w:rsid w:val="00661D76"/>
    <w:rsid w:val="00661FD7"/>
    <w:rsid w:val="006620EB"/>
    <w:rsid w:val="00662683"/>
    <w:rsid w:val="006626CC"/>
    <w:rsid w:val="00662747"/>
    <w:rsid w:val="006628B6"/>
    <w:rsid w:val="006629D4"/>
    <w:rsid w:val="00662DDF"/>
    <w:rsid w:val="006630FA"/>
    <w:rsid w:val="006633B4"/>
    <w:rsid w:val="006636A9"/>
    <w:rsid w:val="006637FA"/>
    <w:rsid w:val="00663B42"/>
    <w:rsid w:val="00663B77"/>
    <w:rsid w:val="00663BAE"/>
    <w:rsid w:val="00663F7A"/>
    <w:rsid w:val="006640B5"/>
    <w:rsid w:val="0066410D"/>
    <w:rsid w:val="0066418F"/>
    <w:rsid w:val="006641B1"/>
    <w:rsid w:val="006642E6"/>
    <w:rsid w:val="006643B1"/>
    <w:rsid w:val="006647BF"/>
    <w:rsid w:val="006647CD"/>
    <w:rsid w:val="00664A53"/>
    <w:rsid w:val="00664A93"/>
    <w:rsid w:val="00665008"/>
    <w:rsid w:val="006651EB"/>
    <w:rsid w:val="006652CF"/>
    <w:rsid w:val="0066559A"/>
    <w:rsid w:val="006656B7"/>
    <w:rsid w:val="00665C60"/>
    <w:rsid w:val="00665E2F"/>
    <w:rsid w:val="0066608F"/>
    <w:rsid w:val="006666F2"/>
    <w:rsid w:val="0066682E"/>
    <w:rsid w:val="006669E4"/>
    <w:rsid w:val="00666A15"/>
    <w:rsid w:val="00666AF4"/>
    <w:rsid w:val="00666CE1"/>
    <w:rsid w:val="00666F3D"/>
    <w:rsid w:val="00666F6E"/>
    <w:rsid w:val="00667270"/>
    <w:rsid w:val="006673AC"/>
    <w:rsid w:val="006677E6"/>
    <w:rsid w:val="00667A1A"/>
    <w:rsid w:val="00667A9D"/>
    <w:rsid w:val="00667B9B"/>
    <w:rsid w:val="00667BF7"/>
    <w:rsid w:val="00667D5B"/>
    <w:rsid w:val="00667EE2"/>
    <w:rsid w:val="00667FC7"/>
    <w:rsid w:val="0067087E"/>
    <w:rsid w:val="0067093D"/>
    <w:rsid w:val="00670A51"/>
    <w:rsid w:val="00670A6E"/>
    <w:rsid w:val="00670C4B"/>
    <w:rsid w:val="00670CB6"/>
    <w:rsid w:val="00670DD4"/>
    <w:rsid w:val="006710E6"/>
    <w:rsid w:val="006710ED"/>
    <w:rsid w:val="00671520"/>
    <w:rsid w:val="00671672"/>
    <w:rsid w:val="0067169E"/>
    <w:rsid w:val="00671749"/>
    <w:rsid w:val="00671D56"/>
    <w:rsid w:val="006721BD"/>
    <w:rsid w:val="00672241"/>
    <w:rsid w:val="00672652"/>
    <w:rsid w:val="00672776"/>
    <w:rsid w:val="00672BF8"/>
    <w:rsid w:val="00672EAC"/>
    <w:rsid w:val="006733AB"/>
    <w:rsid w:val="0067348E"/>
    <w:rsid w:val="006735CC"/>
    <w:rsid w:val="00673708"/>
    <w:rsid w:val="0067385F"/>
    <w:rsid w:val="006738B4"/>
    <w:rsid w:val="00673A54"/>
    <w:rsid w:val="00673C1C"/>
    <w:rsid w:val="00673CED"/>
    <w:rsid w:val="00674180"/>
    <w:rsid w:val="006741DA"/>
    <w:rsid w:val="00674365"/>
    <w:rsid w:val="006746F1"/>
    <w:rsid w:val="006746FE"/>
    <w:rsid w:val="00674D25"/>
    <w:rsid w:val="00674DA5"/>
    <w:rsid w:val="00674FA9"/>
    <w:rsid w:val="0067517F"/>
    <w:rsid w:val="0067539D"/>
    <w:rsid w:val="00675538"/>
    <w:rsid w:val="0067576F"/>
    <w:rsid w:val="006757C9"/>
    <w:rsid w:val="006759E6"/>
    <w:rsid w:val="00675B9C"/>
    <w:rsid w:val="00675BCF"/>
    <w:rsid w:val="00676184"/>
    <w:rsid w:val="0067636B"/>
    <w:rsid w:val="0067679D"/>
    <w:rsid w:val="006769DD"/>
    <w:rsid w:val="006769F8"/>
    <w:rsid w:val="00676BBD"/>
    <w:rsid w:val="00676C10"/>
    <w:rsid w:val="00676E36"/>
    <w:rsid w:val="00676F79"/>
    <w:rsid w:val="00677339"/>
    <w:rsid w:val="006773EC"/>
    <w:rsid w:val="006774E8"/>
    <w:rsid w:val="006775A2"/>
    <w:rsid w:val="006775BD"/>
    <w:rsid w:val="006776D5"/>
    <w:rsid w:val="00677893"/>
    <w:rsid w:val="00677C8E"/>
    <w:rsid w:val="00677DFB"/>
    <w:rsid w:val="0068016D"/>
    <w:rsid w:val="006801EB"/>
    <w:rsid w:val="00680756"/>
    <w:rsid w:val="00680969"/>
    <w:rsid w:val="00680A37"/>
    <w:rsid w:val="00680A5F"/>
    <w:rsid w:val="00680D14"/>
    <w:rsid w:val="00680D47"/>
    <w:rsid w:val="00681211"/>
    <w:rsid w:val="00681BDF"/>
    <w:rsid w:val="00681CAC"/>
    <w:rsid w:val="006822D8"/>
    <w:rsid w:val="006822EF"/>
    <w:rsid w:val="00682384"/>
    <w:rsid w:val="0068242B"/>
    <w:rsid w:val="00682434"/>
    <w:rsid w:val="00682478"/>
    <w:rsid w:val="006824AE"/>
    <w:rsid w:val="0068275A"/>
    <w:rsid w:val="00682895"/>
    <w:rsid w:val="00682F5A"/>
    <w:rsid w:val="006834D8"/>
    <w:rsid w:val="00683715"/>
    <w:rsid w:val="006839EA"/>
    <w:rsid w:val="00683C02"/>
    <w:rsid w:val="006841D8"/>
    <w:rsid w:val="00684379"/>
    <w:rsid w:val="00684423"/>
    <w:rsid w:val="006846AF"/>
    <w:rsid w:val="0068474E"/>
    <w:rsid w:val="006848C6"/>
    <w:rsid w:val="006849D1"/>
    <w:rsid w:val="006849EE"/>
    <w:rsid w:val="00684BEF"/>
    <w:rsid w:val="00684C08"/>
    <w:rsid w:val="00684C70"/>
    <w:rsid w:val="00684CF2"/>
    <w:rsid w:val="00684D8B"/>
    <w:rsid w:val="00684EB1"/>
    <w:rsid w:val="00684F06"/>
    <w:rsid w:val="0068530F"/>
    <w:rsid w:val="00685795"/>
    <w:rsid w:val="006857FD"/>
    <w:rsid w:val="00685981"/>
    <w:rsid w:val="00685BF5"/>
    <w:rsid w:val="00685C70"/>
    <w:rsid w:val="00685DE3"/>
    <w:rsid w:val="00685F49"/>
    <w:rsid w:val="006860F2"/>
    <w:rsid w:val="006863DC"/>
    <w:rsid w:val="0068656E"/>
    <w:rsid w:val="0068667D"/>
    <w:rsid w:val="006868C6"/>
    <w:rsid w:val="00686FD1"/>
    <w:rsid w:val="0068750D"/>
    <w:rsid w:val="0068751B"/>
    <w:rsid w:val="006902A3"/>
    <w:rsid w:val="00690308"/>
    <w:rsid w:val="0069030B"/>
    <w:rsid w:val="00690331"/>
    <w:rsid w:val="00690696"/>
    <w:rsid w:val="006906B1"/>
    <w:rsid w:val="00690B89"/>
    <w:rsid w:val="00690C64"/>
    <w:rsid w:val="00690DFE"/>
    <w:rsid w:val="00690FC7"/>
    <w:rsid w:val="0069114C"/>
    <w:rsid w:val="0069124E"/>
    <w:rsid w:val="00691930"/>
    <w:rsid w:val="00691A51"/>
    <w:rsid w:val="00691B26"/>
    <w:rsid w:val="00691D4F"/>
    <w:rsid w:val="00691DDA"/>
    <w:rsid w:val="0069257C"/>
    <w:rsid w:val="00692622"/>
    <w:rsid w:val="006927DE"/>
    <w:rsid w:val="00692A74"/>
    <w:rsid w:val="00692BEA"/>
    <w:rsid w:val="00692C25"/>
    <w:rsid w:val="00692EF0"/>
    <w:rsid w:val="006931E9"/>
    <w:rsid w:val="0069331A"/>
    <w:rsid w:val="006934C3"/>
    <w:rsid w:val="0069359A"/>
    <w:rsid w:val="0069370D"/>
    <w:rsid w:val="0069371C"/>
    <w:rsid w:val="00693752"/>
    <w:rsid w:val="0069389F"/>
    <w:rsid w:val="006938A2"/>
    <w:rsid w:val="00693B1E"/>
    <w:rsid w:val="00693B67"/>
    <w:rsid w:val="00693C1D"/>
    <w:rsid w:val="00693C2D"/>
    <w:rsid w:val="00693E15"/>
    <w:rsid w:val="00694620"/>
    <w:rsid w:val="00694A29"/>
    <w:rsid w:val="00694BF9"/>
    <w:rsid w:val="00694E88"/>
    <w:rsid w:val="00694FF3"/>
    <w:rsid w:val="00695166"/>
    <w:rsid w:val="006951BC"/>
    <w:rsid w:val="006956C2"/>
    <w:rsid w:val="00695817"/>
    <w:rsid w:val="00695869"/>
    <w:rsid w:val="00695A7A"/>
    <w:rsid w:val="00695AD7"/>
    <w:rsid w:val="00695BB1"/>
    <w:rsid w:val="00695BCA"/>
    <w:rsid w:val="00695D50"/>
    <w:rsid w:val="00695D82"/>
    <w:rsid w:val="00695E57"/>
    <w:rsid w:val="00695ECF"/>
    <w:rsid w:val="0069648A"/>
    <w:rsid w:val="00696942"/>
    <w:rsid w:val="006970B6"/>
    <w:rsid w:val="006974BA"/>
    <w:rsid w:val="006974FF"/>
    <w:rsid w:val="006975E9"/>
    <w:rsid w:val="00697913"/>
    <w:rsid w:val="00697AF7"/>
    <w:rsid w:val="00697B35"/>
    <w:rsid w:val="00697D80"/>
    <w:rsid w:val="00697F33"/>
    <w:rsid w:val="00697FFE"/>
    <w:rsid w:val="006A0115"/>
    <w:rsid w:val="006A0194"/>
    <w:rsid w:val="006A0445"/>
    <w:rsid w:val="006A0453"/>
    <w:rsid w:val="006A0D58"/>
    <w:rsid w:val="006A1221"/>
    <w:rsid w:val="006A136B"/>
    <w:rsid w:val="006A1734"/>
    <w:rsid w:val="006A179B"/>
    <w:rsid w:val="006A17B2"/>
    <w:rsid w:val="006A18B9"/>
    <w:rsid w:val="006A1937"/>
    <w:rsid w:val="006A1ACA"/>
    <w:rsid w:val="006A1C3D"/>
    <w:rsid w:val="006A2145"/>
    <w:rsid w:val="006A27A1"/>
    <w:rsid w:val="006A32F2"/>
    <w:rsid w:val="006A345C"/>
    <w:rsid w:val="006A35ED"/>
    <w:rsid w:val="006A36FA"/>
    <w:rsid w:val="006A3CC3"/>
    <w:rsid w:val="006A3CC9"/>
    <w:rsid w:val="006A4B08"/>
    <w:rsid w:val="006A4E41"/>
    <w:rsid w:val="006A4F0A"/>
    <w:rsid w:val="006A515A"/>
    <w:rsid w:val="006A5243"/>
    <w:rsid w:val="006A5479"/>
    <w:rsid w:val="006A58B8"/>
    <w:rsid w:val="006A591A"/>
    <w:rsid w:val="006A5938"/>
    <w:rsid w:val="006A5C19"/>
    <w:rsid w:val="006A5E45"/>
    <w:rsid w:val="006A6079"/>
    <w:rsid w:val="006A6136"/>
    <w:rsid w:val="006A63AA"/>
    <w:rsid w:val="006A695D"/>
    <w:rsid w:val="006A6AB5"/>
    <w:rsid w:val="006A6CBE"/>
    <w:rsid w:val="006A6D2D"/>
    <w:rsid w:val="006A72C2"/>
    <w:rsid w:val="006A72D8"/>
    <w:rsid w:val="006A73FA"/>
    <w:rsid w:val="006A741F"/>
    <w:rsid w:val="006A7468"/>
    <w:rsid w:val="006A7511"/>
    <w:rsid w:val="006A7536"/>
    <w:rsid w:val="006A76F1"/>
    <w:rsid w:val="006A7864"/>
    <w:rsid w:val="006A799A"/>
    <w:rsid w:val="006A7ADA"/>
    <w:rsid w:val="006B00BA"/>
    <w:rsid w:val="006B0185"/>
    <w:rsid w:val="006B0299"/>
    <w:rsid w:val="006B029E"/>
    <w:rsid w:val="006B055B"/>
    <w:rsid w:val="006B057E"/>
    <w:rsid w:val="006B0B42"/>
    <w:rsid w:val="006B0B92"/>
    <w:rsid w:val="006B1362"/>
    <w:rsid w:val="006B1423"/>
    <w:rsid w:val="006B1584"/>
    <w:rsid w:val="006B15FC"/>
    <w:rsid w:val="006B165A"/>
    <w:rsid w:val="006B1C23"/>
    <w:rsid w:val="006B1CEA"/>
    <w:rsid w:val="006B1E98"/>
    <w:rsid w:val="006B20DC"/>
    <w:rsid w:val="006B2464"/>
    <w:rsid w:val="006B24B5"/>
    <w:rsid w:val="006B267A"/>
    <w:rsid w:val="006B2A41"/>
    <w:rsid w:val="006B2A82"/>
    <w:rsid w:val="006B2ABE"/>
    <w:rsid w:val="006B2C66"/>
    <w:rsid w:val="006B2DA4"/>
    <w:rsid w:val="006B2E5E"/>
    <w:rsid w:val="006B2ED0"/>
    <w:rsid w:val="006B2F92"/>
    <w:rsid w:val="006B3522"/>
    <w:rsid w:val="006B35EB"/>
    <w:rsid w:val="006B36C0"/>
    <w:rsid w:val="006B3748"/>
    <w:rsid w:val="006B392E"/>
    <w:rsid w:val="006B3C85"/>
    <w:rsid w:val="006B3E74"/>
    <w:rsid w:val="006B3ED8"/>
    <w:rsid w:val="006B409F"/>
    <w:rsid w:val="006B4485"/>
    <w:rsid w:val="006B47BB"/>
    <w:rsid w:val="006B4B02"/>
    <w:rsid w:val="006B4C4B"/>
    <w:rsid w:val="006B4D17"/>
    <w:rsid w:val="006B4DD2"/>
    <w:rsid w:val="006B4F7D"/>
    <w:rsid w:val="006B50CC"/>
    <w:rsid w:val="006B50DE"/>
    <w:rsid w:val="006B51B7"/>
    <w:rsid w:val="006B532B"/>
    <w:rsid w:val="006B5352"/>
    <w:rsid w:val="006B562F"/>
    <w:rsid w:val="006B5644"/>
    <w:rsid w:val="006B57A4"/>
    <w:rsid w:val="006B5C71"/>
    <w:rsid w:val="006B5F8E"/>
    <w:rsid w:val="006B6006"/>
    <w:rsid w:val="006B6524"/>
    <w:rsid w:val="006B6810"/>
    <w:rsid w:val="006B6819"/>
    <w:rsid w:val="006B6D41"/>
    <w:rsid w:val="006B6E14"/>
    <w:rsid w:val="006B71FC"/>
    <w:rsid w:val="006B7295"/>
    <w:rsid w:val="006B7672"/>
    <w:rsid w:val="006B78E3"/>
    <w:rsid w:val="006B7A67"/>
    <w:rsid w:val="006B7B3F"/>
    <w:rsid w:val="006B7B53"/>
    <w:rsid w:val="006B7DB7"/>
    <w:rsid w:val="006B7F91"/>
    <w:rsid w:val="006C00F9"/>
    <w:rsid w:val="006C017A"/>
    <w:rsid w:val="006C0223"/>
    <w:rsid w:val="006C0303"/>
    <w:rsid w:val="006C04DA"/>
    <w:rsid w:val="006C0673"/>
    <w:rsid w:val="006C08F8"/>
    <w:rsid w:val="006C098B"/>
    <w:rsid w:val="006C0EA7"/>
    <w:rsid w:val="006C0EC8"/>
    <w:rsid w:val="006C109F"/>
    <w:rsid w:val="006C121B"/>
    <w:rsid w:val="006C13F6"/>
    <w:rsid w:val="006C147E"/>
    <w:rsid w:val="006C1550"/>
    <w:rsid w:val="006C18BC"/>
    <w:rsid w:val="006C1953"/>
    <w:rsid w:val="006C19FF"/>
    <w:rsid w:val="006C1F7B"/>
    <w:rsid w:val="006C1FE8"/>
    <w:rsid w:val="006C2118"/>
    <w:rsid w:val="006C217B"/>
    <w:rsid w:val="006C21A5"/>
    <w:rsid w:val="006C2222"/>
    <w:rsid w:val="006C23D6"/>
    <w:rsid w:val="006C26BB"/>
    <w:rsid w:val="006C29A3"/>
    <w:rsid w:val="006C29D1"/>
    <w:rsid w:val="006C2B34"/>
    <w:rsid w:val="006C2BF7"/>
    <w:rsid w:val="006C302C"/>
    <w:rsid w:val="006C3106"/>
    <w:rsid w:val="006C3182"/>
    <w:rsid w:val="006C3835"/>
    <w:rsid w:val="006C3A18"/>
    <w:rsid w:val="006C3C97"/>
    <w:rsid w:val="006C4088"/>
    <w:rsid w:val="006C47C8"/>
    <w:rsid w:val="006C48B1"/>
    <w:rsid w:val="006C4B47"/>
    <w:rsid w:val="006C4F35"/>
    <w:rsid w:val="006C4F56"/>
    <w:rsid w:val="006C5073"/>
    <w:rsid w:val="006C5110"/>
    <w:rsid w:val="006C5161"/>
    <w:rsid w:val="006C5284"/>
    <w:rsid w:val="006C5464"/>
    <w:rsid w:val="006C547D"/>
    <w:rsid w:val="006C5992"/>
    <w:rsid w:val="006C59ED"/>
    <w:rsid w:val="006C5BD6"/>
    <w:rsid w:val="006C6624"/>
    <w:rsid w:val="006C668A"/>
    <w:rsid w:val="006C671A"/>
    <w:rsid w:val="006C690B"/>
    <w:rsid w:val="006C6B52"/>
    <w:rsid w:val="006C6C07"/>
    <w:rsid w:val="006C6E95"/>
    <w:rsid w:val="006C6F84"/>
    <w:rsid w:val="006C7163"/>
    <w:rsid w:val="006C7421"/>
    <w:rsid w:val="006C7481"/>
    <w:rsid w:val="006C762B"/>
    <w:rsid w:val="006C7637"/>
    <w:rsid w:val="006C76E9"/>
    <w:rsid w:val="006C781B"/>
    <w:rsid w:val="006C7CA5"/>
    <w:rsid w:val="006C7D16"/>
    <w:rsid w:val="006C7DB6"/>
    <w:rsid w:val="006C7EAB"/>
    <w:rsid w:val="006D01D4"/>
    <w:rsid w:val="006D02FB"/>
    <w:rsid w:val="006D045A"/>
    <w:rsid w:val="006D050D"/>
    <w:rsid w:val="006D0520"/>
    <w:rsid w:val="006D0533"/>
    <w:rsid w:val="006D069B"/>
    <w:rsid w:val="006D075C"/>
    <w:rsid w:val="006D082E"/>
    <w:rsid w:val="006D089F"/>
    <w:rsid w:val="006D0E7D"/>
    <w:rsid w:val="006D1013"/>
    <w:rsid w:val="006D105D"/>
    <w:rsid w:val="006D10BE"/>
    <w:rsid w:val="006D122B"/>
    <w:rsid w:val="006D1404"/>
    <w:rsid w:val="006D16CC"/>
    <w:rsid w:val="006D1B9E"/>
    <w:rsid w:val="006D1D00"/>
    <w:rsid w:val="006D2133"/>
    <w:rsid w:val="006D2230"/>
    <w:rsid w:val="006D249C"/>
    <w:rsid w:val="006D2500"/>
    <w:rsid w:val="006D257C"/>
    <w:rsid w:val="006D2784"/>
    <w:rsid w:val="006D2886"/>
    <w:rsid w:val="006D28D0"/>
    <w:rsid w:val="006D2A07"/>
    <w:rsid w:val="006D2C87"/>
    <w:rsid w:val="006D2CE5"/>
    <w:rsid w:val="006D2E91"/>
    <w:rsid w:val="006D2EE3"/>
    <w:rsid w:val="006D2F77"/>
    <w:rsid w:val="006D3254"/>
    <w:rsid w:val="006D3305"/>
    <w:rsid w:val="006D34CC"/>
    <w:rsid w:val="006D3B28"/>
    <w:rsid w:val="006D3EAF"/>
    <w:rsid w:val="006D4014"/>
    <w:rsid w:val="006D405E"/>
    <w:rsid w:val="006D4125"/>
    <w:rsid w:val="006D42E5"/>
    <w:rsid w:val="006D45DC"/>
    <w:rsid w:val="006D464E"/>
    <w:rsid w:val="006D4D62"/>
    <w:rsid w:val="006D54AC"/>
    <w:rsid w:val="006D58A3"/>
    <w:rsid w:val="006D5A3E"/>
    <w:rsid w:val="006D5A4D"/>
    <w:rsid w:val="006D5C2D"/>
    <w:rsid w:val="006D5D4D"/>
    <w:rsid w:val="006D5D87"/>
    <w:rsid w:val="006D5DD7"/>
    <w:rsid w:val="006D5E4E"/>
    <w:rsid w:val="006D62EF"/>
    <w:rsid w:val="006D63B8"/>
    <w:rsid w:val="006D648D"/>
    <w:rsid w:val="006D6627"/>
    <w:rsid w:val="006D68D4"/>
    <w:rsid w:val="006D68F7"/>
    <w:rsid w:val="006D69B3"/>
    <w:rsid w:val="006D69CA"/>
    <w:rsid w:val="006D6D78"/>
    <w:rsid w:val="006D6F2E"/>
    <w:rsid w:val="006D6FA9"/>
    <w:rsid w:val="006D709C"/>
    <w:rsid w:val="006D7227"/>
    <w:rsid w:val="006D727A"/>
    <w:rsid w:val="006D7698"/>
    <w:rsid w:val="006D7979"/>
    <w:rsid w:val="006D7E45"/>
    <w:rsid w:val="006E072A"/>
    <w:rsid w:val="006E0918"/>
    <w:rsid w:val="006E09A1"/>
    <w:rsid w:val="006E09D7"/>
    <w:rsid w:val="006E0EFC"/>
    <w:rsid w:val="006E0F52"/>
    <w:rsid w:val="006E107D"/>
    <w:rsid w:val="006E12B8"/>
    <w:rsid w:val="006E1531"/>
    <w:rsid w:val="006E1559"/>
    <w:rsid w:val="006E15ED"/>
    <w:rsid w:val="006E1B4C"/>
    <w:rsid w:val="006E1D16"/>
    <w:rsid w:val="006E1F04"/>
    <w:rsid w:val="006E2071"/>
    <w:rsid w:val="006E20CC"/>
    <w:rsid w:val="006E23C6"/>
    <w:rsid w:val="006E241F"/>
    <w:rsid w:val="006E2585"/>
    <w:rsid w:val="006E2588"/>
    <w:rsid w:val="006E26EE"/>
    <w:rsid w:val="006E2758"/>
    <w:rsid w:val="006E28C8"/>
    <w:rsid w:val="006E2B0D"/>
    <w:rsid w:val="006E2C11"/>
    <w:rsid w:val="006E2C93"/>
    <w:rsid w:val="006E2EE0"/>
    <w:rsid w:val="006E30DC"/>
    <w:rsid w:val="006E313C"/>
    <w:rsid w:val="006E35D9"/>
    <w:rsid w:val="006E39ED"/>
    <w:rsid w:val="006E3BA3"/>
    <w:rsid w:val="006E3BB8"/>
    <w:rsid w:val="006E3C81"/>
    <w:rsid w:val="006E3CA3"/>
    <w:rsid w:val="006E3D71"/>
    <w:rsid w:val="006E3FFC"/>
    <w:rsid w:val="006E4168"/>
    <w:rsid w:val="006E4492"/>
    <w:rsid w:val="006E46E7"/>
    <w:rsid w:val="006E47F6"/>
    <w:rsid w:val="006E4881"/>
    <w:rsid w:val="006E49BE"/>
    <w:rsid w:val="006E49E8"/>
    <w:rsid w:val="006E4A49"/>
    <w:rsid w:val="006E4CF5"/>
    <w:rsid w:val="006E51B5"/>
    <w:rsid w:val="006E5230"/>
    <w:rsid w:val="006E52AD"/>
    <w:rsid w:val="006E5417"/>
    <w:rsid w:val="006E54D8"/>
    <w:rsid w:val="006E55D3"/>
    <w:rsid w:val="006E598C"/>
    <w:rsid w:val="006E5E47"/>
    <w:rsid w:val="006E60DD"/>
    <w:rsid w:val="006E635E"/>
    <w:rsid w:val="006E6655"/>
    <w:rsid w:val="006E6714"/>
    <w:rsid w:val="006E6770"/>
    <w:rsid w:val="006E6954"/>
    <w:rsid w:val="006E6B32"/>
    <w:rsid w:val="006E6B6D"/>
    <w:rsid w:val="006E6CCC"/>
    <w:rsid w:val="006E7036"/>
    <w:rsid w:val="006E7266"/>
    <w:rsid w:val="006E734C"/>
    <w:rsid w:val="006E74F9"/>
    <w:rsid w:val="006E7686"/>
    <w:rsid w:val="006E7766"/>
    <w:rsid w:val="006E7CF0"/>
    <w:rsid w:val="006E7FBC"/>
    <w:rsid w:val="006F0028"/>
    <w:rsid w:val="006F0039"/>
    <w:rsid w:val="006F01E7"/>
    <w:rsid w:val="006F02B9"/>
    <w:rsid w:val="006F03C1"/>
    <w:rsid w:val="006F049B"/>
    <w:rsid w:val="006F08A2"/>
    <w:rsid w:val="006F09B2"/>
    <w:rsid w:val="006F0CE8"/>
    <w:rsid w:val="006F0F08"/>
    <w:rsid w:val="006F10DE"/>
    <w:rsid w:val="006F10E8"/>
    <w:rsid w:val="006F143E"/>
    <w:rsid w:val="006F14BE"/>
    <w:rsid w:val="006F1787"/>
    <w:rsid w:val="006F1863"/>
    <w:rsid w:val="006F1A5B"/>
    <w:rsid w:val="006F1F9A"/>
    <w:rsid w:val="006F2314"/>
    <w:rsid w:val="006F273D"/>
    <w:rsid w:val="006F27C9"/>
    <w:rsid w:val="006F2C1C"/>
    <w:rsid w:val="006F2D4E"/>
    <w:rsid w:val="006F2EF9"/>
    <w:rsid w:val="006F33CC"/>
    <w:rsid w:val="006F3630"/>
    <w:rsid w:val="006F36BB"/>
    <w:rsid w:val="006F3779"/>
    <w:rsid w:val="006F3809"/>
    <w:rsid w:val="006F3C6F"/>
    <w:rsid w:val="006F3D51"/>
    <w:rsid w:val="006F43A1"/>
    <w:rsid w:val="006F451F"/>
    <w:rsid w:val="006F4583"/>
    <w:rsid w:val="006F48F2"/>
    <w:rsid w:val="006F4A27"/>
    <w:rsid w:val="006F4CEE"/>
    <w:rsid w:val="006F4D45"/>
    <w:rsid w:val="006F4D5E"/>
    <w:rsid w:val="006F5243"/>
    <w:rsid w:val="006F55C2"/>
    <w:rsid w:val="006F57A2"/>
    <w:rsid w:val="006F58C8"/>
    <w:rsid w:val="006F59CD"/>
    <w:rsid w:val="006F5A77"/>
    <w:rsid w:val="006F5ABD"/>
    <w:rsid w:val="006F5D1B"/>
    <w:rsid w:val="006F5DA5"/>
    <w:rsid w:val="006F611D"/>
    <w:rsid w:val="006F6131"/>
    <w:rsid w:val="006F6160"/>
    <w:rsid w:val="006F61B9"/>
    <w:rsid w:val="006F62D2"/>
    <w:rsid w:val="006F6396"/>
    <w:rsid w:val="006F648A"/>
    <w:rsid w:val="006F6619"/>
    <w:rsid w:val="006F679D"/>
    <w:rsid w:val="006F68B0"/>
    <w:rsid w:val="006F6D3D"/>
    <w:rsid w:val="006F6D48"/>
    <w:rsid w:val="006F70D3"/>
    <w:rsid w:val="006F70FB"/>
    <w:rsid w:val="006F7124"/>
    <w:rsid w:val="006F71CE"/>
    <w:rsid w:val="006F71DF"/>
    <w:rsid w:val="006F7250"/>
    <w:rsid w:val="006F7276"/>
    <w:rsid w:val="006F72DE"/>
    <w:rsid w:val="006F7352"/>
    <w:rsid w:val="006F74D9"/>
    <w:rsid w:val="006F76D8"/>
    <w:rsid w:val="006F7CAC"/>
    <w:rsid w:val="006F7DC4"/>
    <w:rsid w:val="0070030A"/>
    <w:rsid w:val="007003E2"/>
    <w:rsid w:val="00700639"/>
    <w:rsid w:val="007007AA"/>
    <w:rsid w:val="00700DAA"/>
    <w:rsid w:val="00700FA1"/>
    <w:rsid w:val="00700FEB"/>
    <w:rsid w:val="007016A0"/>
    <w:rsid w:val="00701B47"/>
    <w:rsid w:val="00701E3B"/>
    <w:rsid w:val="00701FA8"/>
    <w:rsid w:val="00702479"/>
    <w:rsid w:val="007025D3"/>
    <w:rsid w:val="007026B7"/>
    <w:rsid w:val="00702A78"/>
    <w:rsid w:val="00702AD6"/>
    <w:rsid w:val="00702B62"/>
    <w:rsid w:val="00702D44"/>
    <w:rsid w:val="00702F2A"/>
    <w:rsid w:val="00702F51"/>
    <w:rsid w:val="007030F6"/>
    <w:rsid w:val="00703155"/>
    <w:rsid w:val="00703235"/>
    <w:rsid w:val="007033A4"/>
    <w:rsid w:val="007033E3"/>
    <w:rsid w:val="007036B8"/>
    <w:rsid w:val="00703959"/>
    <w:rsid w:val="00704548"/>
    <w:rsid w:val="007047B1"/>
    <w:rsid w:val="007047E7"/>
    <w:rsid w:val="00704C81"/>
    <w:rsid w:val="00704F78"/>
    <w:rsid w:val="007050B7"/>
    <w:rsid w:val="007051CD"/>
    <w:rsid w:val="0070523E"/>
    <w:rsid w:val="0070586F"/>
    <w:rsid w:val="0070599B"/>
    <w:rsid w:val="00705AED"/>
    <w:rsid w:val="00705BAC"/>
    <w:rsid w:val="00705D5B"/>
    <w:rsid w:val="00705E11"/>
    <w:rsid w:val="00705E5C"/>
    <w:rsid w:val="00705F92"/>
    <w:rsid w:val="00705F93"/>
    <w:rsid w:val="0070646A"/>
    <w:rsid w:val="007064F5"/>
    <w:rsid w:val="007065AC"/>
    <w:rsid w:val="007067D5"/>
    <w:rsid w:val="0070686A"/>
    <w:rsid w:val="007068C3"/>
    <w:rsid w:val="00706D51"/>
    <w:rsid w:val="00706E8D"/>
    <w:rsid w:val="00706EE9"/>
    <w:rsid w:val="00707246"/>
    <w:rsid w:val="007074B4"/>
    <w:rsid w:val="0070796C"/>
    <w:rsid w:val="00707C62"/>
    <w:rsid w:val="00707CCA"/>
    <w:rsid w:val="0071021D"/>
    <w:rsid w:val="0071029B"/>
    <w:rsid w:val="007103A0"/>
    <w:rsid w:val="00710703"/>
    <w:rsid w:val="007107F4"/>
    <w:rsid w:val="00710954"/>
    <w:rsid w:val="00710E31"/>
    <w:rsid w:val="0071108E"/>
    <w:rsid w:val="00711195"/>
    <w:rsid w:val="00711576"/>
    <w:rsid w:val="00711684"/>
    <w:rsid w:val="00711778"/>
    <w:rsid w:val="0071189C"/>
    <w:rsid w:val="007119FB"/>
    <w:rsid w:val="00711A41"/>
    <w:rsid w:val="00711EA8"/>
    <w:rsid w:val="0071229D"/>
    <w:rsid w:val="007125CA"/>
    <w:rsid w:val="0071260E"/>
    <w:rsid w:val="007126E3"/>
    <w:rsid w:val="007128D0"/>
    <w:rsid w:val="00712A81"/>
    <w:rsid w:val="00712E68"/>
    <w:rsid w:val="007139EB"/>
    <w:rsid w:val="00713A7F"/>
    <w:rsid w:val="00713C15"/>
    <w:rsid w:val="00714049"/>
    <w:rsid w:val="00714282"/>
    <w:rsid w:val="007148D0"/>
    <w:rsid w:val="00715247"/>
    <w:rsid w:val="007153BF"/>
    <w:rsid w:val="0071542D"/>
    <w:rsid w:val="00715729"/>
    <w:rsid w:val="00715B02"/>
    <w:rsid w:val="00715BE9"/>
    <w:rsid w:val="00715DEE"/>
    <w:rsid w:val="007161B4"/>
    <w:rsid w:val="007163FA"/>
    <w:rsid w:val="00716519"/>
    <w:rsid w:val="00716563"/>
    <w:rsid w:val="007165F5"/>
    <w:rsid w:val="0071660F"/>
    <w:rsid w:val="00716755"/>
    <w:rsid w:val="007169EB"/>
    <w:rsid w:val="00716EAD"/>
    <w:rsid w:val="007170AA"/>
    <w:rsid w:val="007172FB"/>
    <w:rsid w:val="00717A34"/>
    <w:rsid w:val="00717AF1"/>
    <w:rsid w:val="00717D5E"/>
    <w:rsid w:val="00720089"/>
    <w:rsid w:val="0072010B"/>
    <w:rsid w:val="007203CB"/>
    <w:rsid w:val="0072073B"/>
    <w:rsid w:val="007207E6"/>
    <w:rsid w:val="0072080A"/>
    <w:rsid w:val="00720AB1"/>
    <w:rsid w:val="00720F35"/>
    <w:rsid w:val="007210C0"/>
    <w:rsid w:val="007214B3"/>
    <w:rsid w:val="00721506"/>
    <w:rsid w:val="00721807"/>
    <w:rsid w:val="0072181D"/>
    <w:rsid w:val="00721B4A"/>
    <w:rsid w:val="00721B64"/>
    <w:rsid w:val="00721CE0"/>
    <w:rsid w:val="00721ED1"/>
    <w:rsid w:val="00721F18"/>
    <w:rsid w:val="00721FEC"/>
    <w:rsid w:val="00722764"/>
    <w:rsid w:val="00722AD4"/>
    <w:rsid w:val="00722F93"/>
    <w:rsid w:val="00722F9E"/>
    <w:rsid w:val="00722FD7"/>
    <w:rsid w:val="00723152"/>
    <w:rsid w:val="0072329D"/>
    <w:rsid w:val="00723398"/>
    <w:rsid w:val="007234EB"/>
    <w:rsid w:val="007235C9"/>
    <w:rsid w:val="00723604"/>
    <w:rsid w:val="00723B08"/>
    <w:rsid w:val="00723BB7"/>
    <w:rsid w:val="00723C02"/>
    <w:rsid w:val="00723E1B"/>
    <w:rsid w:val="00724178"/>
    <w:rsid w:val="007241B5"/>
    <w:rsid w:val="0072434D"/>
    <w:rsid w:val="0072439B"/>
    <w:rsid w:val="007243C0"/>
    <w:rsid w:val="007245CD"/>
    <w:rsid w:val="007245D3"/>
    <w:rsid w:val="0072478B"/>
    <w:rsid w:val="007247FF"/>
    <w:rsid w:val="007249BA"/>
    <w:rsid w:val="007249EF"/>
    <w:rsid w:val="00724CB4"/>
    <w:rsid w:val="00724F04"/>
    <w:rsid w:val="00725169"/>
    <w:rsid w:val="007251D6"/>
    <w:rsid w:val="007254DC"/>
    <w:rsid w:val="00725916"/>
    <w:rsid w:val="00725BAE"/>
    <w:rsid w:val="00726101"/>
    <w:rsid w:val="007262AE"/>
    <w:rsid w:val="007266B9"/>
    <w:rsid w:val="00726F3E"/>
    <w:rsid w:val="00727572"/>
    <w:rsid w:val="00727666"/>
    <w:rsid w:val="007277FF"/>
    <w:rsid w:val="00727C51"/>
    <w:rsid w:val="00727E19"/>
    <w:rsid w:val="00727EF6"/>
    <w:rsid w:val="007301B5"/>
    <w:rsid w:val="00730329"/>
    <w:rsid w:val="0073052A"/>
    <w:rsid w:val="007307EA"/>
    <w:rsid w:val="00730BDB"/>
    <w:rsid w:val="00731260"/>
    <w:rsid w:val="00731307"/>
    <w:rsid w:val="00731332"/>
    <w:rsid w:val="0073138A"/>
    <w:rsid w:val="00731411"/>
    <w:rsid w:val="0073162F"/>
    <w:rsid w:val="00731DDC"/>
    <w:rsid w:val="00731FA7"/>
    <w:rsid w:val="00732679"/>
    <w:rsid w:val="00732692"/>
    <w:rsid w:val="00732894"/>
    <w:rsid w:val="0073295A"/>
    <w:rsid w:val="007329CC"/>
    <w:rsid w:val="00732A80"/>
    <w:rsid w:val="00732D9D"/>
    <w:rsid w:val="00732EBA"/>
    <w:rsid w:val="00733053"/>
    <w:rsid w:val="00733240"/>
    <w:rsid w:val="007332BD"/>
    <w:rsid w:val="00733750"/>
    <w:rsid w:val="00733A9C"/>
    <w:rsid w:val="00733C15"/>
    <w:rsid w:val="00734389"/>
    <w:rsid w:val="007343A9"/>
    <w:rsid w:val="007343C9"/>
    <w:rsid w:val="0073440C"/>
    <w:rsid w:val="00734655"/>
    <w:rsid w:val="00734783"/>
    <w:rsid w:val="007347A3"/>
    <w:rsid w:val="007349DA"/>
    <w:rsid w:val="00734E72"/>
    <w:rsid w:val="00735276"/>
    <w:rsid w:val="0073552E"/>
    <w:rsid w:val="00735944"/>
    <w:rsid w:val="007359AD"/>
    <w:rsid w:val="00735B9B"/>
    <w:rsid w:val="00735E0B"/>
    <w:rsid w:val="007361B8"/>
    <w:rsid w:val="00736347"/>
    <w:rsid w:val="0073679A"/>
    <w:rsid w:val="00736BA7"/>
    <w:rsid w:val="007372B1"/>
    <w:rsid w:val="00737879"/>
    <w:rsid w:val="00737903"/>
    <w:rsid w:val="0073799D"/>
    <w:rsid w:val="00737EA7"/>
    <w:rsid w:val="00737ED3"/>
    <w:rsid w:val="00737FAA"/>
    <w:rsid w:val="00740432"/>
    <w:rsid w:val="0074045E"/>
    <w:rsid w:val="0074083E"/>
    <w:rsid w:val="0074098E"/>
    <w:rsid w:val="00740CF6"/>
    <w:rsid w:val="00740E62"/>
    <w:rsid w:val="00740F46"/>
    <w:rsid w:val="00740FF1"/>
    <w:rsid w:val="00741020"/>
    <w:rsid w:val="00741080"/>
    <w:rsid w:val="00741095"/>
    <w:rsid w:val="007412E5"/>
    <w:rsid w:val="007413A8"/>
    <w:rsid w:val="007413E5"/>
    <w:rsid w:val="0074140B"/>
    <w:rsid w:val="0074153B"/>
    <w:rsid w:val="007415A9"/>
    <w:rsid w:val="007416E8"/>
    <w:rsid w:val="0074182F"/>
    <w:rsid w:val="00741A60"/>
    <w:rsid w:val="00741A96"/>
    <w:rsid w:val="007423E5"/>
    <w:rsid w:val="00742534"/>
    <w:rsid w:val="00742612"/>
    <w:rsid w:val="00742B31"/>
    <w:rsid w:val="00742BC6"/>
    <w:rsid w:val="00742E19"/>
    <w:rsid w:val="007431D2"/>
    <w:rsid w:val="0074368F"/>
    <w:rsid w:val="0074382B"/>
    <w:rsid w:val="00743859"/>
    <w:rsid w:val="00743B50"/>
    <w:rsid w:val="00743BE8"/>
    <w:rsid w:val="00743E0D"/>
    <w:rsid w:val="00743F13"/>
    <w:rsid w:val="00744057"/>
    <w:rsid w:val="007440AF"/>
    <w:rsid w:val="00744243"/>
    <w:rsid w:val="007443B9"/>
    <w:rsid w:val="0074472D"/>
    <w:rsid w:val="0074474B"/>
    <w:rsid w:val="0074481B"/>
    <w:rsid w:val="007449C3"/>
    <w:rsid w:val="00744A81"/>
    <w:rsid w:val="00744E64"/>
    <w:rsid w:val="00745144"/>
    <w:rsid w:val="00745388"/>
    <w:rsid w:val="00745569"/>
    <w:rsid w:val="0074564E"/>
    <w:rsid w:val="00745E9F"/>
    <w:rsid w:val="00746289"/>
    <w:rsid w:val="007462DF"/>
    <w:rsid w:val="0074670D"/>
    <w:rsid w:val="00746760"/>
    <w:rsid w:val="007469FD"/>
    <w:rsid w:val="00746A04"/>
    <w:rsid w:val="00746B6D"/>
    <w:rsid w:val="00746CFC"/>
    <w:rsid w:val="007475FD"/>
    <w:rsid w:val="007477B8"/>
    <w:rsid w:val="00747880"/>
    <w:rsid w:val="00747EA1"/>
    <w:rsid w:val="00747F76"/>
    <w:rsid w:val="00747F77"/>
    <w:rsid w:val="00750256"/>
    <w:rsid w:val="007505D9"/>
    <w:rsid w:val="00750618"/>
    <w:rsid w:val="0075096C"/>
    <w:rsid w:val="007509C8"/>
    <w:rsid w:val="00750AC3"/>
    <w:rsid w:val="00750BC1"/>
    <w:rsid w:val="00750EE2"/>
    <w:rsid w:val="007513F3"/>
    <w:rsid w:val="00751783"/>
    <w:rsid w:val="0075198E"/>
    <w:rsid w:val="00751D4B"/>
    <w:rsid w:val="0075221C"/>
    <w:rsid w:val="00752227"/>
    <w:rsid w:val="0075238E"/>
    <w:rsid w:val="007523A5"/>
    <w:rsid w:val="007523B9"/>
    <w:rsid w:val="00752469"/>
    <w:rsid w:val="007528A5"/>
    <w:rsid w:val="00752910"/>
    <w:rsid w:val="0075298F"/>
    <w:rsid w:val="007529D8"/>
    <w:rsid w:val="00752A7D"/>
    <w:rsid w:val="00752CB7"/>
    <w:rsid w:val="00752D61"/>
    <w:rsid w:val="00752F62"/>
    <w:rsid w:val="00752FC4"/>
    <w:rsid w:val="00753030"/>
    <w:rsid w:val="00753092"/>
    <w:rsid w:val="007531D1"/>
    <w:rsid w:val="00753378"/>
    <w:rsid w:val="0075342A"/>
    <w:rsid w:val="00753679"/>
    <w:rsid w:val="007537B4"/>
    <w:rsid w:val="00753975"/>
    <w:rsid w:val="00753DA4"/>
    <w:rsid w:val="00753DC1"/>
    <w:rsid w:val="00754008"/>
    <w:rsid w:val="00754062"/>
    <w:rsid w:val="0075422A"/>
    <w:rsid w:val="007545A1"/>
    <w:rsid w:val="007545F5"/>
    <w:rsid w:val="00754847"/>
    <w:rsid w:val="0075484E"/>
    <w:rsid w:val="0075486D"/>
    <w:rsid w:val="00754C0C"/>
    <w:rsid w:val="00754F86"/>
    <w:rsid w:val="00755228"/>
    <w:rsid w:val="00755478"/>
    <w:rsid w:val="00755568"/>
    <w:rsid w:val="007559B0"/>
    <w:rsid w:val="00755A41"/>
    <w:rsid w:val="00755AD4"/>
    <w:rsid w:val="00755FF3"/>
    <w:rsid w:val="007569E0"/>
    <w:rsid w:val="00756A89"/>
    <w:rsid w:val="00756CA4"/>
    <w:rsid w:val="00756E4C"/>
    <w:rsid w:val="0075746C"/>
    <w:rsid w:val="00757C03"/>
    <w:rsid w:val="007602E7"/>
    <w:rsid w:val="00760312"/>
    <w:rsid w:val="007605B8"/>
    <w:rsid w:val="007608B1"/>
    <w:rsid w:val="007609B5"/>
    <w:rsid w:val="00760B2B"/>
    <w:rsid w:val="00760B61"/>
    <w:rsid w:val="00760D3A"/>
    <w:rsid w:val="00760EA7"/>
    <w:rsid w:val="00760EE4"/>
    <w:rsid w:val="00761141"/>
    <w:rsid w:val="007612E5"/>
    <w:rsid w:val="007613CA"/>
    <w:rsid w:val="00761409"/>
    <w:rsid w:val="00761DFA"/>
    <w:rsid w:val="00762190"/>
    <w:rsid w:val="0076291A"/>
    <w:rsid w:val="0076299C"/>
    <w:rsid w:val="007629A9"/>
    <w:rsid w:val="00762C7C"/>
    <w:rsid w:val="00762FEA"/>
    <w:rsid w:val="0076309E"/>
    <w:rsid w:val="007630FC"/>
    <w:rsid w:val="007631DA"/>
    <w:rsid w:val="007631FB"/>
    <w:rsid w:val="00763490"/>
    <w:rsid w:val="00763870"/>
    <w:rsid w:val="00763938"/>
    <w:rsid w:val="00763B01"/>
    <w:rsid w:val="00764058"/>
    <w:rsid w:val="007646B7"/>
    <w:rsid w:val="00764775"/>
    <w:rsid w:val="0076477E"/>
    <w:rsid w:val="00764878"/>
    <w:rsid w:val="00764939"/>
    <w:rsid w:val="007649C7"/>
    <w:rsid w:val="00764A58"/>
    <w:rsid w:val="00765283"/>
    <w:rsid w:val="00765669"/>
    <w:rsid w:val="0076567F"/>
    <w:rsid w:val="00765721"/>
    <w:rsid w:val="007659B0"/>
    <w:rsid w:val="00765D65"/>
    <w:rsid w:val="00765E41"/>
    <w:rsid w:val="00766126"/>
    <w:rsid w:val="0076614D"/>
    <w:rsid w:val="00766467"/>
    <w:rsid w:val="007664B1"/>
    <w:rsid w:val="0076678E"/>
    <w:rsid w:val="00766878"/>
    <w:rsid w:val="00766A57"/>
    <w:rsid w:val="00766B24"/>
    <w:rsid w:val="00766D6E"/>
    <w:rsid w:val="00767610"/>
    <w:rsid w:val="00767649"/>
    <w:rsid w:val="007677BB"/>
    <w:rsid w:val="007678B5"/>
    <w:rsid w:val="0076790A"/>
    <w:rsid w:val="0076791A"/>
    <w:rsid w:val="00767B54"/>
    <w:rsid w:val="00767DD1"/>
    <w:rsid w:val="0077005E"/>
    <w:rsid w:val="007700F5"/>
    <w:rsid w:val="007701A9"/>
    <w:rsid w:val="007702DA"/>
    <w:rsid w:val="00770306"/>
    <w:rsid w:val="007705C3"/>
    <w:rsid w:val="00770887"/>
    <w:rsid w:val="00770B9D"/>
    <w:rsid w:val="00770C2A"/>
    <w:rsid w:val="007713E2"/>
    <w:rsid w:val="0077154A"/>
    <w:rsid w:val="0077154B"/>
    <w:rsid w:val="00771894"/>
    <w:rsid w:val="00771A57"/>
    <w:rsid w:val="00771B69"/>
    <w:rsid w:val="00771BBC"/>
    <w:rsid w:val="00772113"/>
    <w:rsid w:val="007722C1"/>
    <w:rsid w:val="0077277A"/>
    <w:rsid w:val="00772906"/>
    <w:rsid w:val="00772B09"/>
    <w:rsid w:val="00772B29"/>
    <w:rsid w:val="00772B4E"/>
    <w:rsid w:val="00772D94"/>
    <w:rsid w:val="00772E33"/>
    <w:rsid w:val="007730BD"/>
    <w:rsid w:val="00773245"/>
    <w:rsid w:val="007735E9"/>
    <w:rsid w:val="007736A9"/>
    <w:rsid w:val="007736B2"/>
    <w:rsid w:val="007737CB"/>
    <w:rsid w:val="00773869"/>
    <w:rsid w:val="007739F0"/>
    <w:rsid w:val="00773AA1"/>
    <w:rsid w:val="00773B93"/>
    <w:rsid w:val="00773CA1"/>
    <w:rsid w:val="00773CD7"/>
    <w:rsid w:val="00773CEC"/>
    <w:rsid w:val="00773DDD"/>
    <w:rsid w:val="00773E2B"/>
    <w:rsid w:val="00773F88"/>
    <w:rsid w:val="00774066"/>
    <w:rsid w:val="00774453"/>
    <w:rsid w:val="00774486"/>
    <w:rsid w:val="007748C1"/>
    <w:rsid w:val="007748D0"/>
    <w:rsid w:val="00774E10"/>
    <w:rsid w:val="00774EDC"/>
    <w:rsid w:val="00774FFB"/>
    <w:rsid w:val="007750C0"/>
    <w:rsid w:val="00775192"/>
    <w:rsid w:val="007754D9"/>
    <w:rsid w:val="00775743"/>
    <w:rsid w:val="00775885"/>
    <w:rsid w:val="00775A44"/>
    <w:rsid w:val="00775C1C"/>
    <w:rsid w:val="00775C7B"/>
    <w:rsid w:val="00775CEC"/>
    <w:rsid w:val="007761C3"/>
    <w:rsid w:val="007763ED"/>
    <w:rsid w:val="00776889"/>
    <w:rsid w:val="00776966"/>
    <w:rsid w:val="00776BEC"/>
    <w:rsid w:val="00776CF8"/>
    <w:rsid w:val="00776D13"/>
    <w:rsid w:val="00776DBC"/>
    <w:rsid w:val="00777250"/>
    <w:rsid w:val="007772CB"/>
    <w:rsid w:val="00777391"/>
    <w:rsid w:val="00777AD4"/>
    <w:rsid w:val="0078032B"/>
    <w:rsid w:val="007803E2"/>
    <w:rsid w:val="0078044C"/>
    <w:rsid w:val="00780626"/>
    <w:rsid w:val="00780925"/>
    <w:rsid w:val="00780A89"/>
    <w:rsid w:val="00780AB3"/>
    <w:rsid w:val="00780D06"/>
    <w:rsid w:val="00780D34"/>
    <w:rsid w:val="00781094"/>
    <w:rsid w:val="007810CF"/>
    <w:rsid w:val="0078119F"/>
    <w:rsid w:val="00781200"/>
    <w:rsid w:val="007812B9"/>
    <w:rsid w:val="00781459"/>
    <w:rsid w:val="00781586"/>
    <w:rsid w:val="00781591"/>
    <w:rsid w:val="007815F3"/>
    <w:rsid w:val="00781DB1"/>
    <w:rsid w:val="00781FF6"/>
    <w:rsid w:val="0078218B"/>
    <w:rsid w:val="00782249"/>
    <w:rsid w:val="007823FE"/>
    <w:rsid w:val="007829E1"/>
    <w:rsid w:val="00782A2F"/>
    <w:rsid w:val="00782B78"/>
    <w:rsid w:val="00782EF1"/>
    <w:rsid w:val="00783042"/>
    <w:rsid w:val="0078325E"/>
    <w:rsid w:val="007835EF"/>
    <w:rsid w:val="0078368D"/>
    <w:rsid w:val="00783732"/>
    <w:rsid w:val="00783956"/>
    <w:rsid w:val="0078434B"/>
    <w:rsid w:val="00784831"/>
    <w:rsid w:val="00784954"/>
    <w:rsid w:val="007849F3"/>
    <w:rsid w:val="00784AC4"/>
    <w:rsid w:val="00784EE8"/>
    <w:rsid w:val="00785076"/>
    <w:rsid w:val="007852AF"/>
    <w:rsid w:val="007855DD"/>
    <w:rsid w:val="0078568D"/>
    <w:rsid w:val="00785A00"/>
    <w:rsid w:val="00785B6E"/>
    <w:rsid w:val="00785B78"/>
    <w:rsid w:val="007863AB"/>
    <w:rsid w:val="00786490"/>
    <w:rsid w:val="0078658D"/>
    <w:rsid w:val="0078661E"/>
    <w:rsid w:val="00786897"/>
    <w:rsid w:val="007868A6"/>
    <w:rsid w:val="00786961"/>
    <w:rsid w:val="00786AA7"/>
    <w:rsid w:val="00786B85"/>
    <w:rsid w:val="00786E60"/>
    <w:rsid w:val="00786E90"/>
    <w:rsid w:val="007871B4"/>
    <w:rsid w:val="007871C4"/>
    <w:rsid w:val="007878B6"/>
    <w:rsid w:val="00787E3A"/>
    <w:rsid w:val="0079014A"/>
    <w:rsid w:val="00790207"/>
    <w:rsid w:val="007906A0"/>
    <w:rsid w:val="007909E5"/>
    <w:rsid w:val="00790C5F"/>
    <w:rsid w:val="00790D7F"/>
    <w:rsid w:val="0079113B"/>
    <w:rsid w:val="00791626"/>
    <w:rsid w:val="00791892"/>
    <w:rsid w:val="00791B55"/>
    <w:rsid w:val="00791EE5"/>
    <w:rsid w:val="007921B1"/>
    <w:rsid w:val="0079231F"/>
    <w:rsid w:val="00792534"/>
    <w:rsid w:val="007926B7"/>
    <w:rsid w:val="00792753"/>
    <w:rsid w:val="00792A3F"/>
    <w:rsid w:val="00792B64"/>
    <w:rsid w:val="00792E06"/>
    <w:rsid w:val="00793668"/>
    <w:rsid w:val="007936C4"/>
    <w:rsid w:val="007938F0"/>
    <w:rsid w:val="00793B8D"/>
    <w:rsid w:val="00793D1D"/>
    <w:rsid w:val="00793E50"/>
    <w:rsid w:val="00794311"/>
    <w:rsid w:val="007945FA"/>
    <w:rsid w:val="00794692"/>
    <w:rsid w:val="007948FC"/>
    <w:rsid w:val="00794AE8"/>
    <w:rsid w:val="00794B70"/>
    <w:rsid w:val="00794B9C"/>
    <w:rsid w:val="00794FDC"/>
    <w:rsid w:val="00795046"/>
    <w:rsid w:val="00795117"/>
    <w:rsid w:val="00795566"/>
    <w:rsid w:val="0079560C"/>
    <w:rsid w:val="00795766"/>
    <w:rsid w:val="007957B3"/>
    <w:rsid w:val="007957EE"/>
    <w:rsid w:val="0079599D"/>
    <w:rsid w:val="007959E0"/>
    <w:rsid w:val="00795B01"/>
    <w:rsid w:val="00795CAA"/>
    <w:rsid w:val="00795DC4"/>
    <w:rsid w:val="00795E02"/>
    <w:rsid w:val="00795EC7"/>
    <w:rsid w:val="00796239"/>
    <w:rsid w:val="00796304"/>
    <w:rsid w:val="007966A2"/>
    <w:rsid w:val="0079695F"/>
    <w:rsid w:val="00796BD2"/>
    <w:rsid w:val="00796C1B"/>
    <w:rsid w:val="0079730C"/>
    <w:rsid w:val="00797654"/>
    <w:rsid w:val="007978F4"/>
    <w:rsid w:val="007A02D7"/>
    <w:rsid w:val="007A03A5"/>
    <w:rsid w:val="007A03DE"/>
    <w:rsid w:val="007A0522"/>
    <w:rsid w:val="007A05C8"/>
    <w:rsid w:val="007A068B"/>
    <w:rsid w:val="007A0CBC"/>
    <w:rsid w:val="007A11D1"/>
    <w:rsid w:val="007A126D"/>
    <w:rsid w:val="007A1860"/>
    <w:rsid w:val="007A18B8"/>
    <w:rsid w:val="007A18D5"/>
    <w:rsid w:val="007A1A3C"/>
    <w:rsid w:val="007A1FB8"/>
    <w:rsid w:val="007A21A6"/>
    <w:rsid w:val="007A248E"/>
    <w:rsid w:val="007A24F2"/>
    <w:rsid w:val="007A2A4F"/>
    <w:rsid w:val="007A2F9C"/>
    <w:rsid w:val="007A3209"/>
    <w:rsid w:val="007A3792"/>
    <w:rsid w:val="007A3C10"/>
    <w:rsid w:val="007A3C2C"/>
    <w:rsid w:val="007A3CBC"/>
    <w:rsid w:val="007A3DB5"/>
    <w:rsid w:val="007A4168"/>
    <w:rsid w:val="007A425A"/>
    <w:rsid w:val="007A42F3"/>
    <w:rsid w:val="007A449B"/>
    <w:rsid w:val="007A44AF"/>
    <w:rsid w:val="007A4518"/>
    <w:rsid w:val="007A4801"/>
    <w:rsid w:val="007A4BAE"/>
    <w:rsid w:val="007A4BB1"/>
    <w:rsid w:val="007A4BEA"/>
    <w:rsid w:val="007A4C70"/>
    <w:rsid w:val="007A4E5D"/>
    <w:rsid w:val="007A50B2"/>
    <w:rsid w:val="007A50F6"/>
    <w:rsid w:val="007A51E8"/>
    <w:rsid w:val="007A54A8"/>
    <w:rsid w:val="007A558E"/>
    <w:rsid w:val="007A59CC"/>
    <w:rsid w:val="007A5CFF"/>
    <w:rsid w:val="007A61BD"/>
    <w:rsid w:val="007A63A0"/>
    <w:rsid w:val="007A6862"/>
    <w:rsid w:val="007A6AD0"/>
    <w:rsid w:val="007A6C58"/>
    <w:rsid w:val="007A6DD0"/>
    <w:rsid w:val="007A7205"/>
    <w:rsid w:val="007A7243"/>
    <w:rsid w:val="007A7350"/>
    <w:rsid w:val="007A744E"/>
    <w:rsid w:val="007A76A1"/>
    <w:rsid w:val="007A772B"/>
    <w:rsid w:val="007A780E"/>
    <w:rsid w:val="007A7970"/>
    <w:rsid w:val="007A7B2E"/>
    <w:rsid w:val="007B0082"/>
    <w:rsid w:val="007B0610"/>
    <w:rsid w:val="007B06B8"/>
    <w:rsid w:val="007B0A0E"/>
    <w:rsid w:val="007B0BEE"/>
    <w:rsid w:val="007B0D14"/>
    <w:rsid w:val="007B0D1E"/>
    <w:rsid w:val="007B0D3D"/>
    <w:rsid w:val="007B0E8C"/>
    <w:rsid w:val="007B104F"/>
    <w:rsid w:val="007B11DF"/>
    <w:rsid w:val="007B12DC"/>
    <w:rsid w:val="007B1468"/>
    <w:rsid w:val="007B14AC"/>
    <w:rsid w:val="007B15D9"/>
    <w:rsid w:val="007B16CC"/>
    <w:rsid w:val="007B17AB"/>
    <w:rsid w:val="007B186F"/>
    <w:rsid w:val="007B194D"/>
    <w:rsid w:val="007B1970"/>
    <w:rsid w:val="007B1C41"/>
    <w:rsid w:val="007B205E"/>
    <w:rsid w:val="007B21A6"/>
    <w:rsid w:val="007B2225"/>
    <w:rsid w:val="007B22EA"/>
    <w:rsid w:val="007B25D7"/>
    <w:rsid w:val="007B2697"/>
    <w:rsid w:val="007B27C8"/>
    <w:rsid w:val="007B2EEE"/>
    <w:rsid w:val="007B312A"/>
    <w:rsid w:val="007B3194"/>
    <w:rsid w:val="007B334C"/>
    <w:rsid w:val="007B337E"/>
    <w:rsid w:val="007B346A"/>
    <w:rsid w:val="007B359B"/>
    <w:rsid w:val="007B396C"/>
    <w:rsid w:val="007B3E64"/>
    <w:rsid w:val="007B4234"/>
    <w:rsid w:val="007B43FE"/>
    <w:rsid w:val="007B4814"/>
    <w:rsid w:val="007B4910"/>
    <w:rsid w:val="007B491C"/>
    <w:rsid w:val="007B49A8"/>
    <w:rsid w:val="007B4AD7"/>
    <w:rsid w:val="007B4CC0"/>
    <w:rsid w:val="007B4DE9"/>
    <w:rsid w:val="007B5125"/>
    <w:rsid w:val="007B51A7"/>
    <w:rsid w:val="007B530E"/>
    <w:rsid w:val="007B5371"/>
    <w:rsid w:val="007B5488"/>
    <w:rsid w:val="007B54B3"/>
    <w:rsid w:val="007B5766"/>
    <w:rsid w:val="007B5935"/>
    <w:rsid w:val="007B59EB"/>
    <w:rsid w:val="007B5B36"/>
    <w:rsid w:val="007B5D92"/>
    <w:rsid w:val="007B5E5D"/>
    <w:rsid w:val="007B616A"/>
    <w:rsid w:val="007B61B4"/>
    <w:rsid w:val="007B62FB"/>
    <w:rsid w:val="007B6529"/>
    <w:rsid w:val="007B66BD"/>
    <w:rsid w:val="007B66CD"/>
    <w:rsid w:val="007B6786"/>
    <w:rsid w:val="007B6C76"/>
    <w:rsid w:val="007B6C96"/>
    <w:rsid w:val="007B6C9C"/>
    <w:rsid w:val="007B6CFE"/>
    <w:rsid w:val="007B6D21"/>
    <w:rsid w:val="007B6E87"/>
    <w:rsid w:val="007B7100"/>
    <w:rsid w:val="007B713F"/>
    <w:rsid w:val="007B7173"/>
    <w:rsid w:val="007B73B2"/>
    <w:rsid w:val="007B767A"/>
    <w:rsid w:val="007B775F"/>
    <w:rsid w:val="007B77F0"/>
    <w:rsid w:val="007B78CB"/>
    <w:rsid w:val="007B794C"/>
    <w:rsid w:val="007B7B59"/>
    <w:rsid w:val="007B7C6A"/>
    <w:rsid w:val="007B7DED"/>
    <w:rsid w:val="007B7EE2"/>
    <w:rsid w:val="007B7FE3"/>
    <w:rsid w:val="007C0524"/>
    <w:rsid w:val="007C0603"/>
    <w:rsid w:val="007C0743"/>
    <w:rsid w:val="007C094A"/>
    <w:rsid w:val="007C0A99"/>
    <w:rsid w:val="007C0BCB"/>
    <w:rsid w:val="007C0CB4"/>
    <w:rsid w:val="007C0D49"/>
    <w:rsid w:val="007C0F33"/>
    <w:rsid w:val="007C0F3F"/>
    <w:rsid w:val="007C10DE"/>
    <w:rsid w:val="007C1155"/>
    <w:rsid w:val="007C11AC"/>
    <w:rsid w:val="007C1306"/>
    <w:rsid w:val="007C14B2"/>
    <w:rsid w:val="007C1779"/>
    <w:rsid w:val="007C19CC"/>
    <w:rsid w:val="007C1A4F"/>
    <w:rsid w:val="007C1AE7"/>
    <w:rsid w:val="007C1B2F"/>
    <w:rsid w:val="007C2034"/>
    <w:rsid w:val="007C22A5"/>
    <w:rsid w:val="007C230E"/>
    <w:rsid w:val="007C23BE"/>
    <w:rsid w:val="007C23CA"/>
    <w:rsid w:val="007C2670"/>
    <w:rsid w:val="007C274E"/>
    <w:rsid w:val="007C2839"/>
    <w:rsid w:val="007C2986"/>
    <w:rsid w:val="007C2B03"/>
    <w:rsid w:val="007C2BD7"/>
    <w:rsid w:val="007C2C5E"/>
    <w:rsid w:val="007C2D43"/>
    <w:rsid w:val="007C3186"/>
    <w:rsid w:val="007C34E9"/>
    <w:rsid w:val="007C37A7"/>
    <w:rsid w:val="007C3968"/>
    <w:rsid w:val="007C3A62"/>
    <w:rsid w:val="007C3CC2"/>
    <w:rsid w:val="007C3E08"/>
    <w:rsid w:val="007C3FCE"/>
    <w:rsid w:val="007C4151"/>
    <w:rsid w:val="007C4BBF"/>
    <w:rsid w:val="007C4C46"/>
    <w:rsid w:val="007C51A7"/>
    <w:rsid w:val="007C5400"/>
    <w:rsid w:val="007C545E"/>
    <w:rsid w:val="007C5623"/>
    <w:rsid w:val="007C5691"/>
    <w:rsid w:val="007C5960"/>
    <w:rsid w:val="007C5996"/>
    <w:rsid w:val="007C5B7C"/>
    <w:rsid w:val="007C5BF0"/>
    <w:rsid w:val="007C5C4F"/>
    <w:rsid w:val="007C5F15"/>
    <w:rsid w:val="007C6117"/>
    <w:rsid w:val="007C62C0"/>
    <w:rsid w:val="007C6305"/>
    <w:rsid w:val="007C6355"/>
    <w:rsid w:val="007C6748"/>
    <w:rsid w:val="007C67D8"/>
    <w:rsid w:val="007C6B71"/>
    <w:rsid w:val="007C6D69"/>
    <w:rsid w:val="007C6F49"/>
    <w:rsid w:val="007C7013"/>
    <w:rsid w:val="007C7027"/>
    <w:rsid w:val="007C7341"/>
    <w:rsid w:val="007C7CEB"/>
    <w:rsid w:val="007C7FD4"/>
    <w:rsid w:val="007D0049"/>
    <w:rsid w:val="007D0385"/>
    <w:rsid w:val="007D0653"/>
    <w:rsid w:val="007D09D4"/>
    <w:rsid w:val="007D0ECA"/>
    <w:rsid w:val="007D0F7D"/>
    <w:rsid w:val="007D118F"/>
    <w:rsid w:val="007D1273"/>
    <w:rsid w:val="007D1486"/>
    <w:rsid w:val="007D16B8"/>
    <w:rsid w:val="007D1902"/>
    <w:rsid w:val="007D1AFF"/>
    <w:rsid w:val="007D1B47"/>
    <w:rsid w:val="007D1BA6"/>
    <w:rsid w:val="007D1C9A"/>
    <w:rsid w:val="007D1D3B"/>
    <w:rsid w:val="007D217E"/>
    <w:rsid w:val="007D2195"/>
    <w:rsid w:val="007D21E9"/>
    <w:rsid w:val="007D2DB5"/>
    <w:rsid w:val="007D2F65"/>
    <w:rsid w:val="007D2F8A"/>
    <w:rsid w:val="007D30A6"/>
    <w:rsid w:val="007D31B6"/>
    <w:rsid w:val="007D3360"/>
    <w:rsid w:val="007D350B"/>
    <w:rsid w:val="007D3519"/>
    <w:rsid w:val="007D380B"/>
    <w:rsid w:val="007D38FE"/>
    <w:rsid w:val="007D393D"/>
    <w:rsid w:val="007D3983"/>
    <w:rsid w:val="007D3C2B"/>
    <w:rsid w:val="007D3CA5"/>
    <w:rsid w:val="007D407F"/>
    <w:rsid w:val="007D40A3"/>
    <w:rsid w:val="007D40AD"/>
    <w:rsid w:val="007D457D"/>
    <w:rsid w:val="007D46EA"/>
    <w:rsid w:val="007D4B0B"/>
    <w:rsid w:val="007D4BF7"/>
    <w:rsid w:val="007D4D06"/>
    <w:rsid w:val="007D4EAE"/>
    <w:rsid w:val="007D502D"/>
    <w:rsid w:val="007D5240"/>
    <w:rsid w:val="007D5499"/>
    <w:rsid w:val="007D56A4"/>
    <w:rsid w:val="007D5804"/>
    <w:rsid w:val="007D5A7A"/>
    <w:rsid w:val="007D5B16"/>
    <w:rsid w:val="007D5CD1"/>
    <w:rsid w:val="007D60F2"/>
    <w:rsid w:val="007D6124"/>
    <w:rsid w:val="007D6B3B"/>
    <w:rsid w:val="007D6EBB"/>
    <w:rsid w:val="007D7535"/>
    <w:rsid w:val="007D75E5"/>
    <w:rsid w:val="007D7B67"/>
    <w:rsid w:val="007D7C63"/>
    <w:rsid w:val="007D7E55"/>
    <w:rsid w:val="007D7E70"/>
    <w:rsid w:val="007D7F18"/>
    <w:rsid w:val="007D7F83"/>
    <w:rsid w:val="007E0287"/>
    <w:rsid w:val="007E041F"/>
    <w:rsid w:val="007E0433"/>
    <w:rsid w:val="007E06B8"/>
    <w:rsid w:val="007E087C"/>
    <w:rsid w:val="007E09F9"/>
    <w:rsid w:val="007E0A46"/>
    <w:rsid w:val="007E10F0"/>
    <w:rsid w:val="007E13F5"/>
    <w:rsid w:val="007E15DA"/>
    <w:rsid w:val="007E1C9F"/>
    <w:rsid w:val="007E1CB6"/>
    <w:rsid w:val="007E1F37"/>
    <w:rsid w:val="007E21B6"/>
    <w:rsid w:val="007E2230"/>
    <w:rsid w:val="007E2266"/>
    <w:rsid w:val="007E2309"/>
    <w:rsid w:val="007E2312"/>
    <w:rsid w:val="007E2598"/>
    <w:rsid w:val="007E2616"/>
    <w:rsid w:val="007E2C4C"/>
    <w:rsid w:val="007E303D"/>
    <w:rsid w:val="007E31D7"/>
    <w:rsid w:val="007E32FF"/>
    <w:rsid w:val="007E34A6"/>
    <w:rsid w:val="007E3B79"/>
    <w:rsid w:val="007E3BD0"/>
    <w:rsid w:val="007E3E3F"/>
    <w:rsid w:val="007E3EED"/>
    <w:rsid w:val="007E3F4F"/>
    <w:rsid w:val="007E40E6"/>
    <w:rsid w:val="007E4206"/>
    <w:rsid w:val="007E4265"/>
    <w:rsid w:val="007E4893"/>
    <w:rsid w:val="007E4980"/>
    <w:rsid w:val="007E4B6B"/>
    <w:rsid w:val="007E4BCA"/>
    <w:rsid w:val="007E4E44"/>
    <w:rsid w:val="007E530C"/>
    <w:rsid w:val="007E538A"/>
    <w:rsid w:val="007E560F"/>
    <w:rsid w:val="007E574F"/>
    <w:rsid w:val="007E5789"/>
    <w:rsid w:val="007E5889"/>
    <w:rsid w:val="007E59BE"/>
    <w:rsid w:val="007E5B7C"/>
    <w:rsid w:val="007E600B"/>
    <w:rsid w:val="007E6307"/>
    <w:rsid w:val="007E66E1"/>
    <w:rsid w:val="007E67E4"/>
    <w:rsid w:val="007E68F3"/>
    <w:rsid w:val="007E69DD"/>
    <w:rsid w:val="007E6CB0"/>
    <w:rsid w:val="007E6D63"/>
    <w:rsid w:val="007E6EE1"/>
    <w:rsid w:val="007E72B5"/>
    <w:rsid w:val="007E76B8"/>
    <w:rsid w:val="007E7977"/>
    <w:rsid w:val="007E7B74"/>
    <w:rsid w:val="007F0040"/>
    <w:rsid w:val="007F02A0"/>
    <w:rsid w:val="007F04BD"/>
    <w:rsid w:val="007F0567"/>
    <w:rsid w:val="007F05D2"/>
    <w:rsid w:val="007F08E1"/>
    <w:rsid w:val="007F09AE"/>
    <w:rsid w:val="007F09EA"/>
    <w:rsid w:val="007F0CCF"/>
    <w:rsid w:val="007F0F73"/>
    <w:rsid w:val="007F102F"/>
    <w:rsid w:val="007F1073"/>
    <w:rsid w:val="007F11BD"/>
    <w:rsid w:val="007F1433"/>
    <w:rsid w:val="007F145A"/>
    <w:rsid w:val="007F1491"/>
    <w:rsid w:val="007F14AE"/>
    <w:rsid w:val="007F169F"/>
    <w:rsid w:val="007F16CF"/>
    <w:rsid w:val="007F1790"/>
    <w:rsid w:val="007F1A78"/>
    <w:rsid w:val="007F1C49"/>
    <w:rsid w:val="007F1E50"/>
    <w:rsid w:val="007F211E"/>
    <w:rsid w:val="007F21FE"/>
    <w:rsid w:val="007F27B3"/>
    <w:rsid w:val="007F289D"/>
    <w:rsid w:val="007F2998"/>
    <w:rsid w:val="007F2C0C"/>
    <w:rsid w:val="007F2FB9"/>
    <w:rsid w:val="007F3151"/>
    <w:rsid w:val="007F3172"/>
    <w:rsid w:val="007F3360"/>
    <w:rsid w:val="007F3696"/>
    <w:rsid w:val="007F36E3"/>
    <w:rsid w:val="007F3898"/>
    <w:rsid w:val="007F397F"/>
    <w:rsid w:val="007F43E5"/>
    <w:rsid w:val="007F485B"/>
    <w:rsid w:val="007F486E"/>
    <w:rsid w:val="007F48BB"/>
    <w:rsid w:val="007F4C7A"/>
    <w:rsid w:val="007F4F70"/>
    <w:rsid w:val="007F529C"/>
    <w:rsid w:val="007F5436"/>
    <w:rsid w:val="007F546B"/>
    <w:rsid w:val="007F600C"/>
    <w:rsid w:val="007F60CD"/>
    <w:rsid w:val="007F637C"/>
    <w:rsid w:val="007F68A7"/>
    <w:rsid w:val="007F6A3E"/>
    <w:rsid w:val="007F7087"/>
    <w:rsid w:val="007F70E6"/>
    <w:rsid w:val="007F714E"/>
    <w:rsid w:val="007F71B5"/>
    <w:rsid w:val="007F76C8"/>
    <w:rsid w:val="007F7A6E"/>
    <w:rsid w:val="007F7B24"/>
    <w:rsid w:val="0080009F"/>
    <w:rsid w:val="008001CC"/>
    <w:rsid w:val="00800373"/>
    <w:rsid w:val="008005A6"/>
    <w:rsid w:val="00800617"/>
    <w:rsid w:val="00800684"/>
    <w:rsid w:val="008006CE"/>
    <w:rsid w:val="00800740"/>
    <w:rsid w:val="0080093F"/>
    <w:rsid w:val="00800B57"/>
    <w:rsid w:val="00800C41"/>
    <w:rsid w:val="00800C51"/>
    <w:rsid w:val="008011E9"/>
    <w:rsid w:val="008014FB"/>
    <w:rsid w:val="008015A6"/>
    <w:rsid w:val="008015CF"/>
    <w:rsid w:val="00801783"/>
    <w:rsid w:val="00801920"/>
    <w:rsid w:val="0080193B"/>
    <w:rsid w:val="00801998"/>
    <w:rsid w:val="00801C0A"/>
    <w:rsid w:val="00801F0D"/>
    <w:rsid w:val="008029F0"/>
    <w:rsid w:val="00802FB4"/>
    <w:rsid w:val="0080325C"/>
    <w:rsid w:val="00803690"/>
    <w:rsid w:val="00804254"/>
    <w:rsid w:val="008044F6"/>
    <w:rsid w:val="0080479C"/>
    <w:rsid w:val="00804881"/>
    <w:rsid w:val="008049BF"/>
    <w:rsid w:val="008049F7"/>
    <w:rsid w:val="00804BB4"/>
    <w:rsid w:val="0080537B"/>
    <w:rsid w:val="0080552B"/>
    <w:rsid w:val="0080554D"/>
    <w:rsid w:val="00805575"/>
    <w:rsid w:val="00805A50"/>
    <w:rsid w:val="00805DF8"/>
    <w:rsid w:val="00805F4D"/>
    <w:rsid w:val="00805F64"/>
    <w:rsid w:val="0080608E"/>
    <w:rsid w:val="0080622F"/>
    <w:rsid w:val="00806418"/>
    <w:rsid w:val="0080673E"/>
    <w:rsid w:val="008067F3"/>
    <w:rsid w:val="00806B68"/>
    <w:rsid w:val="00806C7C"/>
    <w:rsid w:val="00806D80"/>
    <w:rsid w:val="0080785C"/>
    <w:rsid w:val="008078D0"/>
    <w:rsid w:val="00807A11"/>
    <w:rsid w:val="00807F64"/>
    <w:rsid w:val="008100A4"/>
    <w:rsid w:val="008101EF"/>
    <w:rsid w:val="00810241"/>
    <w:rsid w:val="00810654"/>
    <w:rsid w:val="0081077F"/>
    <w:rsid w:val="00810B85"/>
    <w:rsid w:val="00810BE5"/>
    <w:rsid w:val="00810C82"/>
    <w:rsid w:val="00810CB1"/>
    <w:rsid w:val="00810DD0"/>
    <w:rsid w:val="0081116A"/>
    <w:rsid w:val="00811336"/>
    <w:rsid w:val="008116CB"/>
    <w:rsid w:val="008119F1"/>
    <w:rsid w:val="008119FF"/>
    <w:rsid w:val="00811A50"/>
    <w:rsid w:val="00811BA8"/>
    <w:rsid w:val="00811C89"/>
    <w:rsid w:val="00811F33"/>
    <w:rsid w:val="008120A4"/>
    <w:rsid w:val="0081227A"/>
    <w:rsid w:val="0081236A"/>
    <w:rsid w:val="00812486"/>
    <w:rsid w:val="0081269D"/>
    <w:rsid w:val="00812744"/>
    <w:rsid w:val="008127D3"/>
    <w:rsid w:val="008127FF"/>
    <w:rsid w:val="00812829"/>
    <w:rsid w:val="008129BE"/>
    <w:rsid w:val="008129F1"/>
    <w:rsid w:val="00812CB2"/>
    <w:rsid w:val="00812CF8"/>
    <w:rsid w:val="00813200"/>
    <w:rsid w:val="008133CA"/>
    <w:rsid w:val="008134DE"/>
    <w:rsid w:val="008139F3"/>
    <w:rsid w:val="00813E00"/>
    <w:rsid w:val="00813FAC"/>
    <w:rsid w:val="00813FB8"/>
    <w:rsid w:val="00814282"/>
    <w:rsid w:val="008143D7"/>
    <w:rsid w:val="00814523"/>
    <w:rsid w:val="00814670"/>
    <w:rsid w:val="00814896"/>
    <w:rsid w:val="00814AE6"/>
    <w:rsid w:val="00814D21"/>
    <w:rsid w:val="00814E3B"/>
    <w:rsid w:val="0081527B"/>
    <w:rsid w:val="00815301"/>
    <w:rsid w:val="008153D9"/>
    <w:rsid w:val="0081543C"/>
    <w:rsid w:val="00815AE9"/>
    <w:rsid w:val="00815C0F"/>
    <w:rsid w:val="00815CD2"/>
    <w:rsid w:val="00815D9B"/>
    <w:rsid w:val="00815DEF"/>
    <w:rsid w:val="008160DD"/>
    <w:rsid w:val="008162A5"/>
    <w:rsid w:val="008162BC"/>
    <w:rsid w:val="0081651C"/>
    <w:rsid w:val="0081678C"/>
    <w:rsid w:val="00816805"/>
    <w:rsid w:val="0081683F"/>
    <w:rsid w:val="008170E4"/>
    <w:rsid w:val="00817416"/>
    <w:rsid w:val="00817675"/>
    <w:rsid w:val="00817698"/>
    <w:rsid w:val="00817756"/>
    <w:rsid w:val="008178EF"/>
    <w:rsid w:val="00817976"/>
    <w:rsid w:val="00817A4F"/>
    <w:rsid w:val="00817CAB"/>
    <w:rsid w:val="00817E78"/>
    <w:rsid w:val="00817ED7"/>
    <w:rsid w:val="00817F59"/>
    <w:rsid w:val="0082042D"/>
    <w:rsid w:val="00820556"/>
    <w:rsid w:val="0082065B"/>
    <w:rsid w:val="008206E8"/>
    <w:rsid w:val="00820740"/>
    <w:rsid w:val="008208EE"/>
    <w:rsid w:val="00820E69"/>
    <w:rsid w:val="00821081"/>
    <w:rsid w:val="0082117E"/>
    <w:rsid w:val="008215A4"/>
    <w:rsid w:val="008215AB"/>
    <w:rsid w:val="00821C43"/>
    <w:rsid w:val="00821C9A"/>
    <w:rsid w:val="00822709"/>
    <w:rsid w:val="0082277F"/>
    <w:rsid w:val="008227BD"/>
    <w:rsid w:val="00822B6A"/>
    <w:rsid w:val="00822CE0"/>
    <w:rsid w:val="00822E5E"/>
    <w:rsid w:val="00822FE5"/>
    <w:rsid w:val="008237CA"/>
    <w:rsid w:val="008238C9"/>
    <w:rsid w:val="0082399D"/>
    <w:rsid w:val="00824127"/>
    <w:rsid w:val="0082429D"/>
    <w:rsid w:val="008243C5"/>
    <w:rsid w:val="008253BA"/>
    <w:rsid w:val="0082565F"/>
    <w:rsid w:val="00825B67"/>
    <w:rsid w:val="00825E29"/>
    <w:rsid w:val="00825E59"/>
    <w:rsid w:val="00826251"/>
    <w:rsid w:val="0082633B"/>
    <w:rsid w:val="00826380"/>
    <w:rsid w:val="008264E8"/>
    <w:rsid w:val="00826617"/>
    <w:rsid w:val="0082663C"/>
    <w:rsid w:val="008269B0"/>
    <w:rsid w:val="00826ACB"/>
    <w:rsid w:val="00826D3D"/>
    <w:rsid w:val="00826F63"/>
    <w:rsid w:val="00827016"/>
    <w:rsid w:val="0082729F"/>
    <w:rsid w:val="008272D9"/>
    <w:rsid w:val="00827609"/>
    <w:rsid w:val="00827871"/>
    <w:rsid w:val="00827B34"/>
    <w:rsid w:val="00827D92"/>
    <w:rsid w:val="008300BF"/>
    <w:rsid w:val="008300E8"/>
    <w:rsid w:val="00830170"/>
    <w:rsid w:val="0083022A"/>
    <w:rsid w:val="00830290"/>
    <w:rsid w:val="008302B3"/>
    <w:rsid w:val="008304C0"/>
    <w:rsid w:val="008309A0"/>
    <w:rsid w:val="00830A12"/>
    <w:rsid w:val="00830DEB"/>
    <w:rsid w:val="008313B5"/>
    <w:rsid w:val="008314FB"/>
    <w:rsid w:val="008318F0"/>
    <w:rsid w:val="008319BE"/>
    <w:rsid w:val="00831D00"/>
    <w:rsid w:val="00831ED2"/>
    <w:rsid w:val="00831F60"/>
    <w:rsid w:val="00832232"/>
    <w:rsid w:val="008324E7"/>
    <w:rsid w:val="0083276F"/>
    <w:rsid w:val="00832865"/>
    <w:rsid w:val="008328C2"/>
    <w:rsid w:val="0083299D"/>
    <w:rsid w:val="00832A35"/>
    <w:rsid w:val="00832C27"/>
    <w:rsid w:val="00832D3B"/>
    <w:rsid w:val="00832E10"/>
    <w:rsid w:val="00832E33"/>
    <w:rsid w:val="008332BC"/>
    <w:rsid w:val="008335A0"/>
    <w:rsid w:val="00833B87"/>
    <w:rsid w:val="00833DC8"/>
    <w:rsid w:val="0083402B"/>
    <w:rsid w:val="008343C4"/>
    <w:rsid w:val="008346C7"/>
    <w:rsid w:val="008346E0"/>
    <w:rsid w:val="0083480B"/>
    <w:rsid w:val="00834A5A"/>
    <w:rsid w:val="00834E7B"/>
    <w:rsid w:val="0083517B"/>
    <w:rsid w:val="00835202"/>
    <w:rsid w:val="00835387"/>
    <w:rsid w:val="008358F7"/>
    <w:rsid w:val="00835988"/>
    <w:rsid w:val="00835D38"/>
    <w:rsid w:val="00835E0D"/>
    <w:rsid w:val="00836007"/>
    <w:rsid w:val="00836A2F"/>
    <w:rsid w:val="008371AB"/>
    <w:rsid w:val="008376BA"/>
    <w:rsid w:val="00837730"/>
    <w:rsid w:val="00837A2C"/>
    <w:rsid w:val="00837A9F"/>
    <w:rsid w:val="00837E8A"/>
    <w:rsid w:val="00837FB5"/>
    <w:rsid w:val="00837FF0"/>
    <w:rsid w:val="00840259"/>
    <w:rsid w:val="0084036B"/>
    <w:rsid w:val="008403D1"/>
    <w:rsid w:val="008408B3"/>
    <w:rsid w:val="008408FB"/>
    <w:rsid w:val="008409D4"/>
    <w:rsid w:val="00840AE9"/>
    <w:rsid w:val="00840B86"/>
    <w:rsid w:val="00840E62"/>
    <w:rsid w:val="00840F36"/>
    <w:rsid w:val="00841085"/>
    <w:rsid w:val="0084130E"/>
    <w:rsid w:val="008417A2"/>
    <w:rsid w:val="00841884"/>
    <w:rsid w:val="008418C0"/>
    <w:rsid w:val="00841925"/>
    <w:rsid w:val="00841B10"/>
    <w:rsid w:val="00841D97"/>
    <w:rsid w:val="00841DB6"/>
    <w:rsid w:val="00841F9D"/>
    <w:rsid w:val="00842309"/>
    <w:rsid w:val="0084244E"/>
    <w:rsid w:val="008424CC"/>
    <w:rsid w:val="008428CE"/>
    <w:rsid w:val="00842C58"/>
    <w:rsid w:val="00843507"/>
    <w:rsid w:val="008436FF"/>
    <w:rsid w:val="00843818"/>
    <w:rsid w:val="00843837"/>
    <w:rsid w:val="0084385B"/>
    <w:rsid w:val="00843AA0"/>
    <w:rsid w:val="00843B43"/>
    <w:rsid w:val="00843EAA"/>
    <w:rsid w:val="00843F3F"/>
    <w:rsid w:val="00844096"/>
    <w:rsid w:val="008441BF"/>
    <w:rsid w:val="0084426A"/>
    <w:rsid w:val="0084434D"/>
    <w:rsid w:val="0084439C"/>
    <w:rsid w:val="00844A43"/>
    <w:rsid w:val="00844C91"/>
    <w:rsid w:val="00844CE6"/>
    <w:rsid w:val="00844F7B"/>
    <w:rsid w:val="00844FCF"/>
    <w:rsid w:val="0084503C"/>
    <w:rsid w:val="00845104"/>
    <w:rsid w:val="00845380"/>
    <w:rsid w:val="00845593"/>
    <w:rsid w:val="008455AA"/>
    <w:rsid w:val="00845708"/>
    <w:rsid w:val="00845765"/>
    <w:rsid w:val="0084581B"/>
    <w:rsid w:val="00845C7C"/>
    <w:rsid w:val="00845CB5"/>
    <w:rsid w:val="0084600B"/>
    <w:rsid w:val="0084605A"/>
    <w:rsid w:val="0084608D"/>
    <w:rsid w:val="008460BA"/>
    <w:rsid w:val="008461DD"/>
    <w:rsid w:val="008462B5"/>
    <w:rsid w:val="008467C9"/>
    <w:rsid w:val="00846862"/>
    <w:rsid w:val="00846A7E"/>
    <w:rsid w:val="00846AAD"/>
    <w:rsid w:val="00846BB6"/>
    <w:rsid w:val="00846CC2"/>
    <w:rsid w:val="00846DA2"/>
    <w:rsid w:val="00846E82"/>
    <w:rsid w:val="00847163"/>
    <w:rsid w:val="00847165"/>
    <w:rsid w:val="00847254"/>
    <w:rsid w:val="008472A5"/>
    <w:rsid w:val="0084730C"/>
    <w:rsid w:val="008475DB"/>
    <w:rsid w:val="0084784E"/>
    <w:rsid w:val="00847AA6"/>
    <w:rsid w:val="00847BF3"/>
    <w:rsid w:val="00847CB0"/>
    <w:rsid w:val="00847DD9"/>
    <w:rsid w:val="00850013"/>
    <w:rsid w:val="0085014B"/>
    <w:rsid w:val="008501B1"/>
    <w:rsid w:val="00850655"/>
    <w:rsid w:val="008506F3"/>
    <w:rsid w:val="00850772"/>
    <w:rsid w:val="008507C3"/>
    <w:rsid w:val="00850ADD"/>
    <w:rsid w:val="00850D1A"/>
    <w:rsid w:val="00850EB1"/>
    <w:rsid w:val="00851113"/>
    <w:rsid w:val="0085125A"/>
    <w:rsid w:val="00851260"/>
    <w:rsid w:val="0085158B"/>
    <w:rsid w:val="00851991"/>
    <w:rsid w:val="00851AC6"/>
    <w:rsid w:val="00851C2D"/>
    <w:rsid w:val="00851D6F"/>
    <w:rsid w:val="00851D72"/>
    <w:rsid w:val="00852003"/>
    <w:rsid w:val="0085208D"/>
    <w:rsid w:val="00852148"/>
    <w:rsid w:val="00852BD4"/>
    <w:rsid w:val="00852C80"/>
    <w:rsid w:val="00852DFE"/>
    <w:rsid w:val="00852F41"/>
    <w:rsid w:val="0085342E"/>
    <w:rsid w:val="008534BA"/>
    <w:rsid w:val="00853648"/>
    <w:rsid w:val="0085375D"/>
    <w:rsid w:val="0085385A"/>
    <w:rsid w:val="00853C98"/>
    <w:rsid w:val="00853D17"/>
    <w:rsid w:val="00853D57"/>
    <w:rsid w:val="00854195"/>
    <w:rsid w:val="008541AC"/>
    <w:rsid w:val="00854309"/>
    <w:rsid w:val="00854472"/>
    <w:rsid w:val="008544D6"/>
    <w:rsid w:val="0085471F"/>
    <w:rsid w:val="00854804"/>
    <w:rsid w:val="008548A5"/>
    <w:rsid w:val="00854EF8"/>
    <w:rsid w:val="008550C0"/>
    <w:rsid w:val="00855188"/>
    <w:rsid w:val="00855234"/>
    <w:rsid w:val="008553EA"/>
    <w:rsid w:val="00855991"/>
    <w:rsid w:val="008559DA"/>
    <w:rsid w:val="00855B23"/>
    <w:rsid w:val="00855BE1"/>
    <w:rsid w:val="00855C88"/>
    <w:rsid w:val="0085609A"/>
    <w:rsid w:val="008562A5"/>
    <w:rsid w:val="0085636C"/>
    <w:rsid w:val="00856ABE"/>
    <w:rsid w:val="00856CB2"/>
    <w:rsid w:val="00856ED2"/>
    <w:rsid w:val="008570C3"/>
    <w:rsid w:val="008573A0"/>
    <w:rsid w:val="008574B9"/>
    <w:rsid w:val="00857C90"/>
    <w:rsid w:val="00860038"/>
    <w:rsid w:val="008604DD"/>
    <w:rsid w:val="0086052D"/>
    <w:rsid w:val="00860552"/>
    <w:rsid w:val="00860615"/>
    <w:rsid w:val="0086063C"/>
    <w:rsid w:val="00860777"/>
    <w:rsid w:val="008609BE"/>
    <w:rsid w:val="00860BB4"/>
    <w:rsid w:val="00861008"/>
    <w:rsid w:val="008615E4"/>
    <w:rsid w:val="008616F9"/>
    <w:rsid w:val="00861C77"/>
    <w:rsid w:val="00861DF9"/>
    <w:rsid w:val="00861F01"/>
    <w:rsid w:val="00861F12"/>
    <w:rsid w:val="00861FAB"/>
    <w:rsid w:val="00862020"/>
    <w:rsid w:val="008622B9"/>
    <w:rsid w:val="0086232B"/>
    <w:rsid w:val="00862491"/>
    <w:rsid w:val="00862720"/>
    <w:rsid w:val="008627CD"/>
    <w:rsid w:val="008627E9"/>
    <w:rsid w:val="008628F1"/>
    <w:rsid w:val="00862F15"/>
    <w:rsid w:val="0086301B"/>
    <w:rsid w:val="00863105"/>
    <w:rsid w:val="008632F9"/>
    <w:rsid w:val="0086352C"/>
    <w:rsid w:val="00863773"/>
    <w:rsid w:val="00863A4E"/>
    <w:rsid w:val="00863C42"/>
    <w:rsid w:val="00863C7D"/>
    <w:rsid w:val="008644F0"/>
    <w:rsid w:val="0086483F"/>
    <w:rsid w:val="00864AAE"/>
    <w:rsid w:val="00864D98"/>
    <w:rsid w:val="00864EA8"/>
    <w:rsid w:val="00864EB1"/>
    <w:rsid w:val="00865434"/>
    <w:rsid w:val="008655CC"/>
    <w:rsid w:val="00865894"/>
    <w:rsid w:val="00865BB3"/>
    <w:rsid w:val="00865CAE"/>
    <w:rsid w:val="00865E74"/>
    <w:rsid w:val="00865F32"/>
    <w:rsid w:val="008661B8"/>
    <w:rsid w:val="0086630F"/>
    <w:rsid w:val="00866584"/>
    <w:rsid w:val="008665BE"/>
    <w:rsid w:val="0086685C"/>
    <w:rsid w:val="0086696F"/>
    <w:rsid w:val="00866E8D"/>
    <w:rsid w:val="00866E9E"/>
    <w:rsid w:val="00866FBB"/>
    <w:rsid w:val="00867197"/>
    <w:rsid w:val="00867383"/>
    <w:rsid w:val="00867F31"/>
    <w:rsid w:val="00870131"/>
    <w:rsid w:val="0087034C"/>
    <w:rsid w:val="00870373"/>
    <w:rsid w:val="00870655"/>
    <w:rsid w:val="00870A9E"/>
    <w:rsid w:val="00870B39"/>
    <w:rsid w:val="008710C1"/>
    <w:rsid w:val="0087114B"/>
    <w:rsid w:val="0087117D"/>
    <w:rsid w:val="0087126A"/>
    <w:rsid w:val="00871521"/>
    <w:rsid w:val="00871911"/>
    <w:rsid w:val="00871A57"/>
    <w:rsid w:val="00871AFE"/>
    <w:rsid w:val="00871C53"/>
    <w:rsid w:val="00872069"/>
    <w:rsid w:val="008720CD"/>
    <w:rsid w:val="00872332"/>
    <w:rsid w:val="00872603"/>
    <w:rsid w:val="008726FB"/>
    <w:rsid w:val="008728AA"/>
    <w:rsid w:val="00872957"/>
    <w:rsid w:val="00872C06"/>
    <w:rsid w:val="00872C6C"/>
    <w:rsid w:val="00872D8F"/>
    <w:rsid w:val="00872E9B"/>
    <w:rsid w:val="00872F17"/>
    <w:rsid w:val="00872F1B"/>
    <w:rsid w:val="00873055"/>
    <w:rsid w:val="0087358C"/>
    <w:rsid w:val="00873919"/>
    <w:rsid w:val="0087395A"/>
    <w:rsid w:val="00873C44"/>
    <w:rsid w:val="00873D69"/>
    <w:rsid w:val="0087403C"/>
    <w:rsid w:val="00874124"/>
    <w:rsid w:val="0087449D"/>
    <w:rsid w:val="008746EC"/>
    <w:rsid w:val="0087480E"/>
    <w:rsid w:val="00874AE0"/>
    <w:rsid w:val="00874EF4"/>
    <w:rsid w:val="00874FB4"/>
    <w:rsid w:val="00875137"/>
    <w:rsid w:val="008752C4"/>
    <w:rsid w:val="00875394"/>
    <w:rsid w:val="008753F1"/>
    <w:rsid w:val="008757C3"/>
    <w:rsid w:val="00875B28"/>
    <w:rsid w:val="00875FA0"/>
    <w:rsid w:val="008760C8"/>
    <w:rsid w:val="0087657D"/>
    <w:rsid w:val="0087665F"/>
    <w:rsid w:val="008767DC"/>
    <w:rsid w:val="0087689F"/>
    <w:rsid w:val="008768EC"/>
    <w:rsid w:val="00876A1F"/>
    <w:rsid w:val="00876B2B"/>
    <w:rsid w:val="00876B54"/>
    <w:rsid w:val="008773A4"/>
    <w:rsid w:val="00877803"/>
    <w:rsid w:val="00877BB3"/>
    <w:rsid w:val="00877EC3"/>
    <w:rsid w:val="00880005"/>
    <w:rsid w:val="008802C6"/>
    <w:rsid w:val="008806E2"/>
    <w:rsid w:val="00880804"/>
    <w:rsid w:val="00880AB1"/>
    <w:rsid w:val="00880FF6"/>
    <w:rsid w:val="008810AB"/>
    <w:rsid w:val="008810F6"/>
    <w:rsid w:val="00881133"/>
    <w:rsid w:val="00881552"/>
    <w:rsid w:val="008815B9"/>
    <w:rsid w:val="00881C66"/>
    <w:rsid w:val="00881CE7"/>
    <w:rsid w:val="00881FD1"/>
    <w:rsid w:val="00882392"/>
    <w:rsid w:val="00882500"/>
    <w:rsid w:val="008827FA"/>
    <w:rsid w:val="00882A3A"/>
    <w:rsid w:val="00882EDA"/>
    <w:rsid w:val="0088307D"/>
    <w:rsid w:val="00883317"/>
    <w:rsid w:val="0088336F"/>
    <w:rsid w:val="008833BF"/>
    <w:rsid w:val="008834E5"/>
    <w:rsid w:val="00883719"/>
    <w:rsid w:val="0088392C"/>
    <w:rsid w:val="00883BE4"/>
    <w:rsid w:val="00883FBD"/>
    <w:rsid w:val="008844E0"/>
    <w:rsid w:val="00884695"/>
    <w:rsid w:val="00884714"/>
    <w:rsid w:val="00884882"/>
    <w:rsid w:val="00884883"/>
    <w:rsid w:val="00884A89"/>
    <w:rsid w:val="00884C05"/>
    <w:rsid w:val="00884CFC"/>
    <w:rsid w:val="00884FAC"/>
    <w:rsid w:val="00885049"/>
    <w:rsid w:val="00885129"/>
    <w:rsid w:val="00885248"/>
    <w:rsid w:val="008856BC"/>
    <w:rsid w:val="008859EF"/>
    <w:rsid w:val="00885DCF"/>
    <w:rsid w:val="008862E9"/>
    <w:rsid w:val="00886346"/>
    <w:rsid w:val="008863D5"/>
    <w:rsid w:val="00886571"/>
    <w:rsid w:val="00886701"/>
    <w:rsid w:val="008868A8"/>
    <w:rsid w:val="00886952"/>
    <w:rsid w:val="00886C50"/>
    <w:rsid w:val="00886E91"/>
    <w:rsid w:val="00886EBF"/>
    <w:rsid w:val="008871EF"/>
    <w:rsid w:val="0088723D"/>
    <w:rsid w:val="00887434"/>
    <w:rsid w:val="008876A6"/>
    <w:rsid w:val="00887718"/>
    <w:rsid w:val="008877CA"/>
    <w:rsid w:val="00887ACF"/>
    <w:rsid w:val="00887B9E"/>
    <w:rsid w:val="00887EF7"/>
    <w:rsid w:val="00890347"/>
    <w:rsid w:val="0089052D"/>
    <w:rsid w:val="008905F0"/>
    <w:rsid w:val="00890635"/>
    <w:rsid w:val="00890B32"/>
    <w:rsid w:val="00890F6A"/>
    <w:rsid w:val="008911D7"/>
    <w:rsid w:val="008915C9"/>
    <w:rsid w:val="0089176C"/>
    <w:rsid w:val="008918DB"/>
    <w:rsid w:val="00891B15"/>
    <w:rsid w:val="00891B55"/>
    <w:rsid w:val="00891E80"/>
    <w:rsid w:val="00892187"/>
    <w:rsid w:val="00892309"/>
    <w:rsid w:val="008925AB"/>
    <w:rsid w:val="0089260B"/>
    <w:rsid w:val="00892B25"/>
    <w:rsid w:val="00892B7D"/>
    <w:rsid w:val="00892BF4"/>
    <w:rsid w:val="00892C21"/>
    <w:rsid w:val="00892E82"/>
    <w:rsid w:val="00892F4E"/>
    <w:rsid w:val="00892FFD"/>
    <w:rsid w:val="008931B7"/>
    <w:rsid w:val="008931F0"/>
    <w:rsid w:val="00893573"/>
    <w:rsid w:val="00893750"/>
    <w:rsid w:val="008937B7"/>
    <w:rsid w:val="0089388B"/>
    <w:rsid w:val="008939EE"/>
    <w:rsid w:val="00893DD1"/>
    <w:rsid w:val="00893E38"/>
    <w:rsid w:val="008944B2"/>
    <w:rsid w:val="008945B0"/>
    <w:rsid w:val="0089481A"/>
    <w:rsid w:val="008948E7"/>
    <w:rsid w:val="00894B64"/>
    <w:rsid w:val="00894B83"/>
    <w:rsid w:val="00894FD3"/>
    <w:rsid w:val="0089521F"/>
    <w:rsid w:val="0089523B"/>
    <w:rsid w:val="00895370"/>
    <w:rsid w:val="00895556"/>
    <w:rsid w:val="008955D1"/>
    <w:rsid w:val="0089587B"/>
    <w:rsid w:val="00895C3C"/>
    <w:rsid w:val="00895F3A"/>
    <w:rsid w:val="00896058"/>
    <w:rsid w:val="008962F5"/>
    <w:rsid w:val="00896383"/>
    <w:rsid w:val="008964E6"/>
    <w:rsid w:val="008969C9"/>
    <w:rsid w:val="00896B11"/>
    <w:rsid w:val="00896CC7"/>
    <w:rsid w:val="00896FBC"/>
    <w:rsid w:val="0089706A"/>
    <w:rsid w:val="008971CD"/>
    <w:rsid w:val="0089731F"/>
    <w:rsid w:val="00897554"/>
    <w:rsid w:val="008977A6"/>
    <w:rsid w:val="008A027F"/>
    <w:rsid w:val="008A0491"/>
    <w:rsid w:val="008A09F2"/>
    <w:rsid w:val="008A0C66"/>
    <w:rsid w:val="008A1097"/>
    <w:rsid w:val="008A1145"/>
    <w:rsid w:val="008A119C"/>
    <w:rsid w:val="008A1266"/>
    <w:rsid w:val="008A1347"/>
    <w:rsid w:val="008A135E"/>
    <w:rsid w:val="008A18B6"/>
    <w:rsid w:val="008A19E9"/>
    <w:rsid w:val="008A1ADD"/>
    <w:rsid w:val="008A1C64"/>
    <w:rsid w:val="008A1CCE"/>
    <w:rsid w:val="008A2185"/>
    <w:rsid w:val="008A22C3"/>
    <w:rsid w:val="008A274D"/>
    <w:rsid w:val="008A2795"/>
    <w:rsid w:val="008A2A27"/>
    <w:rsid w:val="008A3110"/>
    <w:rsid w:val="008A380E"/>
    <w:rsid w:val="008A3A2E"/>
    <w:rsid w:val="008A3E5B"/>
    <w:rsid w:val="008A3EC1"/>
    <w:rsid w:val="008A4209"/>
    <w:rsid w:val="008A42C0"/>
    <w:rsid w:val="008A4415"/>
    <w:rsid w:val="008A44FB"/>
    <w:rsid w:val="008A4A63"/>
    <w:rsid w:val="008A4EF0"/>
    <w:rsid w:val="008A4F10"/>
    <w:rsid w:val="008A5196"/>
    <w:rsid w:val="008A51B2"/>
    <w:rsid w:val="008A5412"/>
    <w:rsid w:val="008A5752"/>
    <w:rsid w:val="008A5AA5"/>
    <w:rsid w:val="008A5EDA"/>
    <w:rsid w:val="008A6098"/>
    <w:rsid w:val="008A627E"/>
    <w:rsid w:val="008A63B2"/>
    <w:rsid w:val="008A649E"/>
    <w:rsid w:val="008A664A"/>
    <w:rsid w:val="008A68D3"/>
    <w:rsid w:val="008A6CBA"/>
    <w:rsid w:val="008A6E69"/>
    <w:rsid w:val="008A70B1"/>
    <w:rsid w:val="008A7224"/>
    <w:rsid w:val="008A7284"/>
    <w:rsid w:val="008A748B"/>
    <w:rsid w:val="008A7662"/>
    <w:rsid w:val="008A7958"/>
    <w:rsid w:val="008A796B"/>
    <w:rsid w:val="008B007B"/>
    <w:rsid w:val="008B0269"/>
    <w:rsid w:val="008B042B"/>
    <w:rsid w:val="008B04F1"/>
    <w:rsid w:val="008B05DF"/>
    <w:rsid w:val="008B06A5"/>
    <w:rsid w:val="008B0920"/>
    <w:rsid w:val="008B0924"/>
    <w:rsid w:val="008B0B44"/>
    <w:rsid w:val="008B0D74"/>
    <w:rsid w:val="008B0F98"/>
    <w:rsid w:val="008B10E1"/>
    <w:rsid w:val="008B1530"/>
    <w:rsid w:val="008B16BE"/>
    <w:rsid w:val="008B18D9"/>
    <w:rsid w:val="008B19B1"/>
    <w:rsid w:val="008B1D03"/>
    <w:rsid w:val="008B1D21"/>
    <w:rsid w:val="008B1E3F"/>
    <w:rsid w:val="008B2268"/>
    <w:rsid w:val="008B248D"/>
    <w:rsid w:val="008B279A"/>
    <w:rsid w:val="008B2A68"/>
    <w:rsid w:val="008B2E7E"/>
    <w:rsid w:val="008B2E82"/>
    <w:rsid w:val="008B2FA3"/>
    <w:rsid w:val="008B322C"/>
    <w:rsid w:val="008B3727"/>
    <w:rsid w:val="008B394E"/>
    <w:rsid w:val="008B3A4F"/>
    <w:rsid w:val="008B3B0B"/>
    <w:rsid w:val="008B3DD6"/>
    <w:rsid w:val="008B3F67"/>
    <w:rsid w:val="008B4018"/>
    <w:rsid w:val="008B4287"/>
    <w:rsid w:val="008B4665"/>
    <w:rsid w:val="008B495B"/>
    <w:rsid w:val="008B4A4D"/>
    <w:rsid w:val="008B4CCB"/>
    <w:rsid w:val="008B5020"/>
    <w:rsid w:val="008B5562"/>
    <w:rsid w:val="008B57A2"/>
    <w:rsid w:val="008B5A55"/>
    <w:rsid w:val="008B5B1D"/>
    <w:rsid w:val="008B60F6"/>
    <w:rsid w:val="008B63AC"/>
    <w:rsid w:val="008B6608"/>
    <w:rsid w:val="008B67C4"/>
    <w:rsid w:val="008B6B4C"/>
    <w:rsid w:val="008B6E7C"/>
    <w:rsid w:val="008B7068"/>
    <w:rsid w:val="008B710F"/>
    <w:rsid w:val="008B73F5"/>
    <w:rsid w:val="008B741F"/>
    <w:rsid w:val="008B7855"/>
    <w:rsid w:val="008B7AB0"/>
    <w:rsid w:val="008B7D4B"/>
    <w:rsid w:val="008B7E38"/>
    <w:rsid w:val="008C014B"/>
    <w:rsid w:val="008C0285"/>
    <w:rsid w:val="008C0564"/>
    <w:rsid w:val="008C062E"/>
    <w:rsid w:val="008C07C3"/>
    <w:rsid w:val="008C0DDE"/>
    <w:rsid w:val="008C11A7"/>
    <w:rsid w:val="008C1BF1"/>
    <w:rsid w:val="008C1C18"/>
    <w:rsid w:val="008C1C79"/>
    <w:rsid w:val="008C1C7B"/>
    <w:rsid w:val="008C1C9D"/>
    <w:rsid w:val="008C2401"/>
    <w:rsid w:val="008C244D"/>
    <w:rsid w:val="008C2A5A"/>
    <w:rsid w:val="008C2BB4"/>
    <w:rsid w:val="008C2CB7"/>
    <w:rsid w:val="008C2CE2"/>
    <w:rsid w:val="008C3013"/>
    <w:rsid w:val="008C3068"/>
    <w:rsid w:val="008C30A6"/>
    <w:rsid w:val="008C30DC"/>
    <w:rsid w:val="008C315D"/>
    <w:rsid w:val="008C3186"/>
    <w:rsid w:val="008C3399"/>
    <w:rsid w:val="008C359D"/>
    <w:rsid w:val="008C3707"/>
    <w:rsid w:val="008C38C7"/>
    <w:rsid w:val="008C3976"/>
    <w:rsid w:val="008C3C0D"/>
    <w:rsid w:val="008C3EEF"/>
    <w:rsid w:val="008C418D"/>
    <w:rsid w:val="008C450B"/>
    <w:rsid w:val="008C4632"/>
    <w:rsid w:val="008C4668"/>
    <w:rsid w:val="008C46D4"/>
    <w:rsid w:val="008C47FF"/>
    <w:rsid w:val="008C48AC"/>
    <w:rsid w:val="008C4A19"/>
    <w:rsid w:val="008C4A86"/>
    <w:rsid w:val="008C4ADD"/>
    <w:rsid w:val="008C4B93"/>
    <w:rsid w:val="008C4D2D"/>
    <w:rsid w:val="008C5046"/>
    <w:rsid w:val="008C5561"/>
    <w:rsid w:val="008C5A1B"/>
    <w:rsid w:val="008C5AFA"/>
    <w:rsid w:val="008C5C4D"/>
    <w:rsid w:val="008C5D5A"/>
    <w:rsid w:val="008C5D9E"/>
    <w:rsid w:val="008C60DF"/>
    <w:rsid w:val="008C6291"/>
    <w:rsid w:val="008C63F4"/>
    <w:rsid w:val="008C6A15"/>
    <w:rsid w:val="008C6D46"/>
    <w:rsid w:val="008C6E1B"/>
    <w:rsid w:val="008C6E2B"/>
    <w:rsid w:val="008C6E4B"/>
    <w:rsid w:val="008C790F"/>
    <w:rsid w:val="008C7A72"/>
    <w:rsid w:val="008C7B76"/>
    <w:rsid w:val="008C7FDF"/>
    <w:rsid w:val="008D0071"/>
    <w:rsid w:val="008D02BF"/>
    <w:rsid w:val="008D0349"/>
    <w:rsid w:val="008D0439"/>
    <w:rsid w:val="008D0702"/>
    <w:rsid w:val="008D086E"/>
    <w:rsid w:val="008D08A8"/>
    <w:rsid w:val="008D090B"/>
    <w:rsid w:val="008D0D4D"/>
    <w:rsid w:val="008D0DFC"/>
    <w:rsid w:val="008D0EED"/>
    <w:rsid w:val="008D140E"/>
    <w:rsid w:val="008D166D"/>
    <w:rsid w:val="008D1916"/>
    <w:rsid w:val="008D1E55"/>
    <w:rsid w:val="008D2096"/>
    <w:rsid w:val="008D2158"/>
    <w:rsid w:val="008D21C7"/>
    <w:rsid w:val="008D24E4"/>
    <w:rsid w:val="008D26D9"/>
    <w:rsid w:val="008D28E4"/>
    <w:rsid w:val="008D290C"/>
    <w:rsid w:val="008D2943"/>
    <w:rsid w:val="008D29DE"/>
    <w:rsid w:val="008D2C85"/>
    <w:rsid w:val="008D305D"/>
    <w:rsid w:val="008D31CD"/>
    <w:rsid w:val="008D31F5"/>
    <w:rsid w:val="008D33E1"/>
    <w:rsid w:val="008D3470"/>
    <w:rsid w:val="008D356E"/>
    <w:rsid w:val="008D35B6"/>
    <w:rsid w:val="008D3754"/>
    <w:rsid w:val="008D39C6"/>
    <w:rsid w:val="008D39DF"/>
    <w:rsid w:val="008D3B75"/>
    <w:rsid w:val="008D3CBD"/>
    <w:rsid w:val="008D3DBF"/>
    <w:rsid w:val="008D409A"/>
    <w:rsid w:val="008D41D6"/>
    <w:rsid w:val="008D44C9"/>
    <w:rsid w:val="008D4500"/>
    <w:rsid w:val="008D451F"/>
    <w:rsid w:val="008D47FF"/>
    <w:rsid w:val="008D4A98"/>
    <w:rsid w:val="008D4FFB"/>
    <w:rsid w:val="008D52CC"/>
    <w:rsid w:val="008D5324"/>
    <w:rsid w:val="008D5388"/>
    <w:rsid w:val="008D55A7"/>
    <w:rsid w:val="008D55BB"/>
    <w:rsid w:val="008D5713"/>
    <w:rsid w:val="008D58AB"/>
    <w:rsid w:val="008D59B4"/>
    <w:rsid w:val="008D5F7F"/>
    <w:rsid w:val="008D6689"/>
    <w:rsid w:val="008D67FD"/>
    <w:rsid w:val="008D68E3"/>
    <w:rsid w:val="008D6BBE"/>
    <w:rsid w:val="008D6E8F"/>
    <w:rsid w:val="008D70A4"/>
    <w:rsid w:val="008D7CBC"/>
    <w:rsid w:val="008D7CED"/>
    <w:rsid w:val="008D7DF9"/>
    <w:rsid w:val="008D7F73"/>
    <w:rsid w:val="008E000C"/>
    <w:rsid w:val="008E0165"/>
    <w:rsid w:val="008E030B"/>
    <w:rsid w:val="008E078F"/>
    <w:rsid w:val="008E0810"/>
    <w:rsid w:val="008E082F"/>
    <w:rsid w:val="008E08F3"/>
    <w:rsid w:val="008E0A63"/>
    <w:rsid w:val="008E0B52"/>
    <w:rsid w:val="008E1255"/>
    <w:rsid w:val="008E1301"/>
    <w:rsid w:val="008E17C2"/>
    <w:rsid w:val="008E1870"/>
    <w:rsid w:val="008E1A8F"/>
    <w:rsid w:val="008E2091"/>
    <w:rsid w:val="008E21F1"/>
    <w:rsid w:val="008E2205"/>
    <w:rsid w:val="008E2433"/>
    <w:rsid w:val="008E247E"/>
    <w:rsid w:val="008E24A6"/>
    <w:rsid w:val="008E24BB"/>
    <w:rsid w:val="008E27D6"/>
    <w:rsid w:val="008E2879"/>
    <w:rsid w:val="008E28AB"/>
    <w:rsid w:val="008E2991"/>
    <w:rsid w:val="008E2AD3"/>
    <w:rsid w:val="008E2B68"/>
    <w:rsid w:val="008E2CB5"/>
    <w:rsid w:val="008E2DBC"/>
    <w:rsid w:val="008E2FD4"/>
    <w:rsid w:val="008E30EF"/>
    <w:rsid w:val="008E3136"/>
    <w:rsid w:val="008E3412"/>
    <w:rsid w:val="008E39C9"/>
    <w:rsid w:val="008E3A10"/>
    <w:rsid w:val="008E3A78"/>
    <w:rsid w:val="008E3A7F"/>
    <w:rsid w:val="008E432E"/>
    <w:rsid w:val="008E4414"/>
    <w:rsid w:val="008E44DE"/>
    <w:rsid w:val="008E45E1"/>
    <w:rsid w:val="008E4617"/>
    <w:rsid w:val="008E4627"/>
    <w:rsid w:val="008E4801"/>
    <w:rsid w:val="008E48C0"/>
    <w:rsid w:val="008E48F1"/>
    <w:rsid w:val="008E4A2E"/>
    <w:rsid w:val="008E4E20"/>
    <w:rsid w:val="008E4F43"/>
    <w:rsid w:val="008E52FD"/>
    <w:rsid w:val="008E5472"/>
    <w:rsid w:val="008E5572"/>
    <w:rsid w:val="008E5730"/>
    <w:rsid w:val="008E57EF"/>
    <w:rsid w:val="008E58AC"/>
    <w:rsid w:val="008E59DB"/>
    <w:rsid w:val="008E5B70"/>
    <w:rsid w:val="008E5BFC"/>
    <w:rsid w:val="008E5F00"/>
    <w:rsid w:val="008E5F0E"/>
    <w:rsid w:val="008E5FAC"/>
    <w:rsid w:val="008E6276"/>
    <w:rsid w:val="008E62B2"/>
    <w:rsid w:val="008E62EA"/>
    <w:rsid w:val="008E676E"/>
    <w:rsid w:val="008E6AC3"/>
    <w:rsid w:val="008E71A5"/>
    <w:rsid w:val="008E7217"/>
    <w:rsid w:val="008E721D"/>
    <w:rsid w:val="008E73F1"/>
    <w:rsid w:val="008E7479"/>
    <w:rsid w:val="008E753F"/>
    <w:rsid w:val="008E79A8"/>
    <w:rsid w:val="008E7A83"/>
    <w:rsid w:val="008E7AB7"/>
    <w:rsid w:val="008E7CE0"/>
    <w:rsid w:val="008E7F89"/>
    <w:rsid w:val="008F014C"/>
    <w:rsid w:val="008F0271"/>
    <w:rsid w:val="008F03CF"/>
    <w:rsid w:val="008F041D"/>
    <w:rsid w:val="008F05F8"/>
    <w:rsid w:val="008F09FA"/>
    <w:rsid w:val="008F0AF8"/>
    <w:rsid w:val="008F0BB9"/>
    <w:rsid w:val="008F0C8C"/>
    <w:rsid w:val="008F0CBC"/>
    <w:rsid w:val="008F0D2C"/>
    <w:rsid w:val="008F0F2F"/>
    <w:rsid w:val="008F0F37"/>
    <w:rsid w:val="008F11C1"/>
    <w:rsid w:val="008F12B2"/>
    <w:rsid w:val="008F13C9"/>
    <w:rsid w:val="008F14B1"/>
    <w:rsid w:val="008F16CE"/>
    <w:rsid w:val="008F1A4A"/>
    <w:rsid w:val="008F1BB3"/>
    <w:rsid w:val="008F1BEC"/>
    <w:rsid w:val="008F1CBD"/>
    <w:rsid w:val="008F2229"/>
    <w:rsid w:val="008F2451"/>
    <w:rsid w:val="008F2AEB"/>
    <w:rsid w:val="008F2BC0"/>
    <w:rsid w:val="008F2D87"/>
    <w:rsid w:val="008F32D3"/>
    <w:rsid w:val="008F3403"/>
    <w:rsid w:val="008F372A"/>
    <w:rsid w:val="008F372B"/>
    <w:rsid w:val="008F3B48"/>
    <w:rsid w:val="008F3C3D"/>
    <w:rsid w:val="008F3CF8"/>
    <w:rsid w:val="008F403B"/>
    <w:rsid w:val="008F404C"/>
    <w:rsid w:val="008F4093"/>
    <w:rsid w:val="008F40F8"/>
    <w:rsid w:val="008F41C0"/>
    <w:rsid w:val="008F4283"/>
    <w:rsid w:val="008F4DC8"/>
    <w:rsid w:val="008F4E9D"/>
    <w:rsid w:val="008F539A"/>
    <w:rsid w:val="008F54CD"/>
    <w:rsid w:val="008F598F"/>
    <w:rsid w:val="008F5E4C"/>
    <w:rsid w:val="008F5ED8"/>
    <w:rsid w:val="008F60FD"/>
    <w:rsid w:val="008F66FC"/>
    <w:rsid w:val="008F693B"/>
    <w:rsid w:val="008F6D24"/>
    <w:rsid w:val="008F6FAA"/>
    <w:rsid w:val="008F755B"/>
    <w:rsid w:val="008F7738"/>
    <w:rsid w:val="008F779C"/>
    <w:rsid w:val="008F7935"/>
    <w:rsid w:val="008F7A3F"/>
    <w:rsid w:val="008F7B54"/>
    <w:rsid w:val="008F7BFF"/>
    <w:rsid w:val="008F7F65"/>
    <w:rsid w:val="00900134"/>
    <w:rsid w:val="00900372"/>
    <w:rsid w:val="00900BD4"/>
    <w:rsid w:val="00900CAA"/>
    <w:rsid w:val="00900D72"/>
    <w:rsid w:val="00901048"/>
    <w:rsid w:val="0090118C"/>
    <w:rsid w:val="0090127A"/>
    <w:rsid w:val="0090134E"/>
    <w:rsid w:val="00901402"/>
    <w:rsid w:val="00901927"/>
    <w:rsid w:val="00901B65"/>
    <w:rsid w:val="00901B98"/>
    <w:rsid w:val="00901CF2"/>
    <w:rsid w:val="00901F64"/>
    <w:rsid w:val="00902250"/>
    <w:rsid w:val="00902277"/>
    <w:rsid w:val="00902470"/>
    <w:rsid w:val="00902653"/>
    <w:rsid w:val="009027D2"/>
    <w:rsid w:val="00902CA9"/>
    <w:rsid w:val="00902D88"/>
    <w:rsid w:val="00903015"/>
    <w:rsid w:val="009030B8"/>
    <w:rsid w:val="0090314B"/>
    <w:rsid w:val="00903264"/>
    <w:rsid w:val="00903432"/>
    <w:rsid w:val="009038A3"/>
    <w:rsid w:val="0090397D"/>
    <w:rsid w:val="0090398A"/>
    <w:rsid w:val="00903E11"/>
    <w:rsid w:val="00903F74"/>
    <w:rsid w:val="00903FBC"/>
    <w:rsid w:val="00903FC4"/>
    <w:rsid w:val="00904154"/>
    <w:rsid w:val="0090434C"/>
    <w:rsid w:val="00904484"/>
    <w:rsid w:val="0090479B"/>
    <w:rsid w:val="009047B4"/>
    <w:rsid w:val="009048E7"/>
    <w:rsid w:val="00904E32"/>
    <w:rsid w:val="00904FB9"/>
    <w:rsid w:val="00905050"/>
    <w:rsid w:val="00905057"/>
    <w:rsid w:val="0090517D"/>
    <w:rsid w:val="00905399"/>
    <w:rsid w:val="0090541F"/>
    <w:rsid w:val="00905464"/>
    <w:rsid w:val="009055E7"/>
    <w:rsid w:val="009056E8"/>
    <w:rsid w:val="00905F0F"/>
    <w:rsid w:val="00905FB0"/>
    <w:rsid w:val="0090629A"/>
    <w:rsid w:val="0090665F"/>
    <w:rsid w:val="00906867"/>
    <w:rsid w:val="00906AE7"/>
    <w:rsid w:val="00906C09"/>
    <w:rsid w:val="00906CD1"/>
    <w:rsid w:val="00907001"/>
    <w:rsid w:val="00907026"/>
    <w:rsid w:val="009076F3"/>
    <w:rsid w:val="00907863"/>
    <w:rsid w:val="009078D7"/>
    <w:rsid w:val="00907A0E"/>
    <w:rsid w:val="00907C83"/>
    <w:rsid w:val="00910212"/>
    <w:rsid w:val="009105BC"/>
    <w:rsid w:val="00910655"/>
    <w:rsid w:val="00910786"/>
    <w:rsid w:val="0091096E"/>
    <w:rsid w:val="00910D0C"/>
    <w:rsid w:val="0091124D"/>
    <w:rsid w:val="009113A4"/>
    <w:rsid w:val="00911592"/>
    <w:rsid w:val="009117C3"/>
    <w:rsid w:val="00911A6F"/>
    <w:rsid w:val="00911B68"/>
    <w:rsid w:val="00911C45"/>
    <w:rsid w:val="00912088"/>
    <w:rsid w:val="0091216E"/>
    <w:rsid w:val="0091229D"/>
    <w:rsid w:val="009122B5"/>
    <w:rsid w:val="009122E3"/>
    <w:rsid w:val="00912674"/>
    <w:rsid w:val="00912706"/>
    <w:rsid w:val="00912748"/>
    <w:rsid w:val="00912806"/>
    <w:rsid w:val="00913946"/>
    <w:rsid w:val="00913B75"/>
    <w:rsid w:val="00913DA0"/>
    <w:rsid w:val="00913FE7"/>
    <w:rsid w:val="009141BA"/>
    <w:rsid w:val="009141C5"/>
    <w:rsid w:val="00914436"/>
    <w:rsid w:val="009145E4"/>
    <w:rsid w:val="009147DD"/>
    <w:rsid w:val="009148A8"/>
    <w:rsid w:val="009148E2"/>
    <w:rsid w:val="009149AD"/>
    <w:rsid w:val="009149CA"/>
    <w:rsid w:val="00914B0C"/>
    <w:rsid w:val="00914B27"/>
    <w:rsid w:val="00914CD6"/>
    <w:rsid w:val="00914F70"/>
    <w:rsid w:val="00915592"/>
    <w:rsid w:val="0091561D"/>
    <w:rsid w:val="00915896"/>
    <w:rsid w:val="00915B8F"/>
    <w:rsid w:val="00915C3B"/>
    <w:rsid w:val="00915C9D"/>
    <w:rsid w:val="009161E7"/>
    <w:rsid w:val="00916295"/>
    <w:rsid w:val="00916299"/>
    <w:rsid w:val="00916404"/>
    <w:rsid w:val="009164A8"/>
    <w:rsid w:val="00916707"/>
    <w:rsid w:val="00916914"/>
    <w:rsid w:val="00916A1C"/>
    <w:rsid w:val="00917121"/>
    <w:rsid w:val="0091728E"/>
    <w:rsid w:val="009173DA"/>
    <w:rsid w:val="00917405"/>
    <w:rsid w:val="00917475"/>
    <w:rsid w:val="00917751"/>
    <w:rsid w:val="00917C55"/>
    <w:rsid w:val="00917E2A"/>
    <w:rsid w:val="00920019"/>
    <w:rsid w:val="009200A4"/>
    <w:rsid w:val="009200B2"/>
    <w:rsid w:val="00920286"/>
    <w:rsid w:val="00920395"/>
    <w:rsid w:val="009203D7"/>
    <w:rsid w:val="009205D6"/>
    <w:rsid w:val="009206A3"/>
    <w:rsid w:val="00920709"/>
    <w:rsid w:val="00920802"/>
    <w:rsid w:val="00920D77"/>
    <w:rsid w:val="00920D9C"/>
    <w:rsid w:val="00920EA3"/>
    <w:rsid w:val="00921140"/>
    <w:rsid w:val="00921141"/>
    <w:rsid w:val="009212C1"/>
    <w:rsid w:val="00921358"/>
    <w:rsid w:val="009216EB"/>
    <w:rsid w:val="0092185F"/>
    <w:rsid w:val="00921994"/>
    <w:rsid w:val="00921C84"/>
    <w:rsid w:val="00921E9B"/>
    <w:rsid w:val="00921FEA"/>
    <w:rsid w:val="0092270D"/>
    <w:rsid w:val="0092287C"/>
    <w:rsid w:val="009229A0"/>
    <w:rsid w:val="00922ADB"/>
    <w:rsid w:val="00922B6F"/>
    <w:rsid w:val="00922C47"/>
    <w:rsid w:val="00922D0B"/>
    <w:rsid w:val="00922D1D"/>
    <w:rsid w:val="009231B2"/>
    <w:rsid w:val="00923201"/>
    <w:rsid w:val="00923229"/>
    <w:rsid w:val="0092325E"/>
    <w:rsid w:val="00923513"/>
    <w:rsid w:val="009238B0"/>
    <w:rsid w:val="009238FD"/>
    <w:rsid w:val="00923CE1"/>
    <w:rsid w:val="00923D3B"/>
    <w:rsid w:val="00923EBF"/>
    <w:rsid w:val="009241DD"/>
    <w:rsid w:val="0092449F"/>
    <w:rsid w:val="00924520"/>
    <w:rsid w:val="00924790"/>
    <w:rsid w:val="00924865"/>
    <w:rsid w:val="00924897"/>
    <w:rsid w:val="00924BBE"/>
    <w:rsid w:val="00924CA8"/>
    <w:rsid w:val="00924DB1"/>
    <w:rsid w:val="00924EEE"/>
    <w:rsid w:val="0092508C"/>
    <w:rsid w:val="0092547E"/>
    <w:rsid w:val="00925552"/>
    <w:rsid w:val="0092560F"/>
    <w:rsid w:val="0092562D"/>
    <w:rsid w:val="00925631"/>
    <w:rsid w:val="00925798"/>
    <w:rsid w:val="009257D9"/>
    <w:rsid w:val="009258D0"/>
    <w:rsid w:val="00926070"/>
    <w:rsid w:val="009261AC"/>
    <w:rsid w:val="009262C8"/>
    <w:rsid w:val="00926301"/>
    <w:rsid w:val="00926A00"/>
    <w:rsid w:val="00926A0C"/>
    <w:rsid w:val="00926D6B"/>
    <w:rsid w:val="00926EC4"/>
    <w:rsid w:val="00926F2E"/>
    <w:rsid w:val="00926F30"/>
    <w:rsid w:val="0092710A"/>
    <w:rsid w:val="00927227"/>
    <w:rsid w:val="009272B1"/>
    <w:rsid w:val="00927403"/>
    <w:rsid w:val="0092741C"/>
    <w:rsid w:val="009279C0"/>
    <w:rsid w:val="00927A87"/>
    <w:rsid w:val="00927D56"/>
    <w:rsid w:val="00927DCA"/>
    <w:rsid w:val="00927E38"/>
    <w:rsid w:val="009305C2"/>
    <w:rsid w:val="00930820"/>
    <w:rsid w:val="009308AC"/>
    <w:rsid w:val="00931145"/>
    <w:rsid w:val="009313F1"/>
    <w:rsid w:val="00931406"/>
    <w:rsid w:val="00931474"/>
    <w:rsid w:val="009314B4"/>
    <w:rsid w:val="0093185B"/>
    <w:rsid w:val="009319D7"/>
    <w:rsid w:val="00931A54"/>
    <w:rsid w:val="00931E11"/>
    <w:rsid w:val="009320C5"/>
    <w:rsid w:val="009321B0"/>
    <w:rsid w:val="00932471"/>
    <w:rsid w:val="00932899"/>
    <w:rsid w:val="00932948"/>
    <w:rsid w:val="00932B38"/>
    <w:rsid w:val="00933231"/>
    <w:rsid w:val="009333D2"/>
    <w:rsid w:val="00933616"/>
    <w:rsid w:val="009336C8"/>
    <w:rsid w:val="00933B39"/>
    <w:rsid w:val="00933BF7"/>
    <w:rsid w:val="00933D6F"/>
    <w:rsid w:val="00933E5C"/>
    <w:rsid w:val="00934042"/>
    <w:rsid w:val="00934065"/>
    <w:rsid w:val="00934102"/>
    <w:rsid w:val="009341EC"/>
    <w:rsid w:val="00934359"/>
    <w:rsid w:val="0093443F"/>
    <w:rsid w:val="00934482"/>
    <w:rsid w:val="00934BDC"/>
    <w:rsid w:val="00935077"/>
    <w:rsid w:val="009352F3"/>
    <w:rsid w:val="009354D3"/>
    <w:rsid w:val="009354E1"/>
    <w:rsid w:val="009356BB"/>
    <w:rsid w:val="00935A47"/>
    <w:rsid w:val="00935DC5"/>
    <w:rsid w:val="00935ED7"/>
    <w:rsid w:val="00935F75"/>
    <w:rsid w:val="00935FB1"/>
    <w:rsid w:val="009363ED"/>
    <w:rsid w:val="00936B80"/>
    <w:rsid w:val="00936D7E"/>
    <w:rsid w:val="00936DE9"/>
    <w:rsid w:val="0093715D"/>
    <w:rsid w:val="00937535"/>
    <w:rsid w:val="009375DB"/>
    <w:rsid w:val="00937749"/>
    <w:rsid w:val="00937768"/>
    <w:rsid w:val="009377A9"/>
    <w:rsid w:val="0093791E"/>
    <w:rsid w:val="00937BEC"/>
    <w:rsid w:val="00937E3C"/>
    <w:rsid w:val="00937E92"/>
    <w:rsid w:val="00937EAA"/>
    <w:rsid w:val="00937F58"/>
    <w:rsid w:val="00937F80"/>
    <w:rsid w:val="009404FD"/>
    <w:rsid w:val="0094075D"/>
    <w:rsid w:val="00940BC2"/>
    <w:rsid w:val="00940C9A"/>
    <w:rsid w:val="00940D02"/>
    <w:rsid w:val="00940F43"/>
    <w:rsid w:val="00940FA0"/>
    <w:rsid w:val="0094101E"/>
    <w:rsid w:val="0094130C"/>
    <w:rsid w:val="00941473"/>
    <w:rsid w:val="0094170C"/>
    <w:rsid w:val="009417AE"/>
    <w:rsid w:val="00941C23"/>
    <w:rsid w:val="00941F0D"/>
    <w:rsid w:val="009421EF"/>
    <w:rsid w:val="00942530"/>
    <w:rsid w:val="00942870"/>
    <w:rsid w:val="00942BB7"/>
    <w:rsid w:val="00942CA0"/>
    <w:rsid w:val="00942F09"/>
    <w:rsid w:val="00943172"/>
    <w:rsid w:val="00943298"/>
    <w:rsid w:val="00943533"/>
    <w:rsid w:val="0094370A"/>
    <w:rsid w:val="00943722"/>
    <w:rsid w:val="0094386B"/>
    <w:rsid w:val="009443B5"/>
    <w:rsid w:val="009443DE"/>
    <w:rsid w:val="0094449A"/>
    <w:rsid w:val="009447F5"/>
    <w:rsid w:val="00944814"/>
    <w:rsid w:val="0094490A"/>
    <w:rsid w:val="00944A8D"/>
    <w:rsid w:val="00944BAE"/>
    <w:rsid w:val="00944BCF"/>
    <w:rsid w:val="00944C62"/>
    <w:rsid w:val="00944CAB"/>
    <w:rsid w:val="00944CCA"/>
    <w:rsid w:val="00944E25"/>
    <w:rsid w:val="009451BF"/>
    <w:rsid w:val="00945262"/>
    <w:rsid w:val="00945460"/>
    <w:rsid w:val="009454B3"/>
    <w:rsid w:val="0094553A"/>
    <w:rsid w:val="0094558A"/>
    <w:rsid w:val="009456A6"/>
    <w:rsid w:val="009456BD"/>
    <w:rsid w:val="00945E79"/>
    <w:rsid w:val="00946120"/>
    <w:rsid w:val="009462C1"/>
    <w:rsid w:val="00946567"/>
    <w:rsid w:val="00946869"/>
    <w:rsid w:val="00946973"/>
    <w:rsid w:val="00946A90"/>
    <w:rsid w:val="00946DAA"/>
    <w:rsid w:val="0094700D"/>
    <w:rsid w:val="00947177"/>
    <w:rsid w:val="009472BE"/>
    <w:rsid w:val="009473FF"/>
    <w:rsid w:val="009474F2"/>
    <w:rsid w:val="00947616"/>
    <w:rsid w:val="00947660"/>
    <w:rsid w:val="009477AC"/>
    <w:rsid w:val="00947868"/>
    <w:rsid w:val="009479C3"/>
    <w:rsid w:val="00947A05"/>
    <w:rsid w:val="00947D4D"/>
    <w:rsid w:val="009503EC"/>
    <w:rsid w:val="0095061A"/>
    <w:rsid w:val="0095065E"/>
    <w:rsid w:val="009506BB"/>
    <w:rsid w:val="00951161"/>
    <w:rsid w:val="009514E5"/>
    <w:rsid w:val="00951529"/>
    <w:rsid w:val="00951646"/>
    <w:rsid w:val="009518A8"/>
    <w:rsid w:val="00951A80"/>
    <w:rsid w:val="00951B87"/>
    <w:rsid w:val="00952433"/>
    <w:rsid w:val="00952854"/>
    <w:rsid w:val="009529D0"/>
    <w:rsid w:val="00952A4F"/>
    <w:rsid w:val="00952B57"/>
    <w:rsid w:val="00952BD9"/>
    <w:rsid w:val="00952DB4"/>
    <w:rsid w:val="00952F01"/>
    <w:rsid w:val="009531AD"/>
    <w:rsid w:val="0095332A"/>
    <w:rsid w:val="009534B0"/>
    <w:rsid w:val="00953508"/>
    <w:rsid w:val="009536D0"/>
    <w:rsid w:val="009537B2"/>
    <w:rsid w:val="00953846"/>
    <w:rsid w:val="009539A1"/>
    <w:rsid w:val="00953BF7"/>
    <w:rsid w:val="00953F8B"/>
    <w:rsid w:val="009541EA"/>
    <w:rsid w:val="009544CB"/>
    <w:rsid w:val="0095453E"/>
    <w:rsid w:val="00954702"/>
    <w:rsid w:val="00954720"/>
    <w:rsid w:val="0095510C"/>
    <w:rsid w:val="00955266"/>
    <w:rsid w:val="0095527E"/>
    <w:rsid w:val="0095531B"/>
    <w:rsid w:val="00955996"/>
    <w:rsid w:val="00955DAC"/>
    <w:rsid w:val="00955EED"/>
    <w:rsid w:val="0095649E"/>
    <w:rsid w:val="009565A3"/>
    <w:rsid w:val="00956703"/>
    <w:rsid w:val="00956E47"/>
    <w:rsid w:val="00957268"/>
    <w:rsid w:val="0095776A"/>
    <w:rsid w:val="0095780E"/>
    <w:rsid w:val="00957F7E"/>
    <w:rsid w:val="00957FC9"/>
    <w:rsid w:val="00960016"/>
    <w:rsid w:val="009600FA"/>
    <w:rsid w:val="009603B7"/>
    <w:rsid w:val="0096041B"/>
    <w:rsid w:val="00960642"/>
    <w:rsid w:val="00960B75"/>
    <w:rsid w:val="00960B9F"/>
    <w:rsid w:val="00960DB1"/>
    <w:rsid w:val="00960F3C"/>
    <w:rsid w:val="009611DD"/>
    <w:rsid w:val="009611E4"/>
    <w:rsid w:val="0096192B"/>
    <w:rsid w:val="00961E2A"/>
    <w:rsid w:val="009623CB"/>
    <w:rsid w:val="009624CC"/>
    <w:rsid w:val="009625D7"/>
    <w:rsid w:val="00962D51"/>
    <w:rsid w:val="00962F4D"/>
    <w:rsid w:val="009630E4"/>
    <w:rsid w:val="009631D1"/>
    <w:rsid w:val="009632DE"/>
    <w:rsid w:val="0096347A"/>
    <w:rsid w:val="0096375C"/>
    <w:rsid w:val="00963A2C"/>
    <w:rsid w:val="00963F53"/>
    <w:rsid w:val="00963FBF"/>
    <w:rsid w:val="0096451B"/>
    <w:rsid w:val="0096453E"/>
    <w:rsid w:val="00964611"/>
    <w:rsid w:val="0096462B"/>
    <w:rsid w:val="00964641"/>
    <w:rsid w:val="00964652"/>
    <w:rsid w:val="0096480B"/>
    <w:rsid w:val="0096485D"/>
    <w:rsid w:val="0096489B"/>
    <w:rsid w:val="009648AC"/>
    <w:rsid w:val="00964918"/>
    <w:rsid w:val="009649AB"/>
    <w:rsid w:val="009649E8"/>
    <w:rsid w:val="00964CDB"/>
    <w:rsid w:val="00964F7D"/>
    <w:rsid w:val="00965083"/>
    <w:rsid w:val="009650F8"/>
    <w:rsid w:val="009652FE"/>
    <w:rsid w:val="00965588"/>
    <w:rsid w:val="009657FD"/>
    <w:rsid w:val="0096589F"/>
    <w:rsid w:val="0096591A"/>
    <w:rsid w:val="0096598B"/>
    <w:rsid w:val="00965CA8"/>
    <w:rsid w:val="00965CE1"/>
    <w:rsid w:val="00965E91"/>
    <w:rsid w:val="00965FCC"/>
    <w:rsid w:val="009660D2"/>
    <w:rsid w:val="009661E6"/>
    <w:rsid w:val="009661FF"/>
    <w:rsid w:val="009662FF"/>
    <w:rsid w:val="00966AA6"/>
    <w:rsid w:val="00966B40"/>
    <w:rsid w:val="00966C0D"/>
    <w:rsid w:val="00966F50"/>
    <w:rsid w:val="009676FE"/>
    <w:rsid w:val="00967719"/>
    <w:rsid w:val="009677C0"/>
    <w:rsid w:val="00967856"/>
    <w:rsid w:val="00967887"/>
    <w:rsid w:val="009679B3"/>
    <w:rsid w:val="00967A0A"/>
    <w:rsid w:val="00967B31"/>
    <w:rsid w:val="00967B56"/>
    <w:rsid w:val="00967FE5"/>
    <w:rsid w:val="00970534"/>
    <w:rsid w:val="009706C9"/>
    <w:rsid w:val="009707FA"/>
    <w:rsid w:val="00970A7B"/>
    <w:rsid w:val="00970C91"/>
    <w:rsid w:val="00970D3E"/>
    <w:rsid w:val="00970DDF"/>
    <w:rsid w:val="009710BE"/>
    <w:rsid w:val="009712C4"/>
    <w:rsid w:val="00971533"/>
    <w:rsid w:val="00971DD4"/>
    <w:rsid w:val="009722DE"/>
    <w:rsid w:val="00972327"/>
    <w:rsid w:val="009723F5"/>
    <w:rsid w:val="00972926"/>
    <w:rsid w:val="00972CA5"/>
    <w:rsid w:val="00972ED8"/>
    <w:rsid w:val="00972EF6"/>
    <w:rsid w:val="009730BA"/>
    <w:rsid w:val="009734F1"/>
    <w:rsid w:val="009734FC"/>
    <w:rsid w:val="00973581"/>
    <w:rsid w:val="009735EA"/>
    <w:rsid w:val="00973A89"/>
    <w:rsid w:val="00973C92"/>
    <w:rsid w:val="00974133"/>
    <w:rsid w:val="00974885"/>
    <w:rsid w:val="009749A2"/>
    <w:rsid w:val="00974E29"/>
    <w:rsid w:val="00974E44"/>
    <w:rsid w:val="00974EFB"/>
    <w:rsid w:val="0097548C"/>
    <w:rsid w:val="009758E4"/>
    <w:rsid w:val="00975AB4"/>
    <w:rsid w:val="00975E7D"/>
    <w:rsid w:val="00975F8B"/>
    <w:rsid w:val="00976059"/>
    <w:rsid w:val="009760A3"/>
    <w:rsid w:val="00976466"/>
    <w:rsid w:val="009764E2"/>
    <w:rsid w:val="00976776"/>
    <w:rsid w:val="009767B1"/>
    <w:rsid w:val="0097688A"/>
    <w:rsid w:val="00977000"/>
    <w:rsid w:val="00977488"/>
    <w:rsid w:val="00977D42"/>
    <w:rsid w:val="00977D82"/>
    <w:rsid w:val="00980222"/>
    <w:rsid w:val="009804C7"/>
    <w:rsid w:val="00980523"/>
    <w:rsid w:val="009806CD"/>
    <w:rsid w:val="009808C7"/>
    <w:rsid w:val="009808EB"/>
    <w:rsid w:val="00980AD1"/>
    <w:rsid w:val="009810D0"/>
    <w:rsid w:val="00981178"/>
    <w:rsid w:val="0098135D"/>
    <w:rsid w:val="009818CC"/>
    <w:rsid w:val="0098193B"/>
    <w:rsid w:val="00981943"/>
    <w:rsid w:val="00981A0C"/>
    <w:rsid w:val="00981BAD"/>
    <w:rsid w:val="00981CF3"/>
    <w:rsid w:val="00981EAB"/>
    <w:rsid w:val="009823C6"/>
    <w:rsid w:val="00982488"/>
    <w:rsid w:val="00982499"/>
    <w:rsid w:val="00982597"/>
    <w:rsid w:val="009826C7"/>
    <w:rsid w:val="009827E7"/>
    <w:rsid w:val="009829D1"/>
    <w:rsid w:val="00982BE2"/>
    <w:rsid w:val="00982C34"/>
    <w:rsid w:val="00982D85"/>
    <w:rsid w:val="0098310F"/>
    <w:rsid w:val="009834CE"/>
    <w:rsid w:val="00983500"/>
    <w:rsid w:val="009835BD"/>
    <w:rsid w:val="009836A5"/>
    <w:rsid w:val="00983829"/>
    <w:rsid w:val="00983BD1"/>
    <w:rsid w:val="00983F72"/>
    <w:rsid w:val="00984385"/>
    <w:rsid w:val="009844E1"/>
    <w:rsid w:val="00984953"/>
    <w:rsid w:val="009849D8"/>
    <w:rsid w:val="00984B8E"/>
    <w:rsid w:val="00984F81"/>
    <w:rsid w:val="00984FEB"/>
    <w:rsid w:val="0098542F"/>
    <w:rsid w:val="00985556"/>
    <w:rsid w:val="00985814"/>
    <w:rsid w:val="0098592D"/>
    <w:rsid w:val="00985960"/>
    <w:rsid w:val="00985A0F"/>
    <w:rsid w:val="00985B19"/>
    <w:rsid w:val="00985CBA"/>
    <w:rsid w:val="00986136"/>
    <w:rsid w:val="0098613B"/>
    <w:rsid w:val="00986163"/>
    <w:rsid w:val="009861A4"/>
    <w:rsid w:val="009861B6"/>
    <w:rsid w:val="009862E9"/>
    <w:rsid w:val="00986346"/>
    <w:rsid w:val="00986493"/>
    <w:rsid w:val="009864D7"/>
    <w:rsid w:val="009866C8"/>
    <w:rsid w:val="00986798"/>
    <w:rsid w:val="00986839"/>
    <w:rsid w:val="00986950"/>
    <w:rsid w:val="00986A30"/>
    <w:rsid w:val="00986D13"/>
    <w:rsid w:val="00986F07"/>
    <w:rsid w:val="0098722F"/>
    <w:rsid w:val="0098743B"/>
    <w:rsid w:val="009877EF"/>
    <w:rsid w:val="00987DD3"/>
    <w:rsid w:val="00990042"/>
    <w:rsid w:val="00990130"/>
    <w:rsid w:val="00990257"/>
    <w:rsid w:val="00990308"/>
    <w:rsid w:val="009903EB"/>
    <w:rsid w:val="00990491"/>
    <w:rsid w:val="009905A4"/>
    <w:rsid w:val="0099063B"/>
    <w:rsid w:val="00990661"/>
    <w:rsid w:val="00990835"/>
    <w:rsid w:val="009908E5"/>
    <w:rsid w:val="00990999"/>
    <w:rsid w:val="00990C74"/>
    <w:rsid w:val="00990CC7"/>
    <w:rsid w:val="00991199"/>
    <w:rsid w:val="0099128B"/>
    <w:rsid w:val="00991723"/>
    <w:rsid w:val="009917D1"/>
    <w:rsid w:val="0099186D"/>
    <w:rsid w:val="009918D4"/>
    <w:rsid w:val="0099191D"/>
    <w:rsid w:val="00991927"/>
    <w:rsid w:val="00991B86"/>
    <w:rsid w:val="00991C02"/>
    <w:rsid w:val="00991E9F"/>
    <w:rsid w:val="00992735"/>
    <w:rsid w:val="0099274D"/>
    <w:rsid w:val="009927A2"/>
    <w:rsid w:val="00992875"/>
    <w:rsid w:val="00992924"/>
    <w:rsid w:val="0099297D"/>
    <w:rsid w:val="00992B31"/>
    <w:rsid w:val="00992DE3"/>
    <w:rsid w:val="0099313C"/>
    <w:rsid w:val="0099324F"/>
    <w:rsid w:val="009932B8"/>
    <w:rsid w:val="00993328"/>
    <w:rsid w:val="0099337F"/>
    <w:rsid w:val="009936E9"/>
    <w:rsid w:val="0099379C"/>
    <w:rsid w:val="00993A8F"/>
    <w:rsid w:val="00993CC6"/>
    <w:rsid w:val="009944B0"/>
    <w:rsid w:val="009945D3"/>
    <w:rsid w:val="00994795"/>
    <w:rsid w:val="0099481B"/>
    <w:rsid w:val="00994A01"/>
    <w:rsid w:val="00994B8B"/>
    <w:rsid w:val="00994EA8"/>
    <w:rsid w:val="00994FA9"/>
    <w:rsid w:val="00995190"/>
    <w:rsid w:val="009957B5"/>
    <w:rsid w:val="009959A5"/>
    <w:rsid w:val="00995B6F"/>
    <w:rsid w:val="00995CDE"/>
    <w:rsid w:val="00995DA7"/>
    <w:rsid w:val="00995F45"/>
    <w:rsid w:val="00996589"/>
    <w:rsid w:val="009965EA"/>
    <w:rsid w:val="0099661A"/>
    <w:rsid w:val="00996767"/>
    <w:rsid w:val="009969A7"/>
    <w:rsid w:val="00996C5F"/>
    <w:rsid w:val="00996CE9"/>
    <w:rsid w:val="00996EAF"/>
    <w:rsid w:val="00996F12"/>
    <w:rsid w:val="00996F6D"/>
    <w:rsid w:val="009970AB"/>
    <w:rsid w:val="009971D0"/>
    <w:rsid w:val="009973C3"/>
    <w:rsid w:val="00997447"/>
    <w:rsid w:val="0099746C"/>
    <w:rsid w:val="0099762D"/>
    <w:rsid w:val="00997962"/>
    <w:rsid w:val="00997992"/>
    <w:rsid w:val="00997AB0"/>
    <w:rsid w:val="00997C08"/>
    <w:rsid w:val="00997DFE"/>
    <w:rsid w:val="009A000A"/>
    <w:rsid w:val="009A01EB"/>
    <w:rsid w:val="009A077A"/>
    <w:rsid w:val="009A0855"/>
    <w:rsid w:val="009A0986"/>
    <w:rsid w:val="009A09B1"/>
    <w:rsid w:val="009A0B87"/>
    <w:rsid w:val="009A0BF8"/>
    <w:rsid w:val="009A0C0C"/>
    <w:rsid w:val="009A0CA4"/>
    <w:rsid w:val="009A10DC"/>
    <w:rsid w:val="009A114C"/>
    <w:rsid w:val="009A141C"/>
    <w:rsid w:val="009A16AE"/>
    <w:rsid w:val="009A1956"/>
    <w:rsid w:val="009A198E"/>
    <w:rsid w:val="009A1A1E"/>
    <w:rsid w:val="009A1C0F"/>
    <w:rsid w:val="009A213F"/>
    <w:rsid w:val="009A2203"/>
    <w:rsid w:val="009A2A9F"/>
    <w:rsid w:val="009A2C63"/>
    <w:rsid w:val="009A3B29"/>
    <w:rsid w:val="009A3C04"/>
    <w:rsid w:val="009A3C43"/>
    <w:rsid w:val="009A3F50"/>
    <w:rsid w:val="009A3FF0"/>
    <w:rsid w:val="009A4027"/>
    <w:rsid w:val="009A42BD"/>
    <w:rsid w:val="009A4558"/>
    <w:rsid w:val="009A47E3"/>
    <w:rsid w:val="009A4A53"/>
    <w:rsid w:val="009A4A67"/>
    <w:rsid w:val="009A4B9D"/>
    <w:rsid w:val="009A5077"/>
    <w:rsid w:val="009A51B5"/>
    <w:rsid w:val="009A52EB"/>
    <w:rsid w:val="009A54D1"/>
    <w:rsid w:val="009A560F"/>
    <w:rsid w:val="009A596E"/>
    <w:rsid w:val="009A5DC4"/>
    <w:rsid w:val="009A5E5D"/>
    <w:rsid w:val="009A5F02"/>
    <w:rsid w:val="009A633D"/>
    <w:rsid w:val="009A65D9"/>
    <w:rsid w:val="009A6852"/>
    <w:rsid w:val="009A68F1"/>
    <w:rsid w:val="009A6BD0"/>
    <w:rsid w:val="009A738A"/>
    <w:rsid w:val="009A7C87"/>
    <w:rsid w:val="009B05C3"/>
    <w:rsid w:val="009B068F"/>
    <w:rsid w:val="009B0C49"/>
    <w:rsid w:val="009B0D3D"/>
    <w:rsid w:val="009B121E"/>
    <w:rsid w:val="009B12C3"/>
    <w:rsid w:val="009B141B"/>
    <w:rsid w:val="009B14FE"/>
    <w:rsid w:val="009B15D2"/>
    <w:rsid w:val="009B15F0"/>
    <w:rsid w:val="009B1971"/>
    <w:rsid w:val="009B1B0A"/>
    <w:rsid w:val="009B1B51"/>
    <w:rsid w:val="009B1D10"/>
    <w:rsid w:val="009B1F1A"/>
    <w:rsid w:val="009B2037"/>
    <w:rsid w:val="009B2123"/>
    <w:rsid w:val="009B2294"/>
    <w:rsid w:val="009B2700"/>
    <w:rsid w:val="009B2B5F"/>
    <w:rsid w:val="009B2E16"/>
    <w:rsid w:val="009B2E3A"/>
    <w:rsid w:val="009B2E86"/>
    <w:rsid w:val="009B2E91"/>
    <w:rsid w:val="009B2F99"/>
    <w:rsid w:val="009B313D"/>
    <w:rsid w:val="009B3286"/>
    <w:rsid w:val="009B3613"/>
    <w:rsid w:val="009B3635"/>
    <w:rsid w:val="009B3920"/>
    <w:rsid w:val="009B3A4A"/>
    <w:rsid w:val="009B3B6C"/>
    <w:rsid w:val="009B3EDD"/>
    <w:rsid w:val="009B3F46"/>
    <w:rsid w:val="009B42B0"/>
    <w:rsid w:val="009B4376"/>
    <w:rsid w:val="009B4380"/>
    <w:rsid w:val="009B4600"/>
    <w:rsid w:val="009B46DF"/>
    <w:rsid w:val="009B4924"/>
    <w:rsid w:val="009B4A60"/>
    <w:rsid w:val="009B4C7B"/>
    <w:rsid w:val="009B515B"/>
    <w:rsid w:val="009B51F6"/>
    <w:rsid w:val="009B5279"/>
    <w:rsid w:val="009B52F6"/>
    <w:rsid w:val="009B5365"/>
    <w:rsid w:val="009B545E"/>
    <w:rsid w:val="009B574D"/>
    <w:rsid w:val="009B5B2E"/>
    <w:rsid w:val="009B5B32"/>
    <w:rsid w:val="009B5BA8"/>
    <w:rsid w:val="009B5C59"/>
    <w:rsid w:val="009B5CA0"/>
    <w:rsid w:val="009B5F62"/>
    <w:rsid w:val="009B61F7"/>
    <w:rsid w:val="009B6807"/>
    <w:rsid w:val="009B6A0B"/>
    <w:rsid w:val="009B6DE4"/>
    <w:rsid w:val="009B6FA9"/>
    <w:rsid w:val="009B7016"/>
    <w:rsid w:val="009B7048"/>
    <w:rsid w:val="009B707E"/>
    <w:rsid w:val="009B7096"/>
    <w:rsid w:val="009B7533"/>
    <w:rsid w:val="009B7536"/>
    <w:rsid w:val="009B767B"/>
    <w:rsid w:val="009B784A"/>
    <w:rsid w:val="009B7AED"/>
    <w:rsid w:val="009B7B21"/>
    <w:rsid w:val="009B7C9B"/>
    <w:rsid w:val="009B7CC3"/>
    <w:rsid w:val="009B7DDC"/>
    <w:rsid w:val="009B7F14"/>
    <w:rsid w:val="009B7F49"/>
    <w:rsid w:val="009B7F9B"/>
    <w:rsid w:val="009C004D"/>
    <w:rsid w:val="009C0158"/>
    <w:rsid w:val="009C0680"/>
    <w:rsid w:val="009C06D6"/>
    <w:rsid w:val="009C09ED"/>
    <w:rsid w:val="009C0B17"/>
    <w:rsid w:val="009C0C74"/>
    <w:rsid w:val="009C0E09"/>
    <w:rsid w:val="009C0E47"/>
    <w:rsid w:val="009C0F8B"/>
    <w:rsid w:val="009C12F7"/>
    <w:rsid w:val="009C130C"/>
    <w:rsid w:val="009C135E"/>
    <w:rsid w:val="009C166D"/>
    <w:rsid w:val="009C1B0A"/>
    <w:rsid w:val="009C1C23"/>
    <w:rsid w:val="009C1D25"/>
    <w:rsid w:val="009C2403"/>
    <w:rsid w:val="009C2ABF"/>
    <w:rsid w:val="009C2CBE"/>
    <w:rsid w:val="009C2E10"/>
    <w:rsid w:val="009C2EDB"/>
    <w:rsid w:val="009C3296"/>
    <w:rsid w:val="009C339A"/>
    <w:rsid w:val="009C357A"/>
    <w:rsid w:val="009C36A0"/>
    <w:rsid w:val="009C36A1"/>
    <w:rsid w:val="009C390C"/>
    <w:rsid w:val="009C3B25"/>
    <w:rsid w:val="009C3BF8"/>
    <w:rsid w:val="009C3CDB"/>
    <w:rsid w:val="009C4134"/>
    <w:rsid w:val="009C4643"/>
    <w:rsid w:val="009C46D0"/>
    <w:rsid w:val="009C47D8"/>
    <w:rsid w:val="009C4824"/>
    <w:rsid w:val="009C4A18"/>
    <w:rsid w:val="009C4AEF"/>
    <w:rsid w:val="009C4B40"/>
    <w:rsid w:val="009C4C46"/>
    <w:rsid w:val="009C4C96"/>
    <w:rsid w:val="009C4E6E"/>
    <w:rsid w:val="009C509B"/>
    <w:rsid w:val="009C51BB"/>
    <w:rsid w:val="009C51C1"/>
    <w:rsid w:val="009C52B9"/>
    <w:rsid w:val="009C560F"/>
    <w:rsid w:val="009C587E"/>
    <w:rsid w:val="009C5953"/>
    <w:rsid w:val="009C5AD1"/>
    <w:rsid w:val="009C5D26"/>
    <w:rsid w:val="009C5D47"/>
    <w:rsid w:val="009C5EE7"/>
    <w:rsid w:val="009C600E"/>
    <w:rsid w:val="009C610F"/>
    <w:rsid w:val="009C6148"/>
    <w:rsid w:val="009C666A"/>
    <w:rsid w:val="009C6D92"/>
    <w:rsid w:val="009C6DAC"/>
    <w:rsid w:val="009C6E37"/>
    <w:rsid w:val="009C6EAC"/>
    <w:rsid w:val="009C725A"/>
    <w:rsid w:val="009C74CE"/>
    <w:rsid w:val="009C7672"/>
    <w:rsid w:val="009C76EB"/>
    <w:rsid w:val="009C7889"/>
    <w:rsid w:val="009C7A48"/>
    <w:rsid w:val="009C7D49"/>
    <w:rsid w:val="009C7D87"/>
    <w:rsid w:val="009C7FDB"/>
    <w:rsid w:val="009D0038"/>
    <w:rsid w:val="009D008D"/>
    <w:rsid w:val="009D04D1"/>
    <w:rsid w:val="009D06E9"/>
    <w:rsid w:val="009D0740"/>
    <w:rsid w:val="009D07BD"/>
    <w:rsid w:val="009D0A3C"/>
    <w:rsid w:val="009D0B42"/>
    <w:rsid w:val="009D0B4F"/>
    <w:rsid w:val="009D0E58"/>
    <w:rsid w:val="009D1445"/>
    <w:rsid w:val="009D144F"/>
    <w:rsid w:val="009D1547"/>
    <w:rsid w:val="009D1559"/>
    <w:rsid w:val="009D1739"/>
    <w:rsid w:val="009D1760"/>
    <w:rsid w:val="009D1C9C"/>
    <w:rsid w:val="009D1FDA"/>
    <w:rsid w:val="009D2058"/>
    <w:rsid w:val="009D205D"/>
    <w:rsid w:val="009D20FE"/>
    <w:rsid w:val="009D2408"/>
    <w:rsid w:val="009D276C"/>
    <w:rsid w:val="009D27A1"/>
    <w:rsid w:val="009D2A10"/>
    <w:rsid w:val="009D2F88"/>
    <w:rsid w:val="009D31E4"/>
    <w:rsid w:val="009D3306"/>
    <w:rsid w:val="009D3364"/>
    <w:rsid w:val="009D3380"/>
    <w:rsid w:val="009D3B51"/>
    <w:rsid w:val="009D3B5F"/>
    <w:rsid w:val="009D3CD2"/>
    <w:rsid w:val="009D4066"/>
    <w:rsid w:val="009D40BB"/>
    <w:rsid w:val="009D443E"/>
    <w:rsid w:val="009D48AD"/>
    <w:rsid w:val="009D499D"/>
    <w:rsid w:val="009D49E8"/>
    <w:rsid w:val="009D4BC3"/>
    <w:rsid w:val="009D4CE1"/>
    <w:rsid w:val="009D508B"/>
    <w:rsid w:val="009D51F0"/>
    <w:rsid w:val="009D54EC"/>
    <w:rsid w:val="009D54F9"/>
    <w:rsid w:val="009D57A1"/>
    <w:rsid w:val="009D58AA"/>
    <w:rsid w:val="009D5A0D"/>
    <w:rsid w:val="009D5D5B"/>
    <w:rsid w:val="009D5D97"/>
    <w:rsid w:val="009D5E29"/>
    <w:rsid w:val="009D5F80"/>
    <w:rsid w:val="009D6077"/>
    <w:rsid w:val="009D6276"/>
    <w:rsid w:val="009D62C2"/>
    <w:rsid w:val="009D644D"/>
    <w:rsid w:val="009D6765"/>
    <w:rsid w:val="009D6829"/>
    <w:rsid w:val="009D68CA"/>
    <w:rsid w:val="009D6C21"/>
    <w:rsid w:val="009D6CAE"/>
    <w:rsid w:val="009D7053"/>
    <w:rsid w:val="009D75FD"/>
    <w:rsid w:val="009D768E"/>
    <w:rsid w:val="009D77E5"/>
    <w:rsid w:val="009D7805"/>
    <w:rsid w:val="009D7916"/>
    <w:rsid w:val="009D794D"/>
    <w:rsid w:val="009D7A01"/>
    <w:rsid w:val="009D7EBC"/>
    <w:rsid w:val="009D7F36"/>
    <w:rsid w:val="009E03EF"/>
    <w:rsid w:val="009E0584"/>
    <w:rsid w:val="009E05DD"/>
    <w:rsid w:val="009E06B2"/>
    <w:rsid w:val="009E06E5"/>
    <w:rsid w:val="009E09A7"/>
    <w:rsid w:val="009E0A32"/>
    <w:rsid w:val="009E0E9F"/>
    <w:rsid w:val="009E1346"/>
    <w:rsid w:val="009E1519"/>
    <w:rsid w:val="009E16C4"/>
    <w:rsid w:val="009E16D7"/>
    <w:rsid w:val="009E1B8A"/>
    <w:rsid w:val="009E1DC5"/>
    <w:rsid w:val="009E1DC7"/>
    <w:rsid w:val="009E1ED7"/>
    <w:rsid w:val="009E1F65"/>
    <w:rsid w:val="009E1FF9"/>
    <w:rsid w:val="009E21B3"/>
    <w:rsid w:val="009E2315"/>
    <w:rsid w:val="009E2A8B"/>
    <w:rsid w:val="009E2BF8"/>
    <w:rsid w:val="009E2C2F"/>
    <w:rsid w:val="009E2E54"/>
    <w:rsid w:val="009E326C"/>
    <w:rsid w:val="009E32D8"/>
    <w:rsid w:val="009E333F"/>
    <w:rsid w:val="009E3898"/>
    <w:rsid w:val="009E39B3"/>
    <w:rsid w:val="009E3BCF"/>
    <w:rsid w:val="009E3BF5"/>
    <w:rsid w:val="009E3EF0"/>
    <w:rsid w:val="009E41D9"/>
    <w:rsid w:val="009E4239"/>
    <w:rsid w:val="009E4273"/>
    <w:rsid w:val="009E4655"/>
    <w:rsid w:val="009E4B02"/>
    <w:rsid w:val="009E4DD6"/>
    <w:rsid w:val="009E4F8C"/>
    <w:rsid w:val="009E5382"/>
    <w:rsid w:val="009E53F0"/>
    <w:rsid w:val="009E56D5"/>
    <w:rsid w:val="009E5730"/>
    <w:rsid w:val="009E580A"/>
    <w:rsid w:val="009E5A78"/>
    <w:rsid w:val="009E5B71"/>
    <w:rsid w:val="009E6075"/>
    <w:rsid w:val="009E6122"/>
    <w:rsid w:val="009E6614"/>
    <w:rsid w:val="009E6E7F"/>
    <w:rsid w:val="009E6F4F"/>
    <w:rsid w:val="009E6F56"/>
    <w:rsid w:val="009E743F"/>
    <w:rsid w:val="009E7CA3"/>
    <w:rsid w:val="009E7E83"/>
    <w:rsid w:val="009F03ED"/>
    <w:rsid w:val="009F0AF9"/>
    <w:rsid w:val="009F0B72"/>
    <w:rsid w:val="009F0BFD"/>
    <w:rsid w:val="009F1296"/>
    <w:rsid w:val="009F12C8"/>
    <w:rsid w:val="009F13C4"/>
    <w:rsid w:val="009F161C"/>
    <w:rsid w:val="009F16F3"/>
    <w:rsid w:val="009F1A32"/>
    <w:rsid w:val="009F1B07"/>
    <w:rsid w:val="009F1E55"/>
    <w:rsid w:val="009F1E6E"/>
    <w:rsid w:val="009F1FE7"/>
    <w:rsid w:val="009F2158"/>
    <w:rsid w:val="009F23EB"/>
    <w:rsid w:val="009F28C2"/>
    <w:rsid w:val="009F2A8B"/>
    <w:rsid w:val="009F2BAA"/>
    <w:rsid w:val="009F2BDE"/>
    <w:rsid w:val="009F2BE8"/>
    <w:rsid w:val="009F2CF9"/>
    <w:rsid w:val="009F2F60"/>
    <w:rsid w:val="009F306D"/>
    <w:rsid w:val="009F3343"/>
    <w:rsid w:val="009F3383"/>
    <w:rsid w:val="009F3500"/>
    <w:rsid w:val="009F35DC"/>
    <w:rsid w:val="009F3667"/>
    <w:rsid w:val="009F3673"/>
    <w:rsid w:val="009F3767"/>
    <w:rsid w:val="009F3D52"/>
    <w:rsid w:val="009F4016"/>
    <w:rsid w:val="009F4359"/>
    <w:rsid w:val="009F494E"/>
    <w:rsid w:val="009F4B49"/>
    <w:rsid w:val="009F4F46"/>
    <w:rsid w:val="009F5119"/>
    <w:rsid w:val="009F5164"/>
    <w:rsid w:val="009F557A"/>
    <w:rsid w:val="009F5A73"/>
    <w:rsid w:val="009F5CFC"/>
    <w:rsid w:val="009F5E6C"/>
    <w:rsid w:val="009F5E8E"/>
    <w:rsid w:val="009F5FAE"/>
    <w:rsid w:val="009F65F8"/>
    <w:rsid w:val="009F67D8"/>
    <w:rsid w:val="009F6897"/>
    <w:rsid w:val="009F69DB"/>
    <w:rsid w:val="009F6A3B"/>
    <w:rsid w:val="009F6A74"/>
    <w:rsid w:val="009F6B90"/>
    <w:rsid w:val="009F6C8D"/>
    <w:rsid w:val="009F6CE0"/>
    <w:rsid w:val="009F6F6D"/>
    <w:rsid w:val="009F7117"/>
    <w:rsid w:val="009F7211"/>
    <w:rsid w:val="009F7285"/>
    <w:rsid w:val="009F73FD"/>
    <w:rsid w:val="009F76FB"/>
    <w:rsid w:val="009F7887"/>
    <w:rsid w:val="009F78A4"/>
    <w:rsid w:val="009F78DA"/>
    <w:rsid w:val="009F79D4"/>
    <w:rsid w:val="009F79F8"/>
    <w:rsid w:val="009F7B10"/>
    <w:rsid w:val="009F7B11"/>
    <w:rsid w:val="009F7BE1"/>
    <w:rsid w:val="009F7BE9"/>
    <w:rsid w:val="009F7E26"/>
    <w:rsid w:val="009F7EA3"/>
    <w:rsid w:val="00A0007C"/>
    <w:rsid w:val="00A00484"/>
    <w:rsid w:val="00A004A3"/>
    <w:rsid w:val="00A0092A"/>
    <w:rsid w:val="00A009D8"/>
    <w:rsid w:val="00A00FB0"/>
    <w:rsid w:val="00A01125"/>
    <w:rsid w:val="00A011B7"/>
    <w:rsid w:val="00A01337"/>
    <w:rsid w:val="00A01571"/>
    <w:rsid w:val="00A01D2B"/>
    <w:rsid w:val="00A01FD0"/>
    <w:rsid w:val="00A020C9"/>
    <w:rsid w:val="00A02394"/>
    <w:rsid w:val="00A027EF"/>
    <w:rsid w:val="00A027F6"/>
    <w:rsid w:val="00A02888"/>
    <w:rsid w:val="00A02ABC"/>
    <w:rsid w:val="00A02B66"/>
    <w:rsid w:val="00A02D95"/>
    <w:rsid w:val="00A02F06"/>
    <w:rsid w:val="00A03062"/>
    <w:rsid w:val="00A03236"/>
    <w:rsid w:val="00A03358"/>
    <w:rsid w:val="00A033A6"/>
    <w:rsid w:val="00A038EF"/>
    <w:rsid w:val="00A03A53"/>
    <w:rsid w:val="00A03BA4"/>
    <w:rsid w:val="00A03BDA"/>
    <w:rsid w:val="00A03F18"/>
    <w:rsid w:val="00A03F35"/>
    <w:rsid w:val="00A04033"/>
    <w:rsid w:val="00A04238"/>
    <w:rsid w:val="00A04301"/>
    <w:rsid w:val="00A04761"/>
    <w:rsid w:val="00A04785"/>
    <w:rsid w:val="00A04AC1"/>
    <w:rsid w:val="00A04B61"/>
    <w:rsid w:val="00A04E2C"/>
    <w:rsid w:val="00A04F5D"/>
    <w:rsid w:val="00A050E7"/>
    <w:rsid w:val="00A0523E"/>
    <w:rsid w:val="00A05248"/>
    <w:rsid w:val="00A0535A"/>
    <w:rsid w:val="00A053E9"/>
    <w:rsid w:val="00A05446"/>
    <w:rsid w:val="00A05772"/>
    <w:rsid w:val="00A05D8E"/>
    <w:rsid w:val="00A05F22"/>
    <w:rsid w:val="00A0631C"/>
    <w:rsid w:val="00A063A1"/>
    <w:rsid w:val="00A063CC"/>
    <w:rsid w:val="00A0684F"/>
    <w:rsid w:val="00A06CB5"/>
    <w:rsid w:val="00A06D01"/>
    <w:rsid w:val="00A06E8A"/>
    <w:rsid w:val="00A071BC"/>
    <w:rsid w:val="00A071EA"/>
    <w:rsid w:val="00A07316"/>
    <w:rsid w:val="00A07552"/>
    <w:rsid w:val="00A07658"/>
    <w:rsid w:val="00A07718"/>
    <w:rsid w:val="00A07CC4"/>
    <w:rsid w:val="00A07DCB"/>
    <w:rsid w:val="00A07ED4"/>
    <w:rsid w:val="00A07EDE"/>
    <w:rsid w:val="00A1005D"/>
    <w:rsid w:val="00A100AD"/>
    <w:rsid w:val="00A102CE"/>
    <w:rsid w:val="00A107F5"/>
    <w:rsid w:val="00A10B18"/>
    <w:rsid w:val="00A10C66"/>
    <w:rsid w:val="00A11866"/>
    <w:rsid w:val="00A11ACE"/>
    <w:rsid w:val="00A11AEB"/>
    <w:rsid w:val="00A11C42"/>
    <w:rsid w:val="00A11FAE"/>
    <w:rsid w:val="00A12727"/>
    <w:rsid w:val="00A12A71"/>
    <w:rsid w:val="00A12E11"/>
    <w:rsid w:val="00A12F66"/>
    <w:rsid w:val="00A1322F"/>
    <w:rsid w:val="00A13283"/>
    <w:rsid w:val="00A1330F"/>
    <w:rsid w:val="00A13614"/>
    <w:rsid w:val="00A1382F"/>
    <w:rsid w:val="00A138EC"/>
    <w:rsid w:val="00A13B7E"/>
    <w:rsid w:val="00A13C04"/>
    <w:rsid w:val="00A13DE8"/>
    <w:rsid w:val="00A13F28"/>
    <w:rsid w:val="00A13FC9"/>
    <w:rsid w:val="00A1400E"/>
    <w:rsid w:val="00A140D1"/>
    <w:rsid w:val="00A141D7"/>
    <w:rsid w:val="00A1436B"/>
    <w:rsid w:val="00A143A8"/>
    <w:rsid w:val="00A14415"/>
    <w:rsid w:val="00A145AC"/>
    <w:rsid w:val="00A1485E"/>
    <w:rsid w:val="00A148FB"/>
    <w:rsid w:val="00A14C9E"/>
    <w:rsid w:val="00A14E0B"/>
    <w:rsid w:val="00A151F7"/>
    <w:rsid w:val="00A15585"/>
    <w:rsid w:val="00A156BC"/>
    <w:rsid w:val="00A156E1"/>
    <w:rsid w:val="00A15928"/>
    <w:rsid w:val="00A15A14"/>
    <w:rsid w:val="00A15BC3"/>
    <w:rsid w:val="00A15D79"/>
    <w:rsid w:val="00A160ED"/>
    <w:rsid w:val="00A169C9"/>
    <w:rsid w:val="00A16C97"/>
    <w:rsid w:val="00A16D1D"/>
    <w:rsid w:val="00A16D41"/>
    <w:rsid w:val="00A16E3F"/>
    <w:rsid w:val="00A174E5"/>
    <w:rsid w:val="00A175C8"/>
    <w:rsid w:val="00A177D9"/>
    <w:rsid w:val="00A17A2B"/>
    <w:rsid w:val="00A17B3D"/>
    <w:rsid w:val="00A17FA0"/>
    <w:rsid w:val="00A20010"/>
    <w:rsid w:val="00A20055"/>
    <w:rsid w:val="00A20402"/>
    <w:rsid w:val="00A20648"/>
    <w:rsid w:val="00A20952"/>
    <w:rsid w:val="00A2099C"/>
    <w:rsid w:val="00A20C22"/>
    <w:rsid w:val="00A20D3E"/>
    <w:rsid w:val="00A20E26"/>
    <w:rsid w:val="00A20E9A"/>
    <w:rsid w:val="00A21049"/>
    <w:rsid w:val="00A211F7"/>
    <w:rsid w:val="00A212AA"/>
    <w:rsid w:val="00A2180B"/>
    <w:rsid w:val="00A21B97"/>
    <w:rsid w:val="00A22055"/>
    <w:rsid w:val="00A222C3"/>
    <w:rsid w:val="00A225C4"/>
    <w:rsid w:val="00A226CC"/>
    <w:rsid w:val="00A22994"/>
    <w:rsid w:val="00A229BB"/>
    <w:rsid w:val="00A22A24"/>
    <w:rsid w:val="00A22AA0"/>
    <w:rsid w:val="00A22B72"/>
    <w:rsid w:val="00A22B81"/>
    <w:rsid w:val="00A22DFD"/>
    <w:rsid w:val="00A23564"/>
    <w:rsid w:val="00A239B0"/>
    <w:rsid w:val="00A23BCE"/>
    <w:rsid w:val="00A241E9"/>
    <w:rsid w:val="00A244E9"/>
    <w:rsid w:val="00A2450F"/>
    <w:rsid w:val="00A249AB"/>
    <w:rsid w:val="00A24A14"/>
    <w:rsid w:val="00A24A59"/>
    <w:rsid w:val="00A24D20"/>
    <w:rsid w:val="00A25113"/>
    <w:rsid w:val="00A25172"/>
    <w:rsid w:val="00A2517C"/>
    <w:rsid w:val="00A253AF"/>
    <w:rsid w:val="00A258D8"/>
    <w:rsid w:val="00A25921"/>
    <w:rsid w:val="00A25A4D"/>
    <w:rsid w:val="00A25B65"/>
    <w:rsid w:val="00A25D00"/>
    <w:rsid w:val="00A25F0C"/>
    <w:rsid w:val="00A26714"/>
    <w:rsid w:val="00A26798"/>
    <w:rsid w:val="00A26B88"/>
    <w:rsid w:val="00A26D8E"/>
    <w:rsid w:val="00A26EF5"/>
    <w:rsid w:val="00A26F02"/>
    <w:rsid w:val="00A26F09"/>
    <w:rsid w:val="00A27069"/>
    <w:rsid w:val="00A27075"/>
    <w:rsid w:val="00A27254"/>
    <w:rsid w:val="00A2758D"/>
    <w:rsid w:val="00A27788"/>
    <w:rsid w:val="00A277AC"/>
    <w:rsid w:val="00A278DA"/>
    <w:rsid w:val="00A2798C"/>
    <w:rsid w:val="00A279D4"/>
    <w:rsid w:val="00A27B48"/>
    <w:rsid w:val="00A27F16"/>
    <w:rsid w:val="00A3010A"/>
    <w:rsid w:val="00A30150"/>
    <w:rsid w:val="00A30209"/>
    <w:rsid w:val="00A30261"/>
    <w:rsid w:val="00A302A5"/>
    <w:rsid w:val="00A305EB"/>
    <w:rsid w:val="00A3080F"/>
    <w:rsid w:val="00A30908"/>
    <w:rsid w:val="00A30C19"/>
    <w:rsid w:val="00A30D21"/>
    <w:rsid w:val="00A30EF8"/>
    <w:rsid w:val="00A3103D"/>
    <w:rsid w:val="00A317D3"/>
    <w:rsid w:val="00A31A61"/>
    <w:rsid w:val="00A31AE6"/>
    <w:rsid w:val="00A31C66"/>
    <w:rsid w:val="00A31D02"/>
    <w:rsid w:val="00A31E8F"/>
    <w:rsid w:val="00A32097"/>
    <w:rsid w:val="00A32145"/>
    <w:rsid w:val="00A325A0"/>
    <w:rsid w:val="00A325D3"/>
    <w:rsid w:val="00A32817"/>
    <w:rsid w:val="00A32C48"/>
    <w:rsid w:val="00A32FC1"/>
    <w:rsid w:val="00A33332"/>
    <w:rsid w:val="00A336CE"/>
    <w:rsid w:val="00A33776"/>
    <w:rsid w:val="00A33807"/>
    <w:rsid w:val="00A33883"/>
    <w:rsid w:val="00A33ADB"/>
    <w:rsid w:val="00A33C7C"/>
    <w:rsid w:val="00A33EA9"/>
    <w:rsid w:val="00A33EDA"/>
    <w:rsid w:val="00A33EF5"/>
    <w:rsid w:val="00A342F4"/>
    <w:rsid w:val="00A34724"/>
    <w:rsid w:val="00A347D7"/>
    <w:rsid w:val="00A34959"/>
    <w:rsid w:val="00A34CF2"/>
    <w:rsid w:val="00A3516B"/>
    <w:rsid w:val="00A3518A"/>
    <w:rsid w:val="00A354C8"/>
    <w:rsid w:val="00A35A86"/>
    <w:rsid w:val="00A35AC5"/>
    <w:rsid w:val="00A35E2B"/>
    <w:rsid w:val="00A35E4E"/>
    <w:rsid w:val="00A35F6E"/>
    <w:rsid w:val="00A361B9"/>
    <w:rsid w:val="00A3621E"/>
    <w:rsid w:val="00A36634"/>
    <w:rsid w:val="00A3669C"/>
    <w:rsid w:val="00A366E3"/>
    <w:rsid w:val="00A36760"/>
    <w:rsid w:val="00A3694C"/>
    <w:rsid w:val="00A36B5C"/>
    <w:rsid w:val="00A36C0B"/>
    <w:rsid w:val="00A36D1E"/>
    <w:rsid w:val="00A372DC"/>
    <w:rsid w:val="00A37385"/>
    <w:rsid w:val="00A37387"/>
    <w:rsid w:val="00A37401"/>
    <w:rsid w:val="00A37454"/>
    <w:rsid w:val="00A374A4"/>
    <w:rsid w:val="00A377BA"/>
    <w:rsid w:val="00A37A46"/>
    <w:rsid w:val="00A37DCF"/>
    <w:rsid w:val="00A37E72"/>
    <w:rsid w:val="00A4019E"/>
    <w:rsid w:val="00A403B0"/>
    <w:rsid w:val="00A40485"/>
    <w:rsid w:val="00A40B61"/>
    <w:rsid w:val="00A40B92"/>
    <w:rsid w:val="00A40CFA"/>
    <w:rsid w:val="00A40F61"/>
    <w:rsid w:val="00A40F71"/>
    <w:rsid w:val="00A4106D"/>
    <w:rsid w:val="00A41240"/>
    <w:rsid w:val="00A412BE"/>
    <w:rsid w:val="00A41532"/>
    <w:rsid w:val="00A41811"/>
    <w:rsid w:val="00A41A9A"/>
    <w:rsid w:val="00A41D41"/>
    <w:rsid w:val="00A41EE4"/>
    <w:rsid w:val="00A41FEA"/>
    <w:rsid w:val="00A42188"/>
    <w:rsid w:val="00A422B9"/>
    <w:rsid w:val="00A42B24"/>
    <w:rsid w:val="00A42C0B"/>
    <w:rsid w:val="00A42C0C"/>
    <w:rsid w:val="00A432D3"/>
    <w:rsid w:val="00A43C86"/>
    <w:rsid w:val="00A43D9E"/>
    <w:rsid w:val="00A43E19"/>
    <w:rsid w:val="00A43E73"/>
    <w:rsid w:val="00A4414F"/>
    <w:rsid w:val="00A44280"/>
    <w:rsid w:val="00A4447E"/>
    <w:rsid w:val="00A445A9"/>
    <w:rsid w:val="00A44917"/>
    <w:rsid w:val="00A44A40"/>
    <w:rsid w:val="00A44B6D"/>
    <w:rsid w:val="00A44C27"/>
    <w:rsid w:val="00A44C96"/>
    <w:rsid w:val="00A44D06"/>
    <w:rsid w:val="00A44D18"/>
    <w:rsid w:val="00A4501A"/>
    <w:rsid w:val="00A457C0"/>
    <w:rsid w:val="00A45806"/>
    <w:rsid w:val="00A45A74"/>
    <w:rsid w:val="00A45A79"/>
    <w:rsid w:val="00A45C0F"/>
    <w:rsid w:val="00A45EF4"/>
    <w:rsid w:val="00A464FA"/>
    <w:rsid w:val="00A4652D"/>
    <w:rsid w:val="00A4682C"/>
    <w:rsid w:val="00A46A19"/>
    <w:rsid w:val="00A46B7F"/>
    <w:rsid w:val="00A46BD9"/>
    <w:rsid w:val="00A46E2E"/>
    <w:rsid w:val="00A47179"/>
    <w:rsid w:val="00A4745E"/>
    <w:rsid w:val="00A476CD"/>
    <w:rsid w:val="00A47992"/>
    <w:rsid w:val="00A47A28"/>
    <w:rsid w:val="00A47BA1"/>
    <w:rsid w:val="00A50088"/>
    <w:rsid w:val="00A5016C"/>
    <w:rsid w:val="00A503A4"/>
    <w:rsid w:val="00A50441"/>
    <w:rsid w:val="00A5044D"/>
    <w:rsid w:val="00A50485"/>
    <w:rsid w:val="00A50A04"/>
    <w:rsid w:val="00A50ABE"/>
    <w:rsid w:val="00A50B4D"/>
    <w:rsid w:val="00A51011"/>
    <w:rsid w:val="00A51042"/>
    <w:rsid w:val="00A511A3"/>
    <w:rsid w:val="00A5133D"/>
    <w:rsid w:val="00A515A9"/>
    <w:rsid w:val="00A5161B"/>
    <w:rsid w:val="00A51757"/>
    <w:rsid w:val="00A517CA"/>
    <w:rsid w:val="00A51A3A"/>
    <w:rsid w:val="00A51DC7"/>
    <w:rsid w:val="00A521F1"/>
    <w:rsid w:val="00A522CB"/>
    <w:rsid w:val="00A5232B"/>
    <w:rsid w:val="00A5256D"/>
    <w:rsid w:val="00A529F8"/>
    <w:rsid w:val="00A52DE1"/>
    <w:rsid w:val="00A5307F"/>
    <w:rsid w:val="00A53716"/>
    <w:rsid w:val="00A5390D"/>
    <w:rsid w:val="00A53978"/>
    <w:rsid w:val="00A53C03"/>
    <w:rsid w:val="00A53C90"/>
    <w:rsid w:val="00A53F4A"/>
    <w:rsid w:val="00A53FFA"/>
    <w:rsid w:val="00A541D3"/>
    <w:rsid w:val="00A5426B"/>
    <w:rsid w:val="00A54959"/>
    <w:rsid w:val="00A54ACE"/>
    <w:rsid w:val="00A54B8C"/>
    <w:rsid w:val="00A54BBF"/>
    <w:rsid w:val="00A54BC5"/>
    <w:rsid w:val="00A54E41"/>
    <w:rsid w:val="00A54EF4"/>
    <w:rsid w:val="00A5505E"/>
    <w:rsid w:val="00A552B5"/>
    <w:rsid w:val="00A553E7"/>
    <w:rsid w:val="00A5543B"/>
    <w:rsid w:val="00A55516"/>
    <w:rsid w:val="00A5573C"/>
    <w:rsid w:val="00A55799"/>
    <w:rsid w:val="00A5585B"/>
    <w:rsid w:val="00A55878"/>
    <w:rsid w:val="00A55C37"/>
    <w:rsid w:val="00A55C42"/>
    <w:rsid w:val="00A55F60"/>
    <w:rsid w:val="00A55FFA"/>
    <w:rsid w:val="00A56006"/>
    <w:rsid w:val="00A56342"/>
    <w:rsid w:val="00A563BE"/>
    <w:rsid w:val="00A565D4"/>
    <w:rsid w:val="00A565E6"/>
    <w:rsid w:val="00A56842"/>
    <w:rsid w:val="00A56868"/>
    <w:rsid w:val="00A5693E"/>
    <w:rsid w:val="00A56A2E"/>
    <w:rsid w:val="00A56DFA"/>
    <w:rsid w:val="00A572AD"/>
    <w:rsid w:val="00A57657"/>
    <w:rsid w:val="00A57747"/>
    <w:rsid w:val="00A5775E"/>
    <w:rsid w:val="00A5776C"/>
    <w:rsid w:val="00A57D3B"/>
    <w:rsid w:val="00A57D43"/>
    <w:rsid w:val="00A57D46"/>
    <w:rsid w:val="00A57EFF"/>
    <w:rsid w:val="00A6004E"/>
    <w:rsid w:val="00A601CE"/>
    <w:rsid w:val="00A60345"/>
    <w:rsid w:val="00A604B6"/>
    <w:rsid w:val="00A60913"/>
    <w:rsid w:val="00A60A65"/>
    <w:rsid w:val="00A60AAA"/>
    <w:rsid w:val="00A60C55"/>
    <w:rsid w:val="00A60D7C"/>
    <w:rsid w:val="00A60E21"/>
    <w:rsid w:val="00A60FEB"/>
    <w:rsid w:val="00A612A3"/>
    <w:rsid w:val="00A61334"/>
    <w:rsid w:val="00A61554"/>
    <w:rsid w:val="00A61791"/>
    <w:rsid w:val="00A61A45"/>
    <w:rsid w:val="00A61F83"/>
    <w:rsid w:val="00A621EB"/>
    <w:rsid w:val="00A6253A"/>
    <w:rsid w:val="00A6263C"/>
    <w:rsid w:val="00A626E6"/>
    <w:rsid w:val="00A6298B"/>
    <w:rsid w:val="00A62C31"/>
    <w:rsid w:val="00A63845"/>
    <w:rsid w:val="00A63861"/>
    <w:rsid w:val="00A63B78"/>
    <w:rsid w:val="00A63D89"/>
    <w:rsid w:val="00A63E98"/>
    <w:rsid w:val="00A64088"/>
    <w:rsid w:val="00A6409C"/>
    <w:rsid w:val="00A641BA"/>
    <w:rsid w:val="00A6428C"/>
    <w:rsid w:val="00A64346"/>
    <w:rsid w:val="00A64778"/>
    <w:rsid w:val="00A64A21"/>
    <w:rsid w:val="00A64F6C"/>
    <w:rsid w:val="00A65083"/>
    <w:rsid w:val="00A651E8"/>
    <w:rsid w:val="00A65342"/>
    <w:rsid w:val="00A65418"/>
    <w:rsid w:val="00A65645"/>
    <w:rsid w:val="00A65A31"/>
    <w:rsid w:val="00A65CEA"/>
    <w:rsid w:val="00A65F33"/>
    <w:rsid w:val="00A660B6"/>
    <w:rsid w:val="00A66232"/>
    <w:rsid w:val="00A665E9"/>
    <w:rsid w:val="00A665EA"/>
    <w:rsid w:val="00A66917"/>
    <w:rsid w:val="00A6695B"/>
    <w:rsid w:val="00A66C3E"/>
    <w:rsid w:val="00A67154"/>
    <w:rsid w:val="00A6735C"/>
    <w:rsid w:val="00A6796A"/>
    <w:rsid w:val="00A67B4D"/>
    <w:rsid w:val="00A67D2F"/>
    <w:rsid w:val="00A67E81"/>
    <w:rsid w:val="00A70102"/>
    <w:rsid w:val="00A7027A"/>
    <w:rsid w:val="00A70356"/>
    <w:rsid w:val="00A705D2"/>
    <w:rsid w:val="00A70789"/>
    <w:rsid w:val="00A70D69"/>
    <w:rsid w:val="00A70FC5"/>
    <w:rsid w:val="00A71400"/>
    <w:rsid w:val="00A71483"/>
    <w:rsid w:val="00A71762"/>
    <w:rsid w:val="00A71888"/>
    <w:rsid w:val="00A7195A"/>
    <w:rsid w:val="00A71992"/>
    <w:rsid w:val="00A71C99"/>
    <w:rsid w:val="00A72115"/>
    <w:rsid w:val="00A723B0"/>
    <w:rsid w:val="00A7265C"/>
    <w:rsid w:val="00A72FFC"/>
    <w:rsid w:val="00A73195"/>
    <w:rsid w:val="00A73626"/>
    <w:rsid w:val="00A73DDF"/>
    <w:rsid w:val="00A73E78"/>
    <w:rsid w:val="00A73E85"/>
    <w:rsid w:val="00A73E95"/>
    <w:rsid w:val="00A74200"/>
    <w:rsid w:val="00A74392"/>
    <w:rsid w:val="00A74450"/>
    <w:rsid w:val="00A746E1"/>
    <w:rsid w:val="00A74705"/>
    <w:rsid w:val="00A74799"/>
    <w:rsid w:val="00A74832"/>
    <w:rsid w:val="00A7486A"/>
    <w:rsid w:val="00A74895"/>
    <w:rsid w:val="00A74A5C"/>
    <w:rsid w:val="00A74AEE"/>
    <w:rsid w:val="00A74BE1"/>
    <w:rsid w:val="00A74CC2"/>
    <w:rsid w:val="00A74E8C"/>
    <w:rsid w:val="00A75026"/>
    <w:rsid w:val="00A7513B"/>
    <w:rsid w:val="00A75540"/>
    <w:rsid w:val="00A755EC"/>
    <w:rsid w:val="00A75627"/>
    <w:rsid w:val="00A7581C"/>
    <w:rsid w:val="00A758D8"/>
    <w:rsid w:val="00A75916"/>
    <w:rsid w:val="00A75F99"/>
    <w:rsid w:val="00A761B2"/>
    <w:rsid w:val="00A761CE"/>
    <w:rsid w:val="00A76401"/>
    <w:rsid w:val="00A764DB"/>
    <w:rsid w:val="00A767FD"/>
    <w:rsid w:val="00A76A25"/>
    <w:rsid w:val="00A76B10"/>
    <w:rsid w:val="00A76DA3"/>
    <w:rsid w:val="00A76FAE"/>
    <w:rsid w:val="00A7704D"/>
    <w:rsid w:val="00A7749A"/>
    <w:rsid w:val="00A778EF"/>
    <w:rsid w:val="00A77977"/>
    <w:rsid w:val="00A77DA8"/>
    <w:rsid w:val="00A77FB1"/>
    <w:rsid w:val="00A801F6"/>
    <w:rsid w:val="00A805E6"/>
    <w:rsid w:val="00A80612"/>
    <w:rsid w:val="00A80740"/>
    <w:rsid w:val="00A808E6"/>
    <w:rsid w:val="00A80CAA"/>
    <w:rsid w:val="00A80CE2"/>
    <w:rsid w:val="00A80F85"/>
    <w:rsid w:val="00A81361"/>
    <w:rsid w:val="00A81652"/>
    <w:rsid w:val="00A81D77"/>
    <w:rsid w:val="00A821D2"/>
    <w:rsid w:val="00A8250E"/>
    <w:rsid w:val="00A827EE"/>
    <w:rsid w:val="00A82958"/>
    <w:rsid w:val="00A82C02"/>
    <w:rsid w:val="00A830D0"/>
    <w:rsid w:val="00A83334"/>
    <w:rsid w:val="00A83791"/>
    <w:rsid w:val="00A8393B"/>
    <w:rsid w:val="00A83B34"/>
    <w:rsid w:val="00A83FFF"/>
    <w:rsid w:val="00A841E6"/>
    <w:rsid w:val="00A8422F"/>
    <w:rsid w:val="00A84515"/>
    <w:rsid w:val="00A8451E"/>
    <w:rsid w:val="00A8469F"/>
    <w:rsid w:val="00A84779"/>
    <w:rsid w:val="00A84822"/>
    <w:rsid w:val="00A848F6"/>
    <w:rsid w:val="00A8491B"/>
    <w:rsid w:val="00A84BC2"/>
    <w:rsid w:val="00A84D35"/>
    <w:rsid w:val="00A84D3D"/>
    <w:rsid w:val="00A84F3D"/>
    <w:rsid w:val="00A852C5"/>
    <w:rsid w:val="00A854CC"/>
    <w:rsid w:val="00A85561"/>
    <w:rsid w:val="00A85762"/>
    <w:rsid w:val="00A85781"/>
    <w:rsid w:val="00A85843"/>
    <w:rsid w:val="00A8599B"/>
    <w:rsid w:val="00A86056"/>
    <w:rsid w:val="00A863F1"/>
    <w:rsid w:val="00A865CB"/>
    <w:rsid w:val="00A8677B"/>
    <w:rsid w:val="00A86942"/>
    <w:rsid w:val="00A86C43"/>
    <w:rsid w:val="00A86C8C"/>
    <w:rsid w:val="00A86CC9"/>
    <w:rsid w:val="00A86DB8"/>
    <w:rsid w:val="00A874D6"/>
    <w:rsid w:val="00A874ED"/>
    <w:rsid w:val="00A87667"/>
    <w:rsid w:val="00A8767F"/>
    <w:rsid w:val="00A8784B"/>
    <w:rsid w:val="00A879D8"/>
    <w:rsid w:val="00A90123"/>
    <w:rsid w:val="00A901E9"/>
    <w:rsid w:val="00A903ED"/>
    <w:rsid w:val="00A90697"/>
    <w:rsid w:val="00A90747"/>
    <w:rsid w:val="00A90853"/>
    <w:rsid w:val="00A90A72"/>
    <w:rsid w:val="00A90EC1"/>
    <w:rsid w:val="00A9109F"/>
    <w:rsid w:val="00A910A2"/>
    <w:rsid w:val="00A9251F"/>
    <w:rsid w:val="00A925DA"/>
    <w:rsid w:val="00A92818"/>
    <w:rsid w:val="00A92B58"/>
    <w:rsid w:val="00A92D6A"/>
    <w:rsid w:val="00A92F9A"/>
    <w:rsid w:val="00A93340"/>
    <w:rsid w:val="00A933CD"/>
    <w:rsid w:val="00A933DE"/>
    <w:rsid w:val="00A93697"/>
    <w:rsid w:val="00A93944"/>
    <w:rsid w:val="00A93DEE"/>
    <w:rsid w:val="00A941B4"/>
    <w:rsid w:val="00A9428E"/>
    <w:rsid w:val="00A94348"/>
    <w:rsid w:val="00A9442D"/>
    <w:rsid w:val="00A945DC"/>
    <w:rsid w:val="00A94773"/>
    <w:rsid w:val="00A94825"/>
    <w:rsid w:val="00A949B0"/>
    <w:rsid w:val="00A94A70"/>
    <w:rsid w:val="00A94A8E"/>
    <w:rsid w:val="00A94D02"/>
    <w:rsid w:val="00A94F7B"/>
    <w:rsid w:val="00A94FB2"/>
    <w:rsid w:val="00A951A1"/>
    <w:rsid w:val="00A95456"/>
    <w:rsid w:val="00A954BF"/>
    <w:rsid w:val="00A955DB"/>
    <w:rsid w:val="00A95A90"/>
    <w:rsid w:val="00A95BEC"/>
    <w:rsid w:val="00A95CC1"/>
    <w:rsid w:val="00A95E66"/>
    <w:rsid w:val="00A95F77"/>
    <w:rsid w:val="00A96232"/>
    <w:rsid w:val="00A96902"/>
    <w:rsid w:val="00A969E2"/>
    <w:rsid w:val="00A96A94"/>
    <w:rsid w:val="00A96C48"/>
    <w:rsid w:val="00A96C7B"/>
    <w:rsid w:val="00A96D4A"/>
    <w:rsid w:val="00A96DFD"/>
    <w:rsid w:val="00A96E50"/>
    <w:rsid w:val="00A96EE8"/>
    <w:rsid w:val="00A9718A"/>
    <w:rsid w:val="00A971BA"/>
    <w:rsid w:val="00A972E3"/>
    <w:rsid w:val="00A9757D"/>
    <w:rsid w:val="00A97672"/>
    <w:rsid w:val="00A978D4"/>
    <w:rsid w:val="00A97AAC"/>
    <w:rsid w:val="00A97D45"/>
    <w:rsid w:val="00A97FC0"/>
    <w:rsid w:val="00AA08D7"/>
    <w:rsid w:val="00AA0AF6"/>
    <w:rsid w:val="00AA0AFB"/>
    <w:rsid w:val="00AA0E29"/>
    <w:rsid w:val="00AA0ED3"/>
    <w:rsid w:val="00AA0F2E"/>
    <w:rsid w:val="00AA10EC"/>
    <w:rsid w:val="00AA126D"/>
    <w:rsid w:val="00AA14F1"/>
    <w:rsid w:val="00AA1800"/>
    <w:rsid w:val="00AA1F7F"/>
    <w:rsid w:val="00AA2176"/>
    <w:rsid w:val="00AA24CF"/>
    <w:rsid w:val="00AA28A1"/>
    <w:rsid w:val="00AA292F"/>
    <w:rsid w:val="00AA2952"/>
    <w:rsid w:val="00AA29F0"/>
    <w:rsid w:val="00AA2AAB"/>
    <w:rsid w:val="00AA2B8A"/>
    <w:rsid w:val="00AA2D8F"/>
    <w:rsid w:val="00AA2F06"/>
    <w:rsid w:val="00AA32D4"/>
    <w:rsid w:val="00AA336D"/>
    <w:rsid w:val="00AA3637"/>
    <w:rsid w:val="00AA371B"/>
    <w:rsid w:val="00AA37B9"/>
    <w:rsid w:val="00AA39C1"/>
    <w:rsid w:val="00AA3C16"/>
    <w:rsid w:val="00AA4029"/>
    <w:rsid w:val="00AA4068"/>
    <w:rsid w:val="00AA4179"/>
    <w:rsid w:val="00AA439D"/>
    <w:rsid w:val="00AA44F7"/>
    <w:rsid w:val="00AA49BF"/>
    <w:rsid w:val="00AA4F2E"/>
    <w:rsid w:val="00AA4F36"/>
    <w:rsid w:val="00AA504D"/>
    <w:rsid w:val="00AA5349"/>
    <w:rsid w:val="00AA53C7"/>
    <w:rsid w:val="00AA541D"/>
    <w:rsid w:val="00AA5439"/>
    <w:rsid w:val="00AA5952"/>
    <w:rsid w:val="00AA5E31"/>
    <w:rsid w:val="00AA5E9B"/>
    <w:rsid w:val="00AA5F61"/>
    <w:rsid w:val="00AA5F77"/>
    <w:rsid w:val="00AA64D5"/>
    <w:rsid w:val="00AA654A"/>
    <w:rsid w:val="00AA683B"/>
    <w:rsid w:val="00AA69B8"/>
    <w:rsid w:val="00AA6BA8"/>
    <w:rsid w:val="00AA6D21"/>
    <w:rsid w:val="00AA7123"/>
    <w:rsid w:val="00AA773F"/>
    <w:rsid w:val="00AA7B36"/>
    <w:rsid w:val="00AA7EEE"/>
    <w:rsid w:val="00AA7FCD"/>
    <w:rsid w:val="00AA7FDC"/>
    <w:rsid w:val="00AB016C"/>
    <w:rsid w:val="00AB0475"/>
    <w:rsid w:val="00AB050C"/>
    <w:rsid w:val="00AB0B37"/>
    <w:rsid w:val="00AB0CBC"/>
    <w:rsid w:val="00AB0D88"/>
    <w:rsid w:val="00AB0E22"/>
    <w:rsid w:val="00AB109E"/>
    <w:rsid w:val="00AB149A"/>
    <w:rsid w:val="00AB1BEB"/>
    <w:rsid w:val="00AB1CAB"/>
    <w:rsid w:val="00AB1D34"/>
    <w:rsid w:val="00AB1D9E"/>
    <w:rsid w:val="00AB1E94"/>
    <w:rsid w:val="00AB2022"/>
    <w:rsid w:val="00AB20E2"/>
    <w:rsid w:val="00AB22EC"/>
    <w:rsid w:val="00AB2A3E"/>
    <w:rsid w:val="00AB2BD2"/>
    <w:rsid w:val="00AB2BEE"/>
    <w:rsid w:val="00AB2C19"/>
    <w:rsid w:val="00AB2E0B"/>
    <w:rsid w:val="00AB34AB"/>
    <w:rsid w:val="00AB387A"/>
    <w:rsid w:val="00AB3BCE"/>
    <w:rsid w:val="00AB3ED2"/>
    <w:rsid w:val="00AB41B5"/>
    <w:rsid w:val="00AB42F9"/>
    <w:rsid w:val="00AB4515"/>
    <w:rsid w:val="00AB45FA"/>
    <w:rsid w:val="00AB4725"/>
    <w:rsid w:val="00AB4A79"/>
    <w:rsid w:val="00AB4D74"/>
    <w:rsid w:val="00AB4E3F"/>
    <w:rsid w:val="00AB4E9B"/>
    <w:rsid w:val="00AB5141"/>
    <w:rsid w:val="00AB5470"/>
    <w:rsid w:val="00AB5749"/>
    <w:rsid w:val="00AB5A2C"/>
    <w:rsid w:val="00AB5B71"/>
    <w:rsid w:val="00AB5BEC"/>
    <w:rsid w:val="00AB5C32"/>
    <w:rsid w:val="00AB5CC3"/>
    <w:rsid w:val="00AB5D25"/>
    <w:rsid w:val="00AB5DEF"/>
    <w:rsid w:val="00AB5DF2"/>
    <w:rsid w:val="00AB65B3"/>
    <w:rsid w:val="00AB65CF"/>
    <w:rsid w:val="00AB672F"/>
    <w:rsid w:val="00AB6C14"/>
    <w:rsid w:val="00AB6C47"/>
    <w:rsid w:val="00AB704F"/>
    <w:rsid w:val="00AB7232"/>
    <w:rsid w:val="00AB7308"/>
    <w:rsid w:val="00AB740A"/>
    <w:rsid w:val="00AB7638"/>
    <w:rsid w:val="00AB7847"/>
    <w:rsid w:val="00AB7A52"/>
    <w:rsid w:val="00AB7BC2"/>
    <w:rsid w:val="00AB7C7D"/>
    <w:rsid w:val="00AB7EBF"/>
    <w:rsid w:val="00AC0264"/>
    <w:rsid w:val="00AC03A9"/>
    <w:rsid w:val="00AC053B"/>
    <w:rsid w:val="00AC0665"/>
    <w:rsid w:val="00AC0744"/>
    <w:rsid w:val="00AC07E6"/>
    <w:rsid w:val="00AC0879"/>
    <w:rsid w:val="00AC0B18"/>
    <w:rsid w:val="00AC0C1C"/>
    <w:rsid w:val="00AC0C4A"/>
    <w:rsid w:val="00AC0C7B"/>
    <w:rsid w:val="00AC0CEC"/>
    <w:rsid w:val="00AC0F21"/>
    <w:rsid w:val="00AC1027"/>
    <w:rsid w:val="00AC104B"/>
    <w:rsid w:val="00AC11EE"/>
    <w:rsid w:val="00AC1325"/>
    <w:rsid w:val="00AC1421"/>
    <w:rsid w:val="00AC1726"/>
    <w:rsid w:val="00AC184F"/>
    <w:rsid w:val="00AC1A25"/>
    <w:rsid w:val="00AC1A86"/>
    <w:rsid w:val="00AC1B8B"/>
    <w:rsid w:val="00AC1D7A"/>
    <w:rsid w:val="00AC1F01"/>
    <w:rsid w:val="00AC1F46"/>
    <w:rsid w:val="00AC2048"/>
    <w:rsid w:val="00AC209A"/>
    <w:rsid w:val="00AC23EA"/>
    <w:rsid w:val="00AC2597"/>
    <w:rsid w:val="00AC2654"/>
    <w:rsid w:val="00AC29D4"/>
    <w:rsid w:val="00AC2B64"/>
    <w:rsid w:val="00AC2DA2"/>
    <w:rsid w:val="00AC2F21"/>
    <w:rsid w:val="00AC30A6"/>
    <w:rsid w:val="00AC3600"/>
    <w:rsid w:val="00AC3727"/>
    <w:rsid w:val="00AC372F"/>
    <w:rsid w:val="00AC384E"/>
    <w:rsid w:val="00AC3FE0"/>
    <w:rsid w:val="00AC41E2"/>
    <w:rsid w:val="00AC4204"/>
    <w:rsid w:val="00AC4266"/>
    <w:rsid w:val="00AC4327"/>
    <w:rsid w:val="00AC4561"/>
    <w:rsid w:val="00AC4696"/>
    <w:rsid w:val="00AC47B0"/>
    <w:rsid w:val="00AC48D6"/>
    <w:rsid w:val="00AC4C16"/>
    <w:rsid w:val="00AC4F32"/>
    <w:rsid w:val="00AC50C8"/>
    <w:rsid w:val="00AC520D"/>
    <w:rsid w:val="00AC5235"/>
    <w:rsid w:val="00AC5532"/>
    <w:rsid w:val="00AC571C"/>
    <w:rsid w:val="00AC575C"/>
    <w:rsid w:val="00AC5A0D"/>
    <w:rsid w:val="00AC5D28"/>
    <w:rsid w:val="00AC6235"/>
    <w:rsid w:val="00AC64BB"/>
    <w:rsid w:val="00AC6529"/>
    <w:rsid w:val="00AC67B2"/>
    <w:rsid w:val="00AC7028"/>
    <w:rsid w:val="00AC71E4"/>
    <w:rsid w:val="00AC7293"/>
    <w:rsid w:val="00AC7387"/>
    <w:rsid w:val="00AC7409"/>
    <w:rsid w:val="00AC741A"/>
    <w:rsid w:val="00AC7931"/>
    <w:rsid w:val="00AC793F"/>
    <w:rsid w:val="00AC7B78"/>
    <w:rsid w:val="00AC7D39"/>
    <w:rsid w:val="00AC7FF1"/>
    <w:rsid w:val="00AD0454"/>
    <w:rsid w:val="00AD07A7"/>
    <w:rsid w:val="00AD0936"/>
    <w:rsid w:val="00AD0A94"/>
    <w:rsid w:val="00AD0B0A"/>
    <w:rsid w:val="00AD100C"/>
    <w:rsid w:val="00AD1130"/>
    <w:rsid w:val="00AD1244"/>
    <w:rsid w:val="00AD1319"/>
    <w:rsid w:val="00AD136C"/>
    <w:rsid w:val="00AD13E0"/>
    <w:rsid w:val="00AD160B"/>
    <w:rsid w:val="00AD17CE"/>
    <w:rsid w:val="00AD1ACF"/>
    <w:rsid w:val="00AD1D7C"/>
    <w:rsid w:val="00AD1D89"/>
    <w:rsid w:val="00AD209E"/>
    <w:rsid w:val="00AD227A"/>
    <w:rsid w:val="00AD22B0"/>
    <w:rsid w:val="00AD23BB"/>
    <w:rsid w:val="00AD260C"/>
    <w:rsid w:val="00AD26F3"/>
    <w:rsid w:val="00AD2710"/>
    <w:rsid w:val="00AD2791"/>
    <w:rsid w:val="00AD2934"/>
    <w:rsid w:val="00AD2974"/>
    <w:rsid w:val="00AD2A86"/>
    <w:rsid w:val="00AD2B9B"/>
    <w:rsid w:val="00AD32A4"/>
    <w:rsid w:val="00AD34A8"/>
    <w:rsid w:val="00AD3511"/>
    <w:rsid w:val="00AD393D"/>
    <w:rsid w:val="00AD39D9"/>
    <w:rsid w:val="00AD3A58"/>
    <w:rsid w:val="00AD3B1E"/>
    <w:rsid w:val="00AD3CA8"/>
    <w:rsid w:val="00AD3D77"/>
    <w:rsid w:val="00AD4147"/>
    <w:rsid w:val="00AD4352"/>
    <w:rsid w:val="00AD43B9"/>
    <w:rsid w:val="00AD43C7"/>
    <w:rsid w:val="00AD48B0"/>
    <w:rsid w:val="00AD4913"/>
    <w:rsid w:val="00AD4D49"/>
    <w:rsid w:val="00AD4DCB"/>
    <w:rsid w:val="00AD502D"/>
    <w:rsid w:val="00AD51C8"/>
    <w:rsid w:val="00AD536B"/>
    <w:rsid w:val="00AD5882"/>
    <w:rsid w:val="00AD5997"/>
    <w:rsid w:val="00AD5A07"/>
    <w:rsid w:val="00AD5C64"/>
    <w:rsid w:val="00AD5F3E"/>
    <w:rsid w:val="00AD62C8"/>
    <w:rsid w:val="00AD653F"/>
    <w:rsid w:val="00AD6593"/>
    <w:rsid w:val="00AD65DC"/>
    <w:rsid w:val="00AD66ED"/>
    <w:rsid w:val="00AD6839"/>
    <w:rsid w:val="00AD69C7"/>
    <w:rsid w:val="00AD6E98"/>
    <w:rsid w:val="00AD726F"/>
    <w:rsid w:val="00AD73DA"/>
    <w:rsid w:val="00AD7862"/>
    <w:rsid w:val="00AD7A7C"/>
    <w:rsid w:val="00AD7E42"/>
    <w:rsid w:val="00AD7FB0"/>
    <w:rsid w:val="00AE014A"/>
    <w:rsid w:val="00AE0217"/>
    <w:rsid w:val="00AE041A"/>
    <w:rsid w:val="00AE05DE"/>
    <w:rsid w:val="00AE0634"/>
    <w:rsid w:val="00AE069E"/>
    <w:rsid w:val="00AE089A"/>
    <w:rsid w:val="00AE0B97"/>
    <w:rsid w:val="00AE0D7D"/>
    <w:rsid w:val="00AE0F2D"/>
    <w:rsid w:val="00AE1396"/>
    <w:rsid w:val="00AE18E0"/>
    <w:rsid w:val="00AE1D18"/>
    <w:rsid w:val="00AE1DC8"/>
    <w:rsid w:val="00AE1F4F"/>
    <w:rsid w:val="00AE1F51"/>
    <w:rsid w:val="00AE2112"/>
    <w:rsid w:val="00AE21E5"/>
    <w:rsid w:val="00AE23AD"/>
    <w:rsid w:val="00AE2773"/>
    <w:rsid w:val="00AE286C"/>
    <w:rsid w:val="00AE2EFB"/>
    <w:rsid w:val="00AE32A9"/>
    <w:rsid w:val="00AE32E6"/>
    <w:rsid w:val="00AE32F1"/>
    <w:rsid w:val="00AE334D"/>
    <w:rsid w:val="00AE350B"/>
    <w:rsid w:val="00AE35B9"/>
    <w:rsid w:val="00AE363B"/>
    <w:rsid w:val="00AE3942"/>
    <w:rsid w:val="00AE394C"/>
    <w:rsid w:val="00AE3F2E"/>
    <w:rsid w:val="00AE40E3"/>
    <w:rsid w:val="00AE415B"/>
    <w:rsid w:val="00AE44FF"/>
    <w:rsid w:val="00AE4587"/>
    <w:rsid w:val="00AE4600"/>
    <w:rsid w:val="00AE46DE"/>
    <w:rsid w:val="00AE4F8E"/>
    <w:rsid w:val="00AE5093"/>
    <w:rsid w:val="00AE556B"/>
    <w:rsid w:val="00AE56FC"/>
    <w:rsid w:val="00AE57CE"/>
    <w:rsid w:val="00AE57F3"/>
    <w:rsid w:val="00AE59C3"/>
    <w:rsid w:val="00AE59D2"/>
    <w:rsid w:val="00AE5A29"/>
    <w:rsid w:val="00AE5B1F"/>
    <w:rsid w:val="00AE5D80"/>
    <w:rsid w:val="00AE601C"/>
    <w:rsid w:val="00AE63AC"/>
    <w:rsid w:val="00AE6437"/>
    <w:rsid w:val="00AE6462"/>
    <w:rsid w:val="00AE668D"/>
    <w:rsid w:val="00AE6A13"/>
    <w:rsid w:val="00AE6D99"/>
    <w:rsid w:val="00AE6DE6"/>
    <w:rsid w:val="00AE6ED0"/>
    <w:rsid w:val="00AE6FAF"/>
    <w:rsid w:val="00AE7089"/>
    <w:rsid w:val="00AE71A9"/>
    <w:rsid w:val="00AE773A"/>
    <w:rsid w:val="00AE77CB"/>
    <w:rsid w:val="00AE7924"/>
    <w:rsid w:val="00AE7C25"/>
    <w:rsid w:val="00AE7E72"/>
    <w:rsid w:val="00AF0280"/>
    <w:rsid w:val="00AF0375"/>
    <w:rsid w:val="00AF03A7"/>
    <w:rsid w:val="00AF0632"/>
    <w:rsid w:val="00AF07C9"/>
    <w:rsid w:val="00AF07D9"/>
    <w:rsid w:val="00AF0AA3"/>
    <w:rsid w:val="00AF0B87"/>
    <w:rsid w:val="00AF0BA2"/>
    <w:rsid w:val="00AF0CCB"/>
    <w:rsid w:val="00AF0E33"/>
    <w:rsid w:val="00AF0EF6"/>
    <w:rsid w:val="00AF1789"/>
    <w:rsid w:val="00AF17FE"/>
    <w:rsid w:val="00AF1AEF"/>
    <w:rsid w:val="00AF1C59"/>
    <w:rsid w:val="00AF1D03"/>
    <w:rsid w:val="00AF2029"/>
    <w:rsid w:val="00AF23DF"/>
    <w:rsid w:val="00AF2511"/>
    <w:rsid w:val="00AF255E"/>
    <w:rsid w:val="00AF272A"/>
    <w:rsid w:val="00AF2A63"/>
    <w:rsid w:val="00AF2EC6"/>
    <w:rsid w:val="00AF2ECE"/>
    <w:rsid w:val="00AF3204"/>
    <w:rsid w:val="00AF32E9"/>
    <w:rsid w:val="00AF332C"/>
    <w:rsid w:val="00AF34D2"/>
    <w:rsid w:val="00AF36B3"/>
    <w:rsid w:val="00AF3A27"/>
    <w:rsid w:val="00AF3DC8"/>
    <w:rsid w:val="00AF402F"/>
    <w:rsid w:val="00AF4138"/>
    <w:rsid w:val="00AF42C7"/>
    <w:rsid w:val="00AF43A6"/>
    <w:rsid w:val="00AF442A"/>
    <w:rsid w:val="00AF4765"/>
    <w:rsid w:val="00AF4991"/>
    <w:rsid w:val="00AF4BA1"/>
    <w:rsid w:val="00AF4C6D"/>
    <w:rsid w:val="00AF4EC0"/>
    <w:rsid w:val="00AF5153"/>
    <w:rsid w:val="00AF52B5"/>
    <w:rsid w:val="00AF54A4"/>
    <w:rsid w:val="00AF5616"/>
    <w:rsid w:val="00AF5BDD"/>
    <w:rsid w:val="00AF614D"/>
    <w:rsid w:val="00AF6244"/>
    <w:rsid w:val="00AF6585"/>
    <w:rsid w:val="00AF66AD"/>
    <w:rsid w:val="00AF6B8E"/>
    <w:rsid w:val="00AF6BEB"/>
    <w:rsid w:val="00AF7146"/>
    <w:rsid w:val="00AF7B7F"/>
    <w:rsid w:val="00AF7DD4"/>
    <w:rsid w:val="00AF7ECA"/>
    <w:rsid w:val="00B001BC"/>
    <w:rsid w:val="00B0065B"/>
    <w:rsid w:val="00B006A4"/>
    <w:rsid w:val="00B009D9"/>
    <w:rsid w:val="00B00C07"/>
    <w:rsid w:val="00B00CB7"/>
    <w:rsid w:val="00B00F37"/>
    <w:rsid w:val="00B00F80"/>
    <w:rsid w:val="00B010FD"/>
    <w:rsid w:val="00B014FE"/>
    <w:rsid w:val="00B01658"/>
    <w:rsid w:val="00B01CDF"/>
    <w:rsid w:val="00B01CEE"/>
    <w:rsid w:val="00B01FB3"/>
    <w:rsid w:val="00B02424"/>
    <w:rsid w:val="00B024F4"/>
    <w:rsid w:val="00B0273D"/>
    <w:rsid w:val="00B029C4"/>
    <w:rsid w:val="00B02EFC"/>
    <w:rsid w:val="00B03470"/>
    <w:rsid w:val="00B0357E"/>
    <w:rsid w:val="00B037E3"/>
    <w:rsid w:val="00B037EE"/>
    <w:rsid w:val="00B039A6"/>
    <w:rsid w:val="00B03A64"/>
    <w:rsid w:val="00B03BD2"/>
    <w:rsid w:val="00B03C42"/>
    <w:rsid w:val="00B040EF"/>
    <w:rsid w:val="00B04101"/>
    <w:rsid w:val="00B0417C"/>
    <w:rsid w:val="00B0448C"/>
    <w:rsid w:val="00B04690"/>
    <w:rsid w:val="00B04B07"/>
    <w:rsid w:val="00B04B77"/>
    <w:rsid w:val="00B04C7F"/>
    <w:rsid w:val="00B04DBC"/>
    <w:rsid w:val="00B05528"/>
    <w:rsid w:val="00B0553F"/>
    <w:rsid w:val="00B0559B"/>
    <w:rsid w:val="00B056A3"/>
    <w:rsid w:val="00B0577E"/>
    <w:rsid w:val="00B0584E"/>
    <w:rsid w:val="00B05909"/>
    <w:rsid w:val="00B05A7C"/>
    <w:rsid w:val="00B05BB7"/>
    <w:rsid w:val="00B05DB9"/>
    <w:rsid w:val="00B060D5"/>
    <w:rsid w:val="00B060E4"/>
    <w:rsid w:val="00B06179"/>
    <w:rsid w:val="00B061BB"/>
    <w:rsid w:val="00B069A6"/>
    <w:rsid w:val="00B06A22"/>
    <w:rsid w:val="00B06A39"/>
    <w:rsid w:val="00B06A50"/>
    <w:rsid w:val="00B06F6D"/>
    <w:rsid w:val="00B07167"/>
    <w:rsid w:val="00B0741C"/>
    <w:rsid w:val="00B07701"/>
    <w:rsid w:val="00B07790"/>
    <w:rsid w:val="00B077DD"/>
    <w:rsid w:val="00B077F7"/>
    <w:rsid w:val="00B07BE1"/>
    <w:rsid w:val="00B07D87"/>
    <w:rsid w:val="00B07EC9"/>
    <w:rsid w:val="00B07EF8"/>
    <w:rsid w:val="00B07F70"/>
    <w:rsid w:val="00B102DB"/>
    <w:rsid w:val="00B106F2"/>
    <w:rsid w:val="00B107DB"/>
    <w:rsid w:val="00B108C7"/>
    <w:rsid w:val="00B10B97"/>
    <w:rsid w:val="00B10D80"/>
    <w:rsid w:val="00B10E98"/>
    <w:rsid w:val="00B10FF4"/>
    <w:rsid w:val="00B111C2"/>
    <w:rsid w:val="00B111CD"/>
    <w:rsid w:val="00B1126C"/>
    <w:rsid w:val="00B112EC"/>
    <w:rsid w:val="00B11425"/>
    <w:rsid w:val="00B117B2"/>
    <w:rsid w:val="00B11BC8"/>
    <w:rsid w:val="00B11DBE"/>
    <w:rsid w:val="00B1231E"/>
    <w:rsid w:val="00B1237D"/>
    <w:rsid w:val="00B125DE"/>
    <w:rsid w:val="00B12C27"/>
    <w:rsid w:val="00B12CFF"/>
    <w:rsid w:val="00B12E3E"/>
    <w:rsid w:val="00B12FEC"/>
    <w:rsid w:val="00B13172"/>
    <w:rsid w:val="00B1343F"/>
    <w:rsid w:val="00B13689"/>
    <w:rsid w:val="00B138E0"/>
    <w:rsid w:val="00B13A2C"/>
    <w:rsid w:val="00B13ED4"/>
    <w:rsid w:val="00B140B9"/>
    <w:rsid w:val="00B140E3"/>
    <w:rsid w:val="00B1413F"/>
    <w:rsid w:val="00B1467A"/>
    <w:rsid w:val="00B1493D"/>
    <w:rsid w:val="00B14A00"/>
    <w:rsid w:val="00B14AB4"/>
    <w:rsid w:val="00B14B4F"/>
    <w:rsid w:val="00B14C1C"/>
    <w:rsid w:val="00B14E42"/>
    <w:rsid w:val="00B14FE6"/>
    <w:rsid w:val="00B1508B"/>
    <w:rsid w:val="00B1517E"/>
    <w:rsid w:val="00B151BD"/>
    <w:rsid w:val="00B15320"/>
    <w:rsid w:val="00B1558D"/>
    <w:rsid w:val="00B15A7C"/>
    <w:rsid w:val="00B15D68"/>
    <w:rsid w:val="00B15F5A"/>
    <w:rsid w:val="00B16287"/>
    <w:rsid w:val="00B16314"/>
    <w:rsid w:val="00B16648"/>
    <w:rsid w:val="00B16667"/>
    <w:rsid w:val="00B16809"/>
    <w:rsid w:val="00B16836"/>
    <w:rsid w:val="00B16A97"/>
    <w:rsid w:val="00B16C3D"/>
    <w:rsid w:val="00B173C7"/>
    <w:rsid w:val="00B1763A"/>
    <w:rsid w:val="00B17B34"/>
    <w:rsid w:val="00B17FD0"/>
    <w:rsid w:val="00B20040"/>
    <w:rsid w:val="00B200A0"/>
    <w:rsid w:val="00B2010B"/>
    <w:rsid w:val="00B20163"/>
    <w:rsid w:val="00B203E0"/>
    <w:rsid w:val="00B204C9"/>
    <w:rsid w:val="00B20602"/>
    <w:rsid w:val="00B20955"/>
    <w:rsid w:val="00B209DE"/>
    <w:rsid w:val="00B20A48"/>
    <w:rsid w:val="00B2131A"/>
    <w:rsid w:val="00B21363"/>
    <w:rsid w:val="00B21C11"/>
    <w:rsid w:val="00B21EFC"/>
    <w:rsid w:val="00B22450"/>
    <w:rsid w:val="00B22491"/>
    <w:rsid w:val="00B22736"/>
    <w:rsid w:val="00B22B06"/>
    <w:rsid w:val="00B231DF"/>
    <w:rsid w:val="00B23398"/>
    <w:rsid w:val="00B233C9"/>
    <w:rsid w:val="00B23464"/>
    <w:rsid w:val="00B235D9"/>
    <w:rsid w:val="00B238B6"/>
    <w:rsid w:val="00B238B7"/>
    <w:rsid w:val="00B23C86"/>
    <w:rsid w:val="00B23CE0"/>
    <w:rsid w:val="00B23CE1"/>
    <w:rsid w:val="00B24016"/>
    <w:rsid w:val="00B240B1"/>
    <w:rsid w:val="00B24109"/>
    <w:rsid w:val="00B24225"/>
    <w:rsid w:val="00B24491"/>
    <w:rsid w:val="00B24799"/>
    <w:rsid w:val="00B24B5C"/>
    <w:rsid w:val="00B253F4"/>
    <w:rsid w:val="00B25448"/>
    <w:rsid w:val="00B25549"/>
    <w:rsid w:val="00B256BC"/>
    <w:rsid w:val="00B25948"/>
    <w:rsid w:val="00B25A84"/>
    <w:rsid w:val="00B25FB1"/>
    <w:rsid w:val="00B263E8"/>
    <w:rsid w:val="00B2670B"/>
    <w:rsid w:val="00B2671A"/>
    <w:rsid w:val="00B26848"/>
    <w:rsid w:val="00B26E27"/>
    <w:rsid w:val="00B27013"/>
    <w:rsid w:val="00B27037"/>
    <w:rsid w:val="00B272D5"/>
    <w:rsid w:val="00B2733A"/>
    <w:rsid w:val="00B2745F"/>
    <w:rsid w:val="00B27874"/>
    <w:rsid w:val="00B27B77"/>
    <w:rsid w:val="00B27DF6"/>
    <w:rsid w:val="00B27F0D"/>
    <w:rsid w:val="00B30554"/>
    <w:rsid w:val="00B3057E"/>
    <w:rsid w:val="00B307BD"/>
    <w:rsid w:val="00B30A19"/>
    <w:rsid w:val="00B30B45"/>
    <w:rsid w:val="00B30F81"/>
    <w:rsid w:val="00B31067"/>
    <w:rsid w:val="00B310C7"/>
    <w:rsid w:val="00B3118D"/>
    <w:rsid w:val="00B311D4"/>
    <w:rsid w:val="00B31380"/>
    <w:rsid w:val="00B31671"/>
    <w:rsid w:val="00B317B3"/>
    <w:rsid w:val="00B31A4F"/>
    <w:rsid w:val="00B31D08"/>
    <w:rsid w:val="00B31D9E"/>
    <w:rsid w:val="00B31DD1"/>
    <w:rsid w:val="00B31E16"/>
    <w:rsid w:val="00B3202C"/>
    <w:rsid w:val="00B3215E"/>
    <w:rsid w:val="00B32295"/>
    <w:rsid w:val="00B322F4"/>
    <w:rsid w:val="00B32388"/>
    <w:rsid w:val="00B32596"/>
    <w:rsid w:val="00B325E9"/>
    <w:rsid w:val="00B3275F"/>
    <w:rsid w:val="00B32A1B"/>
    <w:rsid w:val="00B32CE8"/>
    <w:rsid w:val="00B32CF6"/>
    <w:rsid w:val="00B32D0D"/>
    <w:rsid w:val="00B32E59"/>
    <w:rsid w:val="00B32E78"/>
    <w:rsid w:val="00B3313D"/>
    <w:rsid w:val="00B331F9"/>
    <w:rsid w:val="00B3330B"/>
    <w:rsid w:val="00B33498"/>
    <w:rsid w:val="00B33524"/>
    <w:rsid w:val="00B33696"/>
    <w:rsid w:val="00B336EA"/>
    <w:rsid w:val="00B3386E"/>
    <w:rsid w:val="00B338C0"/>
    <w:rsid w:val="00B33A63"/>
    <w:rsid w:val="00B33C7A"/>
    <w:rsid w:val="00B33DA9"/>
    <w:rsid w:val="00B33E6D"/>
    <w:rsid w:val="00B33F61"/>
    <w:rsid w:val="00B34252"/>
    <w:rsid w:val="00B34675"/>
    <w:rsid w:val="00B3476C"/>
    <w:rsid w:val="00B3497A"/>
    <w:rsid w:val="00B34A8D"/>
    <w:rsid w:val="00B34DFF"/>
    <w:rsid w:val="00B3582C"/>
    <w:rsid w:val="00B35A1A"/>
    <w:rsid w:val="00B35F80"/>
    <w:rsid w:val="00B35F94"/>
    <w:rsid w:val="00B36561"/>
    <w:rsid w:val="00B36952"/>
    <w:rsid w:val="00B3696F"/>
    <w:rsid w:val="00B369E0"/>
    <w:rsid w:val="00B372E5"/>
    <w:rsid w:val="00B37548"/>
    <w:rsid w:val="00B376D2"/>
    <w:rsid w:val="00B37742"/>
    <w:rsid w:val="00B378B0"/>
    <w:rsid w:val="00B37B2D"/>
    <w:rsid w:val="00B37C1D"/>
    <w:rsid w:val="00B37FD8"/>
    <w:rsid w:val="00B400A1"/>
    <w:rsid w:val="00B40575"/>
    <w:rsid w:val="00B406A6"/>
    <w:rsid w:val="00B406E0"/>
    <w:rsid w:val="00B40873"/>
    <w:rsid w:val="00B4090A"/>
    <w:rsid w:val="00B40C28"/>
    <w:rsid w:val="00B40C9A"/>
    <w:rsid w:val="00B40D80"/>
    <w:rsid w:val="00B4146D"/>
    <w:rsid w:val="00B41687"/>
    <w:rsid w:val="00B41738"/>
    <w:rsid w:val="00B419B5"/>
    <w:rsid w:val="00B42148"/>
    <w:rsid w:val="00B42358"/>
    <w:rsid w:val="00B42668"/>
    <w:rsid w:val="00B427D2"/>
    <w:rsid w:val="00B42A15"/>
    <w:rsid w:val="00B42A4C"/>
    <w:rsid w:val="00B42D73"/>
    <w:rsid w:val="00B42DCA"/>
    <w:rsid w:val="00B42F7F"/>
    <w:rsid w:val="00B43272"/>
    <w:rsid w:val="00B43276"/>
    <w:rsid w:val="00B4361C"/>
    <w:rsid w:val="00B43834"/>
    <w:rsid w:val="00B43AF9"/>
    <w:rsid w:val="00B43C5C"/>
    <w:rsid w:val="00B43CB9"/>
    <w:rsid w:val="00B43D0C"/>
    <w:rsid w:val="00B44438"/>
    <w:rsid w:val="00B44757"/>
    <w:rsid w:val="00B448C1"/>
    <w:rsid w:val="00B44B0A"/>
    <w:rsid w:val="00B450C7"/>
    <w:rsid w:val="00B452A6"/>
    <w:rsid w:val="00B4590B"/>
    <w:rsid w:val="00B45C9C"/>
    <w:rsid w:val="00B4606E"/>
    <w:rsid w:val="00B460E7"/>
    <w:rsid w:val="00B4616C"/>
    <w:rsid w:val="00B464D9"/>
    <w:rsid w:val="00B468EB"/>
    <w:rsid w:val="00B46AD1"/>
    <w:rsid w:val="00B46CEA"/>
    <w:rsid w:val="00B4740A"/>
    <w:rsid w:val="00B4756A"/>
    <w:rsid w:val="00B477BA"/>
    <w:rsid w:val="00B478CD"/>
    <w:rsid w:val="00B47934"/>
    <w:rsid w:val="00B47BAC"/>
    <w:rsid w:val="00B47D8D"/>
    <w:rsid w:val="00B47ED9"/>
    <w:rsid w:val="00B47FA1"/>
    <w:rsid w:val="00B5026B"/>
    <w:rsid w:val="00B5040F"/>
    <w:rsid w:val="00B50452"/>
    <w:rsid w:val="00B505D6"/>
    <w:rsid w:val="00B5081F"/>
    <w:rsid w:val="00B50860"/>
    <w:rsid w:val="00B50C09"/>
    <w:rsid w:val="00B50D25"/>
    <w:rsid w:val="00B50EC4"/>
    <w:rsid w:val="00B5106F"/>
    <w:rsid w:val="00B511E9"/>
    <w:rsid w:val="00B5129A"/>
    <w:rsid w:val="00B5153F"/>
    <w:rsid w:val="00B51920"/>
    <w:rsid w:val="00B51A15"/>
    <w:rsid w:val="00B51A51"/>
    <w:rsid w:val="00B51A99"/>
    <w:rsid w:val="00B51A9B"/>
    <w:rsid w:val="00B51B31"/>
    <w:rsid w:val="00B51C85"/>
    <w:rsid w:val="00B51D2B"/>
    <w:rsid w:val="00B51FC4"/>
    <w:rsid w:val="00B523E7"/>
    <w:rsid w:val="00B523F2"/>
    <w:rsid w:val="00B5266F"/>
    <w:rsid w:val="00B5270F"/>
    <w:rsid w:val="00B52880"/>
    <w:rsid w:val="00B52961"/>
    <w:rsid w:val="00B52AEC"/>
    <w:rsid w:val="00B52B17"/>
    <w:rsid w:val="00B52D37"/>
    <w:rsid w:val="00B52E90"/>
    <w:rsid w:val="00B533AD"/>
    <w:rsid w:val="00B534F7"/>
    <w:rsid w:val="00B535FE"/>
    <w:rsid w:val="00B53915"/>
    <w:rsid w:val="00B5396A"/>
    <w:rsid w:val="00B5401A"/>
    <w:rsid w:val="00B542ED"/>
    <w:rsid w:val="00B5436A"/>
    <w:rsid w:val="00B54458"/>
    <w:rsid w:val="00B5446D"/>
    <w:rsid w:val="00B54672"/>
    <w:rsid w:val="00B54688"/>
    <w:rsid w:val="00B546F0"/>
    <w:rsid w:val="00B547A4"/>
    <w:rsid w:val="00B54E42"/>
    <w:rsid w:val="00B555E8"/>
    <w:rsid w:val="00B5577C"/>
    <w:rsid w:val="00B557A7"/>
    <w:rsid w:val="00B558A1"/>
    <w:rsid w:val="00B558A3"/>
    <w:rsid w:val="00B55BB3"/>
    <w:rsid w:val="00B55F4D"/>
    <w:rsid w:val="00B55F8E"/>
    <w:rsid w:val="00B56108"/>
    <w:rsid w:val="00B5633B"/>
    <w:rsid w:val="00B5640B"/>
    <w:rsid w:val="00B5652F"/>
    <w:rsid w:val="00B5658B"/>
    <w:rsid w:val="00B56740"/>
    <w:rsid w:val="00B567BA"/>
    <w:rsid w:val="00B56B77"/>
    <w:rsid w:val="00B56BDC"/>
    <w:rsid w:val="00B56C25"/>
    <w:rsid w:val="00B56D29"/>
    <w:rsid w:val="00B56D59"/>
    <w:rsid w:val="00B56EBE"/>
    <w:rsid w:val="00B5702B"/>
    <w:rsid w:val="00B572F5"/>
    <w:rsid w:val="00B5736E"/>
    <w:rsid w:val="00B575EF"/>
    <w:rsid w:val="00B57654"/>
    <w:rsid w:val="00B577EE"/>
    <w:rsid w:val="00B57990"/>
    <w:rsid w:val="00B57A4A"/>
    <w:rsid w:val="00B57C23"/>
    <w:rsid w:val="00B57C68"/>
    <w:rsid w:val="00B57D1C"/>
    <w:rsid w:val="00B57E55"/>
    <w:rsid w:val="00B57EB3"/>
    <w:rsid w:val="00B57EB8"/>
    <w:rsid w:val="00B57F34"/>
    <w:rsid w:val="00B60076"/>
    <w:rsid w:val="00B60180"/>
    <w:rsid w:val="00B60526"/>
    <w:rsid w:val="00B60586"/>
    <w:rsid w:val="00B6059A"/>
    <w:rsid w:val="00B606AD"/>
    <w:rsid w:val="00B607B7"/>
    <w:rsid w:val="00B608B0"/>
    <w:rsid w:val="00B609F5"/>
    <w:rsid w:val="00B60A8B"/>
    <w:rsid w:val="00B60BB5"/>
    <w:rsid w:val="00B60D13"/>
    <w:rsid w:val="00B60DDF"/>
    <w:rsid w:val="00B610F7"/>
    <w:rsid w:val="00B6151D"/>
    <w:rsid w:val="00B61528"/>
    <w:rsid w:val="00B615EC"/>
    <w:rsid w:val="00B616FE"/>
    <w:rsid w:val="00B6173A"/>
    <w:rsid w:val="00B61791"/>
    <w:rsid w:val="00B61A2B"/>
    <w:rsid w:val="00B61AF7"/>
    <w:rsid w:val="00B61C98"/>
    <w:rsid w:val="00B621DB"/>
    <w:rsid w:val="00B62728"/>
    <w:rsid w:val="00B627E5"/>
    <w:rsid w:val="00B6280D"/>
    <w:rsid w:val="00B628E9"/>
    <w:rsid w:val="00B62938"/>
    <w:rsid w:val="00B62A1D"/>
    <w:rsid w:val="00B62AE2"/>
    <w:rsid w:val="00B62B88"/>
    <w:rsid w:val="00B62C42"/>
    <w:rsid w:val="00B62D22"/>
    <w:rsid w:val="00B62DA1"/>
    <w:rsid w:val="00B631B3"/>
    <w:rsid w:val="00B631FC"/>
    <w:rsid w:val="00B63241"/>
    <w:rsid w:val="00B633FF"/>
    <w:rsid w:val="00B6353D"/>
    <w:rsid w:val="00B6397B"/>
    <w:rsid w:val="00B639BE"/>
    <w:rsid w:val="00B63A5B"/>
    <w:rsid w:val="00B64181"/>
    <w:rsid w:val="00B64203"/>
    <w:rsid w:val="00B642CD"/>
    <w:rsid w:val="00B64860"/>
    <w:rsid w:val="00B64EE9"/>
    <w:rsid w:val="00B6505E"/>
    <w:rsid w:val="00B65302"/>
    <w:rsid w:val="00B6581F"/>
    <w:rsid w:val="00B65AA5"/>
    <w:rsid w:val="00B65C18"/>
    <w:rsid w:val="00B65F78"/>
    <w:rsid w:val="00B66326"/>
    <w:rsid w:val="00B66437"/>
    <w:rsid w:val="00B666D8"/>
    <w:rsid w:val="00B6670F"/>
    <w:rsid w:val="00B667E8"/>
    <w:rsid w:val="00B667FF"/>
    <w:rsid w:val="00B66C2D"/>
    <w:rsid w:val="00B67146"/>
    <w:rsid w:val="00B672C5"/>
    <w:rsid w:val="00B67CD3"/>
    <w:rsid w:val="00B67D1B"/>
    <w:rsid w:val="00B67D32"/>
    <w:rsid w:val="00B67DBF"/>
    <w:rsid w:val="00B7028A"/>
    <w:rsid w:val="00B702B5"/>
    <w:rsid w:val="00B703BE"/>
    <w:rsid w:val="00B70558"/>
    <w:rsid w:val="00B7068A"/>
    <w:rsid w:val="00B7078F"/>
    <w:rsid w:val="00B7079C"/>
    <w:rsid w:val="00B70A97"/>
    <w:rsid w:val="00B70BD4"/>
    <w:rsid w:val="00B70C5A"/>
    <w:rsid w:val="00B70CAB"/>
    <w:rsid w:val="00B70F5B"/>
    <w:rsid w:val="00B7103D"/>
    <w:rsid w:val="00B712D2"/>
    <w:rsid w:val="00B713C6"/>
    <w:rsid w:val="00B717E1"/>
    <w:rsid w:val="00B7198C"/>
    <w:rsid w:val="00B71B8F"/>
    <w:rsid w:val="00B71E4C"/>
    <w:rsid w:val="00B720A9"/>
    <w:rsid w:val="00B72210"/>
    <w:rsid w:val="00B72AE9"/>
    <w:rsid w:val="00B72B7D"/>
    <w:rsid w:val="00B72B85"/>
    <w:rsid w:val="00B72BB3"/>
    <w:rsid w:val="00B72BB7"/>
    <w:rsid w:val="00B72BBC"/>
    <w:rsid w:val="00B72E4D"/>
    <w:rsid w:val="00B72E9C"/>
    <w:rsid w:val="00B7308E"/>
    <w:rsid w:val="00B730B1"/>
    <w:rsid w:val="00B731D1"/>
    <w:rsid w:val="00B732B5"/>
    <w:rsid w:val="00B732B8"/>
    <w:rsid w:val="00B73766"/>
    <w:rsid w:val="00B73912"/>
    <w:rsid w:val="00B73914"/>
    <w:rsid w:val="00B73BDA"/>
    <w:rsid w:val="00B73CBC"/>
    <w:rsid w:val="00B73EF6"/>
    <w:rsid w:val="00B740F3"/>
    <w:rsid w:val="00B744E1"/>
    <w:rsid w:val="00B74749"/>
    <w:rsid w:val="00B747F8"/>
    <w:rsid w:val="00B7488A"/>
    <w:rsid w:val="00B7491C"/>
    <w:rsid w:val="00B749D7"/>
    <w:rsid w:val="00B74A1E"/>
    <w:rsid w:val="00B74EE3"/>
    <w:rsid w:val="00B75296"/>
    <w:rsid w:val="00B753DB"/>
    <w:rsid w:val="00B75686"/>
    <w:rsid w:val="00B758CE"/>
    <w:rsid w:val="00B75B01"/>
    <w:rsid w:val="00B75C5A"/>
    <w:rsid w:val="00B75CBF"/>
    <w:rsid w:val="00B75CE2"/>
    <w:rsid w:val="00B75D60"/>
    <w:rsid w:val="00B75DFE"/>
    <w:rsid w:val="00B75E51"/>
    <w:rsid w:val="00B75EAC"/>
    <w:rsid w:val="00B75FD5"/>
    <w:rsid w:val="00B76033"/>
    <w:rsid w:val="00B76147"/>
    <w:rsid w:val="00B762A5"/>
    <w:rsid w:val="00B765E7"/>
    <w:rsid w:val="00B769AC"/>
    <w:rsid w:val="00B76AB8"/>
    <w:rsid w:val="00B770AE"/>
    <w:rsid w:val="00B77311"/>
    <w:rsid w:val="00B777B2"/>
    <w:rsid w:val="00B777DD"/>
    <w:rsid w:val="00B77800"/>
    <w:rsid w:val="00B778A7"/>
    <w:rsid w:val="00B77903"/>
    <w:rsid w:val="00B77A33"/>
    <w:rsid w:val="00B77D44"/>
    <w:rsid w:val="00B77EC2"/>
    <w:rsid w:val="00B80168"/>
    <w:rsid w:val="00B8020C"/>
    <w:rsid w:val="00B80545"/>
    <w:rsid w:val="00B807C0"/>
    <w:rsid w:val="00B80909"/>
    <w:rsid w:val="00B80C4A"/>
    <w:rsid w:val="00B80D95"/>
    <w:rsid w:val="00B815D9"/>
    <w:rsid w:val="00B816CC"/>
    <w:rsid w:val="00B8181B"/>
    <w:rsid w:val="00B8183B"/>
    <w:rsid w:val="00B81940"/>
    <w:rsid w:val="00B8195E"/>
    <w:rsid w:val="00B81AD8"/>
    <w:rsid w:val="00B81D39"/>
    <w:rsid w:val="00B81DCA"/>
    <w:rsid w:val="00B81FDC"/>
    <w:rsid w:val="00B82214"/>
    <w:rsid w:val="00B8242D"/>
    <w:rsid w:val="00B826E2"/>
    <w:rsid w:val="00B8270E"/>
    <w:rsid w:val="00B827A1"/>
    <w:rsid w:val="00B82F23"/>
    <w:rsid w:val="00B83034"/>
    <w:rsid w:val="00B830FB"/>
    <w:rsid w:val="00B834DB"/>
    <w:rsid w:val="00B8351B"/>
    <w:rsid w:val="00B83605"/>
    <w:rsid w:val="00B8363E"/>
    <w:rsid w:val="00B83796"/>
    <w:rsid w:val="00B8383B"/>
    <w:rsid w:val="00B83976"/>
    <w:rsid w:val="00B83B27"/>
    <w:rsid w:val="00B840C1"/>
    <w:rsid w:val="00B84279"/>
    <w:rsid w:val="00B843C5"/>
    <w:rsid w:val="00B843C8"/>
    <w:rsid w:val="00B84484"/>
    <w:rsid w:val="00B84817"/>
    <w:rsid w:val="00B849CC"/>
    <w:rsid w:val="00B84A63"/>
    <w:rsid w:val="00B8533D"/>
    <w:rsid w:val="00B85457"/>
    <w:rsid w:val="00B8563C"/>
    <w:rsid w:val="00B8584C"/>
    <w:rsid w:val="00B85CAF"/>
    <w:rsid w:val="00B85F40"/>
    <w:rsid w:val="00B8608E"/>
    <w:rsid w:val="00B860E0"/>
    <w:rsid w:val="00B86179"/>
    <w:rsid w:val="00B863A2"/>
    <w:rsid w:val="00B863C3"/>
    <w:rsid w:val="00B86552"/>
    <w:rsid w:val="00B86798"/>
    <w:rsid w:val="00B86AC9"/>
    <w:rsid w:val="00B86D8B"/>
    <w:rsid w:val="00B87456"/>
    <w:rsid w:val="00B874BC"/>
    <w:rsid w:val="00B876A5"/>
    <w:rsid w:val="00B877CE"/>
    <w:rsid w:val="00B87950"/>
    <w:rsid w:val="00B87A45"/>
    <w:rsid w:val="00B87B0A"/>
    <w:rsid w:val="00B90104"/>
    <w:rsid w:val="00B9022C"/>
    <w:rsid w:val="00B9037B"/>
    <w:rsid w:val="00B90460"/>
    <w:rsid w:val="00B904F1"/>
    <w:rsid w:val="00B90532"/>
    <w:rsid w:val="00B905BF"/>
    <w:rsid w:val="00B907A7"/>
    <w:rsid w:val="00B90E79"/>
    <w:rsid w:val="00B911E9"/>
    <w:rsid w:val="00B9124E"/>
    <w:rsid w:val="00B91266"/>
    <w:rsid w:val="00B91653"/>
    <w:rsid w:val="00B916DF"/>
    <w:rsid w:val="00B917F2"/>
    <w:rsid w:val="00B91912"/>
    <w:rsid w:val="00B91A6D"/>
    <w:rsid w:val="00B91C0D"/>
    <w:rsid w:val="00B91C73"/>
    <w:rsid w:val="00B91C93"/>
    <w:rsid w:val="00B91D0E"/>
    <w:rsid w:val="00B92464"/>
    <w:rsid w:val="00B9289F"/>
    <w:rsid w:val="00B92A4F"/>
    <w:rsid w:val="00B92DB0"/>
    <w:rsid w:val="00B92DBC"/>
    <w:rsid w:val="00B92F17"/>
    <w:rsid w:val="00B92FE8"/>
    <w:rsid w:val="00B9300E"/>
    <w:rsid w:val="00B93143"/>
    <w:rsid w:val="00B93169"/>
    <w:rsid w:val="00B935A4"/>
    <w:rsid w:val="00B936D2"/>
    <w:rsid w:val="00B936E5"/>
    <w:rsid w:val="00B936E7"/>
    <w:rsid w:val="00B939BD"/>
    <w:rsid w:val="00B93A2F"/>
    <w:rsid w:val="00B93B41"/>
    <w:rsid w:val="00B93E5C"/>
    <w:rsid w:val="00B93F5E"/>
    <w:rsid w:val="00B93F80"/>
    <w:rsid w:val="00B94801"/>
    <w:rsid w:val="00B94A5E"/>
    <w:rsid w:val="00B94B7D"/>
    <w:rsid w:val="00B94C01"/>
    <w:rsid w:val="00B9511E"/>
    <w:rsid w:val="00B951EC"/>
    <w:rsid w:val="00B95261"/>
    <w:rsid w:val="00B95676"/>
    <w:rsid w:val="00B95847"/>
    <w:rsid w:val="00B959D0"/>
    <w:rsid w:val="00B95A80"/>
    <w:rsid w:val="00B95B06"/>
    <w:rsid w:val="00B95C66"/>
    <w:rsid w:val="00B95E19"/>
    <w:rsid w:val="00B96496"/>
    <w:rsid w:val="00B96705"/>
    <w:rsid w:val="00B9683B"/>
    <w:rsid w:val="00B96896"/>
    <w:rsid w:val="00B969B0"/>
    <w:rsid w:val="00B96A21"/>
    <w:rsid w:val="00B9714A"/>
    <w:rsid w:val="00B97211"/>
    <w:rsid w:val="00B97297"/>
    <w:rsid w:val="00B97471"/>
    <w:rsid w:val="00B974DC"/>
    <w:rsid w:val="00B9786F"/>
    <w:rsid w:val="00B97925"/>
    <w:rsid w:val="00B9792D"/>
    <w:rsid w:val="00B97C8D"/>
    <w:rsid w:val="00B97EA2"/>
    <w:rsid w:val="00BA0629"/>
    <w:rsid w:val="00BA0687"/>
    <w:rsid w:val="00BA0FD2"/>
    <w:rsid w:val="00BA10F8"/>
    <w:rsid w:val="00BA1334"/>
    <w:rsid w:val="00BA1400"/>
    <w:rsid w:val="00BA1422"/>
    <w:rsid w:val="00BA1811"/>
    <w:rsid w:val="00BA19E2"/>
    <w:rsid w:val="00BA1ACC"/>
    <w:rsid w:val="00BA1B0D"/>
    <w:rsid w:val="00BA1B73"/>
    <w:rsid w:val="00BA204D"/>
    <w:rsid w:val="00BA23C2"/>
    <w:rsid w:val="00BA23CE"/>
    <w:rsid w:val="00BA2489"/>
    <w:rsid w:val="00BA2765"/>
    <w:rsid w:val="00BA283D"/>
    <w:rsid w:val="00BA2861"/>
    <w:rsid w:val="00BA29AE"/>
    <w:rsid w:val="00BA29EB"/>
    <w:rsid w:val="00BA2A07"/>
    <w:rsid w:val="00BA30F4"/>
    <w:rsid w:val="00BA349E"/>
    <w:rsid w:val="00BA3858"/>
    <w:rsid w:val="00BA3877"/>
    <w:rsid w:val="00BA3A56"/>
    <w:rsid w:val="00BA3DA3"/>
    <w:rsid w:val="00BA3EB7"/>
    <w:rsid w:val="00BA422A"/>
    <w:rsid w:val="00BA482F"/>
    <w:rsid w:val="00BA48EA"/>
    <w:rsid w:val="00BA4A78"/>
    <w:rsid w:val="00BA4D50"/>
    <w:rsid w:val="00BA4DCF"/>
    <w:rsid w:val="00BA4DDC"/>
    <w:rsid w:val="00BA4FFD"/>
    <w:rsid w:val="00BA53FA"/>
    <w:rsid w:val="00BA5448"/>
    <w:rsid w:val="00BA5511"/>
    <w:rsid w:val="00BA5915"/>
    <w:rsid w:val="00BA59C3"/>
    <w:rsid w:val="00BA59F4"/>
    <w:rsid w:val="00BA5A88"/>
    <w:rsid w:val="00BA60C3"/>
    <w:rsid w:val="00BA6297"/>
    <w:rsid w:val="00BA62B3"/>
    <w:rsid w:val="00BA6336"/>
    <w:rsid w:val="00BA68B1"/>
    <w:rsid w:val="00BA6B9B"/>
    <w:rsid w:val="00BA6EB3"/>
    <w:rsid w:val="00BA6F01"/>
    <w:rsid w:val="00BA7542"/>
    <w:rsid w:val="00BA770C"/>
    <w:rsid w:val="00BA7822"/>
    <w:rsid w:val="00BA7A89"/>
    <w:rsid w:val="00BA7A9A"/>
    <w:rsid w:val="00BA7C2B"/>
    <w:rsid w:val="00BB001A"/>
    <w:rsid w:val="00BB00AF"/>
    <w:rsid w:val="00BB034C"/>
    <w:rsid w:val="00BB0C2A"/>
    <w:rsid w:val="00BB0DAA"/>
    <w:rsid w:val="00BB0E0F"/>
    <w:rsid w:val="00BB10F4"/>
    <w:rsid w:val="00BB1529"/>
    <w:rsid w:val="00BB1686"/>
    <w:rsid w:val="00BB17D3"/>
    <w:rsid w:val="00BB1D82"/>
    <w:rsid w:val="00BB1DFD"/>
    <w:rsid w:val="00BB1E3B"/>
    <w:rsid w:val="00BB216A"/>
    <w:rsid w:val="00BB24FA"/>
    <w:rsid w:val="00BB25A9"/>
    <w:rsid w:val="00BB2B7A"/>
    <w:rsid w:val="00BB3211"/>
    <w:rsid w:val="00BB3945"/>
    <w:rsid w:val="00BB3A4E"/>
    <w:rsid w:val="00BB3A71"/>
    <w:rsid w:val="00BB3D6B"/>
    <w:rsid w:val="00BB3E34"/>
    <w:rsid w:val="00BB3E8D"/>
    <w:rsid w:val="00BB4466"/>
    <w:rsid w:val="00BB45FA"/>
    <w:rsid w:val="00BB4651"/>
    <w:rsid w:val="00BB4BEF"/>
    <w:rsid w:val="00BB4C56"/>
    <w:rsid w:val="00BB4CF6"/>
    <w:rsid w:val="00BB4F11"/>
    <w:rsid w:val="00BB4FA5"/>
    <w:rsid w:val="00BB4FAD"/>
    <w:rsid w:val="00BB5084"/>
    <w:rsid w:val="00BB54BE"/>
    <w:rsid w:val="00BB58D9"/>
    <w:rsid w:val="00BB58F2"/>
    <w:rsid w:val="00BB597A"/>
    <w:rsid w:val="00BB5A54"/>
    <w:rsid w:val="00BB5CAC"/>
    <w:rsid w:val="00BB5E7F"/>
    <w:rsid w:val="00BB6196"/>
    <w:rsid w:val="00BB6326"/>
    <w:rsid w:val="00BB6349"/>
    <w:rsid w:val="00BB65FD"/>
    <w:rsid w:val="00BB6638"/>
    <w:rsid w:val="00BB6880"/>
    <w:rsid w:val="00BB6D11"/>
    <w:rsid w:val="00BB7203"/>
    <w:rsid w:val="00BB7522"/>
    <w:rsid w:val="00BB79A5"/>
    <w:rsid w:val="00BB7D0A"/>
    <w:rsid w:val="00BB7E2B"/>
    <w:rsid w:val="00BB7F52"/>
    <w:rsid w:val="00BC0468"/>
    <w:rsid w:val="00BC068A"/>
    <w:rsid w:val="00BC0765"/>
    <w:rsid w:val="00BC0DE2"/>
    <w:rsid w:val="00BC10C6"/>
    <w:rsid w:val="00BC1230"/>
    <w:rsid w:val="00BC1575"/>
    <w:rsid w:val="00BC1A65"/>
    <w:rsid w:val="00BC1B79"/>
    <w:rsid w:val="00BC1EA3"/>
    <w:rsid w:val="00BC2044"/>
    <w:rsid w:val="00BC20E8"/>
    <w:rsid w:val="00BC21A6"/>
    <w:rsid w:val="00BC28AB"/>
    <w:rsid w:val="00BC3937"/>
    <w:rsid w:val="00BC3C5D"/>
    <w:rsid w:val="00BC3E59"/>
    <w:rsid w:val="00BC3EE3"/>
    <w:rsid w:val="00BC3F61"/>
    <w:rsid w:val="00BC400B"/>
    <w:rsid w:val="00BC4199"/>
    <w:rsid w:val="00BC4301"/>
    <w:rsid w:val="00BC44A3"/>
    <w:rsid w:val="00BC4757"/>
    <w:rsid w:val="00BC4860"/>
    <w:rsid w:val="00BC497D"/>
    <w:rsid w:val="00BC49D6"/>
    <w:rsid w:val="00BC4EFB"/>
    <w:rsid w:val="00BC4FF8"/>
    <w:rsid w:val="00BC52EB"/>
    <w:rsid w:val="00BC5921"/>
    <w:rsid w:val="00BC59AC"/>
    <w:rsid w:val="00BC59C0"/>
    <w:rsid w:val="00BC5AFD"/>
    <w:rsid w:val="00BC5E94"/>
    <w:rsid w:val="00BC63C4"/>
    <w:rsid w:val="00BC66E5"/>
    <w:rsid w:val="00BC6866"/>
    <w:rsid w:val="00BC696D"/>
    <w:rsid w:val="00BC6B45"/>
    <w:rsid w:val="00BC6D75"/>
    <w:rsid w:val="00BC6E42"/>
    <w:rsid w:val="00BC6EC0"/>
    <w:rsid w:val="00BC7739"/>
    <w:rsid w:val="00BC7876"/>
    <w:rsid w:val="00BC7A5F"/>
    <w:rsid w:val="00BC7BDA"/>
    <w:rsid w:val="00BC7E99"/>
    <w:rsid w:val="00BC7F99"/>
    <w:rsid w:val="00BD01D7"/>
    <w:rsid w:val="00BD03C8"/>
    <w:rsid w:val="00BD043C"/>
    <w:rsid w:val="00BD062F"/>
    <w:rsid w:val="00BD0664"/>
    <w:rsid w:val="00BD06B8"/>
    <w:rsid w:val="00BD090E"/>
    <w:rsid w:val="00BD09C6"/>
    <w:rsid w:val="00BD0B81"/>
    <w:rsid w:val="00BD0BC7"/>
    <w:rsid w:val="00BD0CA8"/>
    <w:rsid w:val="00BD0CC2"/>
    <w:rsid w:val="00BD0D2C"/>
    <w:rsid w:val="00BD12C9"/>
    <w:rsid w:val="00BD12F0"/>
    <w:rsid w:val="00BD142B"/>
    <w:rsid w:val="00BD17F6"/>
    <w:rsid w:val="00BD1995"/>
    <w:rsid w:val="00BD1B29"/>
    <w:rsid w:val="00BD1BF4"/>
    <w:rsid w:val="00BD22C4"/>
    <w:rsid w:val="00BD2496"/>
    <w:rsid w:val="00BD2508"/>
    <w:rsid w:val="00BD25CC"/>
    <w:rsid w:val="00BD28AD"/>
    <w:rsid w:val="00BD2DD1"/>
    <w:rsid w:val="00BD3425"/>
    <w:rsid w:val="00BD3474"/>
    <w:rsid w:val="00BD358E"/>
    <w:rsid w:val="00BD36DE"/>
    <w:rsid w:val="00BD3B06"/>
    <w:rsid w:val="00BD3C5D"/>
    <w:rsid w:val="00BD3E8B"/>
    <w:rsid w:val="00BD3ED3"/>
    <w:rsid w:val="00BD3FA2"/>
    <w:rsid w:val="00BD4174"/>
    <w:rsid w:val="00BD43A9"/>
    <w:rsid w:val="00BD43F4"/>
    <w:rsid w:val="00BD45D6"/>
    <w:rsid w:val="00BD477F"/>
    <w:rsid w:val="00BD4867"/>
    <w:rsid w:val="00BD4A81"/>
    <w:rsid w:val="00BD4B87"/>
    <w:rsid w:val="00BD4C55"/>
    <w:rsid w:val="00BD4C5D"/>
    <w:rsid w:val="00BD4DDE"/>
    <w:rsid w:val="00BD4F00"/>
    <w:rsid w:val="00BD4F03"/>
    <w:rsid w:val="00BD4F9E"/>
    <w:rsid w:val="00BD5583"/>
    <w:rsid w:val="00BD569E"/>
    <w:rsid w:val="00BD56B6"/>
    <w:rsid w:val="00BD5AC3"/>
    <w:rsid w:val="00BD5C3E"/>
    <w:rsid w:val="00BD5CF5"/>
    <w:rsid w:val="00BD5CFD"/>
    <w:rsid w:val="00BD5F68"/>
    <w:rsid w:val="00BD60E1"/>
    <w:rsid w:val="00BD614E"/>
    <w:rsid w:val="00BD6365"/>
    <w:rsid w:val="00BD6453"/>
    <w:rsid w:val="00BD6518"/>
    <w:rsid w:val="00BD6580"/>
    <w:rsid w:val="00BD6639"/>
    <w:rsid w:val="00BD6BD5"/>
    <w:rsid w:val="00BD6C61"/>
    <w:rsid w:val="00BD74B6"/>
    <w:rsid w:val="00BD77EE"/>
    <w:rsid w:val="00BD7B1E"/>
    <w:rsid w:val="00BD7B7B"/>
    <w:rsid w:val="00BD7EB1"/>
    <w:rsid w:val="00BD7FE3"/>
    <w:rsid w:val="00BD7FF2"/>
    <w:rsid w:val="00BE0037"/>
    <w:rsid w:val="00BE01BE"/>
    <w:rsid w:val="00BE02E2"/>
    <w:rsid w:val="00BE0315"/>
    <w:rsid w:val="00BE07AF"/>
    <w:rsid w:val="00BE0802"/>
    <w:rsid w:val="00BE0A86"/>
    <w:rsid w:val="00BE0AC4"/>
    <w:rsid w:val="00BE0DC7"/>
    <w:rsid w:val="00BE105E"/>
    <w:rsid w:val="00BE11DD"/>
    <w:rsid w:val="00BE1250"/>
    <w:rsid w:val="00BE137F"/>
    <w:rsid w:val="00BE1401"/>
    <w:rsid w:val="00BE1553"/>
    <w:rsid w:val="00BE16AA"/>
    <w:rsid w:val="00BE18C0"/>
    <w:rsid w:val="00BE1A97"/>
    <w:rsid w:val="00BE21E9"/>
    <w:rsid w:val="00BE27F4"/>
    <w:rsid w:val="00BE28ED"/>
    <w:rsid w:val="00BE29E1"/>
    <w:rsid w:val="00BE2BF0"/>
    <w:rsid w:val="00BE2BFB"/>
    <w:rsid w:val="00BE2DEA"/>
    <w:rsid w:val="00BE2E3E"/>
    <w:rsid w:val="00BE2FE8"/>
    <w:rsid w:val="00BE315C"/>
    <w:rsid w:val="00BE32C4"/>
    <w:rsid w:val="00BE3318"/>
    <w:rsid w:val="00BE33FC"/>
    <w:rsid w:val="00BE372D"/>
    <w:rsid w:val="00BE3A26"/>
    <w:rsid w:val="00BE3F1F"/>
    <w:rsid w:val="00BE3F56"/>
    <w:rsid w:val="00BE418E"/>
    <w:rsid w:val="00BE435D"/>
    <w:rsid w:val="00BE4B2D"/>
    <w:rsid w:val="00BE4B4B"/>
    <w:rsid w:val="00BE4F9F"/>
    <w:rsid w:val="00BE575F"/>
    <w:rsid w:val="00BE594C"/>
    <w:rsid w:val="00BE5B1B"/>
    <w:rsid w:val="00BE5CEB"/>
    <w:rsid w:val="00BE5FFE"/>
    <w:rsid w:val="00BE601D"/>
    <w:rsid w:val="00BE6439"/>
    <w:rsid w:val="00BE6687"/>
    <w:rsid w:val="00BE69B6"/>
    <w:rsid w:val="00BE6A97"/>
    <w:rsid w:val="00BE6B75"/>
    <w:rsid w:val="00BE6CBD"/>
    <w:rsid w:val="00BE746D"/>
    <w:rsid w:val="00BE74D7"/>
    <w:rsid w:val="00BE75DC"/>
    <w:rsid w:val="00BE7634"/>
    <w:rsid w:val="00BE793F"/>
    <w:rsid w:val="00BE7976"/>
    <w:rsid w:val="00BE79A1"/>
    <w:rsid w:val="00BE79CC"/>
    <w:rsid w:val="00BE7A44"/>
    <w:rsid w:val="00BE7C04"/>
    <w:rsid w:val="00BE7C5B"/>
    <w:rsid w:val="00BF011C"/>
    <w:rsid w:val="00BF0212"/>
    <w:rsid w:val="00BF040B"/>
    <w:rsid w:val="00BF0532"/>
    <w:rsid w:val="00BF0948"/>
    <w:rsid w:val="00BF0BE5"/>
    <w:rsid w:val="00BF0D15"/>
    <w:rsid w:val="00BF1145"/>
    <w:rsid w:val="00BF11C5"/>
    <w:rsid w:val="00BF1666"/>
    <w:rsid w:val="00BF177A"/>
    <w:rsid w:val="00BF19A9"/>
    <w:rsid w:val="00BF1A78"/>
    <w:rsid w:val="00BF1B0E"/>
    <w:rsid w:val="00BF2384"/>
    <w:rsid w:val="00BF238D"/>
    <w:rsid w:val="00BF286F"/>
    <w:rsid w:val="00BF2BDD"/>
    <w:rsid w:val="00BF2E1F"/>
    <w:rsid w:val="00BF2FB7"/>
    <w:rsid w:val="00BF2FDA"/>
    <w:rsid w:val="00BF3083"/>
    <w:rsid w:val="00BF319B"/>
    <w:rsid w:val="00BF32C7"/>
    <w:rsid w:val="00BF3362"/>
    <w:rsid w:val="00BF341D"/>
    <w:rsid w:val="00BF359E"/>
    <w:rsid w:val="00BF35DD"/>
    <w:rsid w:val="00BF36A6"/>
    <w:rsid w:val="00BF3823"/>
    <w:rsid w:val="00BF39A9"/>
    <w:rsid w:val="00BF39DB"/>
    <w:rsid w:val="00BF3A09"/>
    <w:rsid w:val="00BF3AEF"/>
    <w:rsid w:val="00BF3B0B"/>
    <w:rsid w:val="00BF3B62"/>
    <w:rsid w:val="00BF3D0E"/>
    <w:rsid w:val="00BF3E15"/>
    <w:rsid w:val="00BF3E26"/>
    <w:rsid w:val="00BF3E75"/>
    <w:rsid w:val="00BF409C"/>
    <w:rsid w:val="00BF422A"/>
    <w:rsid w:val="00BF446B"/>
    <w:rsid w:val="00BF46E5"/>
    <w:rsid w:val="00BF4741"/>
    <w:rsid w:val="00BF4822"/>
    <w:rsid w:val="00BF48B8"/>
    <w:rsid w:val="00BF5AF1"/>
    <w:rsid w:val="00BF5B07"/>
    <w:rsid w:val="00BF5C3E"/>
    <w:rsid w:val="00BF5C92"/>
    <w:rsid w:val="00BF5E20"/>
    <w:rsid w:val="00BF6051"/>
    <w:rsid w:val="00BF63D2"/>
    <w:rsid w:val="00BF6521"/>
    <w:rsid w:val="00BF663B"/>
    <w:rsid w:val="00BF668C"/>
    <w:rsid w:val="00BF6716"/>
    <w:rsid w:val="00BF6799"/>
    <w:rsid w:val="00BF6963"/>
    <w:rsid w:val="00BF69AC"/>
    <w:rsid w:val="00BF6A2A"/>
    <w:rsid w:val="00BF6DD4"/>
    <w:rsid w:val="00BF6EA4"/>
    <w:rsid w:val="00BF6F0B"/>
    <w:rsid w:val="00BF6F60"/>
    <w:rsid w:val="00BF7409"/>
    <w:rsid w:val="00BF7524"/>
    <w:rsid w:val="00BF7760"/>
    <w:rsid w:val="00BF77D3"/>
    <w:rsid w:val="00BF7D3F"/>
    <w:rsid w:val="00BF7F52"/>
    <w:rsid w:val="00BF7FC2"/>
    <w:rsid w:val="00C0017F"/>
    <w:rsid w:val="00C001C0"/>
    <w:rsid w:val="00C001C2"/>
    <w:rsid w:val="00C0025C"/>
    <w:rsid w:val="00C006C3"/>
    <w:rsid w:val="00C00710"/>
    <w:rsid w:val="00C00766"/>
    <w:rsid w:val="00C009B8"/>
    <w:rsid w:val="00C00B7A"/>
    <w:rsid w:val="00C00C25"/>
    <w:rsid w:val="00C00C87"/>
    <w:rsid w:val="00C011D4"/>
    <w:rsid w:val="00C014C4"/>
    <w:rsid w:val="00C016A2"/>
    <w:rsid w:val="00C016FF"/>
    <w:rsid w:val="00C017BA"/>
    <w:rsid w:val="00C017D7"/>
    <w:rsid w:val="00C01832"/>
    <w:rsid w:val="00C01A8C"/>
    <w:rsid w:val="00C01B33"/>
    <w:rsid w:val="00C01C2F"/>
    <w:rsid w:val="00C01DE0"/>
    <w:rsid w:val="00C01EB8"/>
    <w:rsid w:val="00C020B0"/>
    <w:rsid w:val="00C02146"/>
    <w:rsid w:val="00C021C2"/>
    <w:rsid w:val="00C02267"/>
    <w:rsid w:val="00C0232C"/>
    <w:rsid w:val="00C02485"/>
    <w:rsid w:val="00C024E0"/>
    <w:rsid w:val="00C026F7"/>
    <w:rsid w:val="00C02831"/>
    <w:rsid w:val="00C02963"/>
    <w:rsid w:val="00C029EF"/>
    <w:rsid w:val="00C02C9F"/>
    <w:rsid w:val="00C02D34"/>
    <w:rsid w:val="00C02D8E"/>
    <w:rsid w:val="00C02DA6"/>
    <w:rsid w:val="00C030B0"/>
    <w:rsid w:val="00C031ED"/>
    <w:rsid w:val="00C0368E"/>
    <w:rsid w:val="00C037DF"/>
    <w:rsid w:val="00C03829"/>
    <w:rsid w:val="00C038AC"/>
    <w:rsid w:val="00C039E7"/>
    <w:rsid w:val="00C03CC2"/>
    <w:rsid w:val="00C03DB0"/>
    <w:rsid w:val="00C04083"/>
    <w:rsid w:val="00C042E9"/>
    <w:rsid w:val="00C04360"/>
    <w:rsid w:val="00C04829"/>
    <w:rsid w:val="00C04965"/>
    <w:rsid w:val="00C04BFA"/>
    <w:rsid w:val="00C04BFC"/>
    <w:rsid w:val="00C04C60"/>
    <w:rsid w:val="00C04D64"/>
    <w:rsid w:val="00C04D95"/>
    <w:rsid w:val="00C04E04"/>
    <w:rsid w:val="00C04F11"/>
    <w:rsid w:val="00C04F77"/>
    <w:rsid w:val="00C0567A"/>
    <w:rsid w:val="00C05970"/>
    <w:rsid w:val="00C06315"/>
    <w:rsid w:val="00C06342"/>
    <w:rsid w:val="00C06AF6"/>
    <w:rsid w:val="00C06B48"/>
    <w:rsid w:val="00C06E83"/>
    <w:rsid w:val="00C06EA5"/>
    <w:rsid w:val="00C06ECE"/>
    <w:rsid w:val="00C071E1"/>
    <w:rsid w:val="00C0724F"/>
    <w:rsid w:val="00C073AF"/>
    <w:rsid w:val="00C076BF"/>
    <w:rsid w:val="00C07D61"/>
    <w:rsid w:val="00C07F6E"/>
    <w:rsid w:val="00C10096"/>
    <w:rsid w:val="00C100F5"/>
    <w:rsid w:val="00C10338"/>
    <w:rsid w:val="00C1051D"/>
    <w:rsid w:val="00C10783"/>
    <w:rsid w:val="00C107BD"/>
    <w:rsid w:val="00C10C0E"/>
    <w:rsid w:val="00C10D39"/>
    <w:rsid w:val="00C111E5"/>
    <w:rsid w:val="00C1151B"/>
    <w:rsid w:val="00C115C1"/>
    <w:rsid w:val="00C1165A"/>
    <w:rsid w:val="00C119A7"/>
    <w:rsid w:val="00C11E99"/>
    <w:rsid w:val="00C11E9F"/>
    <w:rsid w:val="00C1212B"/>
    <w:rsid w:val="00C12382"/>
    <w:rsid w:val="00C123FE"/>
    <w:rsid w:val="00C12407"/>
    <w:rsid w:val="00C129FC"/>
    <w:rsid w:val="00C12AE0"/>
    <w:rsid w:val="00C12AE1"/>
    <w:rsid w:val="00C12B55"/>
    <w:rsid w:val="00C12C45"/>
    <w:rsid w:val="00C12DE4"/>
    <w:rsid w:val="00C12E9F"/>
    <w:rsid w:val="00C13493"/>
    <w:rsid w:val="00C13510"/>
    <w:rsid w:val="00C1384D"/>
    <w:rsid w:val="00C13AA2"/>
    <w:rsid w:val="00C13EBD"/>
    <w:rsid w:val="00C13F80"/>
    <w:rsid w:val="00C13FBB"/>
    <w:rsid w:val="00C142DE"/>
    <w:rsid w:val="00C144FD"/>
    <w:rsid w:val="00C146CE"/>
    <w:rsid w:val="00C14CCF"/>
    <w:rsid w:val="00C14D7E"/>
    <w:rsid w:val="00C14EA1"/>
    <w:rsid w:val="00C14EAB"/>
    <w:rsid w:val="00C15078"/>
    <w:rsid w:val="00C155E2"/>
    <w:rsid w:val="00C15727"/>
    <w:rsid w:val="00C157F9"/>
    <w:rsid w:val="00C15E1E"/>
    <w:rsid w:val="00C15E8C"/>
    <w:rsid w:val="00C15FA1"/>
    <w:rsid w:val="00C15FA9"/>
    <w:rsid w:val="00C16077"/>
    <w:rsid w:val="00C1623B"/>
    <w:rsid w:val="00C16366"/>
    <w:rsid w:val="00C163FA"/>
    <w:rsid w:val="00C16B27"/>
    <w:rsid w:val="00C16D82"/>
    <w:rsid w:val="00C16DC4"/>
    <w:rsid w:val="00C170EE"/>
    <w:rsid w:val="00C1723E"/>
    <w:rsid w:val="00C17772"/>
    <w:rsid w:val="00C17A2C"/>
    <w:rsid w:val="00C17AB8"/>
    <w:rsid w:val="00C17C4D"/>
    <w:rsid w:val="00C17FFB"/>
    <w:rsid w:val="00C2019E"/>
    <w:rsid w:val="00C203E8"/>
    <w:rsid w:val="00C20814"/>
    <w:rsid w:val="00C20860"/>
    <w:rsid w:val="00C20D5D"/>
    <w:rsid w:val="00C20F56"/>
    <w:rsid w:val="00C21706"/>
    <w:rsid w:val="00C2177F"/>
    <w:rsid w:val="00C21823"/>
    <w:rsid w:val="00C2198B"/>
    <w:rsid w:val="00C21B6D"/>
    <w:rsid w:val="00C21C20"/>
    <w:rsid w:val="00C21D2B"/>
    <w:rsid w:val="00C21FDB"/>
    <w:rsid w:val="00C220E8"/>
    <w:rsid w:val="00C2213C"/>
    <w:rsid w:val="00C222B3"/>
    <w:rsid w:val="00C22355"/>
    <w:rsid w:val="00C2242F"/>
    <w:rsid w:val="00C22576"/>
    <w:rsid w:val="00C2274F"/>
    <w:rsid w:val="00C22821"/>
    <w:rsid w:val="00C22AB4"/>
    <w:rsid w:val="00C22C74"/>
    <w:rsid w:val="00C22CD4"/>
    <w:rsid w:val="00C22F65"/>
    <w:rsid w:val="00C22FDC"/>
    <w:rsid w:val="00C23449"/>
    <w:rsid w:val="00C23573"/>
    <w:rsid w:val="00C239F9"/>
    <w:rsid w:val="00C23C16"/>
    <w:rsid w:val="00C24329"/>
    <w:rsid w:val="00C24366"/>
    <w:rsid w:val="00C247A1"/>
    <w:rsid w:val="00C24812"/>
    <w:rsid w:val="00C2529E"/>
    <w:rsid w:val="00C259A7"/>
    <w:rsid w:val="00C25E6F"/>
    <w:rsid w:val="00C25EC5"/>
    <w:rsid w:val="00C260BD"/>
    <w:rsid w:val="00C263BD"/>
    <w:rsid w:val="00C26503"/>
    <w:rsid w:val="00C2678B"/>
    <w:rsid w:val="00C2680B"/>
    <w:rsid w:val="00C269D8"/>
    <w:rsid w:val="00C26A7B"/>
    <w:rsid w:val="00C26C3B"/>
    <w:rsid w:val="00C27579"/>
    <w:rsid w:val="00C276C4"/>
    <w:rsid w:val="00C276F1"/>
    <w:rsid w:val="00C278CA"/>
    <w:rsid w:val="00C27ADE"/>
    <w:rsid w:val="00C27C30"/>
    <w:rsid w:val="00C27DD4"/>
    <w:rsid w:val="00C30097"/>
    <w:rsid w:val="00C301F4"/>
    <w:rsid w:val="00C3048D"/>
    <w:rsid w:val="00C305DC"/>
    <w:rsid w:val="00C30635"/>
    <w:rsid w:val="00C306CC"/>
    <w:rsid w:val="00C306FE"/>
    <w:rsid w:val="00C30B3F"/>
    <w:rsid w:val="00C30B98"/>
    <w:rsid w:val="00C30F32"/>
    <w:rsid w:val="00C3136A"/>
    <w:rsid w:val="00C314BB"/>
    <w:rsid w:val="00C316B1"/>
    <w:rsid w:val="00C31711"/>
    <w:rsid w:val="00C31933"/>
    <w:rsid w:val="00C31D20"/>
    <w:rsid w:val="00C31DAF"/>
    <w:rsid w:val="00C32010"/>
    <w:rsid w:val="00C321BE"/>
    <w:rsid w:val="00C3241C"/>
    <w:rsid w:val="00C3243C"/>
    <w:rsid w:val="00C3256C"/>
    <w:rsid w:val="00C3272F"/>
    <w:rsid w:val="00C327AB"/>
    <w:rsid w:val="00C32AC7"/>
    <w:rsid w:val="00C32B96"/>
    <w:rsid w:val="00C32BFE"/>
    <w:rsid w:val="00C32C26"/>
    <w:rsid w:val="00C32D01"/>
    <w:rsid w:val="00C32FA8"/>
    <w:rsid w:val="00C33521"/>
    <w:rsid w:val="00C337F2"/>
    <w:rsid w:val="00C33A7B"/>
    <w:rsid w:val="00C33ABE"/>
    <w:rsid w:val="00C33DB7"/>
    <w:rsid w:val="00C33EF4"/>
    <w:rsid w:val="00C3423C"/>
    <w:rsid w:val="00C342D4"/>
    <w:rsid w:val="00C34519"/>
    <w:rsid w:val="00C34A8A"/>
    <w:rsid w:val="00C34C46"/>
    <w:rsid w:val="00C34D28"/>
    <w:rsid w:val="00C3510E"/>
    <w:rsid w:val="00C354AB"/>
    <w:rsid w:val="00C35720"/>
    <w:rsid w:val="00C35A20"/>
    <w:rsid w:val="00C35AE9"/>
    <w:rsid w:val="00C35E5E"/>
    <w:rsid w:val="00C35F2F"/>
    <w:rsid w:val="00C3642B"/>
    <w:rsid w:val="00C36488"/>
    <w:rsid w:val="00C36655"/>
    <w:rsid w:val="00C3676D"/>
    <w:rsid w:val="00C36786"/>
    <w:rsid w:val="00C369E7"/>
    <w:rsid w:val="00C36A33"/>
    <w:rsid w:val="00C36C77"/>
    <w:rsid w:val="00C36D74"/>
    <w:rsid w:val="00C372B8"/>
    <w:rsid w:val="00C373B7"/>
    <w:rsid w:val="00C3747E"/>
    <w:rsid w:val="00C37537"/>
    <w:rsid w:val="00C37690"/>
    <w:rsid w:val="00C376A2"/>
    <w:rsid w:val="00C37709"/>
    <w:rsid w:val="00C37956"/>
    <w:rsid w:val="00C37AE1"/>
    <w:rsid w:val="00C37B49"/>
    <w:rsid w:val="00C37B8D"/>
    <w:rsid w:val="00C37BD7"/>
    <w:rsid w:val="00C40031"/>
    <w:rsid w:val="00C40314"/>
    <w:rsid w:val="00C403D9"/>
    <w:rsid w:val="00C40429"/>
    <w:rsid w:val="00C4063A"/>
    <w:rsid w:val="00C4076A"/>
    <w:rsid w:val="00C40858"/>
    <w:rsid w:val="00C4086E"/>
    <w:rsid w:val="00C40EA9"/>
    <w:rsid w:val="00C40EB8"/>
    <w:rsid w:val="00C40F14"/>
    <w:rsid w:val="00C413E6"/>
    <w:rsid w:val="00C414D6"/>
    <w:rsid w:val="00C414F3"/>
    <w:rsid w:val="00C41AAA"/>
    <w:rsid w:val="00C41B3D"/>
    <w:rsid w:val="00C41D23"/>
    <w:rsid w:val="00C4221F"/>
    <w:rsid w:val="00C42297"/>
    <w:rsid w:val="00C4255A"/>
    <w:rsid w:val="00C427CC"/>
    <w:rsid w:val="00C42908"/>
    <w:rsid w:val="00C42952"/>
    <w:rsid w:val="00C429FB"/>
    <w:rsid w:val="00C42B93"/>
    <w:rsid w:val="00C42FE7"/>
    <w:rsid w:val="00C43087"/>
    <w:rsid w:val="00C431B9"/>
    <w:rsid w:val="00C436EF"/>
    <w:rsid w:val="00C43882"/>
    <w:rsid w:val="00C43A2F"/>
    <w:rsid w:val="00C43A77"/>
    <w:rsid w:val="00C43E30"/>
    <w:rsid w:val="00C44849"/>
    <w:rsid w:val="00C44AF4"/>
    <w:rsid w:val="00C44CFA"/>
    <w:rsid w:val="00C4525C"/>
    <w:rsid w:val="00C45395"/>
    <w:rsid w:val="00C453EF"/>
    <w:rsid w:val="00C453F5"/>
    <w:rsid w:val="00C457A2"/>
    <w:rsid w:val="00C45922"/>
    <w:rsid w:val="00C45DF9"/>
    <w:rsid w:val="00C45EA1"/>
    <w:rsid w:val="00C46071"/>
    <w:rsid w:val="00C4608C"/>
    <w:rsid w:val="00C462E1"/>
    <w:rsid w:val="00C4633C"/>
    <w:rsid w:val="00C46429"/>
    <w:rsid w:val="00C4642C"/>
    <w:rsid w:val="00C46491"/>
    <w:rsid w:val="00C466B7"/>
    <w:rsid w:val="00C467EE"/>
    <w:rsid w:val="00C467F7"/>
    <w:rsid w:val="00C46952"/>
    <w:rsid w:val="00C470EC"/>
    <w:rsid w:val="00C47B76"/>
    <w:rsid w:val="00C47C86"/>
    <w:rsid w:val="00C47DA3"/>
    <w:rsid w:val="00C47FB7"/>
    <w:rsid w:val="00C5020D"/>
    <w:rsid w:val="00C5035F"/>
    <w:rsid w:val="00C5040B"/>
    <w:rsid w:val="00C506A1"/>
    <w:rsid w:val="00C50AF0"/>
    <w:rsid w:val="00C50B33"/>
    <w:rsid w:val="00C5124A"/>
    <w:rsid w:val="00C512B5"/>
    <w:rsid w:val="00C51A63"/>
    <w:rsid w:val="00C51E13"/>
    <w:rsid w:val="00C51ED6"/>
    <w:rsid w:val="00C52702"/>
    <w:rsid w:val="00C529C2"/>
    <w:rsid w:val="00C52B53"/>
    <w:rsid w:val="00C52B75"/>
    <w:rsid w:val="00C52BA0"/>
    <w:rsid w:val="00C52BF1"/>
    <w:rsid w:val="00C52C47"/>
    <w:rsid w:val="00C52CE5"/>
    <w:rsid w:val="00C52DE7"/>
    <w:rsid w:val="00C52E1B"/>
    <w:rsid w:val="00C52FB4"/>
    <w:rsid w:val="00C52FF9"/>
    <w:rsid w:val="00C53572"/>
    <w:rsid w:val="00C537CA"/>
    <w:rsid w:val="00C5384E"/>
    <w:rsid w:val="00C53BF4"/>
    <w:rsid w:val="00C53C52"/>
    <w:rsid w:val="00C53D55"/>
    <w:rsid w:val="00C5404E"/>
    <w:rsid w:val="00C548D8"/>
    <w:rsid w:val="00C548E1"/>
    <w:rsid w:val="00C548F4"/>
    <w:rsid w:val="00C54B22"/>
    <w:rsid w:val="00C551F3"/>
    <w:rsid w:val="00C5525E"/>
    <w:rsid w:val="00C5538E"/>
    <w:rsid w:val="00C558E4"/>
    <w:rsid w:val="00C55BD3"/>
    <w:rsid w:val="00C562B7"/>
    <w:rsid w:val="00C56313"/>
    <w:rsid w:val="00C565B4"/>
    <w:rsid w:val="00C565B6"/>
    <w:rsid w:val="00C56695"/>
    <w:rsid w:val="00C5680E"/>
    <w:rsid w:val="00C5688A"/>
    <w:rsid w:val="00C568A5"/>
    <w:rsid w:val="00C569FF"/>
    <w:rsid w:val="00C56CC5"/>
    <w:rsid w:val="00C57169"/>
    <w:rsid w:val="00C57264"/>
    <w:rsid w:val="00C5728F"/>
    <w:rsid w:val="00C5778C"/>
    <w:rsid w:val="00C578F8"/>
    <w:rsid w:val="00C57900"/>
    <w:rsid w:val="00C57CA4"/>
    <w:rsid w:val="00C6009C"/>
    <w:rsid w:val="00C60251"/>
    <w:rsid w:val="00C604A3"/>
    <w:rsid w:val="00C60530"/>
    <w:rsid w:val="00C6055C"/>
    <w:rsid w:val="00C6067B"/>
    <w:rsid w:val="00C60D9F"/>
    <w:rsid w:val="00C60EFE"/>
    <w:rsid w:val="00C60FB0"/>
    <w:rsid w:val="00C610ED"/>
    <w:rsid w:val="00C61380"/>
    <w:rsid w:val="00C61391"/>
    <w:rsid w:val="00C614EB"/>
    <w:rsid w:val="00C6152F"/>
    <w:rsid w:val="00C615B5"/>
    <w:rsid w:val="00C6170B"/>
    <w:rsid w:val="00C61957"/>
    <w:rsid w:val="00C619BE"/>
    <w:rsid w:val="00C619F1"/>
    <w:rsid w:val="00C61B52"/>
    <w:rsid w:val="00C62233"/>
    <w:rsid w:val="00C62287"/>
    <w:rsid w:val="00C6281E"/>
    <w:rsid w:val="00C62AEE"/>
    <w:rsid w:val="00C62BDF"/>
    <w:rsid w:val="00C62DB1"/>
    <w:rsid w:val="00C62F25"/>
    <w:rsid w:val="00C63236"/>
    <w:rsid w:val="00C63414"/>
    <w:rsid w:val="00C63478"/>
    <w:rsid w:val="00C63845"/>
    <w:rsid w:val="00C638BA"/>
    <w:rsid w:val="00C638BB"/>
    <w:rsid w:val="00C63A69"/>
    <w:rsid w:val="00C63AC1"/>
    <w:rsid w:val="00C63BBF"/>
    <w:rsid w:val="00C63CCE"/>
    <w:rsid w:val="00C63D42"/>
    <w:rsid w:val="00C6436D"/>
    <w:rsid w:val="00C643BB"/>
    <w:rsid w:val="00C646F9"/>
    <w:rsid w:val="00C64982"/>
    <w:rsid w:val="00C64BDC"/>
    <w:rsid w:val="00C64BF7"/>
    <w:rsid w:val="00C64E69"/>
    <w:rsid w:val="00C64ED2"/>
    <w:rsid w:val="00C64F08"/>
    <w:rsid w:val="00C650F5"/>
    <w:rsid w:val="00C6518C"/>
    <w:rsid w:val="00C6520B"/>
    <w:rsid w:val="00C6527A"/>
    <w:rsid w:val="00C65574"/>
    <w:rsid w:val="00C65808"/>
    <w:rsid w:val="00C6588D"/>
    <w:rsid w:val="00C65B4A"/>
    <w:rsid w:val="00C65E49"/>
    <w:rsid w:val="00C66147"/>
    <w:rsid w:val="00C661A9"/>
    <w:rsid w:val="00C662B6"/>
    <w:rsid w:val="00C66482"/>
    <w:rsid w:val="00C66959"/>
    <w:rsid w:val="00C6700F"/>
    <w:rsid w:val="00C6703C"/>
    <w:rsid w:val="00C6763C"/>
    <w:rsid w:val="00C67663"/>
    <w:rsid w:val="00C6773B"/>
    <w:rsid w:val="00C6777C"/>
    <w:rsid w:val="00C67D4E"/>
    <w:rsid w:val="00C67F75"/>
    <w:rsid w:val="00C7008B"/>
    <w:rsid w:val="00C700D6"/>
    <w:rsid w:val="00C70290"/>
    <w:rsid w:val="00C702E6"/>
    <w:rsid w:val="00C70374"/>
    <w:rsid w:val="00C703F8"/>
    <w:rsid w:val="00C7062B"/>
    <w:rsid w:val="00C70692"/>
    <w:rsid w:val="00C70B1C"/>
    <w:rsid w:val="00C70B2B"/>
    <w:rsid w:val="00C70B78"/>
    <w:rsid w:val="00C70C7C"/>
    <w:rsid w:val="00C70CC1"/>
    <w:rsid w:val="00C71264"/>
    <w:rsid w:val="00C71299"/>
    <w:rsid w:val="00C71478"/>
    <w:rsid w:val="00C71575"/>
    <w:rsid w:val="00C715E6"/>
    <w:rsid w:val="00C71712"/>
    <w:rsid w:val="00C718EC"/>
    <w:rsid w:val="00C718F3"/>
    <w:rsid w:val="00C71AFE"/>
    <w:rsid w:val="00C71F9B"/>
    <w:rsid w:val="00C727BB"/>
    <w:rsid w:val="00C72945"/>
    <w:rsid w:val="00C72A52"/>
    <w:rsid w:val="00C72B46"/>
    <w:rsid w:val="00C7327C"/>
    <w:rsid w:val="00C733A6"/>
    <w:rsid w:val="00C733F6"/>
    <w:rsid w:val="00C73571"/>
    <w:rsid w:val="00C735AD"/>
    <w:rsid w:val="00C73837"/>
    <w:rsid w:val="00C73908"/>
    <w:rsid w:val="00C73AC8"/>
    <w:rsid w:val="00C73D05"/>
    <w:rsid w:val="00C73DAF"/>
    <w:rsid w:val="00C73F76"/>
    <w:rsid w:val="00C74010"/>
    <w:rsid w:val="00C74161"/>
    <w:rsid w:val="00C7431D"/>
    <w:rsid w:val="00C74787"/>
    <w:rsid w:val="00C747C8"/>
    <w:rsid w:val="00C74961"/>
    <w:rsid w:val="00C749DF"/>
    <w:rsid w:val="00C74AC9"/>
    <w:rsid w:val="00C74CAA"/>
    <w:rsid w:val="00C74CD7"/>
    <w:rsid w:val="00C74D65"/>
    <w:rsid w:val="00C750CA"/>
    <w:rsid w:val="00C7510A"/>
    <w:rsid w:val="00C7551F"/>
    <w:rsid w:val="00C758C7"/>
    <w:rsid w:val="00C759EC"/>
    <w:rsid w:val="00C75C37"/>
    <w:rsid w:val="00C75CF6"/>
    <w:rsid w:val="00C75DD3"/>
    <w:rsid w:val="00C76EDA"/>
    <w:rsid w:val="00C76EE6"/>
    <w:rsid w:val="00C76F6A"/>
    <w:rsid w:val="00C77000"/>
    <w:rsid w:val="00C77353"/>
    <w:rsid w:val="00C7788B"/>
    <w:rsid w:val="00C77927"/>
    <w:rsid w:val="00C77A7C"/>
    <w:rsid w:val="00C77AB8"/>
    <w:rsid w:val="00C77E3C"/>
    <w:rsid w:val="00C801EF"/>
    <w:rsid w:val="00C80303"/>
    <w:rsid w:val="00C8051A"/>
    <w:rsid w:val="00C80552"/>
    <w:rsid w:val="00C80957"/>
    <w:rsid w:val="00C80A82"/>
    <w:rsid w:val="00C80B80"/>
    <w:rsid w:val="00C80F55"/>
    <w:rsid w:val="00C812C3"/>
    <w:rsid w:val="00C8132C"/>
    <w:rsid w:val="00C8155E"/>
    <w:rsid w:val="00C8170F"/>
    <w:rsid w:val="00C8192D"/>
    <w:rsid w:val="00C81B18"/>
    <w:rsid w:val="00C81B7C"/>
    <w:rsid w:val="00C81F48"/>
    <w:rsid w:val="00C81F8B"/>
    <w:rsid w:val="00C82303"/>
    <w:rsid w:val="00C82313"/>
    <w:rsid w:val="00C82479"/>
    <w:rsid w:val="00C824C2"/>
    <w:rsid w:val="00C826E1"/>
    <w:rsid w:val="00C8293F"/>
    <w:rsid w:val="00C82AC6"/>
    <w:rsid w:val="00C82B30"/>
    <w:rsid w:val="00C82C7B"/>
    <w:rsid w:val="00C82FB5"/>
    <w:rsid w:val="00C82FFF"/>
    <w:rsid w:val="00C83430"/>
    <w:rsid w:val="00C83463"/>
    <w:rsid w:val="00C835F1"/>
    <w:rsid w:val="00C8372A"/>
    <w:rsid w:val="00C83760"/>
    <w:rsid w:val="00C837D5"/>
    <w:rsid w:val="00C83C3C"/>
    <w:rsid w:val="00C8441D"/>
    <w:rsid w:val="00C8466C"/>
    <w:rsid w:val="00C84699"/>
    <w:rsid w:val="00C849E9"/>
    <w:rsid w:val="00C84BFF"/>
    <w:rsid w:val="00C84C69"/>
    <w:rsid w:val="00C84DCE"/>
    <w:rsid w:val="00C84E85"/>
    <w:rsid w:val="00C8510E"/>
    <w:rsid w:val="00C85182"/>
    <w:rsid w:val="00C8546C"/>
    <w:rsid w:val="00C85528"/>
    <w:rsid w:val="00C858D2"/>
    <w:rsid w:val="00C85966"/>
    <w:rsid w:val="00C85E93"/>
    <w:rsid w:val="00C8638C"/>
    <w:rsid w:val="00C865D9"/>
    <w:rsid w:val="00C86D11"/>
    <w:rsid w:val="00C86D19"/>
    <w:rsid w:val="00C8704F"/>
    <w:rsid w:val="00C870F2"/>
    <w:rsid w:val="00C875DD"/>
    <w:rsid w:val="00C87913"/>
    <w:rsid w:val="00C879E8"/>
    <w:rsid w:val="00C87BDE"/>
    <w:rsid w:val="00C87C61"/>
    <w:rsid w:val="00C9004A"/>
    <w:rsid w:val="00C90569"/>
    <w:rsid w:val="00C905AB"/>
    <w:rsid w:val="00C9074C"/>
    <w:rsid w:val="00C909D5"/>
    <w:rsid w:val="00C90BB2"/>
    <w:rsid w:val="00C90F9F"/>
    <w:rsid w:val="00C91022"/>
    <w:rsid w:val="00C911FB"/>
    <w:rsid w:val="00C912A9"/>
    <w:rsid w:val="00C91467"/>
    <w:rsid w:val="00C915F4"/>
    <w:rsid w:val="00C91804"/>
    <w:rsid w:val="00C9181D"/>
    <w:rsid w:val="00C91CD3"/>
    <w:rsid w:val="00C91D05"/>
    <w:rsid w:val="00C920BD"/>
    <w:rsid w:val="00C92287"/>
    <w:rsid w:val="00C924A7"/>
    <w:rsid w:val="00C929A4"/>
    <w:rsid w:val="00C92C3C"/>
    <w:rsid w:val="00C92CA3"/>
    <w:rsid w:val="00C92CB2"/>
    <w:rsid w:val="00C92CF0"/>
    <w:rsid w:val="00C932D5"/>
    <w:rsid w:val="00C935ED"/>
    <w:rsid w:val="00C939C5"/>
    <w:rsid w:val="00C93BCA"/>
    <w:rsid w:val="00C9412E"/>
    <w:rsid w:val="00C9442E"/>
    <w:rsid w:val="00C94F40"/>
    <w:rsid w:val="00C95485"/>
    <w:rsid w:val="00C95A74"/>
    <w:rsid w:val="00C95BAE"/>
    <w:rsid w:val="00C960F1"/>
    <w:rsid w:val="00C9633A"/>
    <w:rsid w:val="00C963CC"/>
    <w:rsid w:val="00C965D3"/>
    <w:rsid w:val="00C966FF"/>
    <w:rsid w:val="00C96729"/>
    <w:rsid w:val="00C968B0"/>
    <w:rsid w:val="00C96CC0"/>
    <w:rsid w:val="00C970FE"/>
    <w:rsid w:val="00C97618"/>
    <w:rsid w:val="00C97886"/>
    <w:rsid w:val="00C97937"/>
    <w:rsid w:val="00C97A25"/>
    <w:rsid w:val="00C97BC2"/>
    <w:rsid w:val="00C97DEA"/>
    <w:rsid w:val="00C97EF7"/>
    <w:rsid w:val="00CA0044"/>
    <w:rsid w:val="00CA0438"/>
    <w:rsid w:val="00CA0796"/>
    <w:rsid w:val="00CA07F9"/>
    <w:rsid w:val="00CA082B"/>
    <w:rsid w:val="00CA0A0C"/>
    <w:rsid w:val="00CA10A4"/>
    <w:rsid w:val="00CA1167"/>
    <w:rsid w:val="00CA140A"/>
    <w:rsid w:val="00CA14CE"/>
    <w:rsid w:val="00CA1605"/>
    <w:rsid w:val="00CA1700"/>
    <w:rsid w:val="00CA18D9"/>
    <w:rsid w:val="00CA18DD"/>
    <w:rsid w:val="00CA1D19"/>
    <w:rsid w:val="00CA1DF7"/>
    <w:rsid w:val="00CA1ED1"/>
    <w:rsid w:val="00CA23CA"/>
    <w:rsid w:val="00CA2575"/>
    <w:rsid w:val="00CA27B0"/>
    <w:rsid w:val="00CA2A9F"/>
    <w:rsid w:val="00CA2AE8"/>
    <w:rsid w:val="00CA2E87"/>
    <w:rsid w:val="00CA3544"/>
    <w:rsid w:val="00CA3690"/>
    <w:rsid w:val="00CA39C9"/>
    <w:rsid w:val="00CA3AAE"/>
    <w:rsid w:val="00CA3AEF"/>
    <w:rsid w:val="00CA3ED7"/>
    <w:rsid w:val="00CA4004"/>
    <w:rsid w:val="00CA4209"/>
    <w:rsid w:val="00CA4254"/>
    <w:rsid w:val="00CA43ED"/>
    <w:rsid w:val="00CA4541"/>
    <w:rsid w:val="00CA4846"/>
    <w:rsid w:val="00CA4BE9"/>
    <w:rsid w:val="00CA4DAA"/>
    <w:rsid w:val="00CA4F14"/>
    <w:rsid w:val="00CA5229"/>
    <w:rsid w:val="00CA524C"/>
    <w:rsid w:val="00CA5305"/>
    <w:rsid w:val="00CA5319"/>
    <w:rsid w:val="00CA5397"/>
    <w:rsid w:val="00CA556F"/>
    <w:rsid w:val="00CA55A0"/>
    <w:rsid w:val="00CA569B"/>
    <w:rsid w:val="00CA58BE"/>
    <w:rsid w:val="00CA5BD0"/>
    <w:rsid w:val="00CA5CF4"/>
    <w:rsid w:val="00CA615F"/>
    <w:rsid w:val="00CA6251"/>
    <w:rsid w:val="00CA6351"/>
    <w:rsid w:val="00CA65E3"/>
    <w:rsid w:val="00CA67F7"/>
    <w:rsid w:val="00CA6D5C"/>
    <w:rsid w:val="00CA721C"/>
    <w:rsid w:val="00CA722D"/>
    <w:rsid w:val="00CA7411"/>
    <w:rsid w:val="00CA77ED"/>
    <w:rsid w:val="00CA7962"/>
    <w:rsid w:val="00CA7ABB"/>
    <w:rsid w:val="00CA7D3E"/>
    <w:rsid w:val="00CA7FA4"/>
    <w:rsid w:val="00CB0029"/>
    <w:rsid w:val="00CB097D"/>
    <w:rsid w:val="00CB09DB"/>
    <w:rsid w:val="00CB0DEA"/>
    <w:rsid w:val="00CB0EB1"/>
    <w:rsid w:val="00CB1134"/>
    <w:rsid w:val="00CB12DD"/>
    <w:rsid w:val="00CB1320"/>
    <w:rsid w:val="00CB134B"/>
    <w:rsid w:val="00CB1361"/>
    <w:rsid w:val="00CB159E"/>
    <w:rsid w:val="00CB1B07"/>
    <w:rsid w:val="00CB1C19"/>
    <w:rsid w:val="00CB1F11"/>
    <w:rsid w:val="00CB226B"/>
    <w:rsid w:val="00CB226C"/>
    <w:rsid w:val="00CB23D7"/>
    <w:rsid w:val="00CB2530"/>
    <w:rsid w:val="00CB2563"/>
    <w:rsid w:val="00CB272C"/>
    <w:rsid w:val="00CB27B6"/>
    <w:rsid w:val="00CB27F4"/>
    <w:rsid w:val="00CB2969"/>
    <w:rsid w:val="00CB2C56"/>
    <w:rsid w:val="00CB2CEF"/>
    <w:rsid w:val="00CB30EB"/>
    <w:rsid w:val="00CB355A"/>
    <w:rsid w:val="00CB3674"/>
    <w:rsid w:val="00CB3BB1"/>
    <w:rsid w:val="00CB43C9"/>
    <w:rsid w:val="00CB453B"/>
    <w:rsid w:val="00CB470B"/>
    <w:rsid w:val="00CB4A56"/>
    <w:rsid w:val="00CB4BE0"/>
    <w:rsid w:val="00CB4E99"/>
    <w:rsid w:val="00CB5024"/>
    <w:rsid w:val="00CB5189"/>
    <w:rsid w:val="00CB54ED"/>
    <w:rsid w:val="00CB5852"/>
    <w:rsid w:val="00CB5BA2"/>
    <w:rsid w:val="00CB61B1"/>
    <w:rsid w:val="00CB6B55"/>
    <w:rsid w:val="00CB6E76"/>
    <w:rsid w:val="00CB6F16"/>
    <w:rsid w:val="00CB6F4C"/>
    <w:rsid w:val="00CB75D8"/>
    <w:rsid w:val="00CB7776"/>
    <w:rsid w:val="00CB78AA"/>
    <w:rsid w:val="00CB7D58"/>
    <w:rsid w:val="00CC0047"/>
    <w:rsid w:val="00CC004B"/>
    <w:rsid w:val="00CC00ED"/>
    <w:rsid w:val="00CC0199"/>
    <w:rsid w:val="00CC02EB"/>
    <w:rsid w:val="00CC0638"/>
    <w:rsid w:val="00CC0691"/>
    <w:rsid w:val="00CC0860"/>
    <w:rsid w:val="00CC09E8"/>
    <w:rsid w:val="00CC0DB5"/>
    <w:rsid w:val="00CC0E5B"/>
    <w:rsid w:val="00CC108C"/>
    <w:rsid w:val="00CC14EC"/>
    <w:rsid w:val="00CC15D6"/>
    <w:rsid w:val="00CC1990"/>
    <w:rsid w:val="00CC19AF"/>
    <w:rsid w:val="00CC1B94"/>
    <w:rsid w:val="00CC1D2A"/>
    <w:rsid w:val="00CC2195"/>
    <w:rsid w:val="00CC227C"/>
    <w:rsid w:val="00CC27A7"/>
    <w:rsid w:val="00CC27D6"/>
    <w:rsid w:val="00CC27EC"/>
    <w:rsid w:val="00CC29EA"/>
    <w:rsid w:val="00CC2E81"/>
    <w:rsid w:val="00CC2EAF"/>
    <w:rsid w:val="00CC30E6"/>
    <w:rsid w:val="00CC3257"/>
    <w:rsid w:val="00CC332B"/>
    <w:rsid w:val="00CC3A7C"/>
    <w:rsid w:val="00CC3AEF"/>
    <w:rsid w:val="00CC3BB5"/>
    <w:rsid w:val="00CC3DF7"/>
    <w:rsid w:val="00CC41EF"/>
    <w:rsid w:val="00CC4217"/>
    <w:rsid w:val="00CC430A"/>
    <w:rsid w:val="00CC45D9"/>
    <w:rsid w:val="00CC483F"/>
    <w:rsid w:val="00CC4B1D"/>
    <w:rsid w:val="00CC4C27"/>
    <w:rsid w:val="00CC4D5D"/>
    <w:rsid w:val="00CC4E76"/>
    <w:rsid w:val="00CC4E7F"/>
    <w:rsid w:val="00CC5013"/>
    <w:rsid w:val="00CC53B2"/>
    <w:rsid w:val="00CC5565"/>
    <w:rsid w:val="00CC5597"/>
    <w:rsid w:val="00CC5601"/>
    <w:rsid w:val="00CC5736"/>
    <w:rsid w:val="00CC5895"/>
    <w:rsid w:val="00CC5B15"/>
    <w:rsid w:val="00CC5B80"/>
    <w:rsid w:val="00CC5D5B"/>
    <w:rsid w:val="00CC60C4"/>
    <w:rsid w:val="00CC6D06"/>
    <w:rsid w:val="00CC6F7E"/>
    <w:rsid w:val="00CC734A"/>
    <w:rsid w:val="00CC74DE"/>
    <w:rsid w:val="00CC74E4"/>
    <w:rsid w:val="00CC754B"/>
    <w:rsid w:val="00CC760B"/>
    <w:rsid w:val="00CC7658"/>
    <w:rsid w:val="00CC771E"/>
    <w:rsid w:val="00CC7A2F"/>
    <w:rsid w:val="00CC7C05"/>
    <w:rsid w:val="00CC7DF9"/>
    <w:rsid w:val="00CC7ED1"/>
    <w:rsid w:val="00CD09D6"/>
    <w:rsid w:val="00CD0AB8"/>
    <w:rsid w:val="00CD0C07"/>
    <w:rsid w:val="00CD0CFE"/>
    <w:rsid w:val="00CD1044"/>
    <w:rsid w:val="00CD17B4"/>
    <w:rsid w:val="00CD187D"/>
    <w:rsid w:val="00CD1D08"/>
    <w:rsid w:val="00CD1F47"/>
    <w:rsid w:val="00CD24BB"/>
    <w:rsid w:val="00CD261E"/>
    <w:rsid w:val="00CD27A5"/>
    <w:rsid w:val="00CD2A20"/>
    <w:rsid w:val="00CD2D13"/>
    <w:rsid w:val="00CD2E57"/>
    <w:rsid w:val="00CD3021"/>
    <w:rsid w:val="00CD30C1"/>
    <w:rsid w:val="00CD33D7"/>
    <w:rsid w:val="00CD3485"/>
    <w:rsid w:val="00CD354E"/>
    <w:rsid w:val="00CD35BB"/>
    <w:rsid w:val="00CD36C0"/>
    <w:rsid w:val="00CD36FB"/>
    <w:rsid w:val="00CD38ED"/>
    <w:rsid w:val="00CD3BD2"/>
    <w:rsid w:val="00CD3BFE"/>
    <w:rsid w:val="00CD3D62"/>
    <w:rsid w:val="00CD435B"/>
    <w:rsid w:val="00CD44B1"/>
    <w:rsid w:val="00CD45B0"/>
    <w:rsid w:val="00CD45DD"/>
    <w:rsid w:val="00CD4776"/>
    <w:rsid w:val="00CD4797"/>
    <w:rsid w:val="00CD4833"/>
    <w:rsid w:val="00CD4916"/>
    <w:rsid w:val="00CD49BD"/>
    <w:rsid w:val="00CD49F6"/>
    <w:rsid w:val="00CD4E47"/>
    <w:rsid w:val="00CD4E8A"/>
    <w:rsid w:val="00CD4FCD"/>
    <w:rsid w:val="00CD5555"/>
    <w:rsid w:val="00CD5681"/>
    <w:rsid w:val="00CD5EC8"/>
    <w:rsid w:val="00CD5F04"/>
    <w:rsid w:val="00CD604C"/>
    <w:rsid w:val="00CD666B"/>
    <w:rsid w:val="00CD67D5"/>
    <w:rsid w:val="00CD68B4"/>
    <w:rsid w:val="00CD6A9C"/>
    <w:rsid w:val="00CD6B41"/>
    <w:rsid w:val="00CD6CEA"/>
    <w:rsid w:val="00CD6EDF"/>
    <w:rsid w:val="00CD73AD"/>
    <w:rsid w:val="00CD73D5"/>
    <w:rsid w:val="00CD762E"/>
    <w:rsid w:val="00CD775B"/>
    <w:rsid w:val="00CD77BE"/>
    <w:rsid w:val="00CD7BB1"/>
    <w:rsid w:val="00CD7C6B"/>
    <w:rsid w:val="00CD7CC9"/>
    <w:rsid w:val="00CD7D7A"/>
    <w:rsid w:val="00CE0555"/>
    <w:rsid w:val="00CE08E1"/>
    <w:rsid w:val="00CE0D1D"/>
    <w:rsid w:val="00CE1042"/>
    <w:rsid w:val="00CE12B4"/>
    <w:rsid w:val="00CE13CF"/>
    <w:rsid w:val="00CE184A"/>
    <w:rsid w:val="00CE19E9"/>
    <w:rsid w:val="00CE1B8F"/>
    <w:rsid w:val="00CE22AF"/>
    <w:rsid w:val="00CE2A5D"/>
    <w:rsid w:val="00CE2C6E"/>
    <w:rsid w:val="00CE3207"/>
    <w:rsid w:val="00CE328D"/>
    <w:rsid w:val="00CE33B4"/>
    <w:rsid w:val="00CE343B"/>
    <w:rsid w:val="00CE36F9"/>
    <w:rsid w:val="00CE37E0"/>
    <w:rsid w:val="00CE38A1"/>
    <w:rsid w:val="00CE3B10"/>
    <w:rsid w:val="00CE3CF3"/>
    <w:rsid w:val="00CE3E70"/>
    <w:rsid w:val="00CE3F1A"/>
    <w:rsid w:val="00CE3FB3"/>
    <w:rsid w:val="00CE41AD"/>
    <w:rsid w:val="00CE4295"/>
    <w:rsid w:val="00CE43A4"/>
    <w:rsid w:val="00CE43AE"/>
    <w:rsid w:val="00CE4464"/>
    <w:rsid w:val="00CE4571"/>
    <w:rsid w:val="00CE48C8"/>
    <w:rsid w:val="00CE49A4"/>
    <w:rsid w:val="00CE4BC6"/>
    <w:rsid w:val="00CE4D30"/>
    <w:rsid w:val="00CE4F67"/>
    <w:rsid w:val="00CE560F"/>
    <w:rsid w:val="00CE5805"/>
    <w:rsid w:val="00CE58AA"/>
    <w:rsid w:val="00CE5910"/>
    <w:rsid w:val="00CE5941"/>
    <w:rsid w:val="00CE5945"/>
    <w:rsid w:val="00CE5ACA"/>
    <w:rsid w:val="00CE5BC8"/>
    <w:rsid w:val="00CE5CA1"/>
    <w:rsid w:val="00CE5ED3"/>
    <w:rsid w:val="00CE5F69"/>
    <w:rsid w:val="00CE5FB6"/>
    <w:rsid w:val="00CE6134"/>
    <w:rsid w:val="00CE628D"/>
    <w:rsid w:val="00CE6301"/>
    <w:rsid w:val="00CE64EA"/>
    <w:rsid w:val="00CE650B"/>
    <w:rsid w:val="00CE6796"/>
    <w:rsid w:val="00CE6936"/>
    <w:rsid w:val="00CE6987"/>
    <w:rsid w:val="00CE6B69"/>
    <w:rsid w:val="00CE6C15"/>
    <w:rsid w:val="00CE6D7D"/>
    <w:rsid w:val="00CE6DAE"/>
    <w:rsid w:val="00CE6DF6"/>
    <w:rsid w:val="00CE6E61"/>
    <w:rsid w:val="00CE709F"/>
    <w:rsid w:val="00CE73BA"/>
    <w:rsid w:val="00CE7416"/>
    <w:rsid w:val="00CE7420"/>
    <w:rsid w:val="00CE74D5"/>
    <w:rsid w:val="00CE76D3"/>
    <w:rsid w:val="00CE7B2B"/>
    <w:rsid w:val="00CE7D86"/>
    <w:rsid w:val="00CE7FCA"/>
    <w:rsid w:val="00CF011F"/>
    <w:rsid w:val="00CF03D7"/>
    <w:rsid w:val="00CF0556"/>
    <w:rsid w:val="00CF0585"/>
    <w:rsid w:val="00CF0660"/>
    <w:rsid w:val="00CF0A5D"/>
    <w:rsid w:val="00CF0D6F"/>
    <w:rsid w:val="00CF0E8F"/>
    <w:rsid w:val="00CF0EA4"/>
    <w:rsid w:val="00CF1065"/>
    <w:rsid w:val="00CF1266"/>
    <w:rsid w:val="00CF1304"/>
    <w:rsid w:val="00CF13E9"/>
    <w:rsid w:val="00CF1453"/>
    <w:rsid w:val="00CF1A7C"/>
    <w:rsid w:val="00CF23F6"/>
    <w:rsid w:val="00CF24AB"/>
    <w:rsid w:val="00CF26F4"/>
    <w:rsid w:val="00CF2871"/>
    <w:rsid w:val="00CF2C00"/>
    <w:rsid w:val="00CF2D74"/>
    <w:rsid w:val="00CF2D7D"/>
    <w:rsid w:val="00CF2E46"/>
    <w:rsid w:val="00CF2F70"/>
    <w:rsid w:val="00CF30A2"/>
    <w:rsid w:val="00CF30A4"/>
    <w:rsid w:val="00CF3304"/>
    <w:rsid w:val="00CF334A"/>
    <w:rsid w:val="00CF35D0"/>
    <w:rsid w:val="00CF3777"/>
    <w:rsid w:val="00CF3834"/>
    <w:rsid w:val="00CF399D"/>
    <w:rsid w:val="00CF3ED4"/>
    <w:rsid w:val="00CF3F43"/>
    <w:rsid w:val="00CF4000"/>
    <w:rsid w:val="00CF4343"/>
    <w:rsid w:val="00CF4362"/>
    <w:rsid w:val="00CF4772"/>
    <w:rsid w:val="00CF482A"/>
    <w:rsid w:val="00CF48CF"/>
    <w:rsid w:val="00CF4C3E"/>
    <w:rsid w:val="00CF4E56"/>
    <w:rsid w:val="00CF538C"/>
    <w:rsid w:val="00CF54F9"/>
    <w:rsid w:val="00CF5B84"/>
    <w:rsid w:val="00CF5EB5"/>
    <w:rsid w:val="00CF5F04"/>
    <w:rsid w:val="00CF6362"/>
    <w:rsid w:val="00CF680E"/>
    <w:rsid w:val="00CF6BAB"/>
    <w:rsid w:val="00CF6D39"/>
    <w:rsid w:val="00CF6FC2"/>
    <w:rsid w:val="00CF7221"/>
    <w:rsid w:val="00CF73FB"/>
    <w:rsid w:val="00CF76EE"/>
    <w:rsid w:val="00CF7B10"/>
    <w:rsid w:val="00CF7C04"/>
    <w:rsid w:val="00CF7F10"/>
    <w:rsid w:val="00D0007C"/>
    <w:rsid w:val="00D00290"/>
    <w:rsid w:val="00D002AB"/>
    <w:rsid w:val="00D003EB"/>
    <w:rsid w:val="00D00841"/>
    <w:rsid w:val="00D00BC8"/>
    <w:rsid w:val="00D00C7B"/>
    <w:rsid w:val="00D00DA9"/>
    <w:rsid w:val="00D00F6B"/>
    <w:rsid w:val="00D010D6"/>
    <w:rsid w:val="00D0110B"/>
    <w:rsid w:val="00D01152"/>
    <w:rsid w:val="00D0128E"/>
    <w:rsid w:val="00D01327"/>
    <w:rsid w:val="00D0133C"/>
    <w:rsid w:val="00D01594"/>
    <w:rsid w:val="00D015AE"/>
    <w:rsid w:val="00D01769"/>
    <w:rsid w:val="00D01830"/>
    <w:rsid w:val="00D01976"/>
    <w:rsid w:val="00D01A68"/>
    <w:rsid w:val="00D01B0F"/>
    <w:rsid w:val="00D01BDB"/>
    <w:rsid w:val="00D01C67"/>
    <w:rsid w:val="00D01CC4"/>
    <w:rsid w:val="00D01F50"/>
    <w:rsid w:val="00D022F6"/>
    <w:rsid w:val="00D026AB"/>
    <w:rsid w:val="00D026D8"/>
    <w:rsid w:val="00D028A1"/>
    <w:rsid w:val="00D02A49"/>
    <w:rsid w:val="00D02C41"/>
    <w:rsid w:val="00D0320C"/>
    <w:rsid w:val="00D0370D"/>
    <w:rsid w:val="00D03901"/>
    <w:rsid w:val="00D03929"/>
    <w:rsid w:val="00D039EE"/>
    <w:rsid w:val="00D03B85"/>
    <w:rsid w:val="00D03D4B"/>
    <w:rsid w:val="00D03DE5"/>
    <w:rsid w:val="00D03E36"/>
    <w:rsid w:val="00D041B3"/>
    <w:rsid w:val="00D0442A"/>
    <w:rsid w:val="00D04599"/>
    <w:rsid w:val="00D0487F"/>
    <w:rsid w:val="00D04BBC"/>
    <w:rsid w:val="00D04CEE"/>
    <w:rsid w:val="00D04E41"/>
    <w:rsid w:val="00D04F62"/>
    <w:rsid w:val="00D05214"/>
    <w:rsid w:val="00D0522D"/>
    <w:rsid w:val="00D05390"/>
    <w:rsid w:val="00D0554F"/>
    <w:rsid w:val="00D05995"/>
    <w:rsid w:val="00D05A5C"/>
    <w:rsid w:val="00D05B52"/>
    <w:rsid w:val="00D05C0A"/>
    <w:rsid w:val="00D05F1B"/>
    <w:rsid w:val="00D060B2"/>
    <w:rsid w:val="00D0619E"/>
    <w:rsid w:val="00D062F2"/>
    <w:rsid w:val="00D0645C"/>
    <w:rsid w:val="00D06513"/>
    <w:rsid w:val="00D0651E"/>
    <w:rsid w:val="00D06677"/>
    <w:rsid w:val="00D066DE"/>
    <w:rsid w:val="00D068F3"/>
    <w:rsid w:val="00D06A39"/>
    <w:rsid w:val="00D06A9F"/>
    <w:rsid w:val="00D06B1C"/>
    <w:rsid w:val="00D06BC8"/>
    <w:rsid w:val="00D06C40"/>
    <w:rsid w:val="00D06E1A"/>
    <w:rsid w:val="00D076C0"/>
    <w:rsid w:val="00D07AE4"/>
    <w:rsid w:val="00D07FD2"/>
    <w:rsid w:val="00D102E5"/>
    <w:rsid w:val="00D105A7"/>
    <w:rsid w:val="00D10724"/>
    <w:rsid w:val="00D1075A"/>
    <w:rsid w:val="00D10777"/>
    <w:rsid w:val="00D10B31"/>
    <w:rsid w:val="00D10F9A"/>
    <w:rsid w:val="00D11059"/>
    <w:rsid w:val="00D11291"/>
    <w:rsid w:val="00D112BB"/>
    <w:rsid w:val="00D11795"/>
    <w:rsid w:val="00D118FB"/>
    <w:rsid w:val="00D119C9"/>
    <w:rsid w:val="00D11A29"/>
    <w:rsid w:val="00D11CAA"/>
    <w:rsid w:val="00D11DF0"/>
    <w:rsid w:val="00D120A8"/>
    <w:rsid w:val="00D120DD"/>
    <w:rsid w:val="00D12335"/>
    <w:rsid w:val="00D12496"/>
    <w:rsid w:val="00D124CE"/>
    <w:rsid w:val="00D12528"/>
    <w:rsid w:val="00D12571"/>
    <w:rsid w:val="00D1261E"/>
    <w:rsid w:val="00D12623"/>
    <w:rsid w:val="00D128DF"/>
    <w:rsid w:val="00D129A2"/>
    <w:rsid w:val="00D12AC3"/>
    <w:rsid w:val="00D12BA3"/>
    <w:rsid w:val="00D12D0F"/>
    <w:rsid w:val="00D12FAB"/>
    <w:rsid w:val="00D1353B"/>
    <w:rsid w:val="00D135F4"/>
    <w:rsid w:val="00D1374D"/>
    <w:rsid w:val="00D13D25"/>
    <w:rsid w:val="00D140AD"/>
    <w:rsid w:val="00D142CE"/>
    <w:rsid w:val="00D143AE"/>
    <w:rsid w:val="00D14E59"/>
    <w:rsid w:val="00D154E3"/>
    <w:rsid w:val="00D15D0C"/>
    <w:rsid w:val="00D15D8B"/>
    <w:rsid w:val="00D15E86"/>
    <w:rsid w:val="00D16066"/>
    <w:rsid w:val="00D16210"/>
    <w:rsid w:val="00D165F0"/>
    <w:rsid w:val="00D16681"/>
    <w:rsid w:val="00D166AE"/>
    <w:rsid w:val="00D167C2"/>
    <w:rsid w:val="00D16833"/>
    <w:rsid w:val="00D1689F"/>
    <w:rsid w:val="00D16D94"/>
    <w:rsid w:val="00D1705F"/>
    <w:rsid w:val="00D170B4"/>
    <w:rsid w:val="00D1731B"/>
    <w:rsid w:val="00D17324"/>
    <w:rsid w:val="00D1734B"/>
    <w:rsid w:val="00D1768F"/>
    <w:rsid w:val="00D178D7"/>
    <w:rsid w:val="00D17962"/>
    <w:rsid w:val="00D17B7C"/>
    <w:rsid w:val="00D17D05"/>
    <w:rsid w:val="00D17DA2"/>
    <w:rsid w:val="00D200E4"/>
    <w:rsid w:val="00D2028E"/>
    <w:rsid w:val="00D207A3"/>
    <w:rsid w:val="00D20832"/>
    <w:rsid w:val="00D209F3"/>
    <w:rsid w:val="00D20AF2"/>
    <w:rsid w:val="00D20D1F"/>
    <w:rsid w:val="00D20E68"/>
    <w:rsid w:val="00D211C7"/>
    <w:rsid w:val="00D212E6"/>
    <w:rsid w:val="00D212FB"/>
    <w:rsid w:val="00D213E4"/>
    <w:rsid w:val="00D218D9"/>
    <w:rsid w:val="00D21BA2"/>
    <w:rsid w:val="00D21E0B"/>
    <w:rsid w:val="00D21ED1"/>
    <w:rsid w:val="00D22022"/>
    <w:rsid w:val="00D226C0"/>
    <w:rsid w:val="00D22717"/>
    <w:rsid w:val="00D22847"/>
    <w:rsid w:val="00D2284E"/>
    <w:rsid w:val="00D22B3F"/>
    <w:rsid w:val="00D23141"/>
    <w:rsid w:val="00D2329B"/>
    <w:rsid w:val="00D232D7"/>
    <w:rsid w:val="00D23582"/>
    <w:rsid w:val="00D2372D"/>
    <w:rsid w:val="00D2394E"/>
    <w:rsid w:val="00D23A23"/>
    <w:rsid w:val="00D23A58"/>
    <w:rsid w:val="00D23EAA"/>
    <w:rsid w:val="00D2447D"/>
    <w:rsid w:val="00D24516"/>
    <w:rsid w:val="00D24775"/>
    <w:rsid w:val="00D247E1"/>
    <w:rsid w:val="00D249FC"/>
    <w:rsid w:val="00D24DB9"/>
    <w:rsid w:val="00D25006"/>
    <w:rsid w:val="00D250B6"/>
    <w:rsid w:val="00D25407"/>
    <w:rsid w:val="00D256EA"/>
    <w:rsid w:val="00D2581B"/>
    <w:rsid w:val="00D258E2"/>
    <w:rsid w:val="00D25969"/>
    <w:rsid w:val="00D25A60"/>
    <w:rsid w:val="00D25AB0"/>
    <w:rsid w:val="00D25BDD"/>
    <w:rsid w:val="00D25DBC"/>
    <w:rsid w:val="00D25EE8"/>
    <w:rsid w:val="00D2636E"/>
    <w:rsid w:val="00D267D2"/>
    <w:rsid w:val="00D26B71"/>
    <w:rsid w:val="00D26CD7"/>
    <w:rsid w:val="00D26FB5"/>
    <w:rsid w:val="00D271F4"/>
    <w:rsid w:val="00D2747F"/>
    <w:rsid w:val="00D27509"/>
    <w:rsid w:val="00D27644"/>
    <w:rsid w:val="00D276BF"/>
    <w:rsid w:val="00D2794C"/>
    <w:rsid w:val="00D27A2E"/>
    <w:rsid w:val="00D27A93"/>
    <w:rsid w:val="00D27D1A"/>
    <w:rsid w:val="00D27F37"/>
    <w:rsid w:val="00D3005A"/>
    <w:rsid w:val="00D30138"/>
    <w:rsid w:val="00D3015F"/>
    <w:rsid w:val="00D302A6"/>
    <w:rsid w:val="00D30440"/>
    <w:rsid w:val="00D304BA"/>
    <w:rsid w:val="00D305DB"/>
    <w:rsid w:val="00D30686"/>
    <w:rsid w:val="00D30A20"/>
    <w:rsid w:val="00D30A9B"/>
    <w:rsid w:val="00D30C7E"/>
    <w:rsid w:val="00D30C9F"/>
    <w:rsid w:val="00D311D9"/>
    <w:rsid w:val="00D312FB"/>
    <w:rsid w:val="00D31747"/>
    <w:rsid w:val="00D3211C"/>
    <w:rsid w:val="00D32371"/>
    <w:rsid w:val="00D32561"/>
    <w:rsid w:val="00D325BB"/>
    <w:rsid w:val="00D32747"/>
    <w:rsid w:val="00D3287A"/>
    <w:rsid w:val="00D328AD"/>
    <w:rsid w:val="00D32913"/>
    <w:rsid w:val="00D32A1F"/>
    <w:rsid w:val="00D32CBA"/>
    <w:rsid w:val="00D32E45"/>
    <w:rsid w:val="00D32F22"/>
    <w:rsid w:val="00D3305D"/>
    <w:rsid w:val="00D3322A"/>
    <w:rsid w:val="00D33314"/>
    <w:rsid w:val="00D3337D"/>
    <w:rsid w:val="00D333CE"/>
    <w:rsid w:val="00D335F4"/>
    <w:rsid w:val="00D3370B"/>
    <w:rsid w:val="00D3378D"/>
    <w:rsid w:val="00D3395C"/>
    <w:rsid w:val="00D33C11"/>
    <w:rsid w:val="00D33E4C"/>
    <w:rsid w:val="00D33EF8"/>
    <w:rsid w:val="00D341D9"/>
    <w:rsid w:val="00D3439D"/>
    <w:rsid w:val="00D345C3"/>
    <w:rsid w:val="00D3479C"/>
    <w:rsid w:val="00D3480A"/>
    <w:rsid w:val="00D348B0"/>
    <w:rsid w:val="00D34984"/>
    <w:rsid w:val="00D349F6"/>
    <w:rsid w:val="00D34EC3"/>
    <w:rsid w:val="00D34F4F"/>
    <w:rsid w:val="00D34F5E"/>
    <w:rsid w:val="00D350A7"/>
    <w:rsid w:val="00D3589B"/>
    <w:rsid w:val="00D35A2A"/>
    <w:rsid w:val="00D35B9F"/>
    <w:rsid w:val="00D35BAD"/>
    <w:rsid w:val="00D35C3F"/>
    <w:rsid w:val="00D35C9F"/>
    <w:rsid w:val="00D35CAB"/>
    <w:rsid w:val="00D35FA4"/>
    <w:rsid w:val="00D3625D"/>
    <w:rsid w:val="00D365FC"/>
    <w:rsid w:val="00D36670"/>
    <w:rsid w:val="00D36B9C"/>
    <w:rsid w:val="00D36C58"/>
    <w:rsid w:val="00D36DF4"/>
    <w:rsid w:val="00D36E52"/>
    <w:rsid w:val="00D36FB2"/>
    <w:rsid w:val="00D37212"/>
    <w:rsid w:val="00D37980"/>
    <w:rsid w:val="00D37C49"/>
    <w:rsid w:val="00D37E55"/>
    <w:rsid w:val="00D40213"/>
    <w:rsid w:val="00D406C5"/>
    <w:rsid w:val="00D407E7"/>
    <w:rsid w:val="00D409B2"/>
    <w:rsid w:val="00D40B58"/>
    <w:rsid w:val="00D40C81"/>
    <w:rsid w:val="00D40E0C"/>
    <w:rsid w:val="00D40E21"/>
    <w:rsid w:val="00D40E31"/>
    <w:rsid w:val="00D40F37"/>
    <w:rsid w:val="00D4108B"/>
    <w:rsid w:val="00D414E5"/>
    <w:rsid w:val="00D4180F"/>
    <w:rsid w:val="00D41963"/>
    <w:rsid w:val="00D4196F"/>
    <w:rsid w:val="00D41D97"/>
    <w:rsid w:val="00D42090"/>
    <w:rsid w:val="00D4228B"/>
    <w:rsid w:val="00D4232E"/>
    <w:rsid w:val="00D4254A"/>
    <w:rsid w:val="00D426B9"/>
    <w:rsid w:val="00D426FA"/>
    <w:rsid w:val="00D427BB"/>
    <w:rsid w:val="00D42A9A"/>
    <w:rsid w:val="00D42EFC"/>
    <w:rsid w:val="00D4314B"/>
    <w:rsid w:val="00D43173"/>
    <w:rsid w:val="00D43184"/>
    <w:rsid w:val="00D432B6"/>
    <w:rsid w:val="00D434F8"/>
    <w:rsid w:val="00D43518"/>
    <w:rsid w:val="00D4355A"/>
    <w:rsid w:val="00D4356D"/>
    <w:rsid w:val="00D4399E"/>
    <w:rsid w:val="00D439EB"/>
    <w:rsid w:val="00D43ABA"/>
    <w:rsid w:val="00D44042"/>
    <w:rsid w:val="00D445C6"/>
    <w:rsid w:val="00D44B9B"/>
    <w:rsid w:val="00D44BFA"/>
    <w:rsid w:val="00D44C8E"/>
    <w:rsid w:val="00D45388"/>
    <w:rsid w:val="00D45C04"/>
    <w:rsid w:val="00D45CAE"/>
    <w:rsid w:val="00D45E04"/>
    <w:rsid w:val="00D45F58"/>
    <w:rsid w:val="00D46053"/>
    <w:rsid w:val="00D4632B"/>
    <w:rsid w:val="00D4633C"/>
    <w:rsid w:val="00D463AD"/>
    <w:rsid w:val="00D46560"/>
    <w:rsid w:val="00D467E8"/>
    <w:rsid w:val="00D46936"/>
    <w:rsid w:val="00D46BA6"/>
    <w:rsid w:val="00D46CDA"/>
    <w:rsid w:val="00D47C2D"/>
    <w:rsid w:val="00D47F89"/>
    <w:rsid w:val="00D500A0"/>
    <w:rsid w:val="00D50281"/>
    <w:rsid w:val="00D502FA"/>
    <w:rsid w:val="00D50363"/>
    <w:rsid w:val="00D503BD"/>
    <w:rsid w:val="00D50431"/>
    <w:rsid w:val="00D504AC"/>
    <w:rsid w:val="00D50672"/>
    <w:rsid w:val="00D508CB"/>
    <w:rsid w:val="00D50BED"/>
    <w:rsid w:val="00D50DB0"/>
    <w:rsid w:val="00D514DB"/>
    <w:rsid w:val="00D51546"/>
    <w:rsid w:val="00D518E8"/>
    <w:rsid w:val="00D51D31"/>
    <w:rsid w:val="00D51FD4"/>
    <w:rsid w:val="00D52304"/>
    <w:rsid w:val="00D5230A"/>
    <w:rsid w:val="00D52B9A"/>
    <w:rsid w:val="00D52BC7"/>
    <w:rsid w:val="00D52DE9"/>
    <w:rsid w:val="00D5339D"/>
    <w:rsid w:val="00D53746"/>
    <w:rsid w:val="00D53A2D"/>
    <w:rsid w:val="00D53AC0"/>
    <w:rsid w:val="00D53DA2"/>
    <w:rsid w:val="00D53F5E"/>
    <w:rsid w:val="00D54087"/>
    <w:rsid w:val="00D5408A"/>
    <w:rsid w:val="00D5431A"/>
    <w:rsid w:val="00D54504"/>
    <w:rsid w:val="00D54538"/>
    <w:rsid w:val="00D545D3"/>
    <w:rsid w:val="00D5485E"/>
    <w:rsid w:val="00D54A34"/>
    <w:rsid w:val="00D54CEB"/>
    <w:rsid w:val="00D552B9"/>
    <w:rsid w:val="00D552FB"/>
    <w:rsid w:val="00D556E4"/>
    <w:rsid w:val="00D55849"/>
    <w:rsid w:val="00D562BA"/>
    <w:rsid w:val="00D56329"/>
    <w:rsid w:val="00D56387"/>
    <w:rsid w:val="00D5667D"/>
    <w:rsid w:val="00D56AAE"/>
    <w:rsid w:val="00D56B9A"/>
    <w:rsid w:val="00D56E7D"/>
    <w:rsid w:val="00D5705C"/>
    <w:rsid w:val="00D57145"/>
    <w:rsid w:val="00D5721D"/>
    <w:rsid w:val="00D57579"/>
    <w:rsid w:val="00D5765B"/>
    <w:rsid w:val="00D57857"/>
    <w:rsid w:val="00D57B7E"/>
    <w:rsid w:val="00D57CCF"/>
    <w:rsid w:val="00D601D2"/>
    <w:rsid w:val="00D60437"/>
    <w:rsid w:val="00D60440"/>
    <w:rsid w:val="00D604E9"/>
    <w:rsid w:val="00D60703"/>
    <w:rsid w:val="00D60852"/>
    <w:rsid w:val="00D609D1"/>
    <w:rsid w:val="00D60B1F"/>
    <w:rsid w:val="00D60BD2"/>
    <w:rsid w:val="00D60D69"/>
    <w:rsid w:val="00D60DC7"/>
    <w:rsid w:val="00D60F3A"/>
    <w:rsid w:val="00D6100D"/>
    <w:rsid w:val="00D61023"/>
    <w:rsid w:val="00D610E9"/>
    <w:rsid w:val="00D61305"/>
    <w:rsid w:val="00D613AF"/>
    <w:rsid w:val="00D617C0"/>
    <w:rsid w:val="00D61930"/>
    <w:rsid w:val="00D61B48"/>
    <w:rsid w:val="00D61CD7"/>
    <w:rsid w:val="00D61EED"/>
    <w:rsid w:val="00D61FD4"/>
    <w:rsid w:val="00D6209B"/>
    <w:rsid w:val="00D621D4"/>
    <w:rsid w:val="00D6222B"/>
    <w:rsid w:val="00D62244"/>
    <w:rsid w:val="00D624AE"/>
    <w:rsid w:val="00D6265D"/>
    <w:rsid w:val="00D627D2"/>
    <w:rsid w:val="00D62886"/>
    <w:rsid w:val="00D62935"/>
    <w:rsid w:val="00D62CA8"/>
    <w:rsid w:val="00D631E6"/>
    <w:rsid w:val="00D6342D"/>
    <w:rsid w:val="00D634C8"/>
    <w:rsid w:val="00D637B5"/>
    <w:rsid w:val="00D63D02"/>
    <w:rsid w:val="00D642E4"/>
    <w:rsid w:val="00D644C2"/>
    <w:rsid w:val="00D64D67"/>
    <w:rsid w:val="00D64DD2"/>
    <w:rsid w:val="00D64E22"/>
    <w:rsid w:val="00D64F21"/>
    <w:rsid w:val="00D6524F"/>
    <w:rsid w:val="00D65283"/>
    <w:rsid w:val="00D657CD"/>
    <w:rsid w:val="00D659EC"/>
    <w:rsid w:val="00D65AAC"/>
    <w:rsid w:val="00D65B0C"/>
    <w:rsid w:val="00D66042"/>
    <w:rsid w:val="00D662CF"/>
    <w:rsid w:val="00D6630E"/>
    <w:rsid w:val="00D66368"/>
    <w:rsid w:val="00D664B3"/>
    <w:rsid w:val="00D66651"/>
    <w:rsid w:val="00D6696D"/>
    <w:rsid w:val="00D66985"/>
    <w:rsid w:val="00D66BC7"/>
    <w:rsid w:val="00D66F48"/>
    <w:rsid w:val="00D66F9A"/>
    <w:rsid w:val="00D670C5"/>
    <w:rsid w:val="00D67414"/>
    <w:rsid w:val="00D674A4"/>
    <w:rsid w:val="00D675C0"/>
    <w:rsid w:val="00D677E4"/>
    <w:rsid w:val="00D67901"/>
    <w:rsid w:val="00D67AAF"/>
    <w:rsid w:val="00D67E2F"/>
    <w:rsid w:val="00D67EAE"/>
    <w:rsid w:val="00D701B3"/>
    <w:rsid w:val="00D70347"/>
    <w:rsid w:val="00D70587"/>
    <w:rsid w:val="00D705E2"/>
    <w:rsid w:val="00D70928"/>
    <w:rsid w:val="00D70953"/>
    <w:rsid w:val="00D70960"/>
    <w:rsid w:val="00D70A7E"/>
    <w:rsid w:val="00D70D8D"/>
    <w:rsid w:val="00D70E18"/>
    <w:rsid w:val="00D70F5B"/>
    <w:rsid w:val="00D7119A"/>
    <w:rsid w:val="00D7156D"/>
    <w:rsid w:val="00D71636"/>
    <w:rsid w:val="00D716F3"/>
    <w:rsid w:val="00D71755"/>
    <w:rsid w:val="00D717AF"/>
    <w:rsid w:val="00D71820"/>
    <w:rsid w:val="00D72110"/>
    <w:rsid w:val="00D721B1"/>
    <w:rsid w:val="00D722F7"/>
    <w:rsid w:val="00D722F9"/>
    <w:rsid w:val="00D7253F"/>
    <w:rsid w:val="00D72572"/>
    <w:rsid w:val="00D728A4"/>
    <w:rsid w:val="00D72A69"/>
    <w:rsid w:val="00D72BDE"/>
    <w:rsid w:val="00D72FEE"/>
    <w:rsid w:val="00D73087"/>
    <w:rsid w:val="00D73165"/>
    <w:rsid w:val="00D7321D"/>
    <w:rsid w:val="00D732B1"/>
    <w:rsid w:val="00D733F6"/>
    <w:rsid w:val="00D73567"/>
    <w:rsid w:val="00D73A01"/>
    <w:rsid w:val="00D73A0D"/>
    <w:rsid w:val="00D73FC8"/>
    <w:rsid w:val="00D74299"/>
    <w:rsid w:val="00D7462E"/>
    <w:rsid w:val="00D7467D"/>
    <w:rsid w:val="00D747C9"/>
    <w:rsid w:val="00D74997"/>
    <w:rsid w:val="00D74E19"/>
    <w:rsid w:val="00D751BE"/>
    <w:rsid w:val="00D7526C"/>
    <w:rsid w:val="00D75607"/>
    <w:rsid w:val="00D758EA"/>
    <w:rsid w:val="00D75BA2"/>
    <w:rsid w:val="00D75D9C"/>
    <w:rsid w:val="00D75E6C"/>
    <w:rsid w:val="00D75E7D"/>
    <w:rsid w:val="00D75FEC"/>
    <w:rsid w:val="00D762AD"/>
    <w:rsid w:val="00D76326"/>
    <w:rsid w:val="00D764C8"/>
    <w:rsid w:val="00D766FB"/>
    <w:rsid w:val="00D7689F"/>
    <w:rsid w:val="00D7694D"/>
    <w:rsid w:val="00D76B74"/>
    <w:rsid w:val="00D77353"/>
    <w:rsid w:val="00D7748F"/>
    <w:rsid w:val="00D774C6"/>
    <w:rsid w:val="00D7775B"/>
    <w:rsid w:val="00D77AAE"/>
    <w:rsid w:val="00D77BD4"/>
    <w:rsid w:val="00D77D94"/>
    <w:rsid w:val="00D77F29"/>
    <w:rsid w:val="00D800D9"/>
    <w:rsid w:val="00D80634"/>
    <w:rsid w:val="00D80750"/>
    <w:rsid w:val="00D80896"/>
    <w:rsid w:val="00D80B92"/>
    <w:rsid w:val="00D80FC3"/>
    <w:rsid w:val="00D81048"/>
    <w:rsid w:val="00D810BA"/>
    <w:rsid w:val="00D8114F"/>
    <w:rsid w:val="00D8120C"/>
    <w:rsid w:val="00D81407"/>
    <w:rsid w:val="00D81511"/>
    <w:rsid w:val="00D81525"/>
    <w:rsid w:val="00D815A7"/>
    <w:rsid w:val="00D81629"/>
    <w:rsid w:val="00D816AA"/>
    <w:rsid w:val="00D81841"/>
    <w:rsid w:val="00D818BD"/>
    <w:rsid w:val="00D819FD"/>
    <w:rsid w:val="00D824EE"/>
    <w:rsid w:val="00D8258D"/>
    <w:rsid w:val="00D82621"/>
    <w:rsid w:val="00D8295D"/>
    <w:rsid w:val="00D82A71"/>
    <w:rsid w:val="00D82BF2"/>
    <w:rsid w:val="00D82E6F"/>
    <w:rsid w:val="00D82EE3"/>
    <w:rsid w:val="00D82F0B"/>
    <w:rsid w:val="00D83149"/>
    <w:rsid w:val="00D831B2"/>
    <w:rsid w:val="00D832E0"/>
    <w:rsid w:val="00D83776"/>
    <w:rsid w:val="00D83A16"/>
    <w:rsid w:val="00D83A33"/>
    <w:rsid w:val="00D83BD0"/>
    <w:rsid w:val="00D83CB0"/>
    <w:rsid w:val="00D83CB6"/>
    <w:rsid w:val="00D83D85"/>
    <w:rsid w:val="00D83DE9"/>
    <w:rsid w:val="00D83E42"/>
    <w:rsid w:val="00D84010"/>
    <w:rsid w:val="00D84389"/>
    <w:rsid w:val="00D843A3"/>
    <w:rsid w:val="00D846BB"/>
    <w:rsid w:val="00D846EF"/>
    <w:rsid w:val="00D8478C"/>
    <w:rsid w:val="00D848FC"/>
    <w:rsid w:val="00D84AA2"/>
    <w:rsid w:val="00D84AB0"/>
    <w:rsid w:val="00D84F44"/>
    <w:rsid w:val="00D85035"/>
    <w:rsid w:val="00D850AB"/>
    <w:rsid w:val="00D85186"/>
    <w:rsid w:val="00D852E8"/>
    <w:rsid w:val="00D853C7"/>
    <w:rsid w:val="00D858B9"/>
    <w:rsid w:val="00D858BE"/>
    <w:rsid w:val="00D858DD"/>
    <w:rsid w:val="00D85920"/>
    <w:rsid w:val="00D85BA8"/>
    <w:rsid w:val="00D85BD7"/>
    <w:rsid w:val="00D85F3C"/>
    <w:rsid w:val="00D8623E"/>
    <w:rsid w:val="00D862D6"/>
    <w:rsid w:val="00D8660F"/>
    <w:rsid w:val="00D867C8"/>
    <w:rsid w:val="00D86BB1"/>
    <w:rsid w:val="00D86BDD"/>
    <w:rsid w:val="00D86C60"/>
    <w:rsid w:val="00D86F18"/>
    <w:rsid w:val="00D87080"/>
    <w:rsid w:val="00D87439"/>
    <w:rsid w:val="00D8773F"/>
    <w:rsid w:val="00D878D7"/>
    <w:rsid w:val="00D878F1"/>
    <w:rsid w:val="00D8796C"/>
    <w:rsid w:val="00D87994"/>
    <w:rsid w:val="00D87ED4"/>
    <w:rsid w:val="00D87FD5"/>
    <w:rsid w:val="00D9011D"/>
    <w:rsid w:val="00D901A2"/>
    <w:rsid w:val="00D902C6"/>
    <w:rsid w:val="00D9036C"/>
    <w:rsid w:val="00D903C4"/>
    <w:rsid w:val="00D904AD"/>
    <w:rsid w:val="00D90565"/>
    <w:rsid w:val="00D906F7"/>
    <w:rsid w:val="00D90820"/>
    <w:rsid w:val="00D9097E"/>
    <w:rsid w:val="00D909AB"/>
    <w:rsid w:val="00D90A84"/>
    <w:rsid w:val="00D90B53"/>
    <w:rsid w:val="00D912E1"/>
    <w:rsid w:val="00D91411"/>
    <w:rsid w:val="00D91527"/>
    <w:rsid w:val="00D91B8E"/>
    <w:rsid w:val="00D91C48"/>
    <w:rsid w:val="00D91CF4"/>
    <w:rsid w:val="00D91E51"/>
    <w:rsid w:val="00D92148"/>
    <w:rsid w:val="00D9217E"/>
    <w:rsid w:val="00D923C6"/>
    <w:rsid w:val="00D923CC"/>
    <w:rsid w:val="00D9245F"/>
    <w:rsid w:val="00D924F4"/>
    <w:rsid w:val="00D9264C"/>
    <w:rsid w:val="00D92713"/>
    <w:rsid w:val="00D92714"/>
    <w:rsid w:val="00D927CB"/>
    <w:rsid w:val="00D928BA"/>
    <w:rsid w:val="00D92CD5"/>
    <w:rsid w:val="00D92FA8"/>
    <w:rsid w:val="00D93539"/>
    <w:rsid w:val="00D93634"/>
    <w:rsid w:val="00D9363B"/>
    <w:rsid w:val="00D936A1"/>
    <w:rsid w:val="00D936EC"/>
    <w:rsid w:val="00D93780"/>
    <w:rsid w:val="00D93899"/>
    <w:rsid w:val="00D93B07"/>
    <w:rsid w:val="00D93D5D"/>
    <w:rsid w:val="00D93EC1"/>
    <w:rsid w:val="00D94001"/>
    <w:rsid w:val="00D9411A"/>
    <w:rsid w:val="00D94725"/>
    <w:rsid w:val="00D94732"/>
    <w:rsid w:val="00D9481F"/>
    <w:rsid w:val="00D94890"/>
    <w:rsid w:val="00D9491A"/>
    <w:rsid w:val="00D94943"/>
    <w:rsid w:val="00D94984"/>
    <w:rsid w:val="00D94B1F"/>
    <w:rsid w:val="00D94DB6"/>
    <w:rsid w:val="00D94DEB"/>
    <w:rsid w:val="00D94E8A"/>
    <w:rsid w:val="00D94EC2"/>
    <w:rsid w:val="00D94ED5"/>
    <w:rsid w:val="00D94EEF"/>
    <w:rsid w:val="00D94FDE"/>
    <w:rsid w:val="00D94FE5"/>
    <w:rsid w:val="00D94FFD"/>
    <w:rsid w:val="00D9538C"/>
    <w:rsid w:val="00D954AF"/>
    <w:rsid w:val="00D9552C"/>
    <w:rsid w:val="00D95689"/>
    <w:rsid w:val="00D95704"/>
    <w:rsid w:val="00D95927"/>
    <w:rsid w:val="00D9597A"/>
    <w:rsid w:val="00D95B38"/>
    <w:rsid w:val="00D95C4B"/>
    <w:rsid w:val="00D95C79"/>
    <w:rsid w:val="00D95D6E"/>
    <w:rsid w:val="00D96115"/>
    <w:rsid w:val="00D96130"/>
    <w:rsid w:val="00D9621B"/>
    <w:rsid w:val="00D964EC"/>
    <w:rsid w:val="00D96905"/>
    <w:rsid w:val="00D969DF"/>
    <w:rsid w:val="00D969F6"/>
    <w:rsid w:val="00D96C12"/>
    <w:rsid w:val="00D96FEB"/>
    <w:rsid w:val="00D97211"/>
    <w:rsid w:val="00D97364"/>
    <w:rsid w:val="00D97493"/>
    <w:rsid w:val="00D976C2"/>
    <w:rsid w:val="00D9796E"/>
    <w:rsid w:val="00D97DFA"/>
    <w:rsid w:val="00D97F4D"/>
    <w:rsid w:val="00DA0043"/>
    <w:rsid w:val="00DA0061"/>
    <w:rsid w:val="00DA00CA"/>
    <w:rsid w:val="00DA0308"/>
    <w:rsid w:val="00DA0543"/>
    <w:rsid w:val="00DA0924"/>
    <w:rsid w:val="00DA0A69"/>
    <w:rsid w:val="00DA0CF5"/>
    <w:rsid w:val="00DA0CFF"/>
    <w:rsid w:val="00DA0E7B"/>
    <w:rsid w:val="00DA0E8A"/>
    <w:rsid w:val="00DA0E9C"/>
    <w:rsid w:val="00DA10D7"/>
    <w:rsid w:val="00DA12D5"/>
    <w:rsid w:val="00DA13AA"/>
    <w:rsid w:val="00DA16B7"/>
    <w:rsid w:val="00DA172C"/>
    <w:rsid w:val="00DA1878"/>
    <w:rsid w:val="00DA1DEA"/>
    <w:rsid w:val="00DA1F26"/>
    <w:rsid w:val="00DA2321"/>
    <w:rsid w:val="00DA2411"/>
    <w:rsid w:val="00DA25DD"/>
    <w:rsid w:val="00DA2634"/>
    <w:rsid w:val="00DA282E"/>
    <w:rsid w:val="00DA2C7B"/>
    <w:rsid w:val="00DA2CB7"/>
    <w:rsid w:val="00DA2F14"/>
    <w:rsid w:val="00DA3653"/>
    <w:rsid w:val="00DA36BD"/>
    <w:rsid w:val="00DA37B3"/>
    <w:rsid w:val="00DA380A"/>
    <w:rsid w:val="00DA3A5F"/>
    <w:rsid w:val="00DA3E08"/>
    <w:rsid w:val="00DA3F7C"/>
    <w:rsid w:val="00DA406D"/>
    <w:rsid w:val="00DA46C9"/>
    <w:rsid w:val="00DA46DE"/>
    <w:rsid w:val="00DA4B3B"/>
    <w:rsid w:val="00DA4D3B"/>
    <w:rsid w:val="00DA51BD"/>
    <w:rsid w:val="00DA5206"/>
    <w:rsid w:val="00DA52AB"/>
    <w:rsid w:val="00DA52C0"/>
    <w:rsid w:val="00DA53BA"/>
    <w:rsid w:val="00DA5428"/>
    <w:rsid w:val="00DA542A"/>
    <w:rsid w:val="00DA55AF"/>
    <w:rsid w:val="00DA5809"/>
    <w:rsid w:val="00DA595B"/>
    <w:rsid w:val="00DA5AB5"/>
    <w:rsid w:val="00DA5C7A"/>
    <w:rsid w:val="00DA5CE6"/>
    <w:rsid w:val="00DA5DCC"/>
    <w:rsid w:val="00DA5DE5"/>
    <w:rsid w:val="00DA5F99"/>
    <w:rsid w:val="00DA6111"/>
    <w:rsid w:val="00DA6307"/>
    <w:rsid w:val="00DA670E"/>
    <w:rsid w:val="00DA6785"/>
    <w:rsid w:val="00DA67ED"/>
    <w:rsid w:val="00DA6B2C"/>
    <w:rsid w:val="00DA7263"/>
    <w:rsid w:val="00DA727C"/>
    <w:rsid w:val="00DA7437"/>
    <w:rsid w:val="00DA743C"/>
    <w:rsid w:val="00DA74FA"/>
    <w:rsid w:val="00DA782C"/>
    <w:rsid w:val="00DA7833"/>
    <w:rsid w:val="00DA789D"/>
    <w:rsid w:val="00DA7ACF"/>
    <w:rsid w:val="00DA7B75"/>
    <w:rsid w:val="00DA7D81"/>
    <w:rsid w:val="00DA7DDF"/>
    <w:rsid w:val="00DA7EE7"/>
    <w:rsid w:val="00DA7F64"/>
    <w:rsid w:val="00DB00D9"/>
    <w:rsid w:val="00DB0207"/>
    <w:rsid w:val="00DB024B"/>
    <w:rsid w:val="00DB03C1"/>
    <w:rsid w:val="00DB04DF"/>
    <w:rsid w:val="00DB06EA"/>
    <w:rsid w:val="00DB08D4"/>
    <w:rsid w:val="00DB0930"/>
    <w:rsid w:val="00DB09B5"/>
    <w:rsid w:val="00DB0B5C"/>
    <w:rsid w:val="00DB0F08"/>
    <w:rsid w:val="00DB0FF1"/>
    <w:rsid w:val="00DB1299"/>
    <w:rsid w:val="00DB143A"/>
    <w:rsid w:val="00DB143F"/>
    <w:rsid w:val="00DB18AF"/>
    <w:rsid w:val="00DB1AE2"/>
    <w:rsid w:val="00DB1BFB"/>
    <w:rsid w:val="00DB1EF8"/>
    <w:rsid w:val="00DB21B9"/>
    <w:rsid w:val="00DB21BD"/>
    <w:rsid w:val="00DB21C4"/>
    <w:rsid w:val="00DB2C8C"/>
    <w:rsid w:val="00DB2D38"/>
    <w:rsid w:val="00DB2E5F"/>
    <w:rsid w:val="00DB3040"/>
    <w:rsid w:val="00DB3198"/>
    <w:rsid w:val="00DB31CF"/>
    <w:rsid w:val="00DB346D"/>
    <w:rsid w:val="00DB3621"/>
    <w:rsid w:val="00DB3B67"/>
    <w:rsid w:val="00DB3C11"/>
    <w:rsid w:val="00DB3D09"/>
    <w:rsid w:val="00DB3F03"/>
    <w:rsid w:val="00DB4322"/>
    <w:rsid w:val="00DB48E8"/>
    <w:rsid w:val="00DB4AC0"/>
    <w:rsid w:val="00DB4B41"/>
    <w:rsid w:val="00DB4C5B"/>
    <w:rsid w:val="00DB4EF6"/>
    <w:rsid w:val="00DB5040"/>
    <w:rsid w:val="00DB512E"/>
    <w:rsid w:val="00DB5147"/>
    <w:rsid w:val="00DB5383"/>
    <w:rsid w:val="00DB53D9"/>
    <w:rsid w:val="00DB5740"/>
    <w:rsid w:val="00DB5C41"/>
    <w:rsid w:val="00DB5CA8"/>
    <w:rsid w:val="00DB5E5D"/>
    <w:rsid w:val="00DB6042"/>
    <w:rsid w:val="00DB6086"/>
    <w:rsid w:val="00DB644C"/>
    <w:rsid w:val="00DB64A5"/>
    <w:rsid w:val="00DB64C5"/>
    <w:rsid w:val="00DB64E6"/>
    <w:rsid w:val="00DB6733"/>
    <w:rsid w:val="00DB6743"/>
    <w:rsid w:val="00DB6BAF"/>
    <w:rsid w:val="00DB6C3C"/>
    <w:rsid w:val="00DB72AA"/>
    <w:rsid w:val="00DB74D8"/>
    <w:rsid w:val="00DB7776"/>
    <w:rsid w:val="00DB7796"/>
    <w:rsid w:val="00DB7845"/>
    <w:rsid w:val="00DB79EC"/>
    <w:rsid w:val="00DB7D5C"/>
    <w:rsid w:val="00DB7D6D"/>
    <w:rsid w:val="00DB7DFB"/>
    <w:rsid w:val="00DB7F55"/>
    <w:rsid w:val="00DB7F8C"/>
    <w:rsid w:val="00DC000F"/>
    <w:rsid w:val="00DC00E4"/>
    <w:rsid w:val="00DC0358"/>
    <w:rsid w:val="00DC0384"/>
    <w:rsid w:val="00DC080A"/>
    <w:rsid w:val="00DC09FD"/>
    <w:rsid w:val="00DC0ABF"/>
    <w:rsid w:val="00DC0D78"/>
    <w:rsid w:val="00DC0DC2"/>
    <w:rsid w:val="00DC10B7"/>
    <w:rsid w:val="00DC11EE"/>
    <w:rsid w:val="00DC1692"/>
    <w:rsid w:val="00DC1709"/>
    <w:rsid w:val="00DC1C5B"/>
    <w:rsid w:val="00DC1CA8"/>
    <w:rsid w:val="00DC1D83"/>
    <w:rsid w:val="00DC1E23"/>
    <w:rsid w:val="00DC2058"/>
    <w:rsid w:val="00DC21CE"/>
    <w:rsid w:val="00DC22CE"/>
    <w:rsid w:val="00DC23EA"/>
    <w:rsid w:val="00DC26C7"/>
    <w:rsid w:val="00DC27F2"/>
    <w:rsid w:val="00DC28D0"/>
    <w:rsid w:val="00DC29FE"/>
    <w:rsid w:val="00DC2AB1"/>
    <w:rsid w:val="00DC2B45"/>
    <w:rsid w:val="00DC2CA7"/>
    <w:rsid w:val="00DC2CE4"/>
    <w:rsid w:val="00DC2D61"/>
    <w:rsid w:val="00DC2DB5"/>
    <w:rsid w:val="00DC2FAD"/>
    <w:rsid w:val="00DC2FC2"/>
    <w:rsid w:val="00DC3067"/>
    <w:rsid w:val="00DC3433"/>
    <w:rsid w:val="00DC3873"/>
    <w:rsid w:val="00DC3927"/>
    <w:rsid w:val="00DC3BA0"/>
    <w:rsid w:val="00DC3D7E"/>
    <w:rsid w:val="00DC3EA5"/>
    <w:rsid w:val="00DC3F31"/>
    <w:rsid w:val="00DC403A"/>
    <w:rsid w:val="00DC453B"/>
    <w:rsid w:val="00DC488A"/>
    <w:rsid w:val="00DC4B8D"/>
    <w:rsid w:val="00DC4E59"/>
    <w:rsid w:val="00DC4F6E"/>
    <w:rsid w:val="00DC4FA3"/>
    <w:rsid w:val="00DC505F"/>
    <w:rsid w:val="00DC53B5"/>
    <w:rsid w:val="00DC540E"/>
    <w:rsid w:val="00DC5647"/>
    <w:rsid w:val="00DC56D2"/>
    <w:rsid w:val="00DC5731"/>
    <w:rsid w:val="00DC579C"/>
    <w:rsid w:val="00DC57CD"/>
    <w:rsid w:val="00DC58E4"/>
    <w:rsid w:val="00DC5CCB"/>
    <w:rsid w:val="00DC5EAC"/>
    <w:rsid w:val="00DC62C0"/>
    <w:rsid w:val="00DC639C"/>
    <w:rsid w:val="00DC64EC"/>
    <w:rsid w:val="00DC65DB"/>
    <w:rsid w:val="00DC6883"/>
    <w:rsid w:val="00DC6B3B"/>
    <w:rsid w:val="00DC6B6D"/>
    <w:rsid w:val="00DC6BB4"/>
    <w:rsid w:val="00DC6C2C"/>
    <w:rsid w:val="00DC70A2"/>
    <w:rsid w:val="00DC72CD"/>
    <w:rsid w:val="00DC73FF"/>
    <w:rsid w:val="00DC749D"/>
    <w:rsid w:val="00DC76D1"/>
    <w:rsid w:val="00DC7882"/>
    <w:rsid w:val="00DC79FB"/>
    <w:rsid w:val="00DC7BE7"/>
    <w:rsid w:val="00DC7E07"/>
    <w:rsid w:val="00DD023D"/>
    <w:rsid w:val="00DD034C"/>
    <w:rsid w:val="00DD04DF"/>
    <w:rsid w:val="00DD0880"/>
    <w:rsid w:val="00DD0917"/>
    <w:rsid w:val="00DD0A33"/>
    <w:rsid w:val="00DD0C05"/>
    <w:rsid w:val="00DD0D15"/>
    <w:rsid w:val="00DD0DAA"/>
    <w:rsid w:val="00DD0ECE"/>
    <w:rsid w:val="00DD1BD8"/>
    <w:rsid w:val="00DD1C04"/>
    <w:rsid w:val="00DD1C8D"/>
    <w:rsid w:val="00DD1D38"/>
    <w:rsid w:val="00DD213B"/>
    <w:rsid w:val="00DD25F8"/>
    <w:rsid w:val="00DD2B11"/>
    <w:rsid w:val="00DD2DED"/>
    <w:rsid w:val="00DD2FE5"/>
    <w:rsid w:val="00DD30EE"/>
    <w:rsid w:val="00DD3378"/>
    <w:rsid w:val="00DD33CB"/>
    <w:rsid w:val="00DD3517"/>
    <w:rsid w:val="00DD3724"/>
    <w:rsid w:val="00DD3805"/>
    <w:rsid w:val="00DD3D4C"/>
    <w:rsid w:val="00DD3E73"/>
    <w:rsid w:val="00DD3F0A"/>
    <w:rsid w:val="00DD3F2F"/>
    <w:rsid w:val="00DD41C7"/>
    <w:rsid w:val="00DD42A0"/>
    <w:rsid w:val="00DD43B4"/>
    <w:rsid w:val="00DD45BA"/>
    <w:rsid w:val="00DD4A54"/>
    <w:rsid w:val="00DD4ACB"/>
    <w:rsid w:val="00DD4B33"/>
    <w:rsid w:val="00DD4D76"/>
    <w:rsid w:val="00DD4DDC"/>
    <w:rsid w:val="00DD4EFF"/>
    <w:rsid w:val="00DD5041"/>
    <w:rsid w:val="00DD55CB"/>
    <w:rsid w:val="00DD56F3"/>
    <w:rsid w:val="00DD611B"/>
    <w:rsid w:val="00DD6221"/>
    <w:rsid w:val="00DD62F4"/>
    <w:rsid w:val="00DD65E2"/>
    <w:rsid w:val="00DD68D3"/>
    <w:rsid w:val="00DD69A8"/>
    <w:rsid w:val="00DD6E85"/>
    <w:rsid w:val="00DD7CE9"/>
    <w:rsid w:val="00DD7E56"/>
    <w:rsid w:val="00DE0099"/>
    <w:rsid w:val="00DE03C4"/>
    <w:rsid w:val="00DE0440"/>
    <w:rsid w:val="00DE0599"/>
    <w:rsid w:val="00DE0671"/>
    <w:rsid w:val="00DE0D3B"/>
    <w:rsid w:val="00DE0D8E"/>
    <w:rsid w:val="00DE141A"/>
    <w:rsid w:val="00DE159B"/>
    <w:rsid w:val="00DE1611"/>
    <w:rsid w:val="00DE1A6D"/>
    <w:rsid w:val="00DE1AF2"/>
    <w:rsid w:val="00DE1C52"/>
    <w:rsid w:val="00DE1DA5"/>
    <w:rsid w:val="00DE1E0E"/>
    <w:rsid w:val="00DE2088"/>
    <w:rsid w:val="00DE2302"/>
    <w:rsid w:val="00DE2575"/>
    <w:rsid w:val="00DE2594"/>
    <w:rsid w:val="00DE2786"/>
    <w:rsid w:val="00DE29DB"/>
    <w:rsid w:val="00DE2B21"/>
    <w:rsid w:val="00DE2B6E"/>
    <w:rsid w:val="00DE2CAC"/>
    <w:rsid w:val="00DE2D51"/>
    <w:rsid w:val="00DE30F3"/>
    <w:rsid w:val="00DE347A"/>
    <w:rsid w:val="00DE3977"/>
    <w:rsid w:val="00DE3C39"/>
    <w:rsid w:val="00DE4113"/>
    <w:rsid w:val="00DE4658"/>
    <w:rsid w:val="00DE4777"/>
    <w:rsid w:val="00DE4843"/>
    <w:rsid w:val="00DE48ED"/>
    <w:rsid w:val="00DE4BE0"/>
    <w:rsid w:val="00DE4DAC"/>
    <w:rsid w:val="00DE4E02"/>
    <w:rsid w:val="00DE51DD"/>
    <w:rsid w:val="00DE56EF"/>
    <w:rsid w:val="00DE5794"/>
    <w:rsid w:val="00DE5934"/>
    <w:rsid w:val="00DE5A18"/>
    <w:rsid w:val="00DE5A47"/>
    <w:rsid w:val="00DE5D22"/>
    <w:rsid w:val="00DE5D80"/>
    <w:rsid w:val="00DE644B"/>
    <w:rsid w:val="00DE64F9"/>
    <w:rsid w:val="00DE660E"/>
    <w:rsid w:val="00DE6713"/>
    <w:rsid w:val="00DE6752"/>
    <w:rsid w:val="00DE6875"/>
    <w:rsid w:val="00DE68A9"/>
    <w:rsid w:val="00DE6C3F"/>
    <w:rsid w:val="00DE7378"/>
    <w:rsid w:val="00DE74BC"/>
    <w:rsid w:val="00DE7763"/>
    <w:rsid w:val="00DE7D5F"/>
    <w:rsid w:val="00DE7DBB"/>
    <w:rsid w:val="00DF0009"/>
    <w:rsid w:val="00DF056A"/>
    <w:rsid w:val="00DF07D0"/>
    <w:rsid w:val="00DF0914"/>
    <w:rsid w:val="00DF0973"/>
    <w:rsid w:val="00DF0B25"/>
    <w:rsid w:val="00DF0BE7"/>
    <w:rsid w:val="00DF0C72"/>
    <w:rsid w:val="00DF1233"/>
    <w:rsid w:val="00DF129D"/>
    <w:rsid w:val="00DF1374"/>
    <w:rsid w:val="00DF143F"/>
    <w:rsid w:val="00DF1786"/>
    <w:rsid w:val="00DF17D4"/>
    <w:rsid w:val="00DF1814"/>
    <w:rsid w:val="00DF1BA8"/>
    <w:rsid w:val="00DF1D54"/>
    <w:rsid w:val="00DF1FAC"/>
    <w:rsid w:val="00DF2426"/>
    <w:rsid w:val="00DF25B4"/>
    <w:rsid w:val="00DF2D9E"/>
    <w:rsid w:val="00DF3221"/>
    <w:rsid w:val="00DF3336"/>
    <w:rsid w:val="00DF39F6"/>
    <w:rsid w:val="00DF3B12"/>
    <w:rsid w:val="00DF3B7F"/>
    <w:rsid w:val="00DF3C69"/>
    <w:rsid w:val="00DF3CD4"/>
    <w:rsid w:val="00DF3DFA"/>
    <w:rsid w:val="00DF3E0F"/>
    <w:rsid w:val="00DF3EC0"/>
    <w:rsid w:val="00DF4029"/>
    <w:rsid w:val="00DF402B"/>
    <w:rsid w:val="00DF405B"/>
    <w:rsid w:val="00DF40D8"/>
    <w:rsid w:val="00DF428D"/>
    <w:rsid w:val="00DF43EA"/>
    <w:rsid w:val="00DF44C8"/>
    <w:rsid w:val="00DF4598"/>
    <w:rsid w:val="00DF47E9"/>
    <w:rsid w:val="00DF4BAA"/>
    <w:rsid w:val="00DF4E42"/>
    <w:rsid w:val="00DF4F7F"/>
    <w:rsid w:val="00DF5047"/>
    <w:rsid w:val="00DF5068"/>
    <w:rsid w:val="00DF54D7"/>
    <w:rsid w:val="00DF54DC"/>
    <w:rsid w:val="00DF5550"/>
    <w:rsid w:val="00DF58DF"/>
    <w:rsid w:val="00DF5BC4"/>
    <w:rsid w:val="00DF5BCF"/>
    <w:rsid w:val="00DF5CBC"/>
    <w:rsid w:val="00DF6156"/>
    <w:rsid w:val="00DF619A"/>
    <w:rsid w:val="00DF6310"/>
    <w:rsid w:val="00DF66AC"/>
    <w:rsid w:val="00DF6711"/>
    <w:rsid w:val="00DF69B3"/>
    <w:rsid w:val="00DF69D6"/>
    <w:rsid w:val="00DF6AC3"/>
    <w:rsid w:val="00DF6BDA"/>
    <w:rsid w:val="00DF6C50"/>
    <w:rsid w:val="00DF6D61"/>
    <w:rsid w:val="00DF7072"/>
    <w:rsid w:val="00DF76EF"/>
    <w:rsid w:val="00DF7ACC"/>
    <w:rsid w:val="00DF7C45"/>
    <w:rsid w:val="00DF7CAA"/>
    <w:rsid w:val="00DF7DAC"/>
    <w:rsid w:val="00DF7FB5"/>
    <w:rsid w:val="00E003BD"/>
    <w:rsid w:val="00E0050B"/>
    <w:rsid w:val="00E00702"/>
    <w:rsid w:val="00E00879"/>
    <w:rsid w:val="00E0090A"/>
    <w:rsid w:val="00E00B4E"/>
    <w:rsid w:val="00E00BE8"/>
    <w:rsid w:val="00E00D97"/>
    <w:rsid w:val="00E00E7A"/>
    <w:rsid w:val="00E0111A"/>
    <w:rsid w:val="00E01261"/>
    <w:rsid w:val="00E015D4"/>
    <w:rsid w:val="00E01CDE"/>
    <w:rsid w:val="00E01E95"/>
    <w:rsid w:val="00E01F68"/>
    <w:rsid w:val="00E025AD"/>
    <w:rsid w:val="00E028C2"/>
    <w:rsid w:val="00E0299A"/>
    <w:rsid w:val="00E02BFE"/>
    <w:rsid w:val="00E0318E"/>
    <w:rsid w:val="00E031CC"/>
    <w:rsid w:val="00E031E4"/>
    <w:rsid w:val="00E03218"/>
    <w:rsid w:val="00E0340C"/>
    <w:rsid w:val="00E03576"/>
    <w:rsid w:val="00E035DD"/>
    <w:rsid w:val="00E0366F"/>
    <w:rsid w:val="00E03964"/>
    <w:rsid w:val="00E03B40"/>
    <w:rsid w:val="00E03BB7"/>
    <w:rsid w:val="00E03DC5"/>
    <w:rsid w:val="00E03EFB"/>
    <w:rsid w:val="00E03F47"/>
    <w:rsid w:val="00E03F6E"/>
    <w:rsid w:val="00E03FBF"/>
    <w:rsid w:val="00E041B3"/>
    <w:rsid w:val="00E044BE"/>
    <w:rsid w:val="00E046E9"/>
    <w:rsid w:val="00E0471F"/>
    <w:rsid w:val="00E04724"/>
    <w:rsid w:val="00E0481F"/>
    <w:rsid w:val="00E04889"/>
    <w:rsid w:val="00E04911"/>
    <w:rsid w:val="00E04914"/>
    <w:rsid w:val="00E04A7D"/>
    <w:rsid w:val="00E04B0E"/>
    <w:rsid w:val="00E04D30"/>
    <w:rsid w:val="00E04E10"/>
    <w:rsid w:val="00E05027"/>
    <w:rsid w:val="00E0504C"/>
    <w:rsid w:val="00E0522B"/>
    <w:rsid w:val="00E055F3"/>
    <w:rsid w:val="00E059EB"/>
    <w:rsid w:val="00E05F36"/>
    <w:rsid w:val="00E06113"/>
    <w:rsid w:val="00E06278"/>
    <w:rsid w:val="00E0688D"/>
    <w:rsid w:val="00E06958"/>
    <w:rsid w:val="00E06B8B"/>
    <w:rsid w:val="00E06D05"/>
    <w:rsid w:val="00E06FF8"/>
    <w:rsid w:val="00E07316"/>
    <w:rsid w:val="00E07472"/>
    <w:rsid w:val="00E07475"/>
    <w:rsid w:val="00E07549"/>
    <w:rsid w:val="00E0761D"/>
    <w:rsid w:val="00E07635"/>
    <w:rsid w:val="00E0765A"/>
    <w:rsid w:val="00E07675"/>
    <w:rsid w:val="00E0798F"/>
    <w:rsid w:val="00E079E0"/>
    <w:rsid w:val="00E07E6E"/>
    <w:rsid w:val="00E07F26"/>
    <w:rsid w:val="00E07F38"/>
    <w:rsid w:val="00E1052E"/>
    <w:rsid w:val="00E1063E"/>
    <w:rsid w:val="00E1091C"/>
    <w:rsid w:val="00E10A6A"/>
    <w:rsid w:val="00E11068"/>
    <w:rsid w:val="00E1111F"/>
    <w:rsid w:val="00E11136"/>
    <w:rsid w:val="00E111F4"/>
    <w:rsid w:val="00E11245"/>
    <w:rsid w:val="00E11294"/>
    <w:rsid w:val="00E1144F"/>
    <w:rsid w:val="00E116D2"/>
    <w:rsid w:val="00E116FB"/>
    <w:rsid w:val="00E1178F"/>
    <w:rsid w:val="00E11892"/>
    <w:rsid w:val="00E11B1F"/>
    <w:rsid w:val="00E11BB3"/>
    <w:rsid w:val="00E11C3D"/>
    <w:rsid w:val="00E11D9A"/>
    <w:rsid w:val="00E123DC"/>
    <w:rsid w:val="00E126E1"/>
    <w:rsid w:val="00E12C66"/>
    <w:rsid w:val="00E12CAD"/>
    <w:rsid w:val="00E12CC4"/>
    <w:rsid w:val="00E12DAD"/>
    <w:rsid w:val="00E13104"/>
    <w:rsid w:val="00E131B8"/>
    <w:rsid w:val="00E1331F"/>
    <w:rsid w:val="00E133C6"/>
    <w:rsid w:val="00E1367D"/>
    <w:rsid w:val="00E13785"/>
    <w:rsid w:val="00E13BAA"/>
    <w:rsid w:val="00E13C20"/>
    <w:rsid w:val="00E13DF2"/>
    <w:rsid w:val="00E13E62"/>
    <w:rsid w:val="00E13F7C"/>
    <w:rsid w:val="00E141CE"/>
    <w:rsid w:val="00E14423"/>
    <w:rsid w:val="00E148E9"/>
    <w:rsid w:val="00E14CDF"/>
    <w:rsid w:val="00E14F60"/>
    <w:rsid w:val="00E155EE"/>
    <w:rsid w:val="00E1561B"/>
    <w:rsid w:val="00E157D4"/>
    <w:rsid w:val="00E159BB"/>
    <w:rsid w:val="00E159D8"/>
    <w:rsid w:val="00E15F6A"/>
    <w:rsid w:val="00E1607F"/>
    <w:rsid w:val="00E161C7"/>
    <w:rsid w:val="00E16439"/>
    <w:rsid w:val="00E166AA"/>
    <w:rsid w:val="00E16829"/>
    <w:rsid w:val="00E168FE"/>
    <w:rsid w:val="00E16958"/>
    <w:rsid w:val="00E16BAD"/>
    <w:rsid w:val="00E16C29"/>
    <w:rsid w:val="00E16C4E"/>
    <w:rsid w:val="00E16CA4"/>
    <w:rsid w:val="00E16E9E"/>
    <w:rsid w:val="00E175BC"/>
    <w:rsid w:val="00E17C1B"/>
    <w:rsid w:val="00E17C60"/>
    <w:rsid w:val="00E17FF4"/>
    <w:rsid w:val="00E20579"/>
    <w:rsid w:val="00E20811"/>
    <w:rsid w:val="00E20886"/>
    <w:rsid w:val="00E20B8B"/>
    <w:rsid w:val="00E20FCC"/>
    <w:rsid w:val="00E21722"/>
    <w:rsid w:val="00E21883"/>
    <w:rsid w:val="00E2192A"/>
    <w:rsid w:val="00E21D41"/>
    <w:rsid w:val="00E21E9F"/>
    <w:rsid w:val="00E21EDF"/>
    <w:rsid w:val="00E21F18"/>
    <w:rsid w:val="00E21F38"/>
    <w:rsid w:val="00E21F96"/>
    <w:rsid w:val="00E22041"/>
    <w:rsid w:val="00E22102"/>
    <w:rsid w:val="00E2225B"/>
    <w:rsid w:val="00E22645"/>
    <w:rsid w:val="00E22922"/>
    <w:rsid w:val="00E22945"/>
    <w:rsid w:val="00E22A5F"/>
    <w:rsid w:val="00E22C1E"/>
    <w:rsid w:val="00E23040"/>
    <w:rsid w:val="00E230FB"/>
    <w:rsid w:val="00E23185"/>
    <w:rsid w:val="00E23216"/>
    <w:rsid w:val="00E238D5"/>
    <w:rsid w:val="00E23A64"/>
    <w:rsid w:val="00E23AE6"/>
    <w:rsid w:val="00E23BD2"/>
    <w:rsid w:val="00E23C74"/>
    <w:rsid w:val="00E23C8F"/>
    <w:rsid w:val="00E23E0E"/>
    <w:rsid w:val="00E23F77"/>
    <w:rsid w:val="00E24077"/>
    <w:rsid w:val="00E2448D"/>
    <w:rsid w:val="00E245CD"/>
    <w:rsid w:val="00E246BB"/>
    <w:rsid w:val="00E2487D"/>
    <w:rsid w:val="00E24B69"/>
    <w:rsid w:val="00E24BB1"/>
    <w:rsid w:val="00E24E0B"/>
    <w:rsid w:val="00E254DE"/>
    <w:rsid w:val="00E256C9"/>
    <w:rsid w:val="00E256DA"/>
    <w:rsid w:val="00E25793"/>
    <w:rsid w:val="00E258CF"/>
    <w:rsid w:val="00E258E5"/>
    <w:rsid w:val="00E261E8"/>
    <w:rsid w:val="00E26287"/>
    <w:rsid w:val="00E26294"/>
    <w:rsid w:val="00E2633F"/>
    <w:rsid w:val="00E263A9"/>
    <w:rsid w:val="00E263D0"/>
    <w:rsid w:val="00E266EE"/>
    <w:rsid w:val="00E26B29"/>
    <w:rsid w:val="00E26B9C"/>
    <w:rsid w:val="00E26BB5"/>
    <w:rsid w:val="00E26C28"/>
    <w:rsid w:val="00E26DC0"/>
    <w:rsid w:val="00E26F64"/>
    <w:rsid w:val="00E27051"/>
    <w:rsid w:val="00E27B8F"/>
    <w:rsid w:val="00E27E91"/>
    <w:rsid w:val="00E27E9B"/>
    <w:rsid w:val="00E27FD6"/>
    <w:rsid w:val="00E3094B"/>
    <w:rsid w:val="00E30B6D"/>
    <w:rsid w:val="00E30B7F"/>
    <w:rsid w:val="00E31120"/>
    <w:rsid w:val="00E3118F"/>
    <w:rsid w:val="00E31758"/>
    <w:rsid w:val="00E31991"/>
    <w:rsid w:val="00E31EB1"/>
    <w:rsid w:val="00E31F6E"/>
    <w:rsid w:val="00E320DE"/>
    <w:rsid w:val="00E32102"/>
    <w:rsid w:val="00E32316"/>
    <w:rsid w:val="00E32366"/>
    <w:rsid w:val="00E323F8"/>
    <w:rsid w:val="00E327A0"/>
    <w:rsid w:val="00E3286B"/>
    <w:rsid w:val="00E328D2"/>
    <w:rsid w:val="00E32913"/>
    <w:rsid w:val="00E329A2"/>
    <w:rsid w:val="00E329BF"/>
    <w:rsid w:val="00E32C60"/>
    <w:rsid w:val="00E32E41"/>
    <w:rsid w:val="00E32FC2"/>
    <w:rsid w:val="00E3305B"/>
    <w:rsid w:val="00E330E1"/>
    <w:rsid w:val="00E33271"/>
    <w:rsid w:val="00E334B5"/>
    <w:rsid w:val="00E3371D"/>
    <w:rsid w:val="00E339A8"/>
    <w:rsid w:val="00E33D8D"/>
    <w:rsid w:val="00E33E99"/>
    <w:rsid w:val="00E34136"/>
    <w:rsid w:val="00E3416D"/>
    <w:rsid w:val="00E34446"/>
    <w:rsid w:val="00E34486"/>
    <w:rsid w:val="00E3457D"/>
    <w:rsid w:val="00E347B0"/>
    <w:rsid w:val="00E3485D"/>
    <w:rsid w:val="00E3486C"/>
    <w:rsid w:val="00E34A71"/>
    <w:rsid w:val="00E34CCB"/>
    <w:rsid w:val="00E34CE6"/>
    <w:rsid w:val="00E34D44"/>
    <w:rsid w:val="00E34D60"/>
    <w:rsid w:val="00E34DB6"/>
    <w:rsid w:val="00E34EEA"/>
    <w:rsid w:val="00E35196"/>
    <w:rsid w:val="00E3542F"/>
    <w:rsid w:val="00E35441"/>
    <w:rsid w:val="00E35D6D"/>
    <w:rsid w:val="00E35E40"/>
    <w:rsid w:val="00E35E78"/>
    <w:rsid w:val="00E35F08"/>
    <w:rsid w:val="00E35F9D"/>
    <w:rsid w:val="00E361BC"/>
    <w:rsid w:val="00E3622D"/>
    <w:rsid w:val="00E36231"/>
    <w:rsid w:val="00E3656C"/>
    <w:rsid w:val="00E36627"/>
    <w:rsid w:val="00E36A7C"/>
    <w:rsid w:val="00E36ADC"/>
    <w:rsid w:val="00E36D29"/>
    <w:rsid w:val="00E37426"/>
    <w:rsid w:val="00E37D19"/>
    <w:rsid w:val="00E37D70"/>
    <w:rsid w:val="00E4043E"/>
    <w:rsid w:val="00E40891"/>
    <w:rsid w:val="00E408C6"/>
    <w:rsid w:val="00E40A36"/>
    <w:rsid w:val="00E40BCF"/>
    <w:rsid w:val="00E40D03"/>
    <w:rsid w:val="00E40E94"/>
    <w:rsid w:val="00E412F6"/>
    <w:rsid w:val="00E417B4"/>
    <w:rsid w:val="00E41997"/>
    <w:rsid w:val="00E41C0F"/>
    <w:rsid w:val="00E41C16"/>
    <w:rsid w:val="00E41C25"/>
    <w:rsid w:val="00E41E6C"/>
    <w:rsid w:val="00E41F6D"/>
    <w:rsid w:val="00E4212C"/>
    <w:rsid w:val="00E4219F"/>
    <w:rsid w:val="00E421BB"/>
    <w:rsid w:val="00E42235"/>
    <w:rsid w:val="00E422B9"/>
    <w:rsid w:val="00E42632"/>
    <w:rsid w:val="00E427BE"/>
    <w:rsid w:val="00E42846"/>
    <w:rsid w:val="00E429EC"/>
    <w:rsid w:val="00E42B9A"/>
    <w:rsid w:val="00E42D6A"/>
    <w:rsid w:val="00E42DD9"/>
    <w:rsid w:val="00E42DDF"/>
    <w:rsid w:val="00E42F08"/>
    <w:rsid w:val="00E43230"/>
    <w:rsid w:val="00E43253"/>
    <w:rsid w:val="00E43290"/>
    <w:rsid w:val="00E437EF"/>
    <w:rsid w:val="00E437FF"/>
    <w:rsid w:val="00E43D07"/>
    <w:rsid w:val="00E43D35"/>
    <w:rsid w:val="00E43FC6"/>
    <w:rsid w:val="00E440AF"/>
    <w:rsid w:val="00E44438"/>
    <w:rsid w:val="00E44490"/>
    <w:rsid w:val="00E4449D"/>
    <w:rsid w:val="00E4458D"/>
    <w:rsid w:val="00E44623"/>
    <w:rsid w:val="00E44625"/>
    <w:rsid w:val="00E447DC"/>
    <w:rsid w:val="00E44861"/>
    <w:rsid w:val="00E44BBF"/>
    <w:rsid w:val="00E44D44"/>
    <w:rsid w:val="00E45499"/>
    <w:rsid w:val="00E457C8"/>
    <w:rsid w:val="00E45BC9"/>
    <w:rsid w:val="00E45E89"/>
    <w:rsid w:val="00E45FDE"/>
    <w:rsid w:val="00E4624D"/>
    <w:rsid w:val="00E46A87"/>
    <w:rsid w:val="00E46C5D"/>
    <w:rsid w:val="00E46DC3"/>
    <w:rsid w:val="00E46DE4"/>
    <w:rsid w:val="00E46E98"/>
    <w:rsid w:val="00E46F0F"/>
    <w:rsid w:val="00E46F75"/>
    <w:rsid w:val="00E47067"/>
    <w:rsid w:val="00E47418"/>
    <w:rsid w:val="00E47802"/>
    <w:rsid w:val="00E478BD"/>
    <w:rsid w:val="00E47A46"/>
    <w:rsid w:val="00E47EBD"/>
    <w:rsid w:val="00E47F27"/>
    <w:rsid w:val="00E5005A"/>
    <w:rsid w:val="00E50757"/>
    <w:rsid w:val="00E509AC"/>
    <w:rsid w:val="00E50CE1"/>
    <w:rsid w:val="00E50DAD"/>
    <w:rsid w:val="00E50EC9"/>
    <w:rsid w:val="00E50F2C"/>
    <w:rsid w:val="00E50F88"/>
    <w:rsid w:val="00E5110C"/>
    <w:rsid w:val="00E51163"/>
    <w:rsid w:val="00E5134F"/>
    <w:rsid w:val="00E517F7"/>
    <w:rsid w:val="00E51882"/>
    <w:rsid w:val="00E51B34"/>
    <w:rsid w:val="00E51B84"/>
    <w:rsid w:val="00E51BA5"/>
    <w:rsid w:val="00E51CA1"/>
    <w:rsid w:val="00E520A3"/>
    <w:rsid w:val="00E52393"/>
    <w:rsid w:val="00E525F4"/>
    <w:rsid w:val="00E5263C"/>
    <w:rsid w:val="00E52740"/>
    <w:rsid w:val="00E527A2"/>
    <w:rsid w:val="00E528F6"/>
    <w:rsid w:val="00E52D79"/>
    <w:rsid w:val="00E52DA6"/>
    <w:rsid w:val="00E530A7"/>
    <w:rsid w:val="00E530C7"/>
    <w:rsid w:val="00E532F7"/>
    <w:rsid w:val="00E53661"/>
    <w:rsid w:val="00E536CF"/>
    <w:rsid w:val="00E536D1"/>
    <w:rsid w:val="00E53A98"/>
    <w:rsid w:val="00E53AB3"/>
    <w:rsid w:val="00E53B86"/>
    <w:rsid w:val="00E53D41"/>
    <w:rsid w:val="00E54217"/>
    <w:rsid w:val="00E542B4"/>
    <w:rsid w:val="00E543D4"/>
    <w:rsid w:val="00E543DF"/>
    <w:rsid w:val="00E545F2"/>
    <w:rsid w:val="00E54679"/>
    <w:rsid w:val="00E5472F"/>
    <w:rsid w:val="00E54CB0"/>
    <w:rsid w:val="00E54E69"/>
    <w:rsid w:val="00E54ED1"/>
    <w:rsid w:val="00E54F31"/>
    <w:rsid w:val="00E54F46"/>
    <w:rsid w:val="00E550FB"/>
    <w:rsid w:val="00E552BB"/>
    <w:rsid w:val="00E5539A"/>
    <w:rsid w:val="00E55469"/>
    <w:rsid w:val="00E55730"/>
    <w:rsid w:val="00E55864"/>
    <w:rsid w:val="00E55AC0"/>
    <w:rsid w:val="00E55F17"/>
    <w:rsid w:val="00E56177"/>
    <w:rsid w:val="00E56296"/>
    <w:rsid w:val="00E562BF"/>
    <w:rsid w:val="00E562D5"/>
    <w:rsid w:val="00E563EC"/>
    <w:rsid w:val="00E56730"/>
    <w:rsid w:val="00E5677E"/>
    <w:rsid w:val="00E5679B"/>
    <w:rsid w:val="00E56835"/>
    <w:rsid w:val="00E5697B"/>
    <w:rsid w:val="00E56A04"/>
    <w:rsid w:val="00E56A69"/>
    <w:rsid w:val="00E56BB4"/>
    <w:rsid w:val="00E56C43"/>
    <w:rsid w:val="00E56EA1"/>
    <w:rsid w:val="00E572A0"/>
    <w:rsid w:val="00E573AA"/>
    <w:rsid w:val="00E57700"/>
    <w:rsid w:val="00E57C90"/>
    <w:rsid w:val="00E57D85"/>
    <w:rsid w:val="00E57DD1"/>
    <w:rsid w:val="00E57FD9"/>
    <w:rsid w:val="00E600B9"/>
    <w:rsid w:val="00E6016A"/>
    <w:rsid w:val="00E605D6"/>
    <w:rsid w:val="00E60650"/>
    <w:rsid w:val="00E6065C"/>
    <w:rsid w:val="00E607FD"/>
    <w:rsid w:val="00E608E4"/>
    <w:rsid w:val="00E60B1A"/>
    <w:rsid w:val="00E60C60"/>
    <w:rsid w:val="00E60DE9"/>
    <w:rsid w:val="00E61158"/>
    <w:rsid w:val="00E61BE0"/>
    <w:rsid w:val="00E61CF0"/>
    <w:rsid w:val="00E61D1B"/>
    <w:rsid w:val="00E621C8"/>
    <w:rsid w:val="00E62827"/>
    <w:rsid w:val="00E628FA"/>
    <w:rsid w:val="00E62954"/>
    <w:rsid w:val="00E62D22"/>
    <w:rsid w:val="00E62DE1"/>
    <w:rsid w:val="00E62E86"/>
    <w:rsid w:val="00E62F47"/>
    <w:rsid w:val="00E63055"/>
    <w:rsid w:val="00E632FA"/>
    <w:rsid w:val="00E6339A"/>
    <w:rsid w:val="00E6380B"/>
    <w:rsid w:val="00E639AD"/>
    <w:rsid w:val="00E63E2B"/>
    <w:rsid w:val="00E63FE3"/>
    <w:rsid w:val="00E64258"/>
    <w:rsid w:val="00E64333"/>
    <w:rsid w:val="00E6443E"/>
    <w:rsid w:val="00E645F8"/>
    <w:rsid w:val="00E64835"/>
    <w:rsid w:val="00E64859"/>
    <w:rsid w:val="00E649C2"/>
    <w:rsid w:val="00E64C5C"/>
    <w:rsid w:val="00E64D60"/>
    <w:rsid w:val="00E64FFA"/>
    <w:rsid w:val="00E6547B"/>
    <w:rsid w:val="00E6571F"/>
    <w:rsid w:val="00E65CC6"/>
    <w:rsid w:val="00E65D4C"/>
    <w:rsid w:val="00E65DB8"/>
    <w:rsid w:val="00E65F23"/>
    <w:rsid w:val="00E665A1"/>
    <w:rsid w:val="00E6665D"/>
    <w:rsid w:val="00E6673B"/>
    <w:rsid w:val="00E66756"/>
    <w:rsid w:val="00E66910"/>
    <w:rsid w:val="00E66C6D"/>
    <w:rsid w:val="00E66CCA"/>
    <w:rsid w:val="00E67199"/>
    <w:rsid w:val="00E671F8"/>
    <w:rsid w:val="00E67327"/>
    <w:rsid w:val="00E67497"/>
    <w:rsid w:val="00E6784B"/>
    <w:rsid w:val="00E67A64"/>
    <w:rsid w:val="00E67AE0"/>
    <w:rsid w:val="00E67C94"/>
    <w:rsid w:val="00E67CFA"/>
    <w:rsid w:val="00E702EE"/>
    <w:rsid w:val="00E70381"/>
    <w:rsid w:val="00E70383"/>
    <w:rsid w:val="00E70715"/>
    <w:rsid w:val="00E709E4"/>
    <w:rsid w:val="00E70A28"/>
    <w:rsid w:val="00E70BA1"/>
    <w:rsid w:val="00E70C63"/>
    <w:rsid w:val="00E70DA4"/>
    <w:rsid w:val="00E710BD"/>
    <w:rsid w:val="00E71F20"/>
    <w:rsid w:val="00E720D0"/>
    <w:rsid w:val="00E720F0"/>
    <w:rsid w:val="00E72136"/>
    <w:rsid w:val="00E72ACB"/>
    <w:rsid w:val="00E72B49"/>
    <w:rsid w:val="00E72C8E"/>
    <w:rsid w:val="00E72CC9"/>
    <w:rsid w:val="00E72FC2"/>
    <w:rsid w:val="00E7331C"/>
    <w:rsid w:val="00E733F4"/>
    <w:rsid w:val="00E73469"/>
    <w:rsid w:val="00E736C3"/>
    <w:rsid w:val="00E738D8"/>
    <w:rsid w:val="00E7398E"/>
    <w:rsid w:val="00E73B99"/>
    <w:rsid w:val="00E73C48"/>
    <w:rsid w:val="00E73C98"/>
    <w:rsid w:val="00E73F69"/>
    <w:rsid w:val="00E7430E"/>
    <w:rsid w:val="00E743B1"/>
    <w:rsid w:val="00E7449C"/>
    <w:rsid w:val="00E7454D"/>
    <w:rsid w:val="00E74868"/>
    <w:rsid w:val="00E74893"/>
    <w:rsid w:val="00E748CB"/>
    <w:rsid w:val="00E749C5"/>
    <w:rsid w:val="00E74AAE"/>
    <w:rsid w:val="00E74DF3"/>
    <w:rsid w:val="00E74EB5"/>
    <w:rsid w:val="00E7508B"/>
    <w:rsid w:val="00E75170"/>
    <w:rsid w:val="00E751C5"/>
    <w:rsid w:val="00E752B2"/>
    <w:rsid w:val="00E752EA"/>
    <w:rsid w:val="00E7532C"/>
    <w:rsid w:val="00E75590"/>
    <w:rsid w:val="00E755AA"/>
    <w:rsid w:val="00E75658"/>
    <w:rsid w:val="00E756AB"/>
    <w:rsid w:val="00E756D5"/>
    <w:rsid w:val="00E75768"/>
    <w:rsid w:val="00E75BE9"/>
    <w:rsid w:val="00E76027"/>
    <w:rsid w:val="00E760AD"/>
    <w:rsid w:val="00E761B6"/>
    <w:rsid w:val="00E76225"/>
    <w:rsid w:val="00E7629E"/>
    <w:rsid w:val="00E7639F"/>
    <w:rsid w:val="00E765C9"/>
    <w:rsid w:val="00E766D2"/>
    <w:rsid w:val="00E766F4"/>
    <w:rsid w:val="00E76871"/>
    <w:rsid w:val="00E769E1"/>
    <w:rsid w:val="00E76F21"/>
    <w:rsid w:val="00E77040"/>
    <w:rsid w:val="00E77108"/>
    <w:rsid w:val="00E7719D"/>
    <w:rsid w:val="00E771B0"/>
    <w:rsid w:val="00E773E8"/>
    <w:rsid w:val="00E776C8"/>
    <w:rsid w:val="00E77B81"/>
    <w:rsid w:val="00E77BF0"/>
    <w:rsid w:val="00E77CA3"/>
    <w:rsid w:val="00E77EA3"/>
    <w:rsid w:val="00E77EF9"/>
    <w:rsid w:val="00E80234"/>
    <w:rsid w:val="00E802C5"/>
    <w:rsid w:val="00E803E8"/>
    <w:rsid w:val="00E805AA"/>
    <w:rsid w:val="00E8090B"/>
    <w:rsid w:val="00E80AE1"/>
    <w:rsid w:val="00E80BBC"/>
    <w:rsid w:val="00E80E80"/>
    <w:rsid w:val="00E81007"/>
    <w:rsid w:val="00E81088"/>
    <w:rsid w:val="00E81379"/>
    <w:rsid w:val="00E81424"/>
    <w:rsid w:val="00E814A7"/>
    <w:rsid w:val="00E814E7"/>
    <w:rsid w:val="00E81642"/>
    <w:rsid w:val="00E816AB"/>
    <w:rsid w:val="00E81926"/>
    <w:rsid w:val="00E8192F"/>
    <w:rsid w:val="00E81BA5"/>
    <w:rsid w:val="00E81C78"/>
    <w:rsid w:val="00E81E3C"/>
    <w:rsid w:val="00E81FE2"/>
    <w:rsid w:val="00E82279"/>
    <w:rsid w:val="00E825EA"/>
    <w:rsid w:val="00E82690"/>
    <w:rsid w:val="00E828F1"/>
    <w:rsid w:val="00E82A32"/>
    <w:rsid w:val="00E82AC2"/>
    <w:rsid w:val="00E82D75"/>
    <w:rsid w:val="00E82F22"/>
    <w:rsid w:val="00E83554"/>
    <w:rsid w:val="00E8368B"/>
    <w:rsid w:val="00E83AC6"/>
    <w:rsid w:val="00E83E14"/>
    <w:rsid w:val="00E841E3"/>
    <w:rsid w:val="00E84683"/>
    <w:rsid w:val="00E84A15"/>
    <w:rsid w:val="00E84BB0"/>
    <w:rsid w:val="00E84E80"/>
    <w:rsid w:val="00E84FD0"/>
    <w:rsid w:val="00E859F1"/>
    <w:rsid w:val="00E85B6E"/>
    <w:rsid w:val="00E85C9F"/>
    <w:rsid w:val="00E85D1F"/>
    <w:rsid w:val="00E85DCB"/>
    <w:rsid w:val="00E8605C"/>
    <w:rsid w:val="00E86169"/>
    <w:rsid w:val="00E862DB"/>
    <w:rsid w:val="00E863AC"/>
    <w:rsid w:val="00E86479"/>
    <w:rsid w:val="00E864E0"/>
    <w:rsid w:val="00E8656D"/>
    <w:rsid w:val="00E86617"/>
    <w:rsid w:val="00E866AB"/>
    <w:rsid w:val="00E8673D"/>
    <w:rsid w:val="00E86B89"/>
    <w:rsid w:val="00E86BC1"/>
    <w:rsid w:val="00E86CF8"/>
    <w:rsid w:val="00E86F3D"/>
    <w:rsid w:val="00E870DB"/>
    <w:rsid w:val="00E8717A"/>
    <w:rsid w:val="00E87227"/>
    <w:rsid w:val="00E87277"/>
    <w:rsid w:val="00E872C7"/>
    <w:rsid w:val="00E872D0"/>
    <w:rsid w:val="00E87491"/>
    <w:rsid w:val="00E874BF"/>
    <w:rsid w:val="00E87554"/>
    <w:rsid w:val="00E87614"/>
    <w:rsid w:val="00E877AB"/>
    <w:rsid w:val="00E87A1A"/>
    <w:rsid w:val="00E87F83"/>
    <w:rsid w:val="00E901C1"/>
    <w:rsid w:val="00E90773"/>
    <w:rsid w:val="00E90B21"/>
    <w:rsid w:val="00E90D3F"/>
    <w:rsid w:val="00E90DA8"/>
    <w:rsid w:val="00E90E3D"/>
    <w:rsid w:val="00E90E4F"/>
    <w:rsid w:val="00E91033"/>
    <w:rsid w:val="00E911F0"/>
    <w:rsid w:val="00E91418"/>
    <w:rsid w:val="00E9147F"/>
    <w:rsid w:val="00E919B1"/>
    <w:rsid w:val="00E91AB3"/>
    <w:rsid w:val="00E91D6E"/>
    <w:rsid w:val="00E9207C"/>
    <w:rsid w:val="00E9216F"/>
    <w:rsid w:val="00E9234E"/>
    <w:rsid w:val="00E9252C"/>
    <w:rsid w:val="00E92557"/>
    <w:rsid w:val="00E9278A"/>
    <w:rsid w:val="00E928C8"/>
    <w:rsid w:val="00E92E3D"/>
    <w:rsid w:val="00E92EC1"/>
    <w:rsid w:val="00E92EDF"/>
    <w:rsid w:val="00E92F69"/>
    <w:rsid w:val="00E93100"/>
    <w:rsid w:val="00E9371F"/>
    <w:rsid w:val="00E9380B"/>
    <w:rsid w:val="00E93826"/>
    <w:rsid w:val="00E93831"/>
    <w:rsid w:val="00E93905"/>
    <w:rsid w:val="00E93D2A"/>
    <w:rsid w:val="00E93FA5"/>
    <w:rsid w:val="00E93FA9"/>
    <w:rsid w:val="00E94033"/>
    <w:rsid w:val="00E94261"/>
    <w:rsid w:val="00E94630"/>
    <w:rsid w:val="00E948EB"/>
    <w:rsid w:val="00E94A79"/>
    <w:rsid w:val="00E94C45"/>
    <w:rsid w:val="00E94D01"/>
    <w:rsid w:val="00E9519B"/>
    <w:rsid w:val="00E95312"/>
    <w:rsid w:val="00E95506"/>
    <w:rsid w:val="00E95933"/>
    <w:rsid w:val="00E95A84"/>
    <w:rsid w:val="00E95D21"/>
    <w:rsid w:val="00E95E10"/>
    <w:rsid w:val="00E95EC2"/>
    <w:rsid w:val="00E95F51"/>
    <w:rsid w:val="00E96020"/>
    <w:rsid w:val="00E96164"/>
    <w:rsid w:val="00E96408"/>
    <w:rsid w:val="00E96516"/>
    <w:rsid w:val="00E96944"/>
    <w:rsid w:val="00E96A7A"/>
    <w:rsid w:val="00E96B6A"/>
    <w:rsid w:val="00E96CB2"/>
    <w:rsid w:val="00E97118"/>
    <w:rsid w:val="00E971F1"/>
    <w:rsid w:val="00E9793F"/>
    <w:rsid w:val="00E97E0B"/>
    <w:rsid w:val="00E97EE3"/>
    <w:rsid w:val="00EA03AB"/>
    <w:rsid w:val="00EA0426"/>
    <w:rsid w:val="00EA0866"/>
    <w:rsid w:val="00EA09F0"/>
    <w:rsid w:val="00EA0AAA"/>
    <w:rsid w:val="00EA0C17"/>
    <w:rsid w:val="00EA0C53"/>
    <w:rsid w:val="00EA0DB6"/>
    <w:rsid w:val="00EA0F38"/>
    <w:rsid w:val="00EA11F1"/>
    <w:rsid w:val="00EA13B1"/>
    <w:rsid w:val="00EA17CC"/>
    <w:rsid w:val="00EA1A27"/>
    <w:rsid w:val="00EA20BC"/>
    <w:rsid w:val="00EA22BC"/>
    <w:rsid w:val="00EA23B9"/>
    <w:rsid w:val="00EA2438"/>
    <w:rsid w:val="00EA247C"/>
    <w:rsid w:val="00EA27AB"/>
    <w:rsid w:val="00EA27E3"/>
    <w:rsid w:val="00EA2B44"/>
    <w:rsid w:val="00EA2BE6"/>
    <w:rsid w:val="00EA2D09"/>
    <w:rsid w:val="00EA2D90"/>
    <w:rsid w:val="00EA2F66"/>
    <w:rsid w:val="00EA3075"/>
    <w:rsid w:val="00EA36E1"/>
    <w:rsid w:val="00EA372C"/>
    <w:rsid w:val="00EA3804"/>
    <w:rsid w:val="00EA3DA0"/>
    <w:rsid w:val="00EA3DAE"/>
    <w:rsid w:val="00EA3F4E"/>
    <w:rsid w:val="00EA4277"/>
    <w:rsid w:val="00EA4489"/>
    <w:rsid w:val="00EA4607"/>
    <w:rsid w:val="00EA4663"/>
    <w:rsid w:val="00EA4747"/>
    <w:rsid w:val="00EA4884"/>
    <w:rsid w:val="00EA4B0C"/>
    <w:rsid w:val="00EA4B92"/>
    <w:rsid w:val="00EA4DD8"/>
    <w:rsid w:val="00EA4E17"/>
    <w:rsid w:val="00EA566F"/>
    <w:rsid w:val="00EA5681"/>
    <w:rsid w:val="00EA57E2"/>
    <w:rsid w:val="00EA590B"/>
    <w:rsid w:val="00EA5A14"/>
    <w:rsid w:val="00EA5A27"/>
    <w:rsid w:val="00EA6008"/>
    <w:rsid w:val="00EA6125"/>
    <w:rsid w:val="00EA636E"/>
    <w:rsid w:val="00EA6500"/>
    <w:rsid w:val="00EA6627"/>
    <w:rsid w:val="00EA671E"/>
    <w:rsid w:val="00EA695C"/>
    <w:rsid w:val="00EA6B0B"/>
    <w:rsid w:val="00EA6C60"/>
    <w:rsid w:val="00EA6D41"/>
    <w:rsid w:val="00EA6E08"/>
    <w:rsid w:val="00EA7289"/>
    <w:rsid w:val="00EA7423"/>
    <w:rsid w:val="00EA7484"/>
    <w:rsid w:val="00EA7574"/>
    <w:rsid w:val="00EA75FB"/>
    <w:rsid w:val="00EA7B80"/>
    <w:rsid w:val="00EA7E19"/>
    <w:rsid w:val="00EB0026"/>
    <w:rsid w:val="00EB025C"/>
    <w:rsid w:val="00EB0367"/>
    <w:rsid w:val="00EB040A"/>
    <w:rsid w:val="00EB04A4"/>
    <w:rsid w:val="00EB063D"/>
    <w:rsid w:val="00EB067F"/>
    <w:rsid w:val="00EB086A"/>
    <w:rsid w:val="00EB0944"/>
    <w:rsid w:val="00EB098B"/>
    <w:rsid w:val="00EB0AE6"/>
    <w:rsid w:val="00EB0F4E"/>
    <w:rsid w:val="00EB0FF8"/>
    <w:rsid w:val="00EB1014"/>
    <w:rsid w:val="00EB1214"/>
    <w:rsid w:val="00EB1AE4"/>
    <w:rsid w:val="00EB1BBE"/>
    <w:rsid w:val="00EB1E42"/>
    <w:rsid w:val="00EB20EA"/>
    <w:rsid w:val="00EB20EC"/>
    <w:rsid w:val="00EB2225"/>
    <w:rsid w:val="00EB27CD"/>
    <w:rsid w:val="00EB2820"/>
    <w:rsid w:val="00EB2852"/>
    <w:rsid w:val="00EB2887"/>
    <w:rsid w:val="00EB2B2E"/>
    <w:rsid w:val="00EB2C8B"/>
    <w:rsid w:val="00EB2D8C"/>
    <w:rsid w:val="00EB2DD9"/>
    <w:rsid w:val="00EB34DB"/>
    <w:rsid w:val="00EB368C"/>
    <w:rsid w:val="00EB3694"/>
    <w:rsid w:val="00EB3698"/>
    <w:rsid w:val="00EB3791"/>
    <w:rsid w:val="00EB3C05"/>
    <w:rsid w:val="00EB3E0B"/>
    <w:rsid w:val="00EB3E64"/>
    <w:rsid w:val="00EB3E87"/>
    <w:rsid w:val="00EB4370"/>
    <w:rsid w:val="00EB47AC"/>
    <w:rsid w:val="00EB4889"/>
    <w:rsid w:val="00EB48A1"/>
    <w:rsid w:val="00EB4909"/>
    <w:rsid w:val="00EB4CFF"/>
    <w:rsid w:val="00EB4D58"/>
    <w:rsid w:val="00EB4D5B"/>
    <w:rsid w:val="00EB4DF6"/>
    <w:rsid w:val="00EB4EEC"/>
    <w:rsid w:val="00EB516C"/>
    <w:rsid w:val="00EB52D7"/>
    <w:rsid w:val="00EB52DC"/>
    <w:rsid w:val="00EB5DBC"/>
    <w:rsid w:val="00EB5F8C"/>
    <w:rsid w:val="00EB6332"/>
    <w:rsid w:val="00EB6675"/>
    <w:rsid w:val="00EB66D1"/>
    <w:rsid w:val="00EB68A7"/>
    <w:rsid w:val="00EB6966"/>
    <w:rsid w:val="00EB6CC2"/>
    <w:rsid w:val="00EB6EEF"/>
    <w:rsid w:val="00EB705C"/>
    <w:rsid w:val="00EB717B"/>
    <w:rsid w:val="00EB758C"/>
    <w:rsid w:val="00EB7627"/>
    <w:rsid w:val="00EB7BF7"/>
    <w:rsid w:val="00EB7D60"/>
    <w:rsid w:val="00EB7E73"/>
    <w:rsid w:val="00EC0586"/>
    <w:rsid w:val="00EC0741"/>
    <w:rsid w:val="00EC0889"/>
    <w:rsid w:val="00EC0A81"/>
    <w:rsid w:val="00EC0CA7"/>
    <w:rsid w:val="00EC1054"/>
    <w:rsid w:val="00EC1115"/>
    <w:rsid w:val="00EC11AB"/>
    <w:rsid w:val="00EC1687"/>
    <w:rsid w:val="00EC1949"/>
    <w:rsid w:val="00EC1B9A"/>
    <w:rsid w:val="00EC1D37"/>
    <w:rsid w:val="00EC1DFC"/>
    <w:rsid w:val="00EC1E64"/>
    <w:rsid w:val="00EC20D0"/>
    <w:rsid w:val="00EC21E3"/>
    <w:rsid w:val="00EC235F"/>
    <w:rsid w:val="00EC2521"/>
    <w:rsid w:val="00EC2525"/>
    <w:rsid w:val="00EC259F"/>
    <w:rsid w:val="00EC29AA"/>
    <w:rsid w:val="00EC2C19"/>
    <w:rsid w:val="00EC2E29"/>
    <w:rsid w:val="00EC322C"/>
    <w:rsid w:val="00EC329F"/>
    <w:rsid w:val="00EC343B"/>
    <w:rsid w:val="00EC3749"/>
    <w:rsid w:val="00EC3AF7"/>
    <w:rsid w:val="00EC3B4C"/>
    <w:rsid w:val="00EC3BE3"/>
    <w:rsid w:val="00EC3E2A"/>
    <w:rsid w:val="00EC41FD"/>
    <w:rsid w:val="00EC4455"/>
    <w:rsid w:val="00EC45FA"/>
    <w:rsid w:val="00EC4707"/>
    <w:rsid w:val="00EC4786"/>
    <w:rsid w:val="00EC4CBE"/>
    <w:rsid w:val="00EC4F89"/>
    <w:rsid w:val="00EC510C"/>
    <w:rsid w:val="00EC512E"/>
    <w:rsid w:val="00EC521F"/>
    <w:rsid w:val="00EC54D5"/>
    <w:rsid w:val="00EC59AF"/>
    <w:rsid w:val="00EC6137"/>
    <w:rsid w:val="00EC6214"/>
    <w:rsid w:val="00EC632C"/>
    <w:rsid w:val="00EC63DA"/>
    <w:rsid w:val="00EC6682"/>
    <w:rsid w:val="00EC6758"/>
    <w:rsid w:val="00EC6907"/>
    <w:rsid w:val="00EC710A"/>
    <w:rsid w:val="00EC74EE"/>
    <w:rsid w:val="00EC7AF5"/>
    <w:rsid w:val="00EC7D62"/>
    <w:rsid w:val="00EC7D74"/>
    <w:rsid w:val="00EC7F44"/>
    <w:rsid w:val="00ED02B0"/>
    <w:rsid w:val="00ED03DF"/>
    <w:rsid w:val="00ED064E"/>
    <w:rsid w:val="00ED06C2"/>
    <w:rsid w:val="00ED0803"/>
    <w:rsid w:val="00ED0DD0"/>
    <w:rsid w:val="00ED185A"/>
    <w:rsid w:val="00ED1DE6"/>
    <w:rsid w:val="00ED1E4A"/>
    <w:rsid w:val="00ED2189"/>
    <w:rsid w:val="00ED2226"/>
    <w:rsid w:val="00ED27B5"/>
    <w:rsid w:val="00ED27E8"/>
    <w:rsid w:val="00ED294C"/>
    <w:rsid w:val="00ED29AF"/>
    <w:rsid w:val="00ED2EE8"/>
    <w:rsid w:val="00ED30AC"/>
    <w:rsid w:val="00ED316E"/>
    <w:rsid w:val="00ED319D"/>
    <w:rsid w:val="00ED31EB"/>
    <w:rsid w:val="00ED3B0C"/>
    <w:rsid w:val="00ED3B8C"/>
    <w:rsid w:val="00ED3C6D"/>
    <w:rsid w:val="00ED3CEE"/>
    <w:rsid w:val="00ED3D2D"/>
    <w:rsid w:val="00ED3DE4"/>
    <w:rsid w:val="00ED3E88"/>
    <w:rsid w:val="00ED427C"/>
    <w:rsid w:val="00ED43B2"/>
    <w:rsid w:val="00ED44AE"/>
    <w:rsid w:val="00ED4500"/>
    <w:rsid w:val="00ED4573"/>
    <w:rsid w:val="00ED4665"/>
    <w:rsid w:val="00ED4C3E"/>
    <w:rsid w:val="00ED4DC7"/>
    <w:rsid w:val="00ED4E01"/>
    <w:rsid w:val="00ED4E9F"/>
    <w:rsid w:val="00ED5057"/>
    <w:rsid w:val="00ED5065"/>
    <w:rsid w:val="00ED5189"/>
    <w:rsid w:val="00ED51CE"/>
    <w:rsid w:val="00ED52CB"/>
    <w:rsid w:val="00ED53A8"/>
    <w:rsid w:val="00ED58D6"/>
    <w:rsid w:val="00ED59BF"/>
    <w:rsid w:val="00ED5AA5"/>
    <w:rsid w:val="00ED5C9A"/>
    <w:rsid w:val="00ED603C"/>
    <w:rsid w:val="00ED60CE"/>
    <w:rsid w:val="00ED626D"/>
    <w:rsid w:val="00ED649D"/>
    <w:rsid w:val="00ED650E"/>
    <w:rsid w:val="00ED65A9"/>
    <w:rsid w:val="00ED6681"/>
    <w:rsid w:val="00ED6744"/>
    <w:rsid w:val="00ED6958"/>
    <w:rsid w:val="00ED697F"/>
    <w:rsid w:val="00ED6BAA"/>
    <w:rsid w:val="00ED6D0D"/>
    <w:rsid w:val="00ED6D77"/>
    <w:rsid w:val="00ED7188"/>
    <w:rsid w:val="00ED71A2"/>
    <w:rsid w:val="00ED71B4"/>
    <w:rsid w:val="00ED7218"/>
    <w:rsid w:val="00ED7300"/>
    <w:rsid w:val="00ED73E2"/>
    <w:rsid w:val="00ED74EE"/>
    <w:rsid w:val="00ED7574"/>
    <w:rsid w:val="00ED778A"/>
    <w:rsid w:val="00ED799D"/>
    <w:rsid w:val="00ED7B87"/>
    <w:rsid w:val="00ED7C02"/>
    <w:rsid w:val="00ED7E6E"/>
    <w:rsid w:val="00ED7F50"/>
    <w:rsid w:val="00ED7F55"/>
    <w:rsid w:val="00EE011B"/>
    <w:rsid w:val="00EE0564"/>
    <w:rsid w:val="00EE0C23"/>
    <w:rsid w:val="00EE0F5E"/>
    <w:rsid w:val="00EE1191"/>
    <w:rsid w:val="00EE148D"/>
    <w:rsid w:val="00EE1493"/>
    <w:rsid w:val="00EE14F0"/>
    <w:rsid w:val="00EE174F"/>
    <w:rsid w:val="00EE18EA"/>
    <w:rsid w:val="00EE1AED"/>
    <w:rsid w:val="00EE210C"/>
    <w:rsid w:val="00EE2317"/>
    <w:rsid w:val="00EE258E"/>
    <w:rsid w:val="00EE27CE"/>
    <w:rsid w:val="00EE2925"/>
    <w:rsid w:val="00EE2A74"/>
    <w:rsid w:val="00EE2BB5"/>
    <w:rsid w:val="00EE2C60"/>
    <w:rsid w:val="00EE2F97"/>
    <w:rsid w:val="00EE3206"/>
    <w:rsid w:val="00EE38B2"/>
    <w:rsid w:val="00EE3AAD"/>
    <w:rsid w:val="00EE3B4A"/>
    <w:rsid w:val="00EE3C10"/>
    <w:rsid w:val="00EE3D18"/>
    <w:rsid w:val="00EE3DC5"/>
    <w:rsid w:val="00EE3DD0"/>
    <w:rsid w:val="00EE40E6"/>
    <w:rsid w:val="00EE4213"/>
    <w:rsid w:val="00EE428A"/>
    <w:rsid w:val="00EE4312"/>
    <w:rsid w:val="00EE433A"/>
    <w:rsid w:val="00EE438D"/>
    <w:rsid w:val="00EE4863"/>
    <w:rsid w:val="00EE4A2E"/>
    <w:rsid w:val="00EE4BD8"/>
    <w:rsid w:val="00EE4CB1"/>
    <w:rsid w:val="00EE4D7C"/>
    <w:rsid w:val="00EE5039"/>
    <w:rsid w:val="00EE526C"/>
    <w:rsid w:val="00EE5570"/>
    <w:rsid w:val="00EE5848"/>
    <w:rsid w:val="00EE5934"/>
    <w:rsid w:val="00EE5963"/>
    <w:rsid w:val="00EE5992"/>
    <w:rsid w:val="00EE5B98"/>
    <w:rsid w:val="00EE5DC9"/>
    <w:rsid w:val="00EE5F19"/>
    <w:rsid w:val="00EE60B3"/>
    <w:rsid w:val="00EE638E"/>
    <w:rsid w:val="00EE64AA"/>
    <w:rsid w:val="00EE6A34"/>
    <w:rsid w:val="00EE6AF2"/>
    <w:rsid w:val="00EE6B3E"/>
    <w:rsid w:val="00EE6B96"/>
    <w:rsid w:val="00EE6DA9"/>
    <w:rsid w:val="00EE71B0"/>
    <w:rsid w:val="00EE721E"/>
    <w:rsid w:val="00EE722D"/>
    <w:rsid w:val="00EE74AE"/>
    <w:rsid w:val="00EE7513"/>
    <w:rsid w:val="00EE7727"/>
    <w:rsid w:val="00EE7865"/>
    <w:rsid w:val="00EE78C9"/>
    <w:rsid w:val="00EE7A86"/>
    <w:rsid w:val="00EE7F3C"/>
    <w:rsid w:val="00EF01DB"/>
    <w:rsid w:val="00EF0CA9"/>
    <w:rsid w:val="00EF0F42"/>
    <w:rsid w:val="00EF0FD4"/>
    <w:rsid w:val="00EF1134"/>
    <w:rsid w:val="00EF12EE"/>
    <w:rsid w:val="00EF138E"/>
    <w:rsid w:val="00EF13A7"/>
    <w:rsid w:val="00EF1771"/>
    <w:rsid w:val="00EF194A"/>
    <w:rsid w:val="00EF1D0D"/>
    <w:rsid w:val="00EF1EE1"/>
    <w:rsid w:val="00EF20CF"/>
    <w:rsid w:val="00EF2310"/>
    <w:rsid w:val="00EF2342"/>
    <w:rsid w:val="00EF266F"/>
    <w:rsid w:val="00EF285B"/>
    <w:rsid w:val="00EF28B2"/>
    <w:rsid w:val="00EF290F"/>
    <w:rsid w:val="00EF2B1D"/>
    <w:rsid w:val="00EF2C9A"/>
    <w:rsid w:val="00EF3264"/>
    <w:rsid w:val="00EF351A"/>
    <w:rsid w:val="00EF35FB"/>
    <w:rsid w:val="00EF3894"/>
    <w:rsid w:val="00EF39A2"/>
    <w:rsid w:val="00EF412C"/>
    <w:rsid w:val="00EF41D2"/>
    <w:rsid w:val="00EF4811"/>
    <w:rsid w:val="00EF4930"/>
    <w:rsid w:val="00EF4BC8"/>
    <w:rsid w:val="00EF4C51"/>
    <w:rsid w:val="00EF5002"/>
    <w:rsid w:val="00EF509D"/>
    <w:rsid w:val="00EF56CC"/>
    <w:rsid w:val="00EF5BFA"/>
    <w:rsid w:val="00EF5EFB"/>
    <w:rsid w:val="00EF6145"/>
    <w:rsid w:val="00EF62A2"/>
    <w:rsid w:val="00EF6604"/>
    <w:rsid w:val="00EF6A87"/>
    <w:rsid w:val="00EF6ABE"/>
    <w:rsid w:val="00EF6E56"/>
    <w:rsid w:val="00EF6E6C"/>
    <w:rsid w:val="00EF6FA9"/>
    <w:rsid w:val="00EF7074"/>
    <w:rsid w:val="00EF716C"/>
    <w:rsid w:val="00EF71F8"/>
    <w:rsid w:val="00EF7351"/>
    <w:rsid w:val="00EF7518"/>
    <w:rsid w:val="00EF776A"/>
    <w:rsid w:val="00EF77D4"/>
    <w:rsid w:val="00EF79BE"/>
    <w:rsid w:val="00F0016B"/>
    <w:rsid w:val="00F00180"/>
    <w:rsid w:val="00F0034F"/>
    <w:rsid w:val="00F004BA"/>
    <w:rsid w:val="00F0052C"/>
    <w:rsid w:val="00F00628"/>
    <w:rsid w:val="00F00706"/>
    <w:rsid w:val="00F00C46"/>
    <w:rsid w:val="00F00D3F"/>
    <w:rsid w:val="00F00F24"/>
    <w:rsid w:val="00F012C9"/>
    <w:rsid w:val="00F013EF"/>
    <w:rsid w:val="00F013F7"/>
    <w:rsid w:val="00F01509"/>
    <w:rsid w:val="00F016FE"/>
    <w:rsid w:val="00F01D4B"/>
    <w:rsid w:val="00F01EEB"/>
    <w:rsid w:val="00F02109"/>
    <w:rsid w:val="00F021A3"/>
    <w:rsid w:val="00F02273"/>
    <w:rsid w:val="00F0277C"/>
    <w:rsid w:val="00F02C21"/>
    <w:rsid w:val="00F02CF6"/>
    <w:rsid w:val="00F02D81"/>
    <w:rsid w:val="00F02FFC"/>
    <w:rsid w:val="00F030C1"/>
    <w:rsid w:val="00F03989"/>
    <w:rsid w:val="00F03C36"/>
    <w:rsid w:val="00F03CB7"/>
    <w:rsid w:val="00F03D16"/>
    <w:rsid w:val="00F03F26"/>
    <w:rsid w:val="00F03F75"/>
    <w:rsid w:val="00F03FB6"/>
    <w:rsid w:val="00F0450F"/>
    <w:rsid w:val="00F0455B"/>
    <w:rsid w:val="00F047CE"/>
    <w:rsid w:val="00F04A97"/>
    <w:rsid w:val="00F04BA0"/>
    <w:rsid w:val="00F04CCB"/>
    <w:rsid w:val="00F04FAA"/>
    <w:rsid w:val="00F0506B"/>
    <w:rsid w:val="00F050FE"/>
    <w:rsid w:val="00F0562F"/>
    <w:rsid w:val="00F05788"/>
    <w:rsid w:val="00F0594C"/>
    <w:rsid w:val="00F05CC1"/>
    <w:rsid w:val="00F05EDF"/>
    <w:rsid w:val="00F0616C"/>
    <w:rsid w:val="00F061AA"/>
    <w:rsid w:val="00F06526"/>
    <w:rsid w:val="00F065FE"/>
    <w:rsid w:val="00F06710"/>
    <w:rsid w:val="00F06C91"/>
    <w:rsid w:val="00F06E17"/>
    <w:rsid w:val="00F06E6B"/>
    <w:rsid w:val="00F06F1B"/>
    <w:rsid w:val="00F078D9"/>
    <w:rsid w:val="00F07A1E"/>
    <w:rsid w:val="00F07C55"/>
    <w:rsid w:val="00F07D20"/>
    <w:rsid w:val="00F10108"/>
    <w:rsid w:val="00F1084E"/>
    <w:rsid w:val="00F10A05"/>
    <w:rsid w:val="00F10B1F"/>
    <w:rsid w:val="00F10F1F"/>
    <w:rsid w:val="00F11451"/>
    <w:rsid w:val="00F11768"/>
    <w:rsid w:val="00F117E7"/>
    <w:rsid w:val="00F118D8"/>
    <w:rsid w:val="00F119BF"/>
    <w:rsid w:val="00F11B2B"/>
    <w:rsid w:val="00F11B91"/>
    <w:rsid w:val="00F11E41"/>
    <w:rsid w:val="00F126FC"/>
    <w:rsid w:val="00F128A6"/>
    <w:rsid w:val="00F129E1"/>
    <w:rsid w:val="00F12B34"/>
    <w:rsid w:val="00F12C86"/>
    <w:rsid w:val="00F12CF7"/>
    <w:rsid w:val="00F12DA7"/>
    <w:rsid w:val="00F13013"/>
    <w:rsid w:val="00F132B9"/>
    <w:rsid w:val="00F132ED"/>
    <w:rsid w:val="00F1333B"/>
    <w:rsid w:val="00F133A6"/>
    <w:rsid w:val="00F135ED"/>
    <w:rsid w:val="00F13848"/>
    <w:rsid w:val="00F13B26"/>
    <w:rsid w:val="00F13BE9"/>
    <w:rsid w:val="00F13C36"/>
    <w:rsid w:val="00F13D69"/>
    <w:rsid w:val="00F13E47"/>
    <w:rsid w:val="00F13F61"/>
    <w:rsid w:val="00F141A6"/>
    <w:rsid w:val="00F141E8"/>
    <w:rsid w:val="00F144D9"/>
    <w:rsid w:val="00F14688"/>
    <w:rsid w:val="00F149D3"/>
    <w:rsid w:val="00F14A2E"/>
    <w:rsid w:val="00F14B91"/>
    <w:rsid w:val="00F14BDC"/>
    <w:rsid w:val="00F14E54"/>
    <w:rsid w:val="00F15148"/>
    <w:rsid w:val="00F15212"/>
    <w:rsid w:val="00F15436"/>
    <w:rsid w:val="00F157E1"/>
    <w:rsid w:val="00F15BCB"/>
    <w:rsid w:val="00F15CBE"/>
    <w:rsid w:val="00F15F38"/>
    <w:rsid w:val="00F15FF0"/>
    <w:rsid w:val="00F162AA"/>
    <w:rsid w:val="00F16320"/>
    <w:rsid w:val="00F1650D"/>
    <w:rsid w:val="00F165C6"/>
    <w:rsid w:val="00F16890"/>
    <w:rsid w:val="00F168E5"/>
    <w:rsid w:val="00F16BFC"/>
    <w:rsid w:val="00F16C45"/>
    <w:rsid w:val="00F1727A"/>
    <w:rsid w:val="00F173E4"/>
    <w:rsid w:val="00F17693"/>
    <w:rsid w:val="00F1772F"/>
    <w:rsid w:val="00F17784"/>
    <w:rsid w:val="00F17ADC"/>
    <w:rsid w:val="00F17EC1"/>
    <w:rsid w:val="00F17F8A"/>
    <w:rsid w:val="00F20002"/>
    <w:rsid w:val="00F2001D"/>
    <w:rsid w:val="00F20182"/>
    <w:rsid w:val="00F201C8"/>
    <w:rsid w:val="00F20646"/>
    <w:rsid w:val="00F2065E"/>
    <w:rsid w:val="00F20C1C"/>
    <w:rsid w:val="00F20C9A"/>
    <w:rsid w:val="00F20E7D"/>
    <w:rsid w:val="00F20F55"/>
    <w:rsid w:val="00F210E8"/>
    <w:rsid w:val="00F213D3"/>
    <w:rsid w:val="00F2143B"/>
    <w:rsid w:val="00F2153E"/>
    <w:rsid w:val="00F2168E"/>
    <w:rsid w:val="00F2174A"/>
    <w:rsid w:val="00F21F36"/>
    <w:rsid w:val="00F21F66"/>
    <w:rsid w:val="00F21FAD"/>
    <w:rsid w:val="00F22029"/>
    <w:rsid w:val="00F22567"/>
    <w:rsid w:val="00F225D3"/>
    <w:rsid w:val="00F22962"/>
    <w:rsid w:val="00F229D3"/>
    <w:rsid w:val="00F22A3C"/>
    <w:rsid w:val="00F22F57"/>
    <w:rsid w:val="00F2336A"/>
    <w:rsid w:val="00F23411"/>
    <w:rsid w:val="00F23534"/>
    <w:rsid w:val="00F23797"/>
    <w:rsid w:val="00F23999"/>
    <w:rsid w:val="00F23C70"/>
    <w:rsid w:val="00F23D1C"/>
    <w:rsid w:val="00F23DEF"/>
    <w:rsid w:val="00F23ECA"/>
    <w:rsid w:val="00F24123"/>
    <w:rsid w:val="00F2419E"/>
    <w:rsid w:val="00F247DC"/>
    <w:rsid w:val="00F249EC"/>
    <w:rsid w:val="00F24AD1"/>
    <w:rsid w:val="00F24CA2"/>
    <w:rsid w:val="00F24CA4"/>
    <w:rsid w:val="00F2512B"/>
    <w:rsid w:val="00F252D1"/>
    <w:rsid w:val="00F253F6"/>
    <w:rsid w:val="00F2574C"/>
    <w:rsid w:val="00F258E8"/>
    <w:rsid w:val="00F25A50"/>
    <w:rsid w:val="00F262F3"/>
    <w:rsid w:val="00F2638A"/>
    <w:rsid w:val="00F26456"/>
    <w:rsid w:val="00F264C6"/>
    <w:rsid w:val="00F26582"/>
    <w:rsid w:val="00F26994"/>
    <w:rsid w:val="00F269E7"/>
    <w:rsid w:val="00F26A5F"/>
    <w:rsid w:val="00F26BFE"/>
    <w:rsid w:val="00F27141"/>
    <w:rsid w:val="00F2727C"/>
    <w:rsid w:val="00F273F3"/>
    <w:rsid w:val="00F2749D"/>
    <w:rsid w:val="00F277C7"/>
    <w:rsid w:val="00F278E6"/>
    <w:rsid w:val="00F27A42"/>
    <w:rsid w:val="00F27FD0"/>
    <w:rsid w:val="00F303FD"/>
    <w:rsid w:val="00F304DF"/>
    <w:rsid w:val="00F304F9"/>
    <w:rsid w:val="00F3079B"/>
    <w:rsid w:val="00F307DE"/>
    <w:rsid w:val="00F30865"/>
    <w:rsid w:val="00F30C14"/>
    <w:rsid w:val="00F30EA7"/>
    <w:rsid w:val="00F311F3"/>
    <w:rsid w:val="00F3125B"/>
    <w:rsid w:val="00F31349"/>
    <w:rsid w:val="00F3137C"/>
    <w:rsid w:val="00F317B3"/>
    <w:rsid w:val="00F31809"/>
    <w:rsid w:val="00F318CB"/>
    <w:rsid w:val="00F31900"/>
    <w:rsid w:val="00F319A7"/>
    <w:rsid w:val="00F31CED"/>
    <w:rsid w:val="00F31F91"/>
    <w:rsid w:val="00F32044"/>
    <w:rsid w:val="00F32151"/>
    <w:rsid w:val="00F3219F"/>
    <w:rsid w:val="00F3221A"/>
    <w:rsid w:val="00F323F7"/>
    <w:rsid w:val="00F32405"/>
    <w:rsid w:val="00F324F9"/>
    <w:rsid w:val="00F32833"/>
    <w:rsid w:val="00F32A1E"/>
    <w:rsid w:val="00F32BE5"/>
    <w:rsid w:val="00F32DC5"/>
    <w:rsid w:val="00F32E8B"/>
    <w:rsid w:val="00F32F5B"/>
    <w:rsid w:val="00F32F66"/>
    <w:rsid w:val="00F33636"/>
    <w:rsid w:val="00F338AA"/>
    <w:rsid w:val="00F339A4"/>
    <w:rsid w:val="00F33A4E"/>
    <w:rsid w:val="00F33BCE"/>
    <w:rsid w:val="00F33CE1"/>
    <w:rsid w:val="00F33E21"/>
    <w:rsid w:val="00F3439B"/>
    <w:rsid w:val="00F3462F"/>
    <w:rsid w:val="00F349DF"/>
    <w:rsid w:val="00F34B6F"/>
    <w:rsid w:val="00F34C04"/>
    <w:rsid w:val="00F34F6A"/>
    <w:rsid w:val="00F3511A"/>
    <w:rsid w:val="00F35208"/>
    <w:rsid w:val="00F3524B"/>
    <w:rsid w:val="00F354B4"/>
    <w:rsid w:val="00F354DA"/>
    <w:rsid w:val="00F354E4"/>
    <w:rsid w:val="00F359BE"/>
    <w:rsid w:val="00F359ED"/>
    <w:rsid w:val="00F35AD4"/>
    <w:rsid w:val="00F35B05"/>
    <w:rsid w:val="00F35C5E"/>
    <w:rsid w:val="00F36223"/>
    <w:rsid w:val="00F36437"/>
    <w:rsid w:val="00F364F2"/>
    <w:rsid w:val="00F366DE"/>
    <w:rsid w:val="00F36B37"/>
    <w:rsid w:val="00F36D04"/>
    <w:rsid w:val="00F36E0A"/>
    <w:rsid w:val="00F36F58"/>
    <w:rsid w:val="00F3712A"/>
    <w:rsid w:val="00F371F6"/>
    <w:rsid w:val="00F373C8"/>
    <w:rsid w:val="00F374FA"/>
    <w:rsid w:val="00F37948"/>
    <w:rsid w:val="00F379B7"/>
    <w:rsid w:val="00F379FA"/>
    <w:rsid w:val="00F37DA9"/>
    <w:rsid w:val="00F40185"/>
    <w:rsid w:val="00F40337"/>
    <w:rsid w:val="00F406E2"/>
    <w:rsid w:val="00F40712"/>
    <w:rsid w:val="00F40898"/>
    <w:rsid w:val="00F40A2D"/>
    <w:rsid w:val="00F40C87"/>
    <w:rsid w:val="00F410E5"/>
    <w:rsid w:val="00F41FF0"/>
    <w:rsid w:val="00F4210E"/>
    <w:rsid w:val="00F4227D"/>
    <w:rsid w:val="00F4237D"/>
    <w:rsid w:val="00F42439"/>
    <w:rsid w:val="00F42463"/>
    <w:rsid w:val="00F42602"/>
    <w:rsid w:val="00F4277A"/>
    <w:rsid w:val="00F428BD"/>
    <w:rsid w:val="00F42A8A"/>
    <w:rsid w:val="00F42EA7"/>
    <w:rsid w:val="00F4349A"/>
    <w:rsid w:val="00F43841"/>
    <w:rsid w:val="00F43FC0"/>
    <w:rsid w:val="00F444D9"/>
    <w:rsid w:val="00F448BD"/>
    <w:rsid w:val="00F4498C"/>
    <w:rsid w:val="00F44C9B"/>
    <w:rsid w:val="00F44E04"/>
    <w:rsid w:val="00F45251"/>
    <w:rsid w:val="00F456E1"/>
    <w:rsid w:val="00F458A1"/>
    <w:rsid w:val="00F45911"/>
    <w:rsid w:val="00F45A54"/>
    <w:rsid w:val="00F45BB2"/>
    <w:rsid w:val="00F45C82"/>
    <w:rsid w:val="00F45C8F"/>
    <w:rsid w:val="00F45D6F"/>
    <w:rsid w:val="00F46157"/>
    <w:rsid w:val="00F4617D"/>
    <w:rsid w:val="00F46858"/>
    <w:rsid w:val="00F46A83"/>
    <w:rsid w:val="00F46B37"/>
    <w:rsid w:val="00F46C71"/>
    <w:rsid w:val="00F46E6A"/>
    <w:rsid w:val="00F470C4"/>
    <w:rsid w:val="00F47603"/>
    <w:rsid w:val="00F47690"/>
    <w:rsid w:val="00F47767"/>
    <w:rsid w:val="00F4793C"/>
    <w:rsid w:val="00F47DEC"/>
    <w:rsid w:val="00F50043"/>
    <w:rsid w:val="00F5005F"/>
    <w:rsid w:val="00F500D2"/>
    <w:rsid w:val="00F5020D"/>
    <w:rsid w:val="00F504FE"/>
    <w:rsid w:val="00F5072D"/>
    <w:rsid w:val="00F50890"/>
    <w:rsid w:val="00F50B50"/>
    <w:rsid w:val="00F50B8B"/>
    <w:rsid w:val="00F50D33"/>
    <w:rsid w:val="00F50E44"/>
    <w:rsid w:val="00F51121"/>
    <w:rsid w:val="00F5121A"/>
    <w:rsid w:val="00F51297"/>
    <w:rsid w:val="00F51422"/>
    <w:rsid w:val="00F516F9"/>
    <w:rsid w:val="00F5177F"/>
    <w:rsid w:val="00F5195B"/>
    <w:rsid w:val="00F5199E"/>
    <w:rsid w:val="00F51DE1"/>
    <w:rsid w:val="00F52303"/>
    <w:rsid w:val="00F5246C"/>
    <w:rsid w:val="00F524AC"/>
    <w:rsid w:val="00F52613"/>
    <w:rsid w:val="00F529D7"/>
    <w:rsid w:val="00F52A02"/>
    <w:rsid w:val="00F52A83"/>
    <w:rsid w:val="00F52C39"/>
    <w:rsid w:val="00F52EAD"/>
    <w:rsid w:val="00F5325B"/>
    <w:rsid w:val="00F539C2"/>
    <w:rsid w:val="00F53A04"/>
    <w:rsid w:val="00F54201"/>
    <w:rsid w:val="00F54208"/>
    <w:rsid w:val="00F5441C"/>
    <w:rsid w:val="00F5442C"/>
    <w:rsid w:val="00F544B6"/>
    <w:rsid w:val="00F54713"/>
    <w:rsid w:val="00F5476A"/>
    <w:rsid w:val="00F54784"/>
    <w:rsid w:val="00F54A6A"/>
    <w:rsid w:val="00F54A6F"/>
    <w:rsid w:val="00F54CCD"/>
    <w:rsid w:val="00F550D8"/>
    <w:rsid w:val="00F552F5"/>
    <w:rsid w:val="00F5557E"/>
    <w:rsid w:val="00F55946"/>
    <w:rsid w:val="00F55A65"/>
    <w:rsid w:val="00F55BF8"/>
    <w:rsid w:val="00F55DA3"/>
    <w:rsid w:val="00F55FC2"/>
    <w:rsid w:val="00F5604A"/>
    <w:rsid w:val="00F56389"/>
    <w:rsid w:val="00F5642C"/>
    <w:rsid w:val="00F56454"/>
    <w:rsid w:val="00F5649E"/>
    <w:rsid w:val="00F566D5"/>
    <w:rsid w:val="00F56886"/>
    <w:rsid w:val="00F56A55"/>
    <w:rsid w:val="00F56A62"/>
    <w:rsid w:val="00F56D72"/>
    <w:rsid w:val="00F56E9C"/>
    <w:rsid w:val="00F56F25"/>
    <w:rsid w:val="00F56FA7"/>
    <w:rsid w:val="00F5703C"/>
    <w:rsid w:val="00F57179"/>
    <w:rsid w:val="00F572BC"/>
    <w:rsid w:val="00F574D2"/>
    <w:rsid w:val="00F57507"/>
    <w:rsid w:val="00F5754B"/>
    <w:rsid w:val="00F57567"/>
    <w:rsid w:val="00F57582"/>
    <w:rsid w:val="00F577F1"/>
    <w:rsid w:val="00F57ACC"/>
    <w:rsid w:val="00F57B98"/>
    <w:rsid w:val="00F57BF2"/>
    <w:rsid w:val="00F57EE8"/>
    <w:rsid w:val="00F6018A"/>
    <w:rsid w:val="00F6045A"/>
    <w:rsid w:val="00F604D1"/>
    <w:rsid w:val="00F608C8"/>
    <w:rsid w:val="00F60A87"/>
    <w:rsid w:val="00F60B0B"/>
    <w:rsid w:val="00F60F2E"/>
    <w:rsid w:val="00F6104A"/>
    <w:rsid w:val="00F61119"/>
    <w:rsid w:val="00F613AB"/>
    <w:rsid w:val="00F61424"/>
    <w:rsid w:val="00F615B4"/>
    <w:rsid w:val="00F61B28"/>
    <w:rsid w:val="00F61B71"/>
    <w:rsid w:val="00F61BD0"/>
    <w:rsid w:val="00F61E73"/>
    <w:rsid w:val="00F61EEF"/>
    <w:rsid w:val="00F61EFC"/>
    <w:rsid w:val="00F61FBD"/>
    <w:rsid w:val="00F6216C"/>
    <w:rsid w:val="00F62592"/>
    <w:rsid w:val="00F62631"/>
    <w:rsid w:val="00F62A54"/>
    <w:rsid w:val="00F62AFE"/>
    <w:rsid w:val="00F62B44"/>
    <w:rsid w:val="00F63140"/>
    <w:rsid w:val="00F63587"/>
    <w:rsid w:val="00F63770"/>
    <w:rsid w:val="00F637D0"/>
    <w:rsid w:val="00F6381E"/>
    <w:rsid w:val="00F638F5"/>
    <w:rsid w:val="00F6398F"/>
    <w:rsid w:val="00F63B6B"/>
    <w:rsid w:val="00F63B73"/>
    <w:rsid w:val="00F63E4D"/>
    <w:rsid w:val="00F63EA7"/>
    <w:rsid w:val="00F6402B"/>
    <w:rsid w:val="00F6413F"/>
    <w:rsid w:val="00F6473E"/>
    <w:rsid w:val="00F6489E"/>
    <w:rsid w:val="00F64934"/>
    <w:rsid w:val="00F6503C"/>
    <w:rsid w:val="00F650BD"/>
    <w:rsid w:val="00F650E1"/>
    <w:rsid w:val="00F6527F"/>
    <w:rsid w:val="00F65606"/>
    <w:rsid w:val="00F6581C"/>
    <w:rsid w:val="00F65868"/>
    <w:rsid w:val="00F659B6"/>
    <w:rsid w:val="00F65BCC"/>
    <w:rsid w:val="00F65CBD"/>
    <w:rsid w:val="00F65DBD"/>
    <w:rsid w:val="00F65F01"/>
    <w:rsid w:val="00F6600D"/>
    <w:rsid w:val="00F66132"/>
    <w:rsid w:val="00F661AF"/>
    <w:rsid w:val="00F66222"/>
    <w:rsid w:val="00F662AF"/>
    <w:rsid w:val="00F6630C"/>
    <w:rsid w:val="00F66340"/>
    <w:rsid w:val="00F6653C"/>
    <w:rsid w:val="00F6687E"/>
    <w:rsid w:val="00F66961"/>
    <w:rsid w:val="00F66964"/>
    <w:rsid w:val="00F669BE"/>
    <w:rsid w:val="00F66CEA"/>
    <w:rsid w:val="00F66D5B"/>
    <w:rsid w:val="00F66E4F"/>
    <w:rsid w:val="00F670DF"/>
    <w:rsid w:val="00F670EA"/>
    <w:rsid w:val="00F67149"/>
    <w:rsid w:val="00F673DB"/>
    <w:rsid w:val="00F6741A"/>
    <w:rsid w:val="00F674FD"/>
    <w:rsid w:val="00F67596"/>
    <w:rsid w:val="00F67614"/>
    <w:rsid w:val="00F67E28"/>
    <w:rsid w:val="00F7004E"/>
    <w:rsid w:val="00F703D1"/>
    <w:rsid w:val="00F70650"/>
    <w:rsid w:val="00F70740"/>
    <w:rsid w:val="00F70782"/>
    <w:rsid w:val="00F70783"/>
    <w:rsid w:val="00F70811"/>
    <w:rsid w:val="00F708B5"/>
    <w:rsid w:val="00F7096A"/>
    <w:rsid w:val="00F709E0"/>
    <w:rsid w:val="00F70B25"/>
    <w:rsid w:val="00F70BB7"/>
    <w:rsid w:val="00F70F07"/>
    <w:rsid w:val="00F71030"/>
    <w:rsid w:val="00F71154"/>
    <w:rsid w:val="00F71860"/>
    <w:rsid w:val="00F71A48"/>
    <w:rsid w:val="00F71CFA"/>
    <w:rsid w:val="00F71D7B"/>
    <w:rsid w:val="00F720A1"/>
    <w:rsid w:val="00F72180"/>
    <w:rsid w:val="00F722AA"/>
    <w:rsid w:val="00F72304"/>
    <w:rsid w:val="00F72747"/>
    <w:rsid w:val="00F728F5"/>
    <w:rsid w:val="00F72EE8"/>
    <w:rsid w:val="00F73031"/>
    <w:rsid w:val="00F73650"/>
    <w:rsid w:val="00F73783"/>
    <w:rsid w:val="00F739FA"/>
    <w:rsid w:val="00F73A00"/>
    <w:rsid w:val="00F73C3A"/>
    <w:rsid w:val="00F73CAD"/>
    <w:rsid w:val="00F73E15"/>
    <w:rsid w:val="00F73E83"/>
    <w:rsid w:val="00F74034"/>
    <w:rsid w:val="00F7405C"/>
    <w:rsid w:val="00F740C9"/>
    <w:rsid w:val="00F7475F"/>
    <w:rsid w:val="00F74973"/>
    <w:rsid w:val="00F74CC8"/>
    <w:rsid w:val="00F74E67"/>
    <w:rsid w:val="00F75111"/>
    <w:rsid w:val="00F754B3"/>
    <w:rsid w:val="00F754C9"/>
    <w:rsid w:val="00F75688"/>
    <w:rsid w:val="00F75846"/>
    <w:rsid w:val="00F75AE8"/>
    <w:rsid w:val="00F75CCA"/>
    <w:rsid w:val="00F75F32"/>
    <w:rsid w:val="00F76209"/>
    <w:rsid w:val="00F76236"/>
    <w:rsid w:val="00F762E6"/>
    <w:rsid w:val="00F76327"/>
    <w:rsid w:val="00F766F5"/>
    <w:rsid w:val="00F76706"/>
    <w:rsid w:val="00F767A4"/>
    <w:rsid w:val="00F767C6"/>
    <w:rsid w:val="00F768EB"/>
    <w:rsid w:val="00F76953"/>
    <w:rsid w:val="00F76F15"/>
    <w:rsid w:val="00F76F84"/>
    <w:rsid w:val="00F77206"/>
    <w:rsid w:val="00F772F5"/>
    <w:rsid w:val="00F777B1"/>
    <w:rsid w:val="00F77807"/>
    <w:rsid w:val="00F77992"/>
    <w:rsid w:val="00F77AA3"/>
    <w:rsid w:val="00F77B42"/>
    <w:rsid w:val="00F77E7E"/>
    <w:rsid w:val="00F80289"/>
    <w:rsid w:val="00F80334"/>
    <w:rsid w:val="00F80425"/>
    <w:rsid w:val="00F804A9"/>
    <w:rsid w:val="00F8081B"/>
    <w:rsid w:val="00F80866"/>
    <w:rsid w:val="00F80EF1"/>
    <w:rsid w:val="00F81554"/>
    <w:rsid w:val="00F8165D"/>
    <w:rsid w:val="00F8182F"/>
    <w:rsid w:val="00F81CC7"/>
    <w:rsid w:val="00F81D01"/>
    <w:rsid w:val="00F81D09"/>
    <w:rsid w:val="00F81E9D"/>
    <w:rsid w:val="00F8219A"/>
    <w:rsid w:val="00F822CA"/>
    <w:rsid w:val="00F82310"/>
    <w:rsid w:val="00F82629"/>
    <w:rsid w:val="00F826FF"/>
    <w:rsid w:val="00F8278A"/>
    <w:rsid w:val="00F827D8"/>
    <w:rsid w:val="00F82A2D"/>
    <w:rsid w:val="00F82B35"/>
    <w:rsid w:val="00F83188"/>
    <w:rsid w:val="00F834B0"/>
    <w:rsid w:val="00F836B2"/>
    <w:rsid w:val="00F836F8"/>
    <w:rsid w:val="00F8373D"/>
    <w:rsid w:val="00F837C0"/>
    <w:rsid w:val="00F837D9"/>
    <w:rsid w:val="00F839E7"/>
    <w:rsid w:val="00F83DE5"/>
    <w:rsid w:val="00F83E66"/>
    <w:rsid w:val="00F8402B"/>
    <w:rsid w:val="00F8403A"/>
    <w:rsid w:val="00F84099"/>
    <w:rsid w:val="00F84436"/>
    <w:rsid w:val="00F844AD"/>
    <w:rsid w:val="00F84611"/>
    <w:rsid w:val="00F8465D"/>
    <w:rsid w:val="00F84869"/>
    <w:rsid w:val="00F84CB2"/>
    <w:rsid w:val="00F84CC7"/>
    <w:rsid w:val="00F84E38"/>
    <w:rsid w:val="00F84F83"/>
    <w:rsid w:val="00F84FBF"/>
    <w:rsid w:val="00F8504E"/>
    <w:rsid w:val="00F85054"/>
    <w:rsid w:val="00F851D0"/>
    <w:rsid w:val="00F8528A"/>
    <w:rsid w:val="00F852C5"/>
    <w:rsid w:val="00F853B0"/>
    <w:rsid w:val="00F853D1"/>
    <w:rsid w:val="00F8540C"/>
    <w:rsid w:val="00F8540F"/>
    <w:rsid w:val="00F856ED"/>
    <w:rsid w:val="00F85CD4"/>
    <w:rsid w:val="00F85CDE"/>
    <w:rsid w:val="00F85F41"/>
    <w:rsid w:val="00F8614D"/>
    <w:rsid w:val="00F8629D"/>
    <w:rsid w:val="00F862AB"/>
    <w:rsid w:val="00F86691"/>
    <w:rsid w:val="00F8673B"/>
    <w:rsid w:val="00F86753"/>
    <w:rsid w:val="00F86834"/>
    <w:rsid w:val="00F86961"/>
    <w:rsid w:val="00F86B60"/>
    <w:rsid w:val="00F86C32"/>
    <w:rsid w:val="00F86F8E"/>
    <w:rsid w:val="00F87029"/>
    <w:rsid w:val="00F87085"/>
    <w:rsid w:val="00F87104"/>
    <w:rsid w:val="00F87289"/>
    <w:rsid w:val="00F87910"/>
    <w:rsid w:val="00F87C66"/>
    <w:rsid w:val="00F87F59"/>
    <w:rsid w:val="00F9014E"/>
    <w:rsid w:val="00F901CD"/>
    <w:rsid w:val="00F9030C"/>
    <w:rsid w:val="00F906BF"/>
    <w:rsid w:val="00F90791"/>
    <w:rsid w:val="00F90822"/>
    <w:rsid w:val="00F9097D"/>
    <w:rsid w:val="00F90A7D"/>
    <w:rsid w:val="00F90CA7"/>
    <w:rsid w:val="00F90E9C"/>
    <w:rsid w:val="00F90F8E"/>
    <w:rsid w:val="00F9175D"/>
    <w:rsid w:val="00F91F17"/>
    <w:rsid w:val="00F92227"/>
    <w:rsid w:val="00F92366"/>
    <w:rsid w:val="00F92594"/>
    <w:rsid w:val="00F925C5"/>
    <w:rsid w:val="00F92793"/>
    <w:rsid w:val="00F927FD"/>
    <w:rsid w:val="00F928D4"/>
    <w:rsid w:val="00F92989"/>
    <w:rsid w:val="00F92A6C"/>
    <w:rsid w:val="00F92BC5"/>
    <w:rsid w:val="00F92DC0"/>
    <w:rsid w:val="00F93137"/>
    <w:rsid w:val="00F936E5"/>
    <w:rsid w:val="00F938E3"/>
    <w:rsid w:val="00F93B47"/>
    <w:rsid w:val="00F93DCA"/>
    <w:rsid w:val="00F93E47"/>
    <w:rsid w:val="00F93F0B"/>
    <w:rsid w:val="00F9419D"/>
    <w:rsid w:val="00F941B7"/>
    <w:rsid w:val="00F94311"/>
    <w:rsid w:val="00F94457"/>
    <w:rsid w:val="00F94477"/>
    <w:rsid w:val="00F95152"/>
    <w:rsid w:val="00F9527D"/>
    <w:rsid w:val="00F95363"/>
    <w:rsid w:val="00F95627"/>
    <w:rsid w:val="00F9570F"/>
    <w:rsid w:val="00F95938"/>
    <w:rsid w:val="00F95BD8"/>
    <w:rsid w:val="00F95CE3"/>
    <w:rsid w:val="00F95D3F"/>
    <w:rsid w:val="00F95FBD"/>
    <w:rsid w:val="00F961E0"/>
    <w:rsid w:val="00F962FC"/>
    <w:rsid w:val="00F9647E"/>
    <w:rsid w:val="00F9659D"/>
    <w:rsid w:val="00F9666C"/>
    <w:rsid w:val="00F96DC2"/>
    <w:rsid w:val="00F96E89"/>
    <w:rsid w:val="00F97642"/>
    <w:rsid w:val="00F9764E"/>
    <w:rsid w:val="00F97992"/>
    <w:rsid w:val="00F979C4"/>
    <w:rsid w:val="00F97AA5"/>
    <w:rsid w:val="00F97BAD"/>
    <w:rsid w:val="00F97D6E"/>
    <w:rsid w:val="00F97E39"/>
    <w:rsid w:val="00F97F7B"/>
    <w:rsid w:val="00FA00B8"/>
    <w:rsid w:val="00FA00C2"/>
    <w:rsid w:val="00FA02A7"/>
    <w:rsid w:val="00FA03CF"/>
    <w:rsid w:val="00FA05BB"/>
    <w:rsid w:val="00FA097E"/>
    <w:rsid w:val="00FA0D0C"/>
    <w:rsid w:val="00FA1007"/>
    <w:rsid w:val="00FA14CC"/>
    <w:rsid w:val="00FA1557"/>
    <w:rsid w:val="00FA1614"/>
    <w:rsid w:val="00FA1673"/>
    <w:rsid w:val="00FA16F7"/>
    <w:rsid w:val="00FA171B"/>
    <w:rsid w:val="00FA18F8"/>
    <w:rsid w:val="00FA1912"/>
    <w:rsid w:val="00FA1AD0"/>
    <w:rsid w:val="00FA1C90"/>
    <w:rsid w:val="00FA1DB5"/>
    <w:rsid w:val="00FA236D"/>
    <w:rsid w:val="00FA249D"/>
    <w:rsid w:val="00FA26BB"/>
    <w:rsid w:val="00FA2781"/>
    <w:rsid w:val="00FA286E"/>
    <w:rsid w:val="00FA2A1C"/>
    <w:rsid w:val="00FA2AA7"/>
    <w:rsid w:val="00FA2AE7"/>
    <w:rsid w:val="00FA2B6F"/>
    <w:rsid w:val="00FA2BB5"/>
    <w:rsid w:val="00FA354D"/>
    <w:rsid w:val="00FA355A"/>
    <w:rsid w:val="00FA35F9"/>
    <w:rsid w:val="00FA363A"/>
    <w:rsid w:val="00FA36CB"/>
    <w:rsid w:val="00FA3750"/>
    <w:rsid w:val="00FA3B8C"/>
    <w:rsid w:val="00FA3BD7"/>
    <w:rsid w:val="00FA3EED"/>
    <w:rsid w:val="00FA3F4D"/>
    <w:rsid w:val="00FA3FC0"/>
    <w:rsid w:val="00FA3FD1"/>
    <w:rsid w:val="00FA4209"/>
    <w:rsid w:val="00FA44F8"/>
    <w:rsid w:val="00FA4561"/>
    <w:rsid w:val="00FA4682"/>
    <w:rsid w:val="00FA4A18"/>
    <w:rsid w:val="00FA4A33"/>
    <w:rsid w:val="00FA4D80"/>
    <w:rsid w:val="00FA4F89"/>
    <w:rsid w:val="00FA4FAE"/>
    <w:rsid w:val="00FA504D"/>
    <w:rsid w:val="00FA5557"/>
    <w:rsid w:val="00FA568A"/>
    <w:rsid w:val="00FA57DF"/>
    <w:rsid w:val="00FA5873"/>
    <w:rsid w:val="00FA5C4C"/>
    <w:rsid w:val="00FA5E8C"/>
    <w:rsid w:val="00FA5E93"/>
    <w:rsid w:val="00FA61D9"/>
    <w:rsid w:val="00FA62B6"/>
    <w:rsid w:val="00FA62E3"/>
    <w:rsid w:val="00FA6438"/>
    <w:rsid w:val="00FA645F"/>
    <w:rsid w:val="00FA6561"/>
    <w:rsid w:val="00FA667B"/>
    <w:rsid w:val="00FA66FA"/>
    <w:rsid w:val="00FA676D"/>
    <w:rsid w:val="00FA6B85"/>
    <w:rsid w:val="00FA6EE6"/>
    <w:rsid w:val="00FA70D2"/>
    <w:rsid w:val="00FA7362"/>
    <w:rsid w:val="00FA74DE"/>
    <w:rsid w:val="00FA74F3"/>
    <w:rsid w:val="00FA76D3"/>
    <w:rsid w:val="00FA7EC9"/>
    <w:rsid w:val="00FA7F4F"/>
    <w:rsid w:val="00FB027F"/>
    <w:rsid w:val="00FB0583"/>
    <w:rsid w:val="00FB0613"/>
    <w:rsid w:val="00FB081D"/>
    <w:rsid w:val="00FB0840"/>
    <w:rsid w:val="00FB0972"/>
    <w:rsid w:val="00FB0CF0"/>
    <w:rsid w:val="00FB0DE2"/>
    <w:rsid w:val="00FB0EDA"/>
    <w:rsid w:val="00FB125B"/>
    <w:rsid w:val="00FB1638"/>
    <w:rsid w:val="00FB19EF"/>
    <w:rsid w:val="00FB1B3A"/>
    <w:rsid w:val="00FB2045"/>
    <w:rsid w:val="00FB20B4"/>
    <w:rsid w:val="00FB20BF"/>
    <w:rsid w:val="00FB23AB"/>
    <w:rsid w:val="00FB260C"/>
    <w:rsid w:val="00FB265D"/>
    <w:rsid w:val="00FB277F"/>
    <w:rsid w:val="00FB2C25"/>
    <w:rsid w:val="00FB2ED0"/>
    <w:rsid w:val="00FB31BC"/>
    <w:rsid w:val="00FB32B5"/>
    <w:rsid w:val="00FB3311"/>
    <w:rsid w:val="00FB33CE"/>
    <w:rsid w:val="00FB3493"/>
    <w:rsid w:val="00FB35A3"/>
    <w:rsid w:val="00FB35E5"/>
    <w:rsid w:val="00FB3828"/>
    <w:rsid w:val="00FB3ABC"/>
    <w:rsid w:val="00FB3B12"/>
    <w:rsid w:val="00FB3C5B"/>
    <w:rsid w:val="00FB3CBF"/>
    <w:rsid w:val="00FB3E6B"/>
    <w:rsid w:val="00FB3F34"/>
    <w:rsid w:val="00FB3FA8"/>
    <w:rsid w:val="00FB40AC"/>
    <w:rsid w:val="00FB42B0"/>
    <w:rsid w:val="00FB45BB"/>
    <w:rsid w:val="00FB4739"/>
    <w:rsid w:val="00FB4B0C"/>
    <w:rsid w:val="00FB4E18"/>
    <w:rsid w:val="00FB500A"/>
    <w:rsid w:val="00FB50B8"/>
    <w:rsid w:val="00FB567D"/>
    <w:rsid w:val="00FB57B1"/>
    <w:rsid w:val="00FB5A13"/>
    <w:rsid w:val="00FB5BB4"/>
    <w:rsid w:val="00FB626B"/>
    <w:rsid w:val="00FB64CE"/>
    <w:rsid w:val="00FB6687"/>
    <w:rsid w:val="00FB73A0"/>
    <w:rsid w:val="00FB73E5"/>
    <w:rsid w:val="00FB73FE"/>
    <w:rsid w:val="00FB756F"/>
    <w:rsid w:val="00FB77A3"/>
    <w:rsid w:val="00FB796C"/>
    <w:rsid w:val="00FB7ACD"/>
    <w:rsid w:val="00FB7B1B"/>
    <w:rsid w:val="00FB7CDF"/>
    <w:rsid w:val="00FB7F21"/>
    <w:rsid w:val="00FC05DD"/>
    <w:rsid w:val="00FC07C8"/>
    <w:rsid w:val="00FC09DA"/>
    <w:rsid w:val="00FC0BCF"/>
    <w:rsid w:val="00FC0EB8"/>
    <w:rsid w:val="00FC1362"/>
    <w:rsid w:val="00FC15F2"/>
    <w:rsid w:val="00FC1B2F"/>
    <w:rsid w:val="00FC1F79"/>
    <w:rsid w:val="00FC2214"/>
    <w:rsid w:val="00FC2523"/>
    <w:rsid w:val="00FC276D"/>
    <w:rsid w:val="00FC2CE6"/>
    <w:rsid w:val="00FC2CEE"/>
    <w:rsid w:val="00FC2F17"/>
    <w:rsid w:val="00FC2F21"/>
    <w:rsid w:val="00FC31AA"/>
    <w:rsid w:val="00FC3353"/>
    <w:rsid w:val="00FC3847"/>
    <w:rsid w:val="00FC3A49"/>
    <w:rsid w:val="00FC3CD8"/>
    <w:rsid w:val="00FC3D51"/>
    <w:rsid w:val="00FC451A"/>
    <w:rsid w:val="00FC46D2"/>
    <w:rsid w:val="00FC4718"/>
    <w:rsid w:val="00FC4870"/>
    <w:rsid w:val="00FC502F"/>
    <w:rsid w:val="00FC5058"/>
    <w:rsid w:val="00FC52BE"/>
    <w:rsid w:val="00FC553C"/>
    <w:rsid w:val="00FC5796"/>
    <w:rsid w:val="00FC59C1"/>
    <w:rsid w:val="00FC5A2E"/>
    <w:rsid w:val="00FC5BB8"/>
    <w:rsid w:val="00FC5CFD"/>
    <w:rsid w:val="00FC6244"/>
    <w:rsid w:val="00FC6379"/>
    <w:rsid w:val="00FC63E9"/>
    <w:rsid w:val="00FC6567"/>
    <w:rsid w:val="00FC66F1"/>
    <w:rsid w:val="00FC6A8E"/>
    <w:rsid w:val="00FC6B60"/>
    <w:rsid w:val="00FC6BF3"/>
    <w:rsid w:val="00FC6D05"/>
    <w:rsid w:val="00FC6E85"/>
    <w:rsid w:val="00FC6E91"/>
    <w:rsid w:val="00FC7248"/>
    <w:rsid w:val="00FC7423"/>
    <w:rsid w:val="00FC7479"/>
    <w:rsid w:val="00FC7588"/>
    <w:rsid w:val="00FC78A6"/>
    <w:rsid w:val="00FC7B43"/>
    <w:rsid w:val="00FC7C21"/>
    <w:rsid w:val="00FC7D37"/>
    <w:rsid w:val="00FC7FC2"/>
    <w:rsid w:val="00FD0221"/>
    <w:rsid w:val="00FD0259"/>
    <w:rsid w:val="00FD02EE"/>
    <w:rsid w:val="00FD03D2"/>
    <w:rsid w:val="00FD05DC"/>
    <w:rsid w:val="00FD06A5"/>
    <w:rsid w:val="00FD0AFF"/>
    <w:rsid w:val="00FD0CE7"/>
    <w:rsid w:val="00FD0E5A"/>
    <w:rsid w:val="00FD12CA"/>
    <w:rsid w:val="00FD13EC"/>
    <w:rsid w:val="00FD178A"/>
    <w:rsid w:val="00FD19AD"/>
    <w:rsid w:val="00FD1AC7"/>
    <w:rsid w:val="00FD1D1F"/>
    <w:rsid w:val="00FD1DE7"/>
    <w:rsid w:val="00FD1F16"/>
    <w:rsid w:val="00FD1F26"/>
    <w:rsid w:val="00FD2004"/>
    <w:rsid w:val="00FD20E4"/>
    <w:rsid w:val="00FD2864"/>
    <w:rsid w:val="00FD29BD"/>
    <w:rsid w:val="00FD2CAF"/>
    <w:rsid w:val="00FD2E6E"/>
    <w:rsid w:val="00FD3117"/>
    <w:rsid w:val="00FD330B"/>
    <w:rsid w:val="00FD345B"/>
    <w:rsid w:val="00FD3748"/>
    <w:rsid w:val="00FD37DD"/>
    <w:rsid w:val="00FD38BC"/>
    <w:rsid w:val="00FD3AC9"/>
    <w:rsid w:val="00FD3C9F"/>
    <w:rsid w:val="00FD3CFD"/>
    <w:rsid w:val="00FD3D13"/>
    <w:rsid w:val="00FD416E"/>
    <w:rsid w:val="00FD4323"/>
    <w:rsid w:val="00FD4331"/>
    <w:rsid w:val="00FD439B"/>
    <w:rsid w:val="00FD4706"/>
    <w:rsid w:val="00FD47A2"/>
    <w:rsid w:val="00FD4908"/>
    <w:rsid w:val="00FD494A"/>
    <w:rsid w:val="00FD4A45"/>
    <w:rsid w:val="00FD4B76"/>
    <w:rsid w:val="00FD527F"/>
    <w:rsid w:val="00FD52C0"/>
    <w:rsid w:val="00FD5BF3"/>
    <w:rsid w:val="00FD5DC5"/>
    <w:rsid w:val="00FD5F7B"/>
    <w:rsid w:val="00FD5FCE"/>
    <w:rsid w:val="00FD616D"/>
    <w:rsid w:val="00FD6B62"/>
    <w:rsid w:val="00FD6DB5"/>
    <w:rsid w:val="00FD7509"/>
    <w:rsid w:val="00FD75D7"/>
    <w:rsid w:val="00FD77CA"/>
    <w:rsid w:val="00FD7DB9"/>
    <w:rsid w:val="00FD7E30"/>
    <w:rsid w:val="00FE00F3"/>
    <w:rsid w:val="00FE0825"/>
    <w:rsid w:val="00FE087D"/>
    <w:rsid w:val="00FE1108"/>
    <w:rsid w:val="00FE1509"/>
    <w:rsid w:val="00FE1658"/>
    <w:rsid w:val="00FE187C"/>
    <w:rsid w:val="00FE19AB"/>
    <w:rsid w:val="00FE1A56"/>
    <w:rsid w:val="00FE1B8A"/>
    <w:rsid w:val="00FE1F1E"/>
    <w:rsid w:val="00FE1F8B"/>
    <w:rsid w:val="00FE2181"/>
    <w:rsid w:val="00FE21A7"/>
    <w:rsid w:val="00FE225F"/>
    <w:rsid w:val="00FE2771"/>
    <w:rsid w:val="00FE280A"/>
    <w:rsid w:val="00FE29FD"/>
    <w:rsid w:val="00FE30E5"/>
    <w:rsid w:val="00FE325A"/>
    <w:rsid w:val="00FE340D"/>
    <w:rsid w:val="00FE35D8"/>
    <w:rsid w:val="00FE37A6"/>
    <w:rsid w:val="00FE39F1"/>
    <w:rsid w:val="00FE3B3E"/>
    <w:rsid w:val="00FE3E85"/>
    <w:rsid w:val="00FE3F5D"/>
    <w:rsid w:val="00FE3FC0"/>
    <w:rsid w:val="00FE4138"/>
    <w:rsid w:val="00FE43ED"/>
    <w:rsid w:val="00FE44F7"/>
    <w:rsid w:val="00FE4979"/>
    <w:rsid w:val="00FE4A43"/>
    <w:rsid w:val="00FE4C25"/>
    <w:rsid w:val="00FE4D35"/>
    <w:rsid w:val="00FE5084"/>
    <w:rsid w:val="00FE5110"/>
    <w:rsid w:val="00FE5144"/>
    <w:rsid w:val="00FE51F8"/>
    <w:rsid w:val="00FE5343"/>
    <w:rsid w:val="00FE5346"/>
    <w:rsid w:val="00FE538E"/>
    <w:rsid w:val="00FE55E9"/>
    <w:rsid w:val="00FE59B9"/>
    <w:rsid w:val="00FE5BD8"/>
    <w:rsid w:val="00FE6044"/>
    <w:rsid w:val="00FE605E"/>
    <w:rsid w:val="00FE644C"/>
    <w:rsid w:val="00FE6529"/>
    <w:rsid w:val="00FE673B"/>
    <w:rsid w:val="00FE68F7"/>
    <w:rsid w:val="00FE6A44"/>
    <w:rsid w:val="00FE6A93"/>
    <w:rsid w:val="00FE6C47"/>
    <w:rsid w:val="00FE6C93"/>
    <w:rsid w:val="00FE6D5E"/>
    <w:rsid w:val="00FE6E14"/>
    <w:rsid w:val="00FE7547"/>
    <w:rsid w:val="00FE7680"/>
    <w:rsid w:val="00FE7736"/>
    <w:rsid w:val="00FE77FC"/>
    <w:rsid w:val="00FE7E24"/>
    <w:rsid w:val="00FF00D2"/>
    <w:rsid w:val="00FF00FC"/>
    <w:rsid w:val="00FF05C1"/>
    <w:rsid w:val="00FF06A1"/>
    <w:rsid w:val="00FF0754"/>
    <w:rsid w:val="00FF0845"/>
    <w:rsid w:val="00FF09B0"/>
    <w:rsid w:val="00FF09DB"/>
    <w:rsid w:val="00FF0BB2"/>
    <w:rsid w:val="00FF0C53"/>
    <w:rsid w:val="00FF0D50"/>
    <w:rsid w:val="00FF10A1"/>
    <w:rsid w:val="00FF10D5"/>
    <w:rsid w:val="00FF118E"/>
    <w:rsid w:val="00FF18D5"/>
    <w:rsid w:val="00FF1C63"/>
    <w:rsid w:val="00FF2047"/>
    <w:rsid w:val="00FF22D8"/>
    <w:rsid w:val="00FF24BA"/>
    <w:rsid w:val="00FF24F4"/>
    <w:rsid w:val="00FF25C3"/>
    <w:rsid w:val="00FF26BB"/>
    <w:rsid w:val="00FF27EF"/>
    <w:rsid w:val="00FF27F4"/>
    <w:rsid w:val="00FF29C4"/>
    <w:rsid w:val="00FF2B84"/>
    <w:rsid w:val="00FF2C21"/>
    <w:rsid w:val="00FF2D9E"/>
    <w:rsid w:val="00FF2F5C"/>
    <w:rsid w:val="00FF3089"/>
    <w:rsid w:val="00FF31B5"/>
    <w:rsid w:val="00FF3364"/>
    <w:rsid w:val="00FF340B"/>
    <w:rsid w:val="00FF360A"/>
    <w:rsid w:val="00FF3688"/>
    <w:rsid w:val="00FF3759"/>
    <w:rsid w:val="00FF375F"/>
    <w:rsid w:val="00FF382C"/>
    <w:rsid w:val="00FF39D7"/>
    <w:rsid w:val="00FF3D7D"/>
    <w:rsid w:val="00FF3D88"/>
    <w:rsid w:val="00FF3F7B"/>
    <w:rsid w:val="00FF45AE"/>
    <w:rsid w:val="00FF46D9"/>
    <w:rsid w:val="00FF48E9"/>
    <w:rsid w:val="00FF4B55"/>
    <w:rsid w:val="00FF4DEC"/>
    <w:rsid w:val="00FF4DF1"/>
    <w:rsid w:val="00FF4EEB"/>
    <w:rsid w:val="00FF51D5"/>
    <w:rsid w:val="00FF544F"/>
    <w:rsid w:val="00FF546C"/>
    <w:rsid w:val="00FF55CB"/>
    <w:rsid w:val="00FF5B26"/>
    <w:rsid w:val="00FF5BE6"/>
    <w:rsid w:val="00FF5E13"/>
    <w:rsid w:val="00FF5E72"/>
    <w:rsid w:val="00FF5EF5"/>
    <w:rsid w:val="00FF60B6"/>
    <w:rsid w:val="00FF66B0"/>
    <w:rsid w:val="00FF670C"/>
    <w:rsid w:val="00FF6726"/>
    <w:rsid w:val="00FF6BAF"/>
    <w:rsid w:val="00FF6D13"/>
    <w:rsid w:val="00FF6D3E"/>
    <w:rsid w:val="00FF6F0F"/>
    <w:rsid w:val="00FF73A5"/>
    <w:rsid w:val="00FF7829"/>
    <w:rsid w:val="00FF79F9"/>
    <w:rsid w:val="00FF7DD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Name"/>
  <w:smartTagType w:namespaceuri="urn:schemas-microsoft-com:office:smarttags" w:name="PlaceType"/>
  <w:smartTagType w:namespaceuri="urn:schemas-microsoft-com:office:smarttags" w:name="metricconverter"/>
  <w:smartTagType w:namespaceuri="urn:schemas-microsoft-com:office:smarttags" w:name="country-region"/>
  <w:smartTagType w:namespaceuri="urn:schemas-microsoft-com:office:smarttags" w:name="City"/>
  <w:smartTagType w:namespaceuri="urn:schemas-microsoft-com:office:smarttags" w:name="place"/>
  <w:smartTagType w:namespaceuri="urn:schemas:contacts" w:name="Sn"/>
  <w:shapeDefaults>
    <o:shapedefaults v:ext="edit" spidmax="41986" fill="f" fillcolor="black" stroke="f">
      <v:fill color="black" on="f"/>
      <v:stroke weight="1pt" on="f"/>
      <o:colormru v:ext="edit" colors="#ede7d3,#f8f8f8,#ffe7e7,#6cf,#d9f2ff,#f99,#e6e6e6,#c2c2c2"/>
    </o:shapedefaults>
    <o:shapelayout v:ext="edit">
      <o:idmap v:ext="edit" data="1,2,3,4,5,6,7,8,9,10,11,12,13,14,15,16,17,18,19,20,21,22,23,24,25,26,27,28,29,30,31,32,33,34,35,36,37,38,39,40"/>
      <o:regrouptable v:ext="edit">
        <o:entry new="1" old="0"/>
        <o:entry new="2" old="0"/>
        <o:entry new="3" old="0"/>
        <o:entry new="4" old="0"/>
        <o:entry new="5" old="0"/>
        <o:entry new="6" old="0"/>
        <o:entry new="7" old="6"/>
        <o:entry new="8" old="0"/>
        <o:entry new="9" old="0"/>
        <o:entry new="10" old="0"/>
        <o:entry new="11" old="0"/>
        <o:entry new="12" old="0"/>
        <o:entry new="13" old="0"/>
        <o:entry new="14" old="0"/>
        <o:entry new="15" old="0"/>
        <o:entry new="16" old="0"/>
        <o:entry new="17" old="0"/>
        <o:entry new="18" old="0"/>
        <o:entry new="19" old="18"/>
        <o:entry new="20" old="0"/>
        <o:entry new="21" old="0"/>
        <o:entry new="22" old="0"/>
        <o:entry new="23" old="0"/>
        <o:entry new="24" old="0"/>
        <o:entry new="25" old="0"/>
        <o:entry new="26" old="0"/>
        <o:entry new="27" old="0"/>
        <o:entry new="28" old="0"/>
        <o:entry new="29" old="28"/>
        <o:entry new="30" old="0"/>
        <o:entry new="31" old="30"/>
        <o:entry new="32" old="0"/>
        <o:entry new="33" old="32"/>
        <o:entry new="34" old="0"/>
        <o:entry new="35" old="0"/>
        <o:entry new="36" old="0"/>
        <o:entry new="37" old="0"/>
        <o:entry new="38" old="0"/>
        <o:entry new="39" old="0"/>
        <o:entry new="40" old="0"/>
        <o:entry new="41" old="0"/>
        <o:entry new="42" old="0"/>
        <o:entry new="43" old="0"/>
        <o:entry new="44" old="0"/>
        <o:entry new="45" old="0"/>
        <o:entry new="46" old="0"/>
        <o:entry new="47" old="0"/>
        <o:entry new="48" old="0"/>
        <o:entry new="49" old="0"/>
        <o:entry new="50" old="49"/>
        <o:entry new="51" old="0"/>
        <o:entry new="52" old="51"/>
        <o:entry new="53" old="0"/>
        <o:entry new="54" old="0"/>
        <o:entry new="55" old="0"/>
        <o:entry new="56" old="0"/>
        <o:entry new="57" old="0"/>
        <o:entry new="58" old="0"/>
        <o:entry new="59" old="0"/>
        <o:entry new="60" old="0"/>
        <o:entry new="61" old="0"/>
        <o:entry new="62" old="0"/>
        <o:entry new="63" old="0"/>
        <o:entry new="64" old="0"/>
        <o:entry new="65" old="0"/>
        <o:entry new="66" old="0"/>
        <o:entry new="67" old="0"/>
        <o:entry new="68" old="0"/>
        <o:entry new="69" old="0"/>
        <o:entry new="70" old="0"/>
        <o:entry new="71" old="0"/>
        <o:entry new="72" old="0"/>
        <o:entry new="73" old="0"/>
        <o:entry new="74" old="0"/>
        <o:entry new="75" old="0"/>
        <o:entry new="76" old="0"/>
        <o:entry new="77" old="0"/>
        <o:entry new="78" old="0"/>
        <o:entry new="79" old="78"/>
        <o:entry new="80" old="0"/>
        <o:entry new="81" old="0"/>
        <o:entry new="82" old="0"/>
        <o:entry new="83" old="0"/>
        <o:entry new="84" old="0"/>
        <o:entry new="85" old="84"/>
        <o:entry new="86" old="0"/>
        <o:entry new="87" old="0"/>
        <o:entry new="88" old="87"/>
        <o:entry new="89" old="0"/>
        <o:entry new="90" old="0"/>
        <o:entry new="91" old="0"/>
        <o:entry new="92" old="0"/>
        <o:entry new="93" old="0"/>
        <o:entry new="94" old="0"/>
        <o:entry new="95" old="0"/>
        <o:entry new="96" old="0"/>
        <o:entry new="97" old="0"/>
        <o:entry new="98" old="0"/>
        <o:entry new="99"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2">
    <w:name w:val="Normal"/>
    <w:qFormat/>
    <w:rsid w:val="00EE526C"/>
    <w:pPr>
      <w:jc w:val="both"/>
    </w:pPr>
    <w:rPr>
      <w:sz w:val="28"/>
      <w:szCs w:val="24"/>
      <w:lang w:val="en-US" w:eastAsia="en-US"/>
    </w:rPr>
  </w:style>
  <w:style w:type="paragraph" w:styleId="10">
    <w:name w:val="heading 1"/>
    <w:basedOn w:val="REPH1"/>
    <w:next w:val="a2"/>
    <w:autoRedefine/>
    <w:qFormat/>
    <w:rsid w:val="00B91912"/>
    <w:pPr>
      <w:keepNext/>
      <w:keepLines/>
      <w:numPr>
        <w:numId w:val="19"/>
      </w:numPr>
      <w:spacing w:before="240" w:after="0"/>
      <w:outlineLvl w:val="0"/>
    </w:pPr>
    <w:rPr>
      <w:sz w:val="36"/>
    </w:rPr>
  </w:style>
  <w:style w:type="paragraph" w:styleId="20">
    <w:name w:val="heading 2"/>
    <w:basedOn w:val="REPH2"/>
    <w:next w:val="a2"/>
    <w:link w:val="22"/>
    <w:autoRedefine/>
    <w:qFormat/>
    <w:rsid w:val="001F64C6"/>
    <w:pPr>
      <w:keepNext/>
      <w:keepLines/>
      <w:numPr>
        <w:ilvl w:val="1"/>
        <w:numId w:val="19"/>
      </w:numPr>
      <w:spacing w:before="240" w:after="120"/>
      <w:outlineLvl w:val="1"/>
    </w:pPr>
    <w:rPr>
      <w:sz w:val="32"/>
    </w:rPr>
  </w:style>
  <w:style w:type="paragraph" w:styleId="30">
    <w:name w:val="heading 3"/>
    <w:basedOn w:val="REPH3"/>
    <w:next w:val="a2"/>
    <w:link w:val="31"/>
    <w:autoRedefine/>
    <w:qFormat/>
    <w:rsid w:val="00080400"/>
    <w:pPr>
      <w:keepNext/>
      <w:keepLines/>
      <w:numPr>
        <w:ilvl w:val="2"/>
        <w:numId w:val="19"/>
      </w:numPr>
      <w:spacing w:before="240" w:after="240"/>
      <w:outlineLvl w:val="2"/>
    </w:pPr>
    <w:rPr>
      <w:sz w:val="32"/>
      <w:lang w:val="ru-RU"/>
    </w:rPr>
  </w:style>
  <w:style w:type="paragraph" w:styleId="4">
    <w:name w:val="heading 4"/>
    <w:basedOn w:val="a2"/>
    <w:next w:val="a2"/>
    <w:link w:val="40"/>
    <w:autoRedefine/>
    <w:qFormat/>
    <w:rsid w:val="009A114C"/>
    <w:pPr>
      <w:keepNext/>
      <w:keepLines/>
      <w:spacing w:before="240" w:after="240"/>
      <w:outlineLvl w:val="3"/>
    </w:pPr>
    <w:rPr>
      <w:rFonts w:eastAsia="PMingLiU"/>
      <w:b/>
      <w:bCs/>
      <w:szCs w:val="28"/>
      <w:lang w:val="ru-RU" w:eastAsia="zh-TW"/>
    </w:rPr>
  </w:style>
  <w:style w:type="paragraph" w:styleId="5">
    <w:name w:val="heading 5"/>
    <w:basedOn w:val="a2"/>
    <w:next w:val="a2"/>
    <w:qFormat/>
    <w:rsid w:val="00080400"/>
    <w:pPr>
      <w:numPr>
        <w:ilvl w:val="4"/>
        <w:numId w:val="19"/>
      </w:numPr>
      <w:spacing w:before="240" w:after="60"/>
      <w:outlineLvl w:val="4"/>
    </w:pPr>
    <w:rPr>
      <w:rFonts w:eastAsia="PMingLiU"/>
      <w:b/>
      <w:bCs/>
      <w:i/>
      <w:iCs/>
      <w:sz w:val="26"/>
      <w:szCs w:val="26"/>
      <w:lang w:eastAsia="zh-TW"/>
    </w:rPr>
  </w:style>
  <w:style w:type="paragraph" w:styleId="6">
    <w:name w:val="heading 6"/>
    <w:basedOn w:val="a2"/>
    <w:next w:val="a2"/>
    <w:qFormat/>
    <w:rsid w:val="00080400"/>
    <w:pPr>
      <w:numPr>
        <w:ilvl w:val="5"/>
        <w:numId w:val="19"/>
      </w:numPr>
      <w:spacing w:before="240" w:after="60"/>
      <w:outlineLvl w:val="5"/>
    </w:pPr>
    <w:rPr>
      <w:rFonts w:eastAsia="PMingLiU"/>
      <w:b/>
      <w:bCs/>
      <w:sz w:val="22"/>
      <w:szCs w:val="22"/>
      <w:lang w:eastAsia="zh-TW"/>
    </w:rPr>
  </w:style>
  <w:style w:type="paragraph" w:styleId="7">
    <w:name w:val="heading 7"/>
    <w:basedOn w:val="a2"/>
    <w:next w:val="a2"/>
    <w:qFormat/>
    <w:rsid w:val="00080400"/>
    <w:pPr>
      <w:numPr>
        <w:ilvl w:val="6"/>
        <w:numId w:val="19"/>
      </w:numPr>
      <w:spacing w:before="240" w:after="60"/>
      <w:outlineLvl w:val="6"/>
    </w:pPr>
    <w:rPr>
      <w:rFonts w:eastAsia="PMingLiU"/>
      <w:lang w:eastAsia="zh-TW"/>
    </w:rPr>
  </w:style>
  <w:style w:type="paragraph" w:styleId="8">
    <w:name w:val="heading 8"/>
    <w:basedOn w:val="a2"/>
    <w:next w:val="a2"/>
    <w:qFormat/>
    <w:pPr>
      <w:keepNext/>
      <w:jc w:val="left"/>
      <w:outlineLvl w:val="7"/>
    </w:pPr>
    <w:rPr>
      <w:u w:val="thick" w:color="FF0000"/>
      <w:lang w:val="ru-RU"/>
    </w:rPr>
  </w:style>
  <w:style w:type="paragraph" w:styleId="9">
    <w:name w:val="heading 9"/>
    <w:basedOn w:val="a2"/>
    <w:next w:val="a2"/>
    <w:qFormat/>
    <w:rsid w:val="00A25F0C"/>
    <w:pPr>
      <w:spacing w:before="240" w:after="60"/>
      <w:outlineLvl w:val="8"/>
    </w:pPr>
    <w:rPr>
      <w:rFonts w:ascii="Arial" w:hAnsi="Arial" w:cs="Arial"/>
      <w:sz w:val="22"/>
      <w:szCs w:val="22"/>
    </w:rPr>
  </w:style>
  <w:style w:type="character" w:default="1" w:styleId="a3">
    <w:name w:val="Default Paragraph Font"/>
    <w:semiHidden/>
  </w:style>
  <w:style w:type="table" w:default="1" w:styleId="a4">
    <w:name w:val="Normal Table"/>
    <w:semiHidden/>
    <w:tblPr>
      <w:tblInd w:w="0" w:type="dxa"/>
      <w:tblCellMar>
        <w:top w:w="0" w:type="dxa"/>
        <w:left w:w="108" w:type="dxa"/>
        <w:bottom w:w="0" w:type="dxa"/>
        <w:right w:w="108" w:type="dxa"/>
      </w:tblCellMar>
    </w:tblPr>
  </w:style>
  <w:style w:type="numbering" w:default="1" w:styleId="a5">
    <w:name w:val="No List"/>
    <w:semiHidden/>
  </w:style>
  <w:style w:type="paragraph" w:customStyle="1" w:styleId="REPH1">
    <w:name w:val="REP_H1"/>
    <w:basedOn w:val="REPnormalChar"/>
    <w:next w:val="REPnormalChar"/>
    <w:rsid w:val="00297B3B"/>
    <w:pPr>
      <w:snapToGrid w:val="0"/>
      <w:spacing w:after="300"/>
      <w:ind w:firstLine="0"/>
      <w:jc w:val="left"/>
    </w:pPr>
    <w:rPr>
      <w:b/>
      <w:sz w:val="32"/>
    </w:rPr>
  </w:style>
  <w:style w:type="paragraph" w:customStyle="1" w:styleId="REPnormalChar">
    <w:name w:val="REP_normal Char"/>
    <w:basedOn w:val="a2"/>
    <w:link w:val="REPnormalCharChar"/>
    <w:pPr>
      <w:spacing w:after="120"/>
      <w:ind w:firstLine="567"/>
    </w:pPr>
    <w:rPr>
      <w:rFonts w:eastAsia="PMingLiU"/>
      <w:lang w:val="ru-RU" w:eastAsia="zh-TW"/>
    </w:rPr>
  </w:style>
  <w:style w:type="paragraph" w:customStyle="1" w:styleId="REPH2">
    <w:name w:val="REP_H2"/>
    <w:basedOn w:val="REPnormalChar"/>
    <w:next w:val="REPnormalChar"/>
    <w:link w:val="REPH2Char"/>
    <w:rsid w:val="00297B3B"/>
    <w:pPr>
      <w:snapToGrid w:val="0"/>
      <w:spacing w:before="360" w:after="240"/>
      <w:ind w:firstLine="0"/>
      <w:jc w:val="left"/>
    </w:pPr>
    <w:rPr>
      <w:b/>
      <w:sz w:val="30"/>
    </w:rPr>
  </w:style>
  <w:style w:type="paragraph" w:customStyle="1" w:styleId="REPH3">
    <w:name w:val="REP_H3"/>
    <w:basedOn w:val="REPH2"/>
    <w:next w:val="REPnormalChar"/>
    <w:link w:val="REPH3Char"/>
    <w:rsid w:val="00C569FF"/>
    <w:pPr>
      <w:spacing w:before="300" w:after="180"/>
    </w:pPr>
    <w:rPr>
      <w:sz w:val="28"/>
      <w:lang w:val="en-US"/>
    </w:rPr>
  </w:style>
  <w:style w:type="character" w:styleId="a6">
    <w:name w:val="Emphasis"/>
    <w:basedOn w:val="a3"/>
    <w:qFormat/>
    <w:rPr>
      <w:i/>
      <w:iCs/>
    </w:rPr>
  </w:style>
  <w:style w:type="paragraph" w:customStyle="1" w:styleId="REPH4">
    <w:name w:val="REP_H4"/>
    <w:basedOn w:val="REPnormalChar"/>
    <w:next w:val="REPnormalChar"/>
    <w:pPr>
      <w:tabs>
        <w:tab w:val="num" w:pos="1588"/>
      </w:tabs>
      <w:spacing w:before="240"/>
      <w:ind w:left="1418" w:hanging="851"/>
      <w:jc w:val="left"/>
    </w:pPr>
    <w:rPr>
      <w:b/>
      <w:sz w:val="26"/>
      <w:lang w:val="en-US"/>
    </w:rPr>
  </w:style>
  <w:style w:type="paragraph" w:customStyle="1" w:styleId="REPnormalBulleted-">
    <w:name w:val="REP_normal_Bulleted_-"/>
    <w:basedOn w:val="REPnormalChar"/>
    <w:next w:val="REPnormalChar"/>
    <w:pPr>
      <w:tabs>
        <w:tab w:val="num" w:pos="567"/>
      </w:tabs>
      <w:ind w:left="737" w:hanging="170"/>
    </w:pPr>
  </w:style>
  <w:style w:type="paragraph" w:customStyle="1" w:styleId="REPnormalBulleted21">
    <w:name w:val="REP_normal_Bulleted2_1)"/>
    <w:basedOn w:val="REPnormalChar"/>
    <w:next w:val="REPnormalChar"/>
    <w:pPr>
      <w:tabs>
        <w:tab w:val="num" w:pos="851"/>
      </w:tabs>
      <w:ind w:left="1418" w:hanging="284"/>
    </w:pPr>
  </w:style>
  <w:style w:type="paragraph" w:customStyle="1" w:styleId="REPnormalBulleteda">
    <w:name w:val="REP_normal_Bulleted_a)"/>
    <w:basedOn w:val="REPnormalChar"/>
    <w:next w:val="REPnormalChar"/>
    <w:pPr>
      <w:tabs>
        <w:tab w:val="num" w:pos="850"/>
      </w:tabs>
      <w:ind w:left="851" w:hanging="284"/>
    </w:pPr>
  </w:style>
  <w:style w:type="paragraph" w:customStyle="1" w:styleId="REPbul1">
    <w:name w:val="REP_bul_1"/>
    <w:basedOn w:val="REPnormalChar"/>
    <w:pPr>
      <w:tabs>
        <w:tab w:val="num" w:pos="284"/>
      </w:tabs>
      <w:spacing w:after="0"/>
      <w:ind w:left="284" w:hanging="284"/>
    </w:pPr>
    <w:rPr>
      <w:iCs/>
    </w:rPr>
  </w:style>
  <w:style w:type="paragraph" w:customStyle="1" w:styleId="REPbul2">
    <w:name w:val="REP_bul_2"/>
    <w:basedOn w:val="REPnormalChar"/>
    <w:pPr>
      <w:tabs>
        <w:tab w:val="num" w:pos="1211"/>
      </w:tabs>
      <w:spacing w:after="0"/>
      <w:ind w:left="1211" w:hanging="360"/>
    </w:pPr>
    <w:rPr>
      <w:iCs/>
    </w:rPr>
  </w:style>
  <w:style w:type="paragraph" w:customStyle="1" w:styleId="REPbul3">
    <w:name w:val="REP_bul_3"/>
    <w:basedOn w:val="REPnormalChar"/>
    <w:pPr>
      <w:tabs>
        <w:tab w:val="num" w:pos="1568"/>
      </w:tabs>
      <w:spacing w:after="0"/>
      <w:ind w:left="1568" w:hanging="360"/>
    </w:pPr>
  </w:style>
  <w:style w:type="paragraph" w:customStyle="1" w:styleId="StyleREPbul1Italic">
    <w:name w:val="Style REP_bul_1 + Italic"/>
    <w:basedOn w:val="REPbul1"/>
  </w:style>
  <w:style w:type="paragraph" w:styleId="a7">
    <w:name w:val="footer"/>
    <w:basedOn w:val="a2"/>
    <w:link w:val="a8"/>
    <w:uiPriority w:val="99"/>
    <w:pPr>
      <w:tabs>
        <w:tab w:val="center" w:pos="4677"/>
        <w:tab w:val="right" w:pos="9355"/>
      </w:tabs>
    </w:pPr>
    <w:rPr>
      <w:rFonts w:eastAsia="PMingLiU"/>
      <w:lang w:eastAsia="zh-TW"/>
    </w:rPr>
  </w:style>
  <w:style w:type="character" w:styleId="a9">
    <w:name w:val="Hyperlink"/>
    <w:basedOn w:val="a3"/>
    <w:rPr>
      <w:color w:val="0000FF"/>
      <w:u w:val="single"/>
    </w:rPr>
  </w:style>
  <w:style w:type="character" w:styleId="aa">
    <w:name w:val="FollowedHyperlink"/>
    <w:basedOn w:val="a3"/>
    <w:rPr>
      <w:color w:val="800080"/>
      <w:u w:val="single"/>
    </w:rPr>
  </w:style>
  <w:style w:type="paragraph" w:customStyle="1" w:styleId="DefinitionX">
    <w:name w:val="DefinitionX"/>
    <w:basedOn w:val="a2"/>
    <w:next w:val="a2"/>
    <w:link w:val="DefinitionX0"/>
    <w:rsid w:val="006455EB"/>
  </w:style>
  <w:style w:type="paragraph" w:customStyle="1" w:styleId="Proposition">
    <w:name w:val="Proposition"/>
    <w:basedOn w:val="a2"/>
    <w:pPr>
      <w:numPr>
        <w:numId w:val="2"/>
      </w:numPr>
      <w:tabs>
        <w:tab w:val="clear" w:pos="2160"/>
      </w:tabs>
    </w:pPr>
  </w:style>
  <w:style w:type="character" w:customStyle="1" w:styleId="FooterChar">
    <w:name w:val="Footer Char"/>
    <w:basedOn w:val="a3"/>
    <w:rPr>
      <w:rFonts w:eastAsia="PMingLiU"/>
      <w:sz w:val="24"/>
      <w:szCs w:val="24"/>
      <w:lang w:val="en-US" w:eastAsia="zh-TW" w:bidi="ar-SA"/>
    </w:rPr>
  </w:style>
  <w:style w:type="character" w:customStyle="1" w:styleId="PropositionChar">
    <w:name w:val="Proposition Char"/>
    <w:basedOn w:val="FooterChar"/>
  </w:style>
  <w:style w:type="paragraph" w:customStyle="1" w:styleId="Def2">
    <w:name w:val="Def2"/>
    <w:basedOn w:val="DefinitionX"/>
    <w:rPr>
      <w:lang w:val="ru-RU"/>
    </w:rPr>
  </w:style>
  <w:style w:type="paragraph" w:customStyle="1" w:styleId="Def3">
    <w:name w:val="Def3"/>
    <w:basedOn w:val="a2"/>
    <w:pPr>
      <w:numPr>
        <w:numId w:val="3"/>
      </w:numPr>
    </w:pPr>
  </w:style>
  <w:style w:type="paragraph" w:customStyle="1" w:styleId="Def4">
    <w:name w:val="Def4"/>
    <w:basedOn w:val="a2"/>
    <w:pPr>
      <w:numPr>
        <w:numId w:val="4"/>
      </w:numPr>
    </w:pPr>
  </w:style>
  <w:style w:type="paragraph" w:customStyle="1" w:styleId="Def5">
    <w:name w:val="Def5"/>
    <w:basedOn w:val="a7"/>
    <w:pPr>
      <w:numPr>
        <w:numId w:val="5"/>
      </w:numPr>
      <w:tabs>
        <w:tab w:val="clear" w:pos="4677"/>
        <w:tab w:val="clear" w:pos="9355"/>
      </w:tabs>
    </w:pPr>
    <w:rPr>
      <w:rFonts w:eastAsia="Times New Roman"/>
      <w:lang w:val="ru-RU" w:eastAsia="en-US"/>
    </w:rPr>
  </w:style>
  <w:style w:type="paragraph" w:customStyle="1" w:styleId="Def6">
    <w:name w:val="Def6"/>
    <w:basedOn w:val="a7"/>
    <w:pPr>
      <w:numPr>
        <w:numId w:val="6"/>
      </w:numPr>
      <w:tabs>
        <w:tab w:val="clear" w:pos="4677"/>
        <w:tab w:val="clear" w:pos="9355"/>
      </w:tabs>
    </w:pPr>
    <w:rPr>
      <w:rFonts w:ascii="Courier New" w:eastAsia="Times New Roman" w:hAnsi="Courier New" w:cs="Courier New"/>
      <w:lang w:val="ru-RU" w:eastAsia="en-US"/>
    </w:rPr>
  </w:style>
  <w:style w:type="paragraph" w:customStyle="1" w:styleId="Def7">
    <w:name w:val="Def7"/>
    <w:basedOn w:val="a2"/>
    <w:pPr>
      <w:numPr>
        <w:numId w:val="7"/>
      </w:numPr>
      <w:autoSpaceDE w:val="0"/>
      <w:autoSpaceDN w:val="0"/>
      <w:adjustRightInd w:val="0"/>
    </w:pPr>
  </w:style>
  <w:style w:type="paragraph" w:customStyle="1" w:styleId="Def8">
    <w:name w:val="Def8"/>
    <w:basedOn w:val="a2"/>
    <w:pPr>
      <w:numPr>
        <w:numId w:val="8"/>
      </w:numPr>
    </w:pPr>
    <w:rPr>
      <w:lang w:val="ru-RU"/>
    </w:rPr>
  </w:style>
  <w:style w:type="paragraph" w:customStyle="1" w:styleId="Def9">
    <w:name w:val="Def9"/>
    <w:basedOn w:val="a2"/>
    <w:autoRedefine/>
    <w:pPr>
      <w:numPr>
        <w:numId w:val="9"/>
      </w:numPr>
      <w:autoSpaceDE w:val="0"/>
      <w:autoSpaceDN w:val="0"/>
      <w:adjustRightInd w:val="0"/>
    </w:pPr>
    <w:rPr>
      <w:lang w:val="ru-RU"/>
    </w:rPr>
  </w:style>
  <w:style w:type="paragraph" w:customStyle="1" w:styleId="Def10">
    <w:name w:val="Def10"/>
    <w:basedOn w:val="a2"/>
    <w:pPr>
      <w:numPr>
        <w:numId w:val="10"/>
      </w:numPr>
    </w:pPr>
    <w:rPr>
      <w:lang w:val="ru-RU"/>
    </w:rPr>
  </w:style>
  <w:style w:type="paragraph" w:styleId="32">
    <w:name w:val="Body Text Indent 3"/>
    <w:basedOn w:val="a2"/>
    <w:pPr>
      <w:spacing w:after="120"/>
      <w:ind w:left="283"/>
    </w:pPr>
    <w:rPr>
      <w:sz w:val="16"/>
      <w:szCs w:val="16"/>
    </w:rPr>
  </w:style>
  <w:style w:type="paragraph" w:customStyle="1" w:styleId="Def11">
    <w:name w:val="Def11"/>
    <w:basedOn w:val="a2"/>
    <w:pPr>
      <w:numPr>
        <w:numId w:val="11"/>
      </w:numPr>
    </w:pPr>
    <w:rPr>
      <w:lang w:val="ru-RU"/>
    </w:rPr>
  </w:style>
  <w:style w:type="character" w:styleId="ab">
    <w:name w:val="page number"/>
    <w:basedOn w:val="a3"/>
  </w:style>
  <w:style w:type="character" w:customStyle="1" w:styleId="goohl0">
    <w:name w:val="goohl0"/>
    <w:basedOn w:val="a3"/>
  </w:style>
  <w:style w:type="paragraph" w:styleId="ac">
    <w:name w:val="Normal (Web)"/>
    <w:basedOn w:val="a2"/>
    <w:pPr>
      <w:spacing w:before="100" w:beforeAutospacing="1" w:after="100" w:afterAutospacing="1"/>
      <w:jc w:val="left"/>
    </w:pPr>
    <w:rPr>
      <w:rFonts w:eastAsia="PMingLiU"/>
      <w:lang w:val="ru-RU" w:eastAsia="zh-TW"/>
    </w:rPr>
  </w:style>
  <w:style w:type="paragraph" w:customStyle="1" w:styleId="Lemma">
    <w:name w:val="Lemma"/>
    <w:basedOn w:val="a2"/>
    <w:next w:val="a2"/>
    <w:rsid w:val="00307669"/>
    <w:pPr>
      <w:numPr>
        <w:numId w:val="13"/>
      </w:numPr>
      <w:tabs>
        <w:tab w:val="clear" w:pos="2160"/>
      </w:tabs>
    </w:pPr>
    <w:rPr>
      <w:sz w:val="30"/>
      <w:lang w:val="ru-RU"/>
    </w:rPr>
  </w:style>
  <w:style w:type="paragraph" w:customStyle="1" w:styleId="Prop2">
    <w:name w:val="Prop2"/>
    <w:basedOn w:val="a2"/>
    <w:pPr>
      <w:numPr>
        <w:numId w:val="12"/>
      </w:numPr>
      <w:tabs>
        <w:tab w:val="clear" w:pos="2160"/>
      </w:tabs>
    </w:pPr>
  </w:style>
  <w:style w:type="paragraph" w:customStyle="1" w:styleId="Theorem">
    <w:name w:val="Theorem"/>
    <w:basedOn w:val="a2"/>
    <w:next w:val="a2"/>
    <w:rsid w:val="005D3051"/>
    <w:pPr>
      <w:numPr>
        <w:numId w:val="14"/>
      </w:numPr>
    </w:pPr>
    <w:rPr>
      <w:lang w:val="ru-RU"/>
    </w:rPr>
  </w:style>
  <w:style w:type="paragraph" w:customStyle="1" w:styleId="abstract">
    <w:name w:val="abstract"/>
    <w:basedOn w:val="a2"/>
    <w:next w:val="a2"/>
    <w:pPr>
      <w:spacing w:before="600" w:after="120"/>
      <w:ind w:left="567" w:right="567"/>
    </w:pPr>
    <w:rPr>
      <w:rFonts w:ascii="Times" w:hAnsi="Times"/>
      <w:sz w:val="18"/>
      <w:szCs w:val="20"/>
      <w:lang w:eastAsia="ru-RU"/>
    </w:rPr>
  </w:style>
  <w:style w:type="paragraph" w:styleId="ad">
    <w:name w:val="Body Text Indent"/>
    <w:basedOn w:val="a2"/>
    <w:pPr>
      <w:ind w:left="284"/>
      <w:jc w:val="left"/>
    </w:pPr>
    <w:rPr>
      <w:u w:color="FF0000"/>
      <w:lang w:val="ru-RU"/>
    </w:rPr>
  </w:style>
  <w:style w:type="paragraph" w:styleId="23">
    <w:name w:val="toc 2"/>
    <w:basedOn w:val="a2"/>
    <w:next w:val="a2"/>
    <w:autoRedefine/>
    <w:semiHidden/>
    <w:rsid w:val="008D2158"/>
    <w:pPr>
      <w:tabs>
        <w:tab w:val="left" w:pos="960"/>
        <w:tab w:val="right" w:leader="dot" w:pos="9288"/>
      </w:tabs>
      <w:spacing w:before="40"/>
    </w:pPr>
  </w:style>
  <w:style w:type="paragraph" w:styleId="11">
    <w:name w:val="toc 1"/>
    <w:basedOn w:val="a2"/>
    <w:next w:val="a2"/>
    <w:autoRedefine/>
    <w:semiHidden/>
    <w:rsid w:val="008D2158"/>
    <w:pPr>
      <w:tabs>
        <w:tab w:val="left" w:pos="720"/>
        <w:tab w:val="right" w:leader="dot" w:pos="9288"/>
      </w:tabs>
      <w:spacing w:before="80"/>
    </w:pPr>
    <w:rPr>
      <w:b/>
      <w:sz w:val="32"/>
      <w:szCs w:val="32"/>
    </w:rPr>
  </w:style>
  <w:style w:type="paragraph" w:styleId="33">
    <w:name w:val="toc 3"/>
    <w:basedOn w:val="a2"/>
    <w:next w:val="a2"/>
    <w:autoRedefine/>
    <w:semiHidden/>
    <w:rsid w:val="00634110"/>
    <w:pPr>
      <w:tabs>
        <w:tab w:val="left" w:pos="1196"/>
        <w:tab w:val="right" w:leader="dot" w:pos="9288"/>
      </w:tabs>
    </w:pPr>
    <w:rPr>
      <w:sz w:val="24"/>
    </w:rPr>
  </w:style>
  <w:style w:type="paragraph" w:styleId="ae">
    <w:name w:val="Body Text"/>
    <w:basedOn w:val="a2"/>
    <w:rPr>
      <w:lang w:val="ru-RU"/>
    </w:rPr>
  </w:style>
  <w:style w:type="paragraph" w:styleId="af">
    <w:name w:val="Title"/>
    <w:basedOn w:val="a2"/>
    <w:qFormat/>
    <w:pPr>
      <w:jc w:val="center"/>
    </w:pPr>
    <w:rPr>
      <w:sz w:val="32"/>
      <w:lang w:val="ru-RU"/>
    </w:rPr>
  </w:style>
  <w:style w:type="paragraph" w:styleId="50">
    <w:name w:val="toc 5"/>
    <w:basedOn w:val="a2"/>
    <w:next w:val="a2"/>
    <w:autoRedefine/>
    <w:semiHidden/>
    <w:pPr>
      <w:ind w:left="960"/>
      <w:jc w:val="left"/>
    </w:pPr>
  </w:style>
  <w:style w:type="paragraph" w:styleId="41">
    <w:name w:val="toc 4"/>
    <w:basedOn w:val="a2"/>
    <w:next w:val="a2"/>
    <w:autoRedefine/>
    <w:semiHidden/>
    <w:pPr>
      <w:ind w:left="720"/>
      <w:jc w:val="left"/>
    </w:pPr>
  </w:style>
  <w:style w:type="paragraph" w:styleId="60">
    <w:name w:val="toc 6"/>
    <w:basedOn w:val="a2"/>
    <w:next w:val="a2"/>
    <w:autoRedefine/>
    <w:semiHidden/>
    <w:pPr>
      <w:ind w:left="1200"/>
      <w:jc w:val="left"/>
    </w:pPr>
  </w:style>
  <w:style w:type="paragraph" w:styleId="af0">
    <w:name w:val="footnote text"/>
    <w:basedOn w:val="a2"/>
    <w:semiHidden/>
    <w:rsid w:val="00CF0660"/>
    <w:rPr>
      <w:sz w:val="24"/>
      <w:szCs w:val="20"/>
    </w:rPr>
  </w:style>
  <w:style w:type="character" w:styleId="af1">
    <w:name w:val="footnote reference"/>
    <w:basedOn w:val="a3"/>
    <w:semiHidden/>
    <w:rPr>
      <w:vertAlign w:val="superscript"/>
    </w:rPr>
  </w:style>
  <w:style w:type="table" w:styleId="af2">
    <w:name w:val="Table Grid"/>
    <w:basedOn w:val="a4"/>
    <w:rsid w:val="004D2F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3">
    <w:name w:val="header"/>
    <w:basedOn w:val="a2"/>
    <w:rsid w:val="00367E44"/>
    <w:pPr>
      <w:tabs>
        <w:tab w:val="center" w:pos="4677"/>
        <w:tab w:val="right" w:pos="9355"/>
      </w:tabs>
    </w:pPr>
  </w:style>
  <w:style w:type="numbering" w:styleId="111111">
    <w:name w:val="Outline List 2"/>
    <w:basedOn w:val="a5"/>
    <w:rsid w:val="00702AD6"/>
  </w:style>
  <w:style w:type="paragraph" w:customStyle="1" w:styleId="Head2">
    <w:name w:val="Head2"/>
    <w:basedOn w:val="20"/>
    <w:next w:val="a2"/>
    <w:rsid w:val="00AE6FAF"/>
    <w:pPr>
      <w:numPr>
        <w:numId w:val="1"/>
      </w:numPr>
    </w:pPr>
    <w:rPr>
      <w:szCs w:val="36"/>
    </w:rPr>
  </w:style>
  <w:style w:type="character" w:customStyle="1" w:styleId="DefinitionX0">
    <w:name w:val="DefinitionX Знак Знак"/>
    <w:basedOn w:val="a3"/>
    <w:link w:val="DefinitionX"/>
    <w:rsid w:val="006455EB"/>
    <w:rPr>
      <w:sz w:val="28"/>
      <w:szCs w:val="24"/>
      <w:lang w:val="en-US" w:eastAsia="en-US" w:bidi="ar-SA"/>
    </w:rPr>
  </w:style>
  <w:style w:type="paragraph" w:customStyle="1" w:styleId="a">
    <w:name w:val="Утверждение"/>
    <w:basedOn w:val="a2"/>
    <w:next w:val="a2"/>
    <w:rsid w:val="0074140B"/>
    <w:pPr>
      <w:numPr>
        <w:numId w:val="16"/>
      </w:numPr>
      <w:tabs>
        <w:tab w:val="clear" w:pos="3410"/>
      </w:tabs>
      <w:ind w:left="0"/>
    </w:pPr>
    <w:rPr>
      <w:sz w:val="24"/>
      <w:lang w:val="ru-RU"/>
    </w:rPr>
  </w:style>
  <w:style w:type="paragraph" w:styleId="24">
    <w:name w:val="index 2"/>
    <w:basedOn w:val="a2"/>
    <w:next w:val="a2"/>
    <w:autoRedefine/>
    <w:semiHidden/>
    <w:rsid w:val="00FC63E9"/>
    <w:pPr>
      <w:ind w:left="480" w:hanging="240"/>
    </w:pPr>
    <w:rPr>
      <w:sz w:val="18"/>
      <w:szCs w:val="18"/>
    </w:rPr>
  </w:style>
  <w:style w:type="paragraph" w:styleId="12">
    <w:name w:val="index 1"/>
    <w:basedOn w:val="a2"/>
    <w:next w:val="a2"/>
    <w:autoRedefine/>
    <w:semiHidden/>
    <w:rsid w:val="00FC63E9"/>
    <w:pPr>
      <w:ind w:left="240" w:hanging="240"/>
    </w:pPr>
    <w:rPr>
      <w:sz w:val="18"/>
      <w:szCs w:val="18"/>
    </w:rPr>
  </w:style>
  <w:style w:type="paragraph" w:styleId="34">
    <w:name w:val="index 3"/>
    <w:basedOn w:val="a2"/>
    <w:next w:val="a2"/>
    <w:autoRedefine/>
    <w:semiHidden/>
    <w:rsid w:val="00FC63E9"/>
    <w:pPr>
      <w:ind w:left="720" w:hanging="240"/>
    </w:pPr>
    <w:rPr>
      <w:sz w:val="18"/>
      <w:szCs w:val="18"/>
    </w:rPr>
  </w:style>
  <w:style w:type="paragraph" w:styleId="42">
    <w:name w:val="index 4"/>
    <w:basedOn w:val="a2"/>
    <w:next w:val="a2"/>
    <w:autoRedefine/>
    <w:semiHidden/>
    <w:rsid w:val="00FC63E9"/>
    <w:pPr>
      <w:ind w:left="960" w:hanging="240"/>
    </w:pPr>
    <w:rPr>
      <w:sz w:val="18"/>
      <w:szCs w:val="18"/>
    </w:rPr>
  </w:style>
  <w:style w:type="paragraph" w:styleId="51">
    <w:name w:val="index 5"/>
    <w:basedOn w:val="a2"/>
    <w:next w:val="a2"/>
    <w:autoRedefine/>
    <w:semiHidden/>
    <w:rsid w:val="00FC63E9"/>
    <w:pPr>
      <w:ind w:left="1200" w:hanging="240"/>
    </w:pPr>
    <w:rPr>
      <w:sz w:val="18"/>
      <w:szCs w:val="18"/>
    </w:rPr>
  </w:style>
  <w:style w:type="paragraph" w:styleId="61">
    <w:name w:val="index 6"/>
    <w:basedOn w:val="a2"/>
    <w:next w:val="a2"/>
    <w:autoRedefine/>
    <w:semiHidden/>
    <w:rsid w:val="00FC63E9"/>
    <w:pPr>
      <w:ind w:left="1440" w:hanging="240"/>
    </w:pPr>
    <w:rPr>
      <w:sz w:val="18"/>
      <w:szCs w:val="18"/>
    </w:rPr>
  </w:style>
  <w:style w:type="paragraph" w:styleId="70">
    <w:name w:val="index 7"/>
    <w:basedOn w:val="a2"/>
    <w:next w:val="a2"/>
    <w:autoRedefine/>
    <w:semiHidden/>
    <w:rsid w:val="00FC63E9"/>
    <w:pPr>
      <w:ind w:left="1680" w:hanging="240"/>
    </w:pPr>
    <w:rPr>
      <w:sz w:val="18"/>
      <w:szCs w:val="18"/>
    </w:rPr>
  </w:style>
  <w:style w:type="paragraph" w:styleId="80">
    <w:name w:val="index 8"/>
    <w:basedOn w:val="a2"/>
    <w:next w:val="a2"/>
    <w:autoRedefine/>
    <w:semiHidden/>
    <w:rsid w:val="00FC63E9"/>
    <w:pPr>
      <w:ind w:left="1920" w:hanging="240"/>
    </w:pPr>
    <w:rPr>
      <w:sz w:val="18"/>
      <w:szCs w:val="18"/>
    </w:rPr>
  </w:style>
  <w:style w:type="paragraph" w:styleId="90">
    <w:name w:val="index 9"/>
    <w:basedOn w:val="a2"/>
    <w:next w:val="a2"/>
    <w:autoRedefine/>
    <w:semiHidden/>
    <w:rsid w:val="00FC63E9"/>
    <w:pPr>
      <w:ind w:left="2160" w:hanging="240"/>
    </w:pPr>
    <w:rPr>
      <w:sz w:val="18"/>
      <w:szCs w:val="18"/>
    </w:rPr>
  </w:style>
  <w:style w:type="paragraph" w:styleId="af4">
    <w:name w:val="index heading"/>
    <w:basedOn w:val="a2"/>
    <w:next w:val="12"/>
    <w:semiHidden/>
    <w:rsid w:val="00FC63E9"/>
    <w:pPr>
      <w:spacing w:before="240" w:after="120"/>
      <w:jc w:val="center"/>
    </w:pPr>
    <w:rPr>
      <w:b/>
      <w:bCs/>
      <w:sz w:val="26"/>
      <w:szCs w:val="26"/>
    </w:rPr>
  </w:style>
  <w:style w:type="paragraph" w:styleId="71">
    <w:name w:val="toc 7"/>
    <w:basedOn w:val="a2"/>
    <w:next w:val="a2"/>
    <w:autoRedefine/>
    <w:semiHidden/>
    <w:rsid w:val="00FC63E9"/>
    <w:pPr>
      <w:ind w:left="1440"/>
    </w:pPr>
    <w:rPr>
      <w:rFonts w:eastAsia="PMingLiU"/>
      <w:lang w:val="ru-RU" w:eastAsia="zh-TW"/>
    </w:rPr>
  </w:style>
  <w:style w:type="paragraph" w:styleId="81">
    <w:name w:val="toc 8"/>
    <w:basedOn w:val="a2"/>
    <w:next w:val="a2"/>
    <w:autoRedefine/>
    <w:semiHidden/>
    <w:rsid w:val="00FC63E9"/>
    <w:pPr>
      <w:ind w:left="1680"/>
    </w:pPr>
    <w:rPr>
      <w:rFonts w:eastAsia="PMingLiU"/>
      <w:lang w:val="ru-RU" w:eastAsia="zh-TW"/>
    </w:rPr>
  </w:style>
  <w:style w:type="paragraph" w:styleId="91">
    <w:name w:val="toc 9"/>
    <w:basedOn w:val="a2"/>
    <w:next w:val="a2"/>
    <w:autoRedefine/>
    <w:semiHidden/>
    <w:rsid w:val="00FC63E9"/>
    <w:pPr>
      <w:ind w:left="1920"/>
    </w:pPr>
    <w:rPr>
      <w:rFonts w:eastAsia="PMingLiU"/>
      <w:lang w:val="ru-RU" w:eastAsia="zh-TW"/>
    </w:rPr>
  </w:style>
  <w:style w:type="paragraph" w:customStyle="1" w:styleId="remark">
    <w:name w:val="remark"/>
    <w:basedOn w:val="a2"/>
    <w:next w:val="a2"/>
    <w:rsid w:val="00FC63E9"/>
    <w:pPr>
      <w:tabs>
        <w:tab w:val="num" w:pos="1418"/>
      </w:tabs>
    </w:pPr>
    <w:rPr>
      <w:lang w:val="ru-RU"/>
    </w:rPr>
  </w:style>
  <w:style w:type="character" w:customStyle="1" w:styleId="DefinitionChar">
    <w:name w:val="Definition Char"/>
    <w:basedOn w:val="a3"/>
    <w:rsid w:val="00FC63E9"/>
    <w:rPr>
      <w:sz w:val="24"/>
      <w:szCs w:val="24"/>
      <w:lang w:val="en-US" w:eastAsia="en-US" w:bidi="ar-SA"/>
    </w:rPr>
  </w:style>
  <w:style w:type="character" w:styleId="af5">
    <w:name w:val="annotation reference"/>
    <w:basedOn w:val="a3"/>
    <w:semiHidden/>
    <w:rsid w:val="00FC63E9"/>
    <w:rPr>
      <w:sz w:val="16"/>
      <w:szCs w:val="16"/>
    </w:rPr>
  </w:style>
  <w:style w:type="paragraph" w:styleId="af6">
    <w:name w:val="annotation text"/>
    <w:basedOn w:val="a2"/>
    <w:semiHidden/>
    <w:rsid w:val="00FC63E9"/>
    <w:rPr>
      <w:sz w:val="20"/>
      <w:szCs w:val="20"/>
    </w:rPr>
  </w:style>
  <w:style w:type="paragraph" w:styleId="af7">
    <w:name w:val="annotation subject"/>
    <w:basedOn w:val="af6"/>
    <w:next w:val="af6"/>
    <w:semiHidden/>
    <w:rsid w:val="00FC63E9"/>
    <w:rPr>
      <w:b/>
      <w:bCs/>
    </w:rPr>
  </w:style>
  <w:style w:type="paragraph" w:styleId="af8">
    <w:name w:val="Balloon Text"/>
    <w:basedOn w:val="a2"/>
    <w:semiHidden/>
    <w:rsid w:val="00FC63E9"/>
    <w:rPr>
      <w:rFonts w:ascii="Tahoma" w:hAnsi="Tahoma" w:cs="Tahoma"/>
      <w:sz w:val="16"/>
      <w:szCs w:val="16"/>
    </w:rPr>
  </w:style>
  <w:style w:type="paragraph" w:styleId="af9">
    <w:name w:val="Document Map"/>
    <w:basedOn w:val="a2"/>
    <w:semiHidden/>
    <w:rsid w:val="00FC63E9"/>
    <w:pPr>
      <w:shd w:val="clear" w:color="auto" w:fill="000080"/>
    </w:pPr>
    <w:rPr>
      <w:rFonts w:ascii="Tahoma" w:hAnsi="Tahoma" w:cs="Tahoma"/>
      <w:sz w:val="20"/>
      <w:szCs w:val="20"/>
    </w:rPr>
  </w:style>
  <w:style w:type="character" w:customStyle="1" w:styleId="REPnormalCharChar">
    <w:name w:val="REP_normal Char Char"/>
    <w:basedOn w:val="a3"/>
    <w:link w:val="REPnormalChar"/>
    <w:rsid w:val="00FC63E9"/>
    <w:rPr>
      <w:rFonts w:eastAsia="PMingLiU"/>
      <w:sz w:val="28"/>
      <w:szCs w:val="24"/>
      <w:lang w:val="ru-RU" w:eastAsia="zh-TW" w:bidi="ar-SA"/>
    </w:rPr>
  </w:style>
  <w:style w:type="character" w:customStyle="1" w:styleId="REPH2Char">
    <w:name w:val="REP_H2 Char"/>
    <w:basedOn w:val="REPnormalCharChar"/>
    <w:link w:val="REPH2"/>
    <w:rsid w:val="00297B3B"/>
    <w:rPr>
      <w:b/>
      <w:sz w:val="30"/>
    </w:rPr>
  </w:style>
  <w:style w:type="character" w:customStyle="1" w:styleId="REPH3Char">
    <w:name w:val="REP_H3 Char"/>
    <w:basedOn w:val="REPH2Char"/>
    <w:link w:val="REPH3"/>
    <w:rsid w:val="008332BC"/>
    <w:rPr>
      <w:sz w:val="28"/>
      <w:lang w:val="en-US"/>
    </w:rPr>
  </w:style>
  <w:style w:type="character" w:customStyle="1" w:styleId="31">
    <w:name w:val="Заголовок 3 Знак"/>
    <w:basedOn w:val="REPH3Char"/>
    <w:link w:val="30"/>
    <w:rsid w:val="00080400"/>
    <w:rPr>
      <w:sz w:val="32"/>
      <w:lang w:val="ru-RU"/>
    </w:rPr>
  </w:style>
  <w:style w:type="numbering" w:styleId="1ai">
    <w:name w:val="Outline List 1"/>
    <w:basedOn w:val="a5"/>
    <w:rsid w:val="00E65DB8"/>
  </w:style>
  <w:style w:type="numbering" w:styleId="afa">
    <w:name w:val="Outline List 3"/>
    <w:basedOn w:val="a5"/>
    <w:rsid w:val="00A25F0C"/>
  </w:style>
  <w:style w:type="character" w:customStyle="1" w:styleId="40">
    <w:name w:val="Заголовок 4 Знак"/>
    <w:basedOn w:val="a3"/>
    <w:link w:val="4"/>
    <w:rsid w:val="009A114C"/>
    <w:rPr>
      <w:rFonts w:eastAsia="PMingLiU"/>
      <w:b/>
      <w:bCs/>
      <w:sz w:val="28"/>
      <w:szCs w:val="28"/>
      <w:lang w:val="ru-RU" w:eastAsia="zh-TW" w:bidi="ar-SA"/>
    </w:rPr>
  </w:style>
  <w:style w:type="paragraph" w:customStyle="1" w:styleId="Head4numbered">
    <w:name w:val="Head 4 numbered"/>
    <w:basedOn w:val="Head2"/>
    <w:next w:val="a2"/>
    <w:rsid w:val="004010F8"/>
    <w:pPr>
      <w:numPr>
        <w:ilvl w:val="3"/>
        <w:numId w:val="17"/>
      </w:numPr>
    </w:pPr>
    <w:rPr>
      <w:sz w:val="28"/>
    </w:rPr>
  </w:style>
  <w:style w:type="paragraph" w:styleId="35">
    <w:name w:val="Body Text 3"/>
    <w:basedOn w:val="a2"/>
    <w:rsid w:val="00457D85"/>
    <w:rPr>
      <w:lang w:val="ru-RU"/>
    </w:rPr>
  </w:style>
  <w:style w:type="paragraph" w:customStyle="1" w:styleId="heading">
    <w:name w:val="heading"/>
    <w:basedOn w:val="a2"/>
    <w:rsid w:val="00DE6713"/>
    <w:pPr>
      <w:pageBreakBefore/>
      <w:spacing w:after="300"/>
      <w:outlineLvl w:val="0"/>
    </w:pPr>
    <w:rPr>
      <w:rFonts w:eastAsia="PMingLiU"/>
      <w:b/>
      <w:color w:val="000000"/>
      <w:sz w:val="40"/>
      <w:szCs w:val="40"/>
      <w:lang w:val="ru-RU" w:eastAsia="zh-TW"/>
    </w:rPr>
  </w:style>
  <w:style w:type="paragraph" w:customStyle="1" w:styleId="a0">
    <w:name w:val="Рис"/>
    <w:basedOn w:val="a2"/>
    <w:next w:val="a2"/>
    <w:rsid w:val="00353B98"/>
    <w:pPr>
      <w:numPr>
        <w:numId w:val="15"/>
      </w:numPr>
      <w:jc w:val="center"/>
    </w:pPr>
    <w:rPr>
      <w:lang w:val="ru-RU"/>
    </w:rPr>
  </w:style>
  <w:style w:type="character" w:customStyle="1" w:styleId="Definition">
    <w:name w:val="Definition Знак"/>
    <w:basedOn w:val="a3"/>
    <w:rsid w:val="00D964EC"/>
    <w:rPr>
      <w:sz w:val="28"/>
      <w:szCs w:val="24"/>
      <w:lang w:val="en-US" w:eastAsia="en-US" w:bidi="ar-SA"/>
    </w:rPr>
  </w:style>
  <w:style w:type="paragraph" w:customStyle="1" w:styleId="Resume">
    <w:name w:val="Resume"/>
    <w:basedOn w:val="a2"/>
    <w:next w:val="a2"/>
    <w:rsid w:val="00E36A7C"/>
    <w:pPr>
      <w:numPr>
        <w:ilvl w:val="1"/>
        <w:numId w:val="18"/>
      </w:numPr>
      <w:spacing w:before="240" w:after="240"/>
      <w:outlineLvl w:val="2"/>
    </w:pPr>
    <w:rPr>
      <w:b/>
      <w:sz w:val="36"/>
      <w:szCs w:val="36"/>
    </w:rPr>
  </w:style>
  <w:style w:type="paragraph" w:customStyle="1" w:styleId="Head3">
    <w:name w:val="Head3"/>
    <w:basedOn w:val="a2"/>
    <w:next w:val="a2"/>
    <w:rsid w:val="00F84436"/>
    <w:pPr>
      <w:keepNext/>
      <w:numPr>
        <w:numId w:val="20"/>
      </w:numPr>
      <w:spacing w:before="240" w:after="240"/>
      <w:outlineLvl w:val="2"/>
    </w:pPr>
    <w:rPr>
      <w:b/>
      <w:sz w:val="32"/>
      <w:szCs w:val="32"/>
    </w:rPr>
  </w:style>
  <w:style w:type="paragraph" w:customStyle="1" w:styleId="Preface">
    <w:name w:val="Preface"/>
    <w:basedOn w:val="10"/>
    <w:rsid w:val="006D2500"/>
    <w:pPr>
      <w:numPr>
        <w:numId w:val="0"/>
      </w:numPr>
      <w:jc w:val="both"/>
    </w:pPr>
    <w:rPr>
      <w:rFonts w:cs="Arial"/>
      <w:szCs w:val="40"/>
    </w:rPr>
  </w:style>
  <w:style w:type="paragraph" w:customStyle="1" w:styleId="Proofs">
    <w:name w:val="Proofs"/>
    <w:basedOn w:val="a2"/>
    <w:next w:val="a2"/>
    <w:rsid w:val="00147CB8"/>
    <w:pPr>
      <w:keepNext/>
      <w:numPr>
        <w:numId w:val="21"/>
      </w:numPr>
      <w:spacing w:before="240" w:after="240"/>
      <w:outlineLvl w:val="3"/>
    </w:pPr>
    <w:rPr>
      <w:b/>
      <w:sz w:val="32"/>
      <w:szCs w:val="32"/>
    </w:rPr>
  </w:style>
  <w:style w:type="paragraph" w:customStyle="1" w:styleId="a1">
    <w:name w:val="Лемма"/>
    <w:basedOn w:val="a2"/>
    <w:next w:val="a2"/>
    <w:rsid w:val="005D3051"/>
    <w:pPr>
      <w:numPr>
        <w:numId w:val="22"/>
      </w:numPr>
    </w:pPr>
    <w:rPr>
      <w:lang w:val="ru-RU"/>
    </w:rPr>
  </w:style>
  <w:style w:type="paragraph" w:styleId="3">
    <w:name w:val="List Number 3"/>
    <w:basedOn w:val="a2"/>
    <w:rsid w:val="00992875"/>
    <w:pPr>
      <w:numPr>
        <w:numId w:val="23"/>
      </w:numPr>
    </w:pPr>
  </w:style>
  <w:style w:type="paragraph" w:customStyle="1" w:styleId="DefinitionY">
    <w:name w:val="DefinitionY"/>
    <w:basedOn w:val="DefinitionX"/>
    <w:next w:val="a2"/>
    <w:rsid w:val="00121431"/>
    <w:pPr>
      <w:keepNext/>
      <w:numPr>
        <w:numId w:val="24"/>
      </w:numPr>
    </w:pPr>
    <w:rPr>
      <w:lang w:val="ru-RU"/>
    </w:rPr>
  </w:style>
  <w:style w:type="paragraph" w:customStyle="1" w:styleId="Definition0">
    <w:name w:val="Definition"/>
    <w:basedOn w:val="a2"/>
    <w:link w:val="DefinitionCharChar"/>
    <w:rsid w:val="00A565E6"/>
    <w:pPr>
      <w:tabs>
        <w:tab w:val="num" w:pos="1985"/>
      </w:tabs>
    </w:pPr>
  </w:style>
  <w:style w:type="character" w:customStyle="1" w:styleId="DefinitionCharChar">
    <w:name w:val="Definition Char Char"/>
    <w:basedOn w:val="a3"/>
    <w:link w:val="Definition0"/>
    <w:rsid w:val="00A565E6"/>
    <w:rPr>
      <w:sz w:val="28"/>
      <w:szCs w:val="24"/>
      <w:lang w:val="en-US" w:eastAsia="en-US" w:bidi="ar-SA"/>
    </w:rPr>
  </w:style>
  <w:style w:type="character" w:customStyle="1" w:styleId="l">
    <w:name w:val="l"/>
    <w:basedOn w:val="a3"/>
    <w:rsid w:val="005727D2"/>
  </w:style>
  <w:style w:type="paragraph" w:customStyle="1" w:styleId="300">
    <w:name w:val="Стиль Заголовок 3 + Перед:  0 пт После:  0 пт"/>
    <w:basedOn w:val="a2"/>
    <w:next w:val="a2"/>
    <w:rsid w:val="00080400"/>
    <w:pPr>
      <w:numPr>
        <w:numId w:val="27"/>
      </w:numPr>
      <w:tabs>
        <w:tab w:val="clear" w:pos="284"/>
      </w:tabs>
      <w:ind w:left="0" w:firstLine="0"/>
    </w:pPr>
    <w:rPr>
      <w:b/>
      <w:sz w:val="32"/>
      <w:szCs w:val="20"/>
      <w:lang w:val="ru-RU" w:eastAsia="ru-RU"/>
    </w:rPr>
  </w:style>
  <w:style w:type="paragraph" w:customStyle="1" w:styleId="1">
    <w:name w:val="Заг 1"/>
    <w:basedOn w:val="a2"/>
    <w:next w:val="a2"/>
    <w:rsid w:val="00080400"/>
    <w:pPr>
      <w:numPr>
        <w:numId w:val="28"/>
      </w:numPr>
      <w:outlineLvl w:val="0"/>
    </w:pPr>
    <w:rPr>
      <w:b/>
      <w:sz w:val="36"/>
      <w:lang w:val="ru-RU" w:eastAsia="ru-RU"/>
    </w:rPr>
  </w:style>
  <w:style w:type="paragraph" w:customStyle="1" w:styleId="21">
    <w:name w:val="Заг 2"/>
    <w:basedOn w:val="a2"/>
    <w:next w:val="a2"/>
    <w:rsid w:val="00080400"/>
    <w:pPr>
      <w:numPr>
        <w:ilvl w:val="1"/>
        <w:numId w:val="29"/>
      </w:numPr>
      <w:outlineLvl w:val="1"/>
    </w:pPr>
    <w:rPr>
      <w:b/>
      <w:sz w:val="32"/>
      <w:lang w:val="ru-RU" w:eastAsia="ru-RU"/>
    </w:rPr>
  </w:style>
  <w:style w:type="character" w:customStyle="1" w:styleId="22">
    <w:name w:val="Заголовок 2 Знак"/>
    <w:basedOn w:val="REPH2Char"/>
    <w:link w:val="20"/>
    <w:rsid w:val="001F64C6"/>
    <w:rPr>
      <w:sz w:val="32"/>
    </w:rPr>
  </w:style>
  <w:style w:type="paragraph" w:styleId="2">
    <w:name w:val="List Number 2"/>
    <w:basedOn w:val="a2"/>
    <w:rsid w:val="004E63D4"/>
    <w:pPr>
      <w:numPr>
        <w:numId w:val="30"/>
      </w:numPr>
    </w:pPr>
  </w:style>
  <w:style w:type="character" w:customStyle="1" w:styleId="a8">
    <w:name w:val="Нижний колонтитул Знак"/>
    <w:basedOn w:val="a3"/>
    <w:link w:val="a7"/>
    <w:uiPriority w:val="99"/>
    <w:rsid w:val="005460BA"/>
    <w:rPr>
      <w:rFonts w:eastAsia="PMingLiU"/>
      <w:sz w:val="28"/>
      <w:szCs w:val="24"/>
      <w:lang w:val="en-US" w:eastAsia="zh-TW"/>
    </w:rPr>
  </w:style>
</w:styles>
</file>

<file path=word/webSettings.xml><?xml version="1.0" encoding="utf-8"?>
<w:webSettings xmlns:r="http://schemas.openxmlformats.org/officeDocument/2006/relationships" xmlns:w="http://schemas.openxmlformats.org/wordprocessingml/2006/main">
  <w:divs>
    <w:div w:id="16781399">
      <w:bodyDiv w:val="1"/>
      <w:marLeft w:val="0"/>
      <w:marRight w:val="0"/>
      <w:marTop w:val="0"/>
      <w:marBottom w:val="0"/>
      <w:divBdr>
        <w:top w:val="none" w:sz="0" w:space="0" w:color="auto"/>
        <w:left w:val="none" w:sz="0" w:space="0" w:color="auto"/>
        <w:bottom w:val="none" w:sz="0" w:space="0" w:color="auto"/>
        <w:right w:val="none" w:sz="0" w:space="0" w:color="auto"/>
      </w:divBdr>
      <w:divsChild>
        <w:div w:id="190728554">
          <w:marLeft w:val="0"/>
          <w:marRight w:val="0"/>
          <w:marTop w:val="0"/>
          <w:marBottom w:val="0"/>
          <w:divBdr>
            <w:top w:val="none" w:sz="0" w:space="0" w:color="auto"/>
            <w:left w:val="none" w:sz="0" w:space="0" w:color="auto"/>
            <w:bottom w:val="none" w:sz="0" w:space="0" w:color="auto"/>
            <w:right w:val="none" w:sz="0" w:space="0" w:color="auto"/>
          </w:divBdr>
          <w:divsChild>
            <w:div w:id="50465538">
              <w:marLeft w:val="0"/>
              <w:marRight w:val="0"/>
              <w:marTop w:val="0"/>
              <w:marBottom w:val="0"/>
              <w:divBdr>
                <w:top w:val="none" w:sz="0" w:space="0" w:color="auto"/>
                <w:left w:val="none" w:sz="0" w:space="0" w:color="auto"/>
                <w:bottom w:val="none" w:sz="0" w:space="0" w:color="auto"/>
                <w:right w:val="none" w:sz="0" w:space="0" w:color="auto"/>
              </w:divBdr>
            </w:div>
            <w:div w:id="210459254">
              <w:marLeft w:val="0"/>
              <w:marRight w:val="0"/>
              <w:marTop w:val="0"/>
              <w:marBottom w:val="0"/>
              <w:divBdr>
                <w:top w:val="none" w:sz="0" w:space="0" w:color="auto"/>
                <w:left w:val="none" w:sz="0" w:space="0" w:color="auto"/>
                <w:bottom w:val="none" w:sz="0" w:space="0" w:color="auto"/>
                <w:right w:val="none" w:sz="0" w:space="0" w:color="auto"/>
              </w:divBdr>
            </w:div>
            <w:div w:id="132601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0411851">
      <w:bodyDiv w:val="1"/>
      <w:marLeft w:val="0"/>
      <w:marRight w:val="0"/>
      <w:marTop w:val="0"/>
      <w:marBottom w:val="0"/>
      <w:divBdr>
        <w:top w:val="none" w:sz="0" w:space="0" w:color="auto"/>
        <w:left w:val="none" w:sz="0" w:space="0" w:color="auto"/>
        <w:bottom w:val="none" w:sz="0" w:space="0" w:color="auto"/>
        <w:right w:val="none" w:sz="0" w:space="0" w:color="auto"/>
      </w:divBdr>
    </w:div>
    <w:div w:id="269433951">
      <w:bodyDiv w:val="1"/>
      <w:marLeft w:val="0"/>
      <w:marRight w:val="0"/>
      <w:marTop w:val="0"/>
      <w:marBottom w:val="0"/>
      <w:divBdr>
        <w:top w:val="none" w:sz="0" w:space="0" w:color="auto"/>
        <w:left w:val="none" w:sz="0" w:space="0" w:color="auto"/>
        <w:bottom w:val="none" w:sz="0" w:space="0" w:color="auto"/>
        <w:right w:val="none" w:sz="0" w:space="0" w:color="auto"/>
      </w:divBdr>
    </w:div>
    <w:div w:id="549540706">
      <w:bodyDiv w:val="1"/>
      <w:marLeft w:val="0"/>
      <w:marRight w:val="0"/>
      <w:marTop w:val="0"/>
      <w:marBottom w:val="0"/>
      <w:divBdr>
        <w:top w:val="none" w:sz="0" w:space="0" w:color="auto"/>
        <w:left w:val="none" w:sz="0" w:space="0" w:color="auto"/>
        <w:bottom w:val="none" w:sz="0" w:space="0" w:color="auto"/>
        <w:right w:val="none" w:sz="0" w:space="0" w:color="auto"/>
      </w:divBdr>
    </w:div>
    <w:div w:id="626013640">
      <w:bodyDiv w:val="1"/>
      <w:marLeft w:val="0"/>
      <w:marRight w:val="0"/>
      <w:marTop w:val="0"/>
      <w:marBottom w:val="0"/>
      <w:divBdr>
        <w:top w:val="none" w:sz="0" w:space="0" w:color="auto"/>
        <w:left w:val="none" w:sz="0" w:space="0" w:color="auto"/>
        <w:bottom w:val="none" w:sz="0" w:space="0" w:color="auto"/>
        <w:right w:val="none" w:sz="0" w:space="0" w:color="auto"/>
      </w:divBdr>
      <w:divsChild>
        <w:div w:id="1997682229">
          <w:marLeft w:val="0"/>
          <w:marRight w:val="0"/>
          <w:marTop w:val="0"/>
          <w:marBottom w:val="0"/>
          <w:divBdr>
            <w:top w:val="none" w:sz="0" w:space="0" w:color="auto"/>
            <w:left w:val="none" w:sz="0" w:space="0" w:color="auto"/>
            <w:bottom w:val="none" w:sz="0" w:space="0" w:color="auto"/>
            <w:right w:val="none" w:sz="0" w:space="0" w:color="auto"/>
          </w:divBdr>
          <w:divsChild>
            <w:div w:id="175790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149513">
      <w:bodyDiv w:val="1"/>
      <w:marLeft w:val="0"/>
      <w:marRight w:val="0"/>
      <w:marTop w:val="0"/>
      <w:marBottom w:val="0"/>
      <w:divBdr>
        <w:top w:val="none" w:sz="0" w:space="0" w:color="auto"/>
        <w:left w:val="none" w:sz="0" w:space="0" w:color="auto"/>
        <w:bottom w:val="none" w:sz="0" w:space="0" w:color="auto"/>
        <w:right w:val="none" w:sz="0" w:space="0" w:color="auto"/>
      </w:divBdr>
      <w:divsChild>
        <w:div w:id="528224518">
          <w:marLeft w:val="0"/>
          <w:marRight w:val="0"/>
          <w:marTop w:val="0"/>
          <w:marBottom w:val="0"/>
          <w:divBdr>
            <w:top w:val="none" w:sz="0" w:space="0" w:color="auto"/>
            <w:left w:val="none" w:sz="0" w:space="0" w:color="auto"/>
            <w:bottom w:val="none" w:sz="0" w:space="0" w:color="auto"/>
            <w:right w:val="none" w:sz="0" w:space="0" w:color="auto"/>
          </w:divBdr>
          <w:divsChild>
            <w:div w:id="127671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091743">
      <w:bodyDiv w:val="1"/>
      <w:marLeft w:val="0"/>
      <w:marRight w:val="0"/>
      <w:marTop w:val="0"/>
      <w:marBottom w:val="0"/>
      <w:divBdr>
        <w:top w:val="none" w:sz="0" w:space="0" w:color="auto"/>
        <w:left w:val="none" w:sz="0" w:space="0" w:color="auto"/>
        <w:bottom w:val="none" w:sz="0" w:space="0" w:color="auto"/>
        <w:right w:val="none" w:sz="0" w:space="0" w:color="auto"/>
      </w:divBdr>
      <w:divsChild>
        <w:div w:id="4750790">
          <w:marLeft w:val="0"/>
          <w:marRight w:val="0"/>
          <w:marTop w:val="0"/>
          <w:marBottom w:val="0"/>
          <w:divBdr>
            <w:top w:val="none" w:sz="0" w:space="0" w:color="auto"/>
            <w:left w:val="none" w:sz="0" w:space="0" w:color="auto"/>
            <w:bottom w:val="none" w:sz="0" w:space="0" w:color="auto"/>
            <w:right w:val="none" w:sz="0" w:space="0" w:color="auto"/>
          </w:divBdr>
        </w:div>
      </w:divsChild>
    </w:div>
    <w:div w:id="996298060">
      <w:bodyDiv w:val="1"/>
      <w:marLeft w:val="0"/>
      <w:marRight w:val="0"/>
      <w:marTop w:val="0"/>
      <w:marBottom w:val="0"/>
      <w:divBdr>
        <w:top w:val="none" w:sz="0" w:space="0" w:color="auto"/>
        <w:left w:val="none" w:sz="0" w:space="0" w:color="auto"/>
        <w:bottom w:val="none" w:sz="0" w:space="0" w:color="auto"/>
        <w:right w:val="none" w:sz="0" w:space="0" w:color="auto"/>
      </w:divBdr>
    </w:div>
    <w:div w:id="1217473815">
      <w:bodyDiv w:val="1"/>
      <w:marLeft w:val="0"/>
      <w:marRight w:val="0"/>
      <w:marTop w:val="0"/>
      <w:marBottom w:val="0"/>
      <w:divBdr>
        <w:top w:val="none" w:sz="0" w:space="0" w:color="auto"/>
        <w:left w:val="none" w:sz="0" w:space="0" w:color="auto"/>
        <w:bottom w:val="none" w:sz="0" w:space="0" w:color="auto"/>
        <w:right w:val="none" w:sz="0" w:space="0" w:color="auto"/>
      </w:divBdr>
      <w:divsChild>
        <w:div w:id="1057627036">
          <w:marLeft w:val="0"/>
          <w:marRight w:val="0"/>
          <w:marTop w:val="0"/>
          <w:marBottom w:val="0"/>
          <w:divBdr>
            <w:top w:val="none" w:sz="0" w:space="0" w:color="auto"/>
            <w:left w:val="none" w:sz="0" w:space="0" w:color="auto"/>
            <w:bottom w:val="none" w:sz="0" w:space="0" w:color="auto"/>
            <w:right w:val="none" w:sz="0" w:space="0" w:color="auto"/>
          </w:divBdr>
        </w:div>
      </w:divsChild>
    </w:div>
    <w:div w:id="1218056639">
      <w:bodyDiv w:val="1"/>
      <w:marLeft w:val="0"/>
      <w:marRight w:val="0"/>
      <w:marTop w:val="0"/>
      <w:marBottom w:val="0"/>
      <w:divBdr>
        <w:top w:val="none" w:sz="0" w:space="0" w:color="auto"/>
        <w:left w:val="none" w:sz="0" w:space="0" w:color="auto"/>
        <w:bottom w:val="none" w:sz="0" w:space="0" w:color="auto"/>
        <w:right w:val="none" w:sz="0" w:space="0" w:color="auto"/>
      </w:divBdr>
      <w:divsChild>
        <w:div w:id="1868565860">
          <w:marLeft w:val="0"/>
          <w:marRight w:val="0"/>
          <w:marTop w:val="0"/>
          <w:marBottom w:val="0"/>
          <w:divBdr>
            <w:top w:val="none" w:sz="0" w:space="0" w:color="auto"/>
            <w:left w:val="none" w:sz="0" w:space="0" w:color="auto"/>
            <w:bottom w:val="none" w:sz="0" w:space="0" w:color="auto"/>
            <w:right w:val="none" w:sz="0" w:space="0" w:color="auto"/>
          </w:divBdr>
          <w:divsChild>
            <w:div w:id="1324121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0353989">
      <w:bodyDiv w:val="1"/>
      <w:marLeft w:val="0"/>
      <w:marRight w:val="0"/>
      <w:marTop w:val="0"/>
      <w:marBottom w:val="0"/>
      <w:divBdr>
        <w:top w:val="none" w:sz="0" w:space="0" w:color="auto"/>
        <w:left w:val="none" w:sz="0" w:space="0" w:color="auto"/>
        <w:bottom w:val="none" w:sz="0" w:space="0" w:color="auto"/>
        <w:right w:val="none" w:sz="0" w:space="0" w:color="auto"/>
      </w:divBdr>
      <w:divsChild>
        <w:div w:id="875965795">
          <w:marLeft w:val="0"/>
          <w:marRight w:val="0"/>
          <w:marTop w:val="0"/>
          <w:marBottom w:val="0"/>
          <w:divBdr>
            <w:top w:val="none" w:sz="0" w:space="0" w:color="auto"/>
            <w:left w:val="none" w:sz="0" w:space="0" w:color="auto"/>
            <w:bottom w:val="none" w:sz="0" w:space="0" w:color="auto"/>
            <w:right w:val="none" w:sz="0" w:space="0" w:color="auto"/>
          </w:divBdr>
        </w:div>
      </w:divsChild>
    </w:div>
    <w:div w:id="1698847114">
      <w:bodyDiv w:val="1"/>
      <w:marLeft w:val="0"/>
      <w:marRight w:val="0"/>
      <w:marTop w:val="0"/>
      <w:marBottom w:val="0"/>
      <w:divBdr>
        <w:top w:val="none" w:sz="0" w:space="0" w:color="auto"/>
        <w:left w:val="none" w:sz="0" w:space="0" w:color="auto"/>
        <w:bottom w:val="none" w:sz="0" w:space="0" w:color="auto"/>
        <w:right w:val="none" w:sz="0" w:space="0" w:color="auto"/>
      </w:divBdr>
      <w:divsChild>
        <w:div w:id="1510558975">
          <w:marLeft w:val="0"/>
          <w:marRight w:val="0"/>
          <w:marTop w:val="0"/>
          <w:marBottom w:val="0"/>
          <w:divBdr>
            <w:top w:val="none" w:sz="0" w:space="0" w:color="auto"/>
            <w:left w:val="none" w:sz="0" w:space="0" w:color="auto"/>
            <w:bottom w:val="none" w:sz="0" w:space="0" w:color="auto"/>
            <w:right w:val="none" w:sz="0" w:space="0" w:color="auto"/>
          </w:divBdr>
        </w:div>
      </w:divsChild>
    </w:div>
    <w:div w:id="1920869902">
      <w:bodyDiv w:val="1"/>
      <w:marLeft w:val="0"/>
      <w:marRight w:val="0"/>
      <w:marTop w:val="0"/>
      <w:marBottom w:val="0"/>
      <w:divBdr>
        <w:top w:val="none" w:sz="0" w:space="0" w:color="auto"/>
        <w:left w:val="none" w:sz="0" w:space="0" w:color="auto"/>
        <w:bottom w:val="none" w:sz="0" w:space="0" w:color="auto"/>
        <w:right w:val="none" w:sz="0" w:space="0" w:color="auto"/>
      </w:divBdr>
      <w:divsChild>
        <w:div w:id="1938555040">
          <w:marLeft w:val="0"/>
          <w:marRight w:val="0"/>
          <w:marTop w:val="0"/>
          <w:marBottom w:val="0"/>
          <w:divBdr>
            <w:top w:val="none" w:sz="0" w:space="0" w:color="auto"/>
            <w:left w:val="none" w:sz="0" w:space="0" w:color="auto"/>
            <w:bottom w:val="none" w:sz="0" w:space="0" w:color="auto"/>
            <w:right w:val="none" w:sz="0" w:space="0" w:color="auto"/>
          </w:divBdr>
        </w:div>
      </w:divsChild>
    </w:div>
    <w:div w:id="2066681148">
      <w:bodyDiv w:val="1"/>
      <w:marLeft w:val="0"/>
      <w:marRight w:val="0"/>
      <w:marTop w:val="0"/>
      <w:marBottom w:val="0"/>
      <w:divBdr>
        <w:top w:val="none" w:sz="0" w:space="0" w:color="auto"/>
        <w:left w:val="none" w:sz="0" w:space="0" w:color="auto"/>
        <w:bottom w:val="none" w:sz="0" w:space="0" w:color="auto"/>
        <w:right w:val="none" w:sz="0" w:space="0" w:color="auto"/>
      </w:divBdr>
      <w:divsChild>
        <w:div w:id="2668649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header" Target="header2.xml"/><Relationship Id="rId40"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41</Pages>
  <Words>11126</Words>
  <Characters>73214</Characters>
  <Application>Microsoft Office Word</Application>
  <DocSecurity>0</DocSecurity>
  <Lines>1626</Lines>
  <Paragraphs>685</Paragraphs>
  <ScaleCrop>false</ScaleCrop>
  <HeadingPairs>
    <vt:vector size="2" baseType="variant">
      <vt:variant>
        <vt:lpstr>Название</vt:lpstr>
      </vt:variant>
      <vt:variant>
        <vt:i4>1</vt:i4>
      </vt:variant>
    </vt:vector>
  </HeadingPairs>
  <TitlesOfParts>
    <vt:vector size="1" baseType="lpstr">
      <vt:lpstr>Пусть L – не более чем счётное множество (countable set) символов, qОL –выделенный символ, и задана биекция _:L®L с условием _</vt:lpstr>
    </vt:vector>
  </TitlesOfParts>
  <Company>ИСП РАН</Company>
  <LinksUpToDate>false</LinksUpToDate>
  <CharactersWithSpaces>83655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Пусть L – не более чем счётное множество (countable set) символов, qОL –выделенный символ, и задана биекция _:L®L с условием _</dc:title>
  <dc:creator>Игорь Бурдонов</dc:creator>
  <cp:lastModifiedBy>Burdonov</cp:lastModifiedBy>
  <cp:revision>2</cp:revision>
  <cp:lastPrinted>2008-01-22T14:21:00Z</cp:lastPrinted>
  <dcterms:created xsi:type="dcterms:W3CDTF">2016-03-11T18:24:00Z</dcterms:created>
  <dcterms:modified xsi:type="dcterms:W3CDTF">2016-03-11T18:24:00Z</dcterms:modified>
</cp:coreProperties>
</file>