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A8" w:rsidRPr="00E03231" w:rsidRDefault="00A323A8" w:rsidP="00A323A8">
      <w:pPr>
        <w:pStyle w:val="lead"/>
        <w:spacing w:before="0" w:beforeAutospacing="0" w:after="0" w:afterAutospacing="0"/>
        <w:rPr>
          <w:szCs w:val="30"/>
        </w:rPr>
      </w:pPr>
      <w:proofErr w:type="spellStart"/>
      <w:r w:rsidRPr="00E03231">
        <w:rPr>
          <w:szCs w:val="30"/>
        </w:rPr>
        <w:t>Торопец-один</w:t>
      </w:r>
      <w:proofErr w:type="spellEnd"/>
      <w:r w:rsidRPr="00E03231">
        <w:rPr>
          <w:szCs w:val="30"/>
        </w:rPr>
        <w:t xml:space="preserve"> из самых древних городов Тверской области, является городом трёх кремлей! Еще в X веке стояла на берегу озера </w:t>
      </w:r>
      <w:proofErr w:type="spellStart"/>
      <w:r w:rsidRPr="00E03231">
        <w:rPr>
          <w:szCs w:val="30"/>
        </w:rPr>
        <w:t>Соломено</w:t>
      </w:r>
      <w:proofErr w:type="spellEnd"/>
      <w:r w:rsidRPr="00E03231">
        <w:rPr>
          <w:szCs w:val="30"/>
        </w:rPr>
        <w:t xml:space="preserve"> деревянная крепость славян-кривичей </w:t>
      </w:r>
      <w:proofErr w:type="spellStart"/>
      <w:r w:rsidRPr="00E03231">
        <w:rPr>
          <w:szCs w:val="30"/>
        </w:rPr>
        <w:t>Кривитеск</w:t>
      </w:r>
      <w:proofErr w:type="spellEnd"/>
      <w:r w:rsidRPr="00E03231">
        <w:rPr>
          <w:szCs w:val="30"/>
        </w:rPr>
        <w:t xml:space="preserve">, которая имела важнейшее стратегическое значение на пути "из варяг в греки"! Именно в Торопце венчался Александр Невский! "Заповедный край </w:t>
      </w:r>
      <w:proofErr w:type="spellStart"/>
      <w:r w:rsidRPr="00E03231">
        <w:rPr>
          <w:szCs w:val="30"/>
        </w:rPr>
        <w:t>Торопецкий</w:t>
      </w:r>
      <w:proofErr w:type="spellEnd"/>
      <w:r w:rsidRPr="00E03231">
        <w:rPr>
          <w:szCs w:val="30"/>
        </w:rPr>
        <w:t xml:space="preserve">" — это путешествие в заповедные территории девственных лесов, чистейших рек, зеркальных озёр и в богатый историей край. Облик, несравнимый ни с одним городом России, привлекает любителей истории. Великолепная архитектура запомнится на всю жизнь, а церкви и храмы восхитят своей изысканной стариной. 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1-Й ДЕНЬ: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08.00</w:t>
      </w:r>
      <w:r w:rsidRPr="00E03231">
        <w:rPr>
          <w:szCs w:val="30"/>
        </w:rPr>
        <w:t xml:space="preserve"> – отправление от метро Тургеневская. 380 км=5 часов с санитарной остановкой в пути. 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szCs w:val="30"/>
        </w:rPr>
        <w:t xml:space="preserve">По пути посещение </w:t>
      </w:r>
      <w:r w:rsidRPr="00E03231">
        <w:rPr>
          <w:rStyle w:val="a4"/>
          <w:szCs w:val="30"/>
        </w:rPr>
        <w:t>Храма Александра Невского в Княжьем озере</w:t>
      </w:r>
      <w:r w:rsidRPr="00E03231">
        <w:rPr>
          <w:szCs w:val="30"/>
        </w:rPr>
        <w:t xml:space="preserve"> — в храме хранится переданная из Русского музея святыня — редчайшая </w:t>
      </w:r>
      <w:r w:rsidRPr="00E03231">
        <w:rPr>
          <w:rStyle w:val="a4"/>
          <w:szCs w:val="30"/>
        </w:rPr>
        <w:t>икона Корсунской (</w:t>
      </w:r>
      <w:proofErr w:type="spellStart"/>
      <w:r w:rsidRPr="00E03231">
        <w:rPr>
          <w:rStyle w:val="a4"/>
          <w:szCs w:val="30"/>
        </w:rPr>
        <w:t>Эфесской</w:t>
      </w:r>
      <w:proofErr w:type="spellEnd"/>
      <w:r w:rsidRPr="00E03231">
        <w:rPr>
          <w:rStyle w:val="a4"/>
          <w:szCs w:val="30"/>
        </w:rPr>
        <w:t>, </w:t>
      </w:r>
      <w:proofErr w:type="spellStart"/>
      <w:r w:rsidRPr="00E03231">
        <w:rPr>
          <w:rStyle w:val="a4"/>
          <w:szCs w:val="30"/>
        </w:rPr>
        <w:t>Торопецкой</w:t>
      </w:r>
      <w:proofErr w:type="spellEnd"/>
      <w:r w:rsidRPr="00E03231">
        <w:rPr>
          <w:rStyle w:val="a4"/>
          <w:szCs w:val="30"/>
        </w:rPr>
        <w:t>) Божией Матери</w:t>
      </w:r>
      <w:r w:rsidRPr="00E03231">
        <w:rPr>
          <w:szCs w:val="30"/>
        </w:rPr>
        <w:t>, одну из самых древних русских святынь. По преданию она была написана самим евангелистом Лукой при жизни Богородицы, а в 1239 году ею венчался князь Александр Невский.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13.00</w:t>
      </w:r>
      <w:r w:rsidRPr="00E03231">
        <w:rPr>
          <w:szCs w:val="30"/>
        </w:rPr>
        <w:t xml:space="preserve"> – прибытие в </w:t>
      </w:r>
      <w:r w:rsidRPr="00E03231">
        <w:rPr>
          <w:rStyle w:val="a4"/>
          <w:szCs w:val="30"/>
        </w:rPr>
        <w:t>парк-отель «</w:t>
      </w:r>
      <w:proofErr w:type="spellStart"/>
      <w:r w:rsidRPr="00E03231">
        <w:rPr>
          <w:rStyle w:val="a4"/>
          <w:szCs w:val="30"/>
        </w:rPr>
        <w:t>Дербовеж</w:t>
      </w:r>
      <w:proofErr w:type="spellEnd"/>
      <w:r w:rsidRPr="00E03231">
        <w:rPr>
          <w:rStyle w:val="a4"/>
          <w:szCs w:val="30"/>
        </w:rPr>
        <w:t>» на берегу озера.</w:t>
      </w:r>
      <w:r w:rsidRPr="00E03231">
        <w:rPr>
          <w:szCs w:val="30"/>
        </w:rPr>
        <w:t xml:space="preserve"> Заселение в номера.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13.30</w:t>
      </w:r>
      <w:r w:rsidRPr="00E03231">
        <w:rPr>
          <w:szCs w:val="30"/>
        </w:rPr>
        <w:t xml:space="preserve"> – обед </w:t>
      </w:r>
      <w:r w:rsidRPr="00E03231">
        <w:rPr>
          <w:rStyle w:val="a4"/>
          <w:szCs w:val="30"/>
        </w:rPr>
        <w:t>в ресторане отеля.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 xml:space="preserve">15.30 — </w:t>
      </w:r>
      <w:r w:rsidRPr="00E03231">
        <w:rPr>
          <w:szCs w:val="30"/>
        </w:rPr>
        <w:t xml:space="preserve">52 км=1 час </w:t>
      </w:r>
      <w:r w:rsidRPr="00E03231">
        <w:rPr>
          <w:rStyle w:val="a4"/>
          <w:szCs w:val="30"/>
        </w:rPr>
        <w:t>Музей-заповедник М. П. Мусоргского</w:t>
      </w:r>
      <w:r w:rsidRPr="00E03231">
        <w:rPr>
          <w:szCs w:val="30"/>
        </w:rPr>
        <w:t xml:space="preserve"> — </w:t>
      </w:r>
      <w:r w:rsidRPr="00E03231">
        <w:rPr>
          <w:rStyle w:val="a4"/>
          <w:szCs w:val="30"/>
          <w:u w:val="single"/>
        </w:rPr>
        <w:t>единственный в мире</w:t>
      </w:r>
      <w:r w:rsidRPr="00E03231">
        <w:rPr>
          <w:szCs w:val="30"/>
        </w:rPr>
        <w:t xml:space="preserve"> музей русского композитора Модеста Петровича Мусоргского. Расположен в посёлке Наумово Псковской области на берегу </w:t>
      </w:r>
      <w:proofErr w:type="spellStart"/>
      <w:r w:rsidRPr="00E03231">
        <w:rPr>
          <w:szCs w:val="30"/>
        </w:rPr>
        <w:t>Жижицкого</w:t>
      </w:r>
      <w:proofErr w:type="spellEnd"/>
      <w:r w:rsidRPr="00E03231">
        <w:rPr>
          <w:szCs w:val="30"/>
        </w:rPr>
        <w:t xml:space="preserve"> озера</w:t>
      </w:r>
      <w:r w:rsidRPr="00E03231">
        <w:rPr>
          <w:rStyle w:val="a4"/>
          <w:szCs w:val="30"/>
        </w:rPr>
        <w:t>. 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17.30</w:t>
      </w:r>
      <w:r w:rsidRPr="00E03231">
        <w:rPr>
          <w:szCs w:val="30"/>
        </w:rPr>
        <w:t xml:space="preserve"> – возвращение в отель. </w:t>
      </w:r>
      <w:r w:rsidRPr="00E03231">
        <w:rPr>
          <w:rStyle w:val="a4"/>
          <w:szCs w:val="30"/>
        </w:rPr>
        <w:t>Свободное время:</w:t>
      </w:r>
      <w:r w:rsidRPr="00E03231">
        <w:rPr>
          <w:szCs w:val="30"/>
        </w:rPr>
        <w:t xml:space="preserve"> баня у озера заказана и сходит в стоимость, шезлонги и пр.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19.00</w:t>
      </w:r>
      <w:r w:rsidRPr="00E03231">
        <w:rPr>
          <w:szCs w:val="30"/>
        </w:rPr>
        <w:t xml:space="preserve"> – </w:t>
      </w:r>
      <w:r w:rsidRPr="00E03231">
        <w:rPr>
          <w:rStyle w:val="a4"/>
          <w:szCs w:val="30"/>
        </w:rPr>
        <w:t>ужин</w:t>
      </w:r>
      <w:r w:rsidRPr="00E03231">
        <w:rPr>
          <w:szCs w:val="30"/>
        </w:rPr>
        <w:t xml:space="preserve"> в ресторане отеля.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2-й ДЕНЬ: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 xml:space="preserve">9.00 – завтрак </w:t>
      </w:r>
      <w:r w:rsidRPr="00E03231">
        <w:rPr>
          <w:szCs w:val="30"/>
        </w:rPr>
        <w:t>в ресторане отеля.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11.00</w:t>
      </w:r>
      <w:r w:rsidRPr="00E03231">
        <w:rPr>
          <w:szCs w:val="30"/>
        </w:rPr>
        <w:t xml:space="preserve"> – </w:t>
      </w:r>
      <w:r w:rsidRPr="00E03231">
        <w:rPr>
          <w:rStyle w:val="a4"/>
          <w:szCs w:val="30"/>
        </w:rPr>
        <w:t>Торопец (40 км=1 час). Обзорная экскурсия по городу!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13.00 – обед в ресторане города.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14.30 – музей Патриарха Тихона.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 xml:space="preserve">17.00 — усадьба Знаменское. </w:t>
      </w:r>
      <w:r w:rsidRPr="00E03231">
        <w:rPr>
          <w:szCs w:val="30"/>
        </w:rPr>
        <w:t xml:space="preserve"> В усадьбе сохранился главный дом, середины XIX в., но сильно перестроенный в конце века и флигель XIX в. Уцелели также часть пейзажного парка. Усадьба имеет мемориальное значение — в ней проживали после ссылки декабристы Александр и Иосиф </w:t>
      </w:r>
      <w:proofErr w:type="spellStart"/>
      <w:r w:rsidRPr="00E03231">
        <w:rPr>
          <w:szCs w:val="30"/>
        </w:rPr>
        <w:t>Поджио</w:t>
      </w:r>
      <w:proofErr w:type="spellEnd"/>
      <w:r w:rsidRPr="00E03231">
        <w:rPr>
          <w:szCs w:val="30"/>
        </w:rPr>
        <w:t xml:space="preserve">. </w:t>
      </w:r>
      <w:r w:rsidRPr="00E03231">
        <w:rPr>
          <w:rStyle w:val="a4"/>
          <w:szCs w:val="30"/>
        </w:rPr>
        <w:t>Прогулка по усадебному парку, внешний осмотр усадебного дома.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19.00 – прибытие в отель. Ужин в ресторане. Отдых. Баня.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3-Й ДЕНЬ: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 xml:space="preserve">8.00 – завтрак </w:t>
      </w:r>
      <w:r w:rsidRPr="00E03231">
        <w:rPr>
          <w:szCs w:val="30"/>
        </w:rPr>
        <w:t>в ресторане отеля. Освобождение номеров.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11.00</w:t>
      </w:r>
      <w:r w:rsidRPr="00E03231">
        <w:rPr>
          <w:szCs w:val="30"/>
        </w:rPr>
        <w:t xml:space="preserve"> – (82 км) отправление в </w:t>
      </w:r>
      <w:proofErr w:type="spellStart"/>
      <w:r w:rsidRPr="00E03231">
        <w:rPr>
          <w:rStyle w:val="a4"/>
          <w:szCs w:val="30"/>
        </w:rPr>
        <w:t>Центральный-Лесной</w:t>
      </w:r>
      <w:proofErr w:type="spellEnd"/>
      <w:r w:rsidRPr="00E03231">
        <w:rPr>
          <w:rStyle w:val="a4"/>
          <w:szCs w:val="30"/>
        </w:rPr>
        <w:t xml:space="preserve"> государственный природный биосферный заповедник</w:t>
      </w:r>
      <w:r w:rsidRPr="00E03231">
        <w:rPr>
          <w:szCs w:val="30"/>
        </w:rPr>
        <w:t>! Экскурсия</w:t>
      </w:r>
      <w:r w:rsidRPr="00E03231">
        <w:rPr>
          <w:rStyle w:val="a4"/>
          <w:szCs w:val="30"/>
        </w:rPr>
        <w:t xml:space="preserve"> «</w:t>
      </w:r>
      <w:proofErr w:type="spellStart"/>
      <w:r w:rsidRPr="00E03231">
        <w:rPr>
          <w:rStyle w:val="a4"/>
          <w:szCs w:val="30"/>
        </w:rPr>
        <w:t>Экотропа</w:t>
      </w:r>
      <w:proofErr w:type="spellEnd"/>
      <w:r w:rsidRPr="00E03231">
        <w:rPr>
          <w:rStyle w:val="a4"/>
          <w:szCs w:val="30"/>
        </w:rPr>
        <w:t xml:space="preserve"> «Тайны </w:t>
      </w:r>
      <w:proofErr w:type="spellStart"/>
      <w:r w:rsidRPr="00E03231">
        <w:rPr>
          <w:rStyle w:val="a4"/>
          <w:szCs w:val="30"/>
        </w:rPr>
        <w:t>Оковского</w:t>
      </w:r>
      <w:proofErr w:type="spellEnd"/>
      <w:r w:rsidRPr="00E03231">
        <w:rPr>
          <w:rStyle w:val="a4"/>
          <w:szCs w:val="30"/>
        </w:rPr>
        <w:t xml:space="preserve"> леса». 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 xml:space="preserve">14.00 – Прибытие в усадьбу </w:t>
      </w:r>
      <w:proofErr w:type="spellStart"/>
      <w:r w:rsidRPr="00E03231">
        <w:rPr>
          <w:rStyle w:val="a4"/>
          <w:szCs w:val="30"/>
        </w:rPr>
        <w:t>Чертолино</w:t>
      </w:r>
      <w:proofErr w:type="spellEnd"/>
      <w:r w:rsidRPr="00E03231">
        <w:rPr>
          <w:rStyle w:val="a4"/>
          <w:szCs w:val="30"/>
        </w:rPr>
        <w:t xml:space="preserve"> — фермерское хозяйство на территории бывшей дворянской усадьбы </w:t>
      </w:r>
      <w:proofErr w:type="spellStart"/>
      <w:r w:rsidRPr="00E03231">
        <w:rPr>
          <w:rStyle w:val="a4"/>
          <w:szCs w:val="30"/>
        </w:rPr>
        <w:t>Чертолино</w:t>
      </w:r>
      <w:proofErr w:type="spellEnd"/>
      <w:r w:rsidRPr="00E03231">
        <w:rPr>
          <w:rStyle w:val="a4"/>
          <w:szCs w:val="30"/>
        </w:rPr>
        <w:t xml:space="preserve">. Усадебный обед. </w:t>
      </w:r>
      <w:r w:rsidRPr="00E03231">
        <w:rPr>
          <w:szCs w:val="30"/>
        </w:rPr>
        <w:t>Экскурсия по усадьбе и фермерскому хозяйству. Приобретение фермерских продуктов.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 xml:space="preserve">16.00 </w:t>
      </w:r>
      <w:r w:rsidRPr="00E03231">
        <w:rPr>
          <w:szCs w:val="30"/>
        </w:rPr>
        <w:t xml:space="preserve">- приезд в село Борки </w:t>
      </w:r>
      <w:proofErr w:type="spellStart"/>
      <w:r w:rsidRPr="00E03231">
        <w:rPr>
          <w:szCs w:val="30"/>
        </w:rPr>
        <w:t>Зубцовского</w:t>
      </w:r>
      <w:proofErr w:type="spellEnd"/>
      <w:r w:rsidRPr="00E03231">
        <w:rPr>
          <w:szCs w:val="30"/>
        </w:rPr>
        <w:t xml:space="preserve"> района Тверской области. Посещение </w:t>
      </w:r>
      <w:r w:rsidRPr="00E03231">
        <w:rPr>
          <w:rStyle w:val="a4"/>
          <w:szCs w:val="30"/>
        </w:rPr>
        <w:t>картинной галереи в старой усадьбе! Экскурсия!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>17.00 – отправление с Москву. 200 км=3 часа.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rStyle w:val="a4"/>
          <w:szCs w:val="30"/>
        </w:rPr>
        <w:t xml:space="preserve">20.00 – </w:t>
      </w:r>
      <w:r w:rsidRPr="00E03231">
        <w:rPr>
          <w:szCs w:val="30"/>
        </w:rPr>
        <w:t>ориентировочное время прибытия в Москву. Высадка производится у ближайшей станции метро по пути следования.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rStyle w:val="a4"/>
          <w:szCs w:val="30"/>
          <w:lang w:val="en-US"/>
        </w:rPr>
      </w:pPr>
      <w:r w:rsidRPr="00E03231">
        <w:rPr>
          <w:rStyle w:val="a4"/>
          <w:szCs w:val="30"/>
        </w:rPr>
        <w:t>ЭКСКУРСОВОД:</w:t>
      </w:r>
      <w:r w:rsidRPr="00E03231">
        <w:rPr>
          <w:szCs w:val="30"/>
        </w:rPr>
        <w:t> уроженка и знаток Тверского края, аккредитованный экскурсовод Министерства Туризма Тверской области, работник Тверской библиотеки очаровательная</w:t>
      </w:r>
      <w:r w:rsidRPr="00E03231">
        <w:rPr>
          <w:rStyle w:val="a4"/>
          <w:szCs w:val="30"/>
        </w:rPr>
        <w:t> Людмила Николаевна Соколова!</w:t>
      </w:r>
    </w:p>
    <w:p w:rsidR="00A323A8" w:rsidRPr="00E03231" w:rsidRDefault="00A323A8" w:rsidP="00A323A8">
      <w:pPr>
        <w:pStyle w:val="a3"/>
        <w:spacing w:before="0" w:beforeAutospacing="0" w:after="0" w:afterAutospacing="0"/>
        <w:rPr>
          <w:rStyle w:val="a4"/>
          <w:szCs w:val="30"/>
          <w:lang w:val="en-US"/>
        </w:rPr>
      </w:pPr>
    </w:p>
    <w:p w:rsidR="00A323A8" w:rsidRPr="00E03231" w:rsidRDefault="00A323A8" w:rsidP="00A323A8">
      <w:pPr>
        <w:pStyle w:val="a3"/>
        <w:spacing w:before="0" w:beforeAutospacing="0" w:after="0" w:afterAutospacing="0"/>
        <w:rPr>
          <w:szCs w:val="30"/>
        </w:rPr>
      </w:pPr>
      <w:r w:rsidRPr="00E03231">
        <w:rPr>
          <w:szCs w:val="30"/>
        </w:rPr>
        <w:lastRenderedPageBreak/>
        <w:t xml:space="preserve">27-29 июля приглашаем вас в познавательно-экологический автобусный тур "Заповедный край </w:t>
      </w:r>
      <w:proofErr w:type="spellStart"/>
      <w:r w:rsidRPr="00E03231">
        <w:rPr>
          <w:szCs w:val="30"/>
        </w:rPr>
        <w:t>Торопецкий</w:t>
      </w:r>
      <w:proofErr w:type="spellEnd"/>
      <w:r w:rsidRPr="00E03231">
        <w:rPr>
          <w:szCs w:val="30"/>
        </w:rPr>
        <w:t xml:space="preserve">": Торопец-музей </w:t>
      </w:r>
      <w:proofErr w:type="spellStart"/>
      <w:r w:rsidRPr="00E03231">
        <w:rPr>
          <w:szCs w:val="30"/>
        </w:rPr>
        <w:t>Мусоргского-усадьба</w:t>
      </w:r>
      <w:proofErr w:type="spellEnd"/>
      <w:r w:rsidRPr="00E03231">
        <w:rPr>
          <w:szCs w:val="30"/>
        </w:rPr>
        <w:t xml:space="preserve"> </w:t>
      </w:r>
      <w:proofErr w:type="spellStart"/>
      <w:r w:rsidRPr="00E03231">
        <w:rPr>
          <w:szCs w:val="30"/>
        </w:rPr>
        <w:t>Знаменское-тайны</w:t>
      </w:r>
      <w:proofErr w:type="spellEnd"/>
      <w:r w:rsidRPr="00E03231">
        <w:rPr>
          <w:szCs w:val="30"/>
        </w:rPr>
        <w:t xml:space="preserve"> </w:t>
      </w:r>
      <w:proofErr w:type="spellStart"/>
      <w:r w:rsidRPr="00E03231">
        <w:rPr>
          <w:szCs w:val="30"/>
        </w:rPr>
        <w:t>Оковского</w:t>
      </w:r>
      <w:proofErr w:type="spellEnd"/>
      <w:r w:rsidRPr="00E03231">
        <w:rPr>
          <w:szCs w:val="30"/>
        </w:rPr>
        <w:t xml:space="preserve"> леса-Усадьба </w:t>
      </w:r>
      <w:proofErr w:type="spellStart"/>
      <w:r w:rsidRPr="00E03231">
        <w:rPr>
          <w:szCs w:val="30"/>
        </w:rPr>
        <w:t>Чертолино-картинная</w:t>
      </w:r>
      <w:proofErr w:type="spellEnd"/>
      <w:r w:rsidRPr="00E03231">
        <w:rPr>
          <w:szCs w:val="30"/>
        </w:rPr>
        <w:t xml:space="preserve"> галерея в Борках!</w:t>
      </w:r>
      <w:r w:rsidRPr="00E03231">
        <w:rPr>
          <w:szCs w:val="30"/>
        </w:rPr>
        <w:br/>
      </w:r>
      <w:hyperlink r:id="rId4" w:tgtFrame="_blank" w:history="1">
        <w:r w:rsidRPr="00E03231">
          <w:rPr>
            <w:rStyle w:val="a5"/>
            <w:szCs w:val="30"/>
          </w:rPr>
          <w:t>https://etk-mechta.timepad.ru/event/750595/</w:t>
        </w:r>
      </w:hyperlink>
      <w:r w:rsidRPr="00E03231">
        <w:rPr>
          <w:szCs w:val="30"/>
        </w:rPr>
        <w:br/>
        <w:t xml:space="preserve">Еще в X веке стояла на берегу озера </w:t>
      </w:r>
      <w:proofErr w:type="spellStart"/>
      <w:r w:rsidRPr="00E03231">
        <w:rPr>
          <w:szCs w:val="30"/>
        </w:rPr>
        <w:t>Соломено</w:t>
      </w:r>
      <w:proofErr w:type="spellEnd"/>
      <w:r w:rsidRPr="00E03231">
        <w:rPr>
          <w:szCs w:val="30"/>
        </w:rPr>
        <w:t xml:space="preserve"> деревянная крепость славян-кривичей </w:t>
      </w:r>
      <w:proofErr w:type="spellStart"/>
      <w:r w:rsidRPr="00E03231">
        <w:rPr>
          <w:szCs w:val="30"/>
        </w:rPr>
        <w:t>Кривитеск</w:t>
      </w:r>
      <w:proofErr w:type="spellEnd"/>
      <w:r w:rsidRPr="00E03231">
        <w:rPr>
          <w:szCs w:val="30"/>
        </w:rPr>
        <w:t xml:space="preserve">, которая имела важнейшее стратегическое значение на пути "из варяг в греки"! Именно в Торопце венчался Александр Невский! "Заповедный край </w:t>
      </w:r>
      <w:proofErr w:type="spellStart"/>
      <w:r w:rsidRPr="00E03231">
        <w:rPr>
          <w:szCs w:val="30"/>
        </w:rPr>
        <w:t>Торопецкий</w:t>
      </w:r>
      <w:proofErr w:type="spellEnd"/>
      <w:r w:rsidRPr="00E03231">
        <w:rPr>
          <w:szCs w:val="30"/>
        </w:rPr>
        <w:t>" — это путешествие в заповедные территории девственных лесов, чистейших рек, зеркальных озёр, и в край с богатейшей историей! Облик, несравнимый ни с одним городом России, великолепная архитектура и живописные ландшафты запомнятся на всю жизнь, а церкви и храмы восхитят своей изысканной стариной!</w:t>
      </w:r>
      <w:r w:rsidRPr="00E03231">
        <w:rPr>
          <w:szCs w:val="30"/>
        </w:rPr>
        <w:br/>
      </w:r>
      <w:hyperlink r:id="rId5" w:tgtFrame="_blank" w:history="1">
        <w:r w:rsidRPr="00E03231">
          <w:rPr>
            <w:rStyle w:val="a5"/>
            <w:szCs w:val="30"/>
          </w:rPr>
          <w:t>https://etk-mechta.timepad.ru/event/750595/</w:t>
        </w:r>
      </w:hyperlink>
      <w:r w:rsidRPr="00E03231">
        <w:rPr>
          <w:szCs w:val="30"/>
        </w:rPr>
        <w:br/>
        <w:t>"Русский путешественник"</w:t>
      </w:r>
      <w:r w:rsidRPr="00E03231">
        <w:rPr>
          <w:szCs w:val="30"/>
        </w:rPr>
        <w:br/>
        <w:t>+7-495-624-11-14</w:t>
      </w:r>
      <w:r w:rsidRPr="00E03231">
        <w:rPr>
          <w:szCs w:val="30"/>
        </w:rPr>
        <w:br/>
        <w:t>+7-977-661-41-31</w:t>
      </w:r>
      <w:r w:rsidRPr="00E03231">
        <w:rPr>
          <w:szCs w:val="30"/>
        </w:rPr>
        <w:br/>
        <w:t>director@rus-traveller.ru</w:t>
      </w:r>
    </w:p>
    <w:p w:rsidR="000B32DF" w:rsidRPr="00E03231" w:rsidRDefault="000B32DF" w:rsidP="00A323A8">
      <w:pPr>
        <w:rPr>
          <w:sz w:val="24"/>
          <w:szCs w:val="30"/>
          <w:lang w:val="en-US"/>
        </w:rPr>
      </w:pPr>
    </w:p>
    <w:p w:rsidR="00E03231" w:rsidRPr="00E03231" w:rsidRDefault="00E03231" w:rsidP="00A323A8">
      <w:pPr>
        <w:rPr>
          <w:sz w:val="24"/>
          <w:szCs w:val="30"/>
          <w:lang w:val="en-US"/>
        </w:rPr>
      </w:pPr>
      <w:r w:rsidRPr="00E03231">
        <w:rPr>
          <w:noProof/>
          <w:sz w:val="24"/>
          <w:szCs w:val="30"/>
          <w:lang w:eastAsia="ru-RU"/>
        </w:rPr>
        <w:drawing>
          <wp:inline distT="0" distB="0" distL="0" distR="0">
            <wp:extent cx="5940425" cy="35827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231" w:rsidRPr="00E03231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/>
  <w:defaultTabStop w:val="708"/>
  <w:characterSpacingControl w:val="doNotCompress"/>
  <w:compat/>
  <w:rsids>
    <w:rsidRoot w:val="00A323A8"/>
    <w:rsid w:val="00044A1C"/>
    <w:rsid w:val="000B32DF"/>
    <w:rsid w:val="00296DE9"/>
    <w:rsid w:val="002C1150"/>
    <w:rsid w:val="004942AF"/>
    <w:rsid w:val="00505518"/>
    <w:rsid w:val="00636587"/>
    <w:rsid w:val="007C7386"/>
    <w:rsid w:val="007D4E4E"/>
    <w:rsid w:val="0094581E"/>
    <w:rsid w:val="00A14CF1"/>
    <w:rsid w:val="00A323A8"/>
    <w:rsid w:val="00B7588B"/>
    <w:rsid w:val="00E03231"/>
    <w:rsid w:val="00E178B4"/>
    <w:rsid w:val="00ED33BD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8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A323A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23A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3A8"/>
    <w:rPr>
      <w:b/>
      <w:bCs/>
    </w:rPr>
  </w:style>
  <w:style w:type="character" w:styleId="a5">
    <w:name w:val="Hyperlink"/>
    <w:basedOn w:val="a0"/>
    <w:uiPriority w:val="99"/>
    <w:semiHidden/>
    <w:unhideWhenUsed/>
    <w:rsid w:val="00A323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32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l.facebook.com/l.php?u=https%3A%2F%2Fetk-mechta.timepad.ru%2Fevent%2F750595%2F&amp;h=AT1dXAnWAjg2RfbQRbOJlwbe10zS_PruB87vvEyEgMK2KgETBHAse1-SSFcWxlcGD6SSwEu5uNCW0jeStg8qZ_ns2V0RF6H35u7naaLid5WkY5kTBW7YLP2-gmpSM3et&amp;s=1" TargetMode="External"/><Relationship Id="rId4" Type="http://schemas.openxmlformats.org/officeDocument/2006/relationships/hyperlink" Target="https://l.facebook.com/l.php?u=https%3A%2F%2Fetk-mechta.timepad.ru%2Fevent%2F750595%2F&amp;h=AT1dXAnWAjg2RfbQRbOJlwbe10zS_PruB87vvEyEgMK2KgETBHAse1-SSFcWxlcGD6SSwEu5uNCW0jeStg8qZ_ns2V0RF6H35u7naaLid5WkY5kTBW7YLP2-gmpSM3et&amp;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2018-07-30T13:19:00Z</dcterms:created>
  <dcterms:modified xsi:type="dcterms:W3CDTF">2018-07-30T13:19:00Z</dcterms:modified>
</cp:coreProperties>
</file>