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A7" w:rsidRDefault="00BB7AA7">
      <w:r>
        <w:t xml:space="preserve">Сергей Афанасьев              </w:t>
      </w:r>
    </w:p>
    <w:p w:rsidR="00BB7AA7" w:rsidRDefault="00BB7AA7"/>
    <w:p w:rsidR="00E17F6D" w:rsidRDefault="00BB7AA7">
      <w:r>
        <w:t> Забывая о возвращении…</w:t>
      </w:r>
    </w:p>
    <w:p w:rsidR="00E17F6D" w:rsidRDefault="00E17F6D"/>
    <w:p w:rsidR="00E17F6D" w:rsidRDefault="00BB7AA7">
      <w:r>
        <w:t>Эпиграф: «Нечто наличествующее не может стать таковым благодаря тому, что наличествует, но оно должно происходить из отсутствия налич</w:t>
      </w:r>
      <w:r w:rsidR="00E17F6D">
        <w:t>е</w:t>
      </w:r>
      <w:r>
        <w:t>ствующего. Путь проницает все различия. В нём разделение – это собирание, а собирание – разрушение. В завершении неприемлемо то, что оно всему</w:t>
      </w:r>
      <w:r w:rsidR="00E17F6D">
        <w:t xml:space="preserve"> </w:t>
      </w:r>
      <w:r>
        <w:t>придаёт законченность. Вот так устремляться вовне, забывая о возвращении,— значит делать себя блуждающим призраком» (</w:t>
      </w:r>
      <w:proofErr w:type="spellStart"/>
      <w:r>
        <w:t>Чжуан-цзы</w:t>
      </w:r>
      <w:proofErr w:type="spellEnd"/>
      <w:r>
        <w:t xml:space="preserve"> – 23 глава: </w:t>
      </w:r>
      <w:proofErr w:type="spellStart"/>
      <w:r>
        <w:t>Гэнсан</w:t>
      </w:r>
      <w:proofErr w:type="spellEnd"/>
      <w:r>
        <w:t xml:space="preserve"> Чу). </w:t>
      </w:r>
    </w:p>
    <w:p w:rsidR="00E17F6D" w:rsidRDefault="00E17F6D"/>
    <w:p w:rsidR="00E17F6D" w:rsidRDefault="00BB7AA7">
      <w:r>
        <w:t>Однажды в третьем отделении я как-то увлёкся беседой в этом подвале №1 и возвращаясь домой</w:t>
      </w:r>
    </w:p>
    <w:p w:rsidR="00E17F6D" w:rsidRDefault="00BB7AA7">
      <w:r>
        <w:t xml:space="preserve">Догадался: могу опоздать на последнюю электричку до Королёва… Вот и </w:t>
      </w:r>
      <w:proofErr w:type="spellStart"/>
      <w:r>
        <w:t>влипнишь</w:t>
      </w:r>
      <w:proofErr w:type="spellEnd"/>
      <w:r>
        <w:t xml:space="preserve"> в оказию…</w:t>
      </w:r>
    </w:p>
    <w:p w:rsidR="00E17F6D" w:rsidRDefault="00BB7AA7">
      <w:r>
        <w:t xml:space="preserve">И вот в пути я решил доехать до </w:t>
      </w:r>
      <w:r>
        <w:rPr>
          <w:rStyle w:val="js-extracted-address"/>
        </w:rPr>
        <w:t xml:space="preserve">метро </w:t>
      </w:r>
      <w:r>
        <w:rPr>
          <w:rStyle w:val="mail-message-map-nobreak"/>
        </w:rPr>
        <w:t>Рижская</w:t>
      </w:r>
      <w:r>
        <w:t xml:space="preserve"> и поехал на 714-м – до </w:t>
      </w:r>
      <w:proofErr w:type="spellStart"/>
      <w:r>
        <w:t>Маленковской</w:t>
      </w:r>
      <w:proofErr w:type="spellEnd"/>
      <w:r>
        <w:t xml:space="preserve"> станции,-</w:t>
      </w:r>
    </w:p>
    <w:p w:rsidR="00E17F6D" w:rsidRDefault="00BB7AA7">
      <w:r>
        <w:t xml:space="preserve">Но задумавшись о том, зачем в рюкзаке привозил </w:t>
      </w:r>
      <w:proofErr w:type="spellStart"/>
      <w:r>
        <w:t>деревяный</w:t>
      </w:r>
      <w:proofErr w:type="spellEnd"/>
      <w:r>
        <w:t xml:space="preserve"> череп-ларец? - но так и не показал никому…-</w:t>
      </w:r>
    </w:p>
    <w:p w:rsidR="00E17F6D" w:rsidRDefault="00BB7AA7">
      <w:r>
        <w:t>Короче: проехал я свою остановку в этой рассеянности и выйдя на конечной – стал возвращаться извилистым путём…</w:t>
      </w:r>
    </w:p>
    <w:p w:rsidR="00E17F6D" w:rsidRDefault="00BB7AA7">
      <w:r>
        <w:t>Но проходя мимо супермаркета, работающего круглосуточно,- решил заглянуть и купить пивка…</w:t>
      </w:r>
    </w:p>
    <w:p w:rsidR="00E17F6D" w:rsidRDefault="00BB7AA7">
      <w:r>
        <w:t>Ну выхожу наружу с пивом и вижу: висит на оградке клумбы цветочной</w:t>
      </w:r>
    </w:p>
    <w:p w:rsidR="00E17F6D" w:rsidRDefault="00BB7AA7">
      <w:r>
        <w:t>Пакет – а время уже – полночь – ну, заглядываю туда (когда минут десять простоял рядом и пиво всё выпил)</w:t>
      </w:r>
    </w:p>
    <w:p w:rsidR="00E17F6D" w:rsidRDefault="00BB7AA7">
      <w:r>
        <w:t>И вижу: лежит бутылка литровая Мартини дорогая, а сверху неё – ананас надрезанный уже (то есть без хвоста уже: толи –думаю – кто-то забыл) – то ли просто уже перепил и не до ананаса уже стало…</w:t>
      </w:r>
    </w:p>
    <w:p w:rsidR="00E17F6D" w:rsidRDefault="00BB7AA7">
      <w:r>
        <w:t xml:space="preserve">Ну думаю – вроде никто не выходит из </w:t>
      </w:r>
      <w:proofErr w:type="spellStart"/>
      <w:r>
        <w:t>маркета</w:t>
      </w:r>
      <w:proofErr w:type="spellEnd"/>
      <w:r>
        <w:t>,- авось так и пропадёт это втуне…</w:t>
      </w:r>
    </w:p>
    <w:p w:rsidR="00E17F6D" w:rsidRDefault="00BB7AA7">
      <w:r>
        <w:t xml:space="preserve">Думаю: возьму </w:t>
      </w:r>
      <w:proofErr w:type="spellStart"/>
      <w:r>
        <w:t>ка</w:t>
      </w:r>
      <w:proofErr w:type="spellEnd"/>
      <w:r>
        <w:t xml:space="preserve"> лучше с собой этот гостинец… </w:t>
      </w:r>
    </w:p>
    <w:p w:rsidR="00E17F6D" w:rsidRDefault="00BB7AA7">
      <w:r>
        <w:t xml:space="preserve">Ну прихожу на платформу </w:t>
      </w:r>
      <w:proofErr w:type="spellStart"/>
      <w:r>
        <w:t>Маленковская</w:t>
      </w:r>
      <w:proofErr w:type="spellEnd"/>
      <w:r>
        <w:t>, сижу в ожидании последней собаки</w:t>
      </w:r>
    </w:p>
    <w:p w:rsidR="00E17F6D" w:rsidRDefault="00BB7AA7">
      <w:r>
        <w:t xml:space="preserve">А она всё не идёт и не идёт,- наверное ушла – думаю… ну начал </w:t>
      </w:r>
      <w:proofErr w:type="spellStart"/>
      <w:r>
        <w:t>неспеша</w:t>
      </w:r>
      <w:proofErr w:type="spellEnd"/>
      <w:r>
        <w:t xml:space="preserve"> Мартини дегустировать и в ананас вгрызаться</w:t>
      </w:r>
    </w:p>
    <w:p w:rsidR="00E17F6D" w:rsidRDefault="00BB7AA7">
      <w:r>
        <w:t xml:space="preserve">…а он </w:t>
      </w:r>
      <w:proofErr w:type="spellStart"/>
      <w:r>
        <w:t>щиплючий</w:t>
      </w:r>
      <w:proofErr w:type="spellEnd"/>
      <w:r>
        <w:t xml:space="preserve"> оказался,- но с Мартини вроде как ничего…</w:t>
      </w:r>
    </w:p>
    <w:p w:rsidR="00E17F6D" w:rsidRDefault="00BB7AA7">
      <w:r>
        <w:t xml:space="preserve">И тут слышу: соловьи дюже сильно </w:t>
      </w:r>
      <w:proofErr w:type="spellStart"/>
      <w:r>
        <w:t>токают</w:t>
      </w:r>
      <w:proofErr w:type="spellEnd"/>
      <w:r>
        <w:t xml:space="preserve"> (то бишь заливаются – </w:t>
      </w:r>
    </w:p>
    <w:p w:rsidR="00E17F6D" w:rsidRDefault="00BB7AA7">
      <w:r>
        <w:t xml:space="preserve">говорят орнитологи одни доказали, что в черте города соловьи громче </w:t>
      </w:r>
      <w:proofErr w:type="spellStart"/>
      <w:r>
        <w:t>токают</w:t>
      </w:r>
      <w:proofErr w:type="spellEnd"/>
      <w:r>
        <w:t xml:space="preserve">, чем вдалеке от города)… </w:t>
      </w:r>
    </w:p>
    <w:p w:rsidR="00E17F6D" w:rsidRDefault="00BB7AA7">
      <w:r>
        <w:t xml:space="preserve">думаю: перейду </w:t>
      </w:r>
      <w:proofErr w:type="spellStart"/>
      <w:r>
        <w:t>ка</w:t>
      </w:r>
      <w:proofErr w:type="spellEnd"/>
      <w:r>
        <w:t xml:space="preserve"> на ту сторону путей рельсовых…</w:t>
      </w:r>
    </w:p>
    <w:p w:rsidR="00E17F6D" w:rsidRDefault="00BB7AA7">
      <w:r>
        <w:lastRenderedPageBreak/>
        <w:t>…прогуляюсь вдоль парка Сокольники – до платформы Москва-третья.</w:t>
      </w:r>
    </w:p>
    <w:p w:rsidR="00E17F6D" w:rsidRDefault="00BB7AA7">
      <w:r>
        <w:t>Ну перешёл туда и дойдя почти до моста возле станции той,- сел, прислонясь головой к берёзе</w:t>
      </w:r>
    </w:p>
    <w:p w:rsidR="00E17F6D" w:rsidRDefault="00BB7AA7">
      <w:r>
        <w:t>Смотрю на экран смартфона: а уже четыре часа: вот ведь как быстро ночь пролетела в пути –</w:t>
      </w:r>
    </w:p>
    <w:p w:rsidR="00E17F6D" w:rsidRDefault="00BB7AA7">
      <w:r>
        <w:t>Даже поспать не успел… ну пошёл по шоссе и вдруг напротив моста (через платформы)</w:t>
      </w:r>
    </w:p>
    <w:p w:rsidR="00E17F6D" w:rsidRDefault="00BB7AA7">
      <w:r>
        <w:t>- свора собак выбегает навстречу и замерла в удивлении перед моей персоной…</w:t>
      </w:r>
    </w:p>
    <w:p w:rsidR="00E17F6D" w:rsidRDefault="00BB7AA7">
      <w:r>
        <w:t xml:space="preserve">Думаю: </w:t>
      </w:r>
      <w:proofErr w:type="spellStart"/>
      <w:r>
        <w:t>чегой-то</w:t>
      </w:r>
      <w:proofErr w:type="spellEnd"/>
      <w:r>
        <w:t xml:space="preserve"> они не лают совсем? Ведь это аномально как-то…</w:t>
      </w:r>
    </w:p>
    <w:p w:rsidR="00E17F6D" w:rsidRDefault="00BB7AA7">
      <w:r>
        <w:t>Оглядываюсь назад – а за спиной, в трёх шагах от меня,- лось сохатый стоит (выше меня на две головы)…</w:t>
      </w:r>
    </w:p>
    <w:p w:rsidR="00E17F6D" w:rsidRDefault="00BB7AA7">
      <w:r>
        <w:t>-Ах вот почему собакам на меня лаять расхотелось,- у них задачка поважнее меня нашлась…</w:t>
      </w:r>
    </w:p>
    <w:p w:rsidR="00E17F6D" w:rsidRDefault="00BB7AA7">
      <w:r>
        <w:t>И тут – точно по команде охотника – вся свора ринулась на бедного лося и стала его травить…</w:t>
      </w:r>
    </w:p>
    <w:p w:rsidR="00E17F6D" w:rsidRDefault="00BB7AA7">
      <w:r>
        <w:t xml:space="preserve">Я перешёл по мосту на свою платформу, сижу на лавочке и слышу: </w:t>
      </w:r>
      <w:proofErr w:type="spellStart"/>
      <w:r>
        <w:t>полчас</w:t>
      </w:r>
      <w:proofErr w:type="spellEnd"/>
      <w:r>
        <w:t xml:space="preserve"> свора лаяла истошно,</w:t>
      </w:r>
    </w:p>
    <w:p w:rsidR="00E17F6D" w:rsidRDefault="00BB7AA7">
      <w:proofErr w:type="spellStart"/>
      <w:r>
        <w:t>Загная</w:t>
      </w:r>
      <w:proofErr w:type="spellEnd"/>
      <w:r>
        <w:t xml:space="preserve"> его в тупик железнодорожный…</w:t>
      </w:r>
    </w:p>
    <w:p w:rsidR="00E17F6D" w:rsidRDefault="00BB7AA7">
      <w:r>
        <w:t xml:space="preserve">И тут я положил голову на рюкзак с </w:t>
      </w:r>
      <w:proofErr w:type="spellStart"/>
      <w:r>
        <w:t>черепом-деревяным</w:t>
      </w:r>
      <w:proofErr w:type="spellEnd"/>
    </w:p>
    <w:p w:rsidR="00E17F6D" w:rsidRDefault="00BB7AA7">
      <w:r>
        <w:t>И перед кратким сном помню припомнил фразу Маяковского:</w:t>
      </w:r>
    </w:p>
    <w:p w:rsidR="00E17F6D" w:rsidRDefault="00BB7AA7">
      <w:r>
        <w:t xml:space="preserve">«Вскройте черепа шкатулку – </w:t>
      </w:r>
      <w:proofErr w:type="spellStart"/>
      <w:r>
        <w:t>сверкёт</w:t>
      </w:r>
      <w:proofErr w:type="spellEnd"/>
      <w:r>
        <w:t xml:space="preserve"> драгоценный ум…»</w:t>
      </w:r>
    </w:p>
    <w:p w:rsidR="00E17F6D" w:rsidRDefault="00BB7AA7">
      <w:r>
        <w:t>И углубляясь в смысл этой фразы, я отключился и увидел сон, проявивший реально мною пережитое:</w:t>
      </w:r>
    </w:p>
    <w:p w:rsidR="00E17F6D" w:rsidRDefault="00BB7AA7">
      <w:r>
        <w:t>Однажды в начале июля я поехал за черникой и сойдя с собаки - на Вербилках,-</w:t>
      </w:r>
    </w:p>
    <w:p w:rsidR="00E17F6D" w:rsidRDefault="00BB7AA7">
      <w:r>
        <w:t xml:space="preserve">Сел в автобус до </w:t>
      </w:r>
      <w:proofErr w:type="spellStart"/>
      <w:r>
        <w:t>Талдома,-и</w:t>
      </w:r>
      <w:proofErr w:type="spellEnd"/>
      <w:r>
        <w:t xml:space="preserve"> сошёл на повороте пред переездом через пути рельсовые…</w:t>
      </w:r>
    </w:p>
    <w:p w:rsidR="00E17F6D" w:rsidRDefault="00BB7AA7">
      <w:r>
        <w:t xml:space="preserve">Ну поднялся на холм и вижу – канал </w:t>
      </w:r>
      <w:proofErr w:type="spellStart"/>
      <w:r>
        <w:t>Москва-реки</w:t>
      </w:r>
      <w:proofErr w:type="spellEnd"/>
      <w:r>
        <w:t>… Ну разделся до гола, а всю одежду свернул</w:t>
      </w:r>
    </w:p>
    <w:p w:rsidR="00E17F6D" w:rsidRDefault="00BB7AA7">
      <w:r>
        <w:t xml:space="preserve">И положил в ведро </w:t>
      </w:r>
      <w:proofErr w:type="spellStart"/>
      <w:r>
        <w:t>пласмассовое</w:t>
      </w:r>
      <w:proofErr w:type="spellEnd"/>
      <w:r>
        <w:t xml:space="preserve"> и поплыл на другой берег…</w:t>
      </w:r>
    </w:p>
    <w:p w:rsidR="00E17F6D" w:rsidRDefault="00BB7AA7">
      <w:r>
        <w:t>И тут смотрю: баржа на меня движется – а я уже до середины доплыл (метров сорок пять)</w:t>
      </w:r>
    </w:p>
    <w:p w:rsidR="00E17F6D" w:rsidRDefault="00BB7AA7">
      <w:r>
        <w:t xml:space="preserve">И слышу: </w:t>
      </w:r>
      <w:proofErr w:type="spellStart"/>
      <w:r>
        <w:t>чегой-то</w:t>
      </w:r>
      <w:proofErr w:type="spellEnd"/>
      <w:r>
        <w:t xml:space="preserve"> она гудками зачастила – толи капитан меня увидел, и понял что может наплыть на меня, а то ли</w:t>
      </w:r>
    </w:p>
    <w:p w:rsidR="00E17F6D" w:rsidRDefault="00BB7AA7">
      <w:r>
        <w:t xml:space="preserve"> Просто матрос увидел меня и решил </w:t>
      </w:r>
      <w:proofErr w:type="spellStart"/>
      <w:r>
        <w:t>прикольнуться</w:t>
      </w:r>
      <w:proofErr w:type="spellEnd"/>
      <w:r>
        <w:t>: мол, испугается пацан или нет…</w:t>
      </w:r>
    </w:p>
    <w:p w:rsidR="00E17F6D" w:rsidRDefault="00BB7AA7">
      <w:r>
        <w:t xml:space="preserve">Ну я ведро толкаю и плыву вперёд: ведь возвращаться - плохая примета,– тем более когда уже столько </w:t>
      </w:r>
      <w:proofErr w:type="spellStart"/>
      <w:r>
        <w:t>проплыто</w:t>
      </w:r>
      <w:proofErr w:type="spellEnd"/>
      <w:r>
        <w:t>…</w:t>
      </w:r>
    </w:p>
    <w:p w:rsidR="00E17F6D" w:rsidRDefault="00BB7AA7">
      <w:r>
        <w:t>Ну вылез из воды и пошёл в лес,- а там черники видимо-невидимо: за час полведра сразу набрал,</w:t>
      </w:r>
    </w:p>
    <w:p w:rsidR="00E17F6D" w:rsidRDefault="00BB7AA7">
      <w:r>
        <w:lastRenderedPageBreak/>
        <w:t>И смотрю забор с колючей проволокой,- я вдоль него пошёл,- а ему нет конца и края…</w:t>
      </w:r>
    </w:p>
    <w:p w:rsidR="00E17F6D" w:rsidRDefault="00BB7AA7">
      <w:r>
        <w:t>И тут вижу: лазейка внизу,- я в неё, поднимаюсь,- а это оказывается зона, где баржи и корабли шлюзуются… И вправду вижу:</w:t>
      </w:r>
    </w:p>
    <w:p w:rsidR="00E17F6D" w:rsidRDefault="00BB7AA7">
      <w:r>
        <w:t>Некий мужик прыгает на корабль сверху – вниз: оказалось, что он опоздал на Речном Вокзале сесть на него,- и вот</w:t>
      </w:r>
    </w:p>
    <w:p w:rsidR="00E17F6D" w:rsidRDefault="00BB7AA7">
      <w:r>
        <w:t> В Темпах догнал его…</w:t>
      </w:r>
    </w:p>
    <w:p w:rsidR="00E17F6D" w:rsidRDefault="00BB7AA7">
      <w:r>
        <w:t xml:space="preserve">И вижу: </w:t>
      </w:r>
      <w:proofErr w:type="spellStart"/>
      <w:r>
        <w:t>мент</w:t>
      </w:r>
      <w:proofErr w:type="spellEnd"/>
      <w:r>
        <w:t xml:space="preserve"> мне уже рукой машет: мол, давай сюда… Ну стали составлять протокол, штраф требовать…</w:t>
      </w:r>
    </w:p>
    <w:p w:rsidR="00E17F6D" w:rsidRDefault="00BB7AA7">
      <w:r>
        <w:t xml:space="preserve">А говорю: 2- А почему у вас в заборе эта дырка осталась </w:t>
      </w:r>
      <w:proofErr w:type="spellStart"/>
      <w:r>
        <w:t>незаделанной</w:t>
      </w:r>
      <w:proofErr w:type="spellEnd"/>
      <w:r>
        <w:t>?</w:t>
      </w:r>
    </w:p>
    <w:p w:rsidR="00E17F6D" w:rsidRDefault="00BB7AA7">
      <w:r>
        <w:t xml:space="preserve">А начальник: - Это специально, чтобы такие лохи как ты почаще к нам попадали… Короче – </w:t>
      </w:r>
      <w:proofErr w:type="spellStart"/>
      <w:r>
        <w:t>говрит</w:t>
      </w:r>
      <w:proofErr w:type="spellEnd"/>
      <w:r>
        <w:t xml:space="preserve"> </w:t>
      </w:r>
      <w:proofErr w:type="spellStart"/>
      <w:r>
        <w:t>мент</w:t>
      </w:r>
      <w:proofErr w:type="spellEnd"/>
      <w:r>
        <w:t xml:space="preserve"> – если не привезёшь завтра бутылку водки Долгорукого,- вот – взял у меня из кармана ключи от квартиры - не вернём их тебе… Здесь – зона, будешь роптать – вообще прикуём тебя наручниками к трубе той,- и всю ночь тебя комары </w:t>
      </w:r>
      <w:proofErr w:type="spellStart"/>
      <w:r>
        <w:t>жрать</w:t>
      </w:r>
      <w:proofErr w:type="spellEnd"/>
      <w:r>
        <w:t xml:space="preserve"> будут…</w:t>
      </w:r>
    </w:p>
    <w:p w:rsidR="00E17F6D" w:rsidRDefault="00BB7AA7">
      <w:r>
        <w:t xml:space="preserve">Ну я согласился и отпустили меня: назавтра приехал на те же Темпы, и </w:t>
      </w:r>
      <w:proofErr w:type="spellStart"/>
      <w:r>
        <w:t>говрю</w:t>
      </w:r>
      <w:proofErr w:type="spellEnd"/>
      <w:r>
        <w:t xml:space="preserve"> </w:t>
      </w:r>
      <w:proofErr w:type="spellStart"/>
      <w:r>
        <w:t>ментам</w:t>
      </w:r>
      <w:proofErr w:type="spellEnd"/>
      <w:r>
        <w:t>: не нашёл денег – верните ключи мои: мне есть хочется…</w:t>
      </w:r>
    </w:p>
    <w:p w:rsidR="00E17F6D" w:rsidRDefault="00BB7AA7">
      <w:r>
        <w:t xml:space="preserve">- Ладно – </w:t>
      </w:r>
      <w:proofErr w:type="spellStart"/>
      <w:r>
        <w:t>говрят</w:t>
      </w:r>
      <w:proofErr w:type="spellEnd"/>
      <w:r>
        <w:t xml:space="preserve"> они – так и быть,- но больше не забирайся сюда…</w:t>
      </w:r>
    </w:p>
    <w:p w:rsidR="00E17F6D" w:rsidRDefault="00BB7AA7">
      <w:r>
        <w:t xml:space="preserve">И вот я очнулся от сна этого и вижу бомж стоит с моим Мартини и уже из горла допивает оставшееся… но увидев, что я проснулся,- </w:t>
      </w:r>
    </w:p>
    <w:p w:rsidR="00E17F6D" w:rsidRDefault="00BB7AA7">
      <w:r>
        <w:t xml:space="preserve">как бы в оправдание </w:t>
      </w:r>
      <w:proofErr w:type="spellStart"/>
      <w:r>
        <w:t>говрит</w:t>
      </w:r>
      <w:proofErr w:type="spellEnd"/>
      <w:r>
        <w:t xml:space="preserve"> мне: - Извини: вижу стоит недопитое – думаю: чего пропадать добру – да и ты вроде как в </w:t>
      </w:r>
      <w:proofErr w:type="spellStart"/>
      <w:r>
        <w:t>отключке</w:t>
      </w:r>
      <w:proofErr w:type="spellEnd"/>
      <w:r>
        <w:t xml:space="preserve"> пребывал…</w:t>
      </w:r>
    </w:p>
    <w:p w:rsidR="00E17F6D" w:rsidRDefault="00BB7AA7">
      <w:r>
        <w:t xml:space="preserve">От таких слов бомжа я совсем проснулся и думаю: какие умные бомжи бывают однако… А сам </w:t>
      </w:r>
      <w:proofErr w:type="spellStart"/>
      <w:r>
        <w:t>говрю</w:t>
      </w:r>
      <w:proofErr w:type="spellEnd"/>
      <w:r>
        <w:t xml:space="preserve"> ему:</w:t>
      </w:r>
    </w:p>
    <w:p w:rsidR="00E17F6D" w:rsidRDefault="00BB7AA7">
      <w:r>
        <w:t>- Мне по барабану – я сознание исследую…</w:t>
      </w:r>
    </w:p>
    <w:p w:rsidR="00E17F6D" w:rsidRDefault="00BB7AA7">
      <w:r>
        <w:t xml:space="preserve">- А </w:t>
      </w:r>
      <w:proofErr w:type="spellStart"/>
      <w:r>
        <w:t>нахрена</w:t>
      </w:r>
      <w:proofErr w:type="spellEnd"/>
      <w:r>
        <w:t>? – проявил интерес бомж.</w:t>
      </w:r>
    </w:p>
    <w:p w:rsidR="00E17F6D" w:rsidRDefault="00BB7AA7">
      <w:r>
        <w:t xml:space="preserve">- Просто «кто печётся о своей природе,- возвращается к </w:t>
      </w:r>
      <w:proofErr w:type="spellStart"/>
      <w:r>
        <w:t>Дэ</w:t>
      </w:r>
      <w:proofErr w:type="spellEnd"/>
    </w:p>
    <w:p w:rsidR="00E17F6D" w:rsidRDefault="00BB7AA7">
      <w:r>
        <w:t xml:space="preserve">- Что это за </w:t>
      </w:r>
      <w:proofErr w:type="spellStart"/>
      <w:r>
        <w:t>Дэ</w:t>
      </w:r>
      <w:proofErr w:type="spellEnd"/>
      <w:r>
        <w:t xml:space="preserve"> такое?</w:t>
      </w:r>
    </w:p>
    <w:p w:rsidR="00E17F6D" w:rsidRDefault="00BB7AA7">
      <w:r>
        <w:t xml:space="preserve">- …полнота жизненных свойств,- отвечаю я. – А кто достиг предела </w:t>
      </w:r>
      <w:proofErr w:type="spellStart"/>
      <w:r>
        <w:t>Дэ</w:t>
      </w:r>
      <w:proofErr w:type="spellEnd"/>
      <w:r>
        <w:t xml:space="preserve">,- становится единым с Началом. Сливаясь с Единым,- обретаем с тобой Пустоту; будучи пусты,- воплощаем собой </w:t>
      </w:r>
      <w:proofErr w:type="spellStart"/>
      <w:r>
        <w:t>Величие,-короче</w:t>
      </w:r>
      <w:proofErr w:type="spellEnd"/>
      <w:r>
        <w:t>: приводим к согласию все голоса мира» (</w:t>
      </w:r>
      <w:proofErr w:type="spellStart"/>
      <w:r>
        <w:t>цит</w:t>
      </w:r>
      <w:proofErr w:type="spellEnd"/>
      <w:r>
        <w:t xml:space="preserve">. по </w:t>
      </w:r>
      <w:proofErr w:type="spellStart"/>
      <w:r>
        <w:t>Чжуан-цзы</w:t>
      </w:r>
      <w:proofErr w:type="spellEnd"/>
      <w:r>
        <w:t xml:space="preserve"> – 12 глава)…</w:t>
      </w:r>
    </w:p>
    <w:p w:rsidR="00E17F6D" w:rsidRDefault="00BB7AA7">
      <w:r>
        <w:t xml:space="preserve">- Ну а попроще можно? – </w:t>
      </w:r>
      <w:proofErr w:type="spellStart"/>
      <w:r>
        <w:t>говрит</w:t>
      </w:r>
      <w:proofErr w:type="spellEnd"/>
      <w:r>
        <w:t xml:space="preserve"> бомж.</w:t>
      </w:r>
    </w:p>
    <w:p w:rsidR="00E17F6D" w:rsidRDefault="00BB7AA7">
      <w:r>
        <w:t xml:space="preserve">- Попроще вот: </w:t>
      </w:r>
      <w:proofErr w:type="spellStart"/>
      <w:r>
        <w:t>Джаспер</w:t>
      </w:r>
      <w:proofErr w:type="spellEnd"/>
      <w:r>
        <w:t xml:space="preserve"> отмечает: необходимым условием для интегративных функций сознания является именно различная организация </w:t>
      </w:r>
      <w:proofErr w:type="spellStart"/>
      <w:r>
        <w:t>электрич-й</w:t>
      </w:r>
      <w:proofErr w:type="spellEnd"/>
      <w:r>
        <w:t xml:space="preserve"> активности мозга. Н. </w:t>
      </w:r>
      <w:proofErr w:type="spellStart"/>
      <w:r>
        <w:t>Боголепов</w:t>
      </w:r>
      <w:proofErr w:type="spellEnd"/>
      <w:r>
        <w:t xml:space="preserve">: «Именно в активной зоне межнейронных комплексов осуществляется выделение квантов медиаторов из </w:t>
      </w:r>
      <w:proofErr w:type="spellStart"/>
      <w:r>
        <w:t>пресинаптического</w:t>
      </w:r>
      <w:proofErr w:type="spellEnd"/>
      <w:r>
        <w:t xml:space="preserve"> отростка. </w:t>
      </w:r>
      <w:proofErr w:type="spellStart"/>
      <w:r>
        <w:t>Ретино-геникулярные</w:t>
      </w:r>
      <w:proofErr w:type="spellEnd"/>
      <w:r>
        <w:t xml:space="preserve"> волокна, оканчивающиеся в латеральном коленчатом теле (ЛКТ) – задействуются одновременно в двух системах связей. Это связи </w:t>
      </w:r>
      <w:proofErr w:type="spellStart"/>
      <w:r>
        <w:t>межнейрональные</w:t>
      </w:r>
      <w:proofErr w:type="spellEnd"/>
      <w:r>
        <w:t xml:space="preserve"> в </w:t>
      </w:r>
      <w:proofErr w:type="spellStart"/>
      <w:r>
        <w:t>гломерулах</w:t>
      </w:r>
      <w:proofErr w:type="spellEnd"/>
      <w:r>
        <w:t xml:space="preserve"> и в зазорах синапсов прямо на нейронах, «посылающих аксоны» в кору полушарий. Передача импульсов с аксонов </w:t>
      </w:r>
      <w:proofErr w:type="spellStart"/>
      <w:r>
        <w:t>ретинальных</w:t>
      </w:r>
      <w:proofErr w:type="spellEnd"/>
      <w:r>
        <w:t xml:space="preserve"> клеток на </w:t>
      </w:r>
      <w:r>
        <w:lastRenderedPageBreak/>
        <w:t xml:space="preserve">дендриты нейронов ЛКТ как бы изолируется от воздействия окончаний других кластеров волокон, что сочетается с некоторым количеством активных зон (до 5). </w:t>
      </w:r>
      <w:proofErr w:type="spellStart"/>
      <w:r>
        <w:t>Кортико-фугальная</w:t>
      </w:r>
      <w:proofErr w:type="spellEnd"/>
      <w:r>
        <w:t xml:space="preserve"> модуляция приводит к тому, что переносчик с </w:t>
      </w:r>
      <w:proofErr w:type="spellStart"/>
      <w:r>
        <w:t>ретикул-го</w:t>
      </w:r>
      <w:proofErr w:type="spellEnd"/>
      <w:r>
        <w:t xml:space="preserve"> нейрона по мысли </w:t>
      </w:r>
      <w:proofErr w:type="spellStart"/>
      <w:r>
        <w:t>Я.Сентоготая</w:t>
      </w:r>
      <w:proofErr w:type="spellEnd"/>
      <w:r>
        <w:t xml:space="preserve">.- начинает /или перестают/ пропускать сигналы других модуляций. Такая функциональная специализация </w:t>
      </w:r>
      <w:proofErr w:type="spellStart"/>
      <w:r>
        <w:t>ретик-х</w:t>
      </w:r>
      <w:proofErr w:type="spellEnd"/>
      <w:r>
        <w:t xml:space="preserve"> нейронов является модальной и пространственно специфичной (см. также –Дж.Шмидт, </w:t>
      </w:r>
      <w:proofErr w:type="spellStart"/>
      <w:r>
        <w:t>Камперер</w:t>
      </w:r>
      <w:proofErr w:type="spellEnd"/>
      <w:r>
        <w:t>). Биоуправляемая стимуляция нейронов приводит,- либо к разрушению медленных ритмических волн, либо - к их усиленной генерации.</w:t>
      </w:r>
    </w:p>
    <w:p w:rsidR="00E17F6D" w:rsidRDefault="00BB7AA7">
      <w:r>
        <w:t xml:space="preserve">По мнению Батуева А. – изучение теменной коры и заднелатерального ядра таламуса показало, что после их разрушения страдают самые ранние этапы формирования </w:t>
      </w:r>
      <w:proofErr w:type="spellStart"/>
      <w:r>
        <w:t>разномодального</w:t>
      </w:r>
      <w:proofErr w:type="spellEnd"/>
      <w:r>
        <w:t xml:space="preserve"> </w:t>
      </w:r>
      <w:proofErr w:type="spellStart"/>
      <w:r>
        <w:t>афферентального</w:t>
      </w:r>
      <w:proofErr w:type="spellEnd"/>
      <w:r>
        <w:t xml:space="preserve"> синтеза.</w:t>
      </w:r>
    </w:p>
    <w:p w:rsidR="00E17F6D" w:rsidRDefault="00BB7AA7">
      <w:r>
        <w:t>- Хорошо сидим,- после минутной паузы сказал бомж,- у а тебя ещё выпить не осталось?</w:t>
      </w:r>
    </w:p>
    <w:p w:rsidR="00E17F6D" w:rsidRDefault="00BB7AA7">
      <w:r>
        <w:t xml:space="preserve">- Нет – </w:t>
      </w:r>
      <w:proofErr w:type="spellStart"/>
      <w:r>
        <w:t>говрю</w:t>
      </w:r>
      <w:proofErr w:type="spellEnd"/>
      <w:r>
        <w:t xml:space="preserve">,- а вообще-то я мог бы составить протокол на тебя: штраф полторы </w:t>
      </w:r>
      <w:proofErr w:type="spellStart"/>
      <w:r>
        <w:t>тыщи</w:t>
      </w:r>
      <w:proofErr w:type="spellEnd"/>
      <w:r>
        <w:t xml:space="preserve"> за распитие на платформе…</w:t>
      </w:r>
    </w:p>
    <w:p w:rsidR="00E17F6D" w:rsidRDefault="00BB7AA7">
      <w:r>
        <w:t>- Ну тогда бывай,- мне не досуг с тобой зависать, я просто так проходил…</w:t>
      </w:r>
    </w:p>
    <w:p w:rsidR="00E17F6D" w:rsidRDefault="00BB7AA7">
      <w:r>
        <w:t>И тут совсем рассвело… вижу: зарозовела облаков летучая гряда и собака наконец подъехала, ну приехал домой и всё это записал</w:t>
      </w:r>
    </w:p>
    <w:p w:rsidR="000B32DF" w:rsidRDefault="00BB7AA7">
      <w:r>
        <w:t>Ну а дальше вам итак всё ясно</w:t>
      </w:r>
    </w:p>
    <w:sectPr w:rsidR="000B32DF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BB7AA7"/>
    <w:rsid w:val="000B32DF"/>
    <w:rsid w:val="003D30D6"/>
    <w:rsid w:val="00676A9C"/>
    <w:rsid w:val="00A14CF1"/>
    <w:rsid w:val="00BB7AA7"/>
    <w:rsid w:val="00E1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BB7AA7"/>
  </w:style>
  <w:style w:type="character" w:customStyle="1" w:styleId="mail-message-map-nobreak">
    <w:name w:val="mail-message-map-nobreak"/>
    <w:basedOn w:val="a0"/>
    <w:rsid w:val="00BB7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2015-06-12T20:42:00Z</dcterms:created>
  <dcterms:modified xsi:type="dcterms:W3CDTF">2015-06-23T17:45:00Z</dcterms:modified>
</cp:coreProperties>
</file>